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A1FB" w14:textId="526252F6" w:rsidR="005665ED" w:rsidRDefault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>Suomi 1 /Finnish 1</w:t>
      </w:r>
    </w:p>
    <w:p w14:paraId="68B91E9A" w14:textId="77777777" w:rsidR="003D357E" w:rsidRDefault="003D357E" w:rsidP="003D357E">
      <w:pPr>
        <w:rPr>
          <w:b/>
          <w:bCs/>
          <w:sz w:val="28"/>
          <w:szCs w:val="28"/>
        </w:rPr>
      </w:pPr>
    </w:p>
    <w:p w14:paraId="6AD47A52" w14:textId="176859AA" w:rsidR="003D357E" w:rsidRP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>Learning</w:t>
      </w:r>
      <w:r w:rsidR="00013A83">
        <w:rPr>
          <w:b/>
          <w:bCs/>
          <w:sz w:val="28"/>
          <w:szCs w:val="28"/>
        </w:rPr>
        <w:t xml:space="preserve"> goals and</w:t>
      </w:r>
      <w:r w:rsidRPr="003D357E">
        <w:rPr>
          <w:b/>
          <w:bCs/>
          <w:sz w:val="28"/>
          <w:szCs w:val="28"/>
        </w:rPr>
        <w:t xml:space="preserve"> objectives:</w:t>
      </w:r>
    </w:p>
    <w:p w14:paraId="746586DC" w14:textId="77777777" w:rsidR="003D357E" w:rsidRPr="003D357E" w:rsidRDefault="003D357E" w:rsidP="003D357E">
      <w:pPr>
        <w:rPr>
          <w:b/>
          <w:bCs/>
          <w:sz w:val="28"/>
          <w:szCs w:val="28"/>
        </w:rPr>
      </w:pPr>
    </w:p>
    <w:p w14:paraId="75F3957D" w14:textId="1AA89BED" w:rsidR="003D357E" w:rsidRPr="003D357E" w:rsidRDefault="00013A83" w:rsidP="003D35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 completing</w:t>
      </w:r>
      <w:r w:rsidR="003D357E" w:rsidRPr="003D357E">
        <w:rPr>
          <w:b/>
          <w:bCs/>
          <w:sz w:val="28"/>
          <w:szCs w:val="28"/>
        </w:rPr>
        <w:t xml:space="preserve"> the course</w:t>
      </w:r>
    </w:p>
    <w:p w14:paraId="1CBAC816" w14:textId="0849B52D" w:rsidR="003D357E" w:rsidRP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>- You will be able to pronounce Finnish in</w:t>
      </w:r>
      <w:r w:rsidR="00013A83">
        <w:rPr>
          <w:b/>
          <w:bCs/>
          <w:sz w:val="28"/>
          <w:szCs w:val="28"/>
        </w:rPr>
        <w:t xml:space="preserve"> an understandable way</w:t>
      </w:r>
      <w:r w:rsidR="00C53BC5">
        <w:rPr>
          <w:b/>
          <w:bCs/>
          <w:sz w:val="28"/>
          <w:szCs w:val="28"/>
        </w:rPr>
        <w:t>.</w:t>
      </w:r>
    </w:p>
    <w:p w14:paraId="449AA838" w14:textId="0EB8446F" w:rsidR="003D357E" w:rsidRP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 xml:space="preserve">- </w:t>
      </w:r>
      <w:r w:rsidR="00C53BC5">
        <w:rPr>
          <w:b/>
          <w:bCs/>
          <w:sz w:val="28"/>
          <w:szCs w:val="28"/>
        </w:rPr>
        <w:t xml:space="preserve"> You will </w:t>
      </w:r>
      <w:r w:rsidRPr="003D357E">
        <w:rPr>
          <w:b/>
          <w:bCs/>
          <w:sz w:val="28"/>
          <w:szCs w:val="28"/>
        </w:rPr>
        <w:t>understand the most important words in your environment</w:t>
      </w:r>
      <w:r w:rsidR="00C53BC5">
        <w:rPr>
          <w:b/>
          <w:bCs/>
          <w:sz w:val="28"/>
          <w:szCs w:val="28"/>
        </w:rPr>
        <w:t>.</w:t>
      </w:r>
    </w:p>
    <w:p w14:paraId="7C3436F8" w14:textId="77777777" w:rsidR="003D357E" w:rsidRP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>- You can introduce yourself and explain the main points of your background and current situation using the most common phrases.</w:t>
      </w:r>
    </w:p>
    <w:p w14:paraId="7A2DC4FF" w14:textId="4E261BEF" w:rsidR="003D357E" w:rsidRP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 xml:space="preserve">- </w:t>
      </w:r>
      <w:r w:rsidR="00C53BC5">
        <w:rPr>
          <w:b/>
          <w:bCs/>
          <w:sz w:val="28"/>
          <w:szCs w:val="28"/>
        </w:rPr>
        <w:t xml:space="preserve">You will </w:t>
      </w:r>
      <w:r w:rsidRPr="003D357E">
        <w:rPr>
          <w:b/>
          <w:bCs/>
          <w:sz w:val="28"/>
          <w:szCs w:val="28"/>
        </w:rPr>
        <w:t xml:space="preserve">be able to cope in Finnish in the most common, routine social and </w:t>
      </w:r>
      <w:r w:rsidR="00013A83">
        <w:rPr>
          <w:b/>
          <w:bCs/>
          <w:sz w:val="28"/>
          <w:szCs w:val="28"/>
        </w:rPr>
        <w:t xml:space="preserve">everyday </w:t>
      </w:r>
      <w:r w:rsidRPr="003D357E">
        <w:rPr>
          <w:b/>
          <w:bCs/>
          <w:sz w:val="28"/>
          <w:szCs w:val="28"/>
        </w:rPr>
        <w:t>situations both inside and outside the university</w:t>
      </w:r>
      <w:r w:rsidR="00C53BC5">
        <w:rPr>
          <w:b/>
          <w:bCs/>
          <w:sz w:val="28"/>
          <w:szCs w:val="28"/>
        </w:rPr>
        <w:t>.</w:t>
      </w:r>
    </w:p>
    <w:p w14:paraId="48EB630C" w14:textId="270A6FD9" w:rsidR="003D357E" w:rsidRP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 xml:space="preserve">- </w:t>
      </w:r>
      <w:r w:rsidR="00C53BC5">
        <w:rPr>
          <w:b/>
          <w:bCs/>
          <w:sz w:val="28"/>
          <w:szCs w:val="28"/>
        </w:rPr>
        <w:t xml:space="preserve">You will </w:t>
      </w:r>
      <w:r w:rsidRPr="003D357E">
        <w:rPr>
          <w:b/>
          <w:bCs/>
          <w:sz w:val="28"/>
          <w:szCs w:val="28"/>
        </w:rPr>
        <w:t>be able to write short messages on everyday topics with the help of tools</w:t>
      </w:r>
      <w:r w:rsidR="00C53BC5">
        <w:rPr>
          <w:b/>
          <w:bCs/>
          <w:sz w:val="28"/>
          <w:szCs w:val="28"/>
        </w:rPr>
        <w:t>.</w:t>
      </w:r>
    </w:p>
    <w:p w14:paraId="21158794" w14:textId="29A70A7A" w:rsidR="003D357E" w:rsidRDefault="003D357E" w:rsidP="003D357E">
      <w:pPr>
        <w:rPr>
          <w:b/>
          <w:bCs/>
          <w:sz w:val="28"/>
          <w:szCs w:val="28"/>
        </w:rPr>
      </w:pPr>
      <w:r w:rsidRPr="003D357E">
        <w:rPr>
          <w:b/>
          <w:bCs/>
          <w:sz w:val="28"/>
          <w:szCs w:val="28"/>
        </w:rPr>
        <w:t xml:space="preserve">- </w:t>
      </w:r>
      <w:r w:rsidR="00C53BC5">
        <w:rPr>
          <w:b/>
          <w:bCs/>
          <w:sz w:val="28"/>
          <w:szCs w:val="28"/>
        </w:rPr>
        <w:t xml:space="preserve">You will </w:t>
      </w:r>
      <w:r w:rsidRPr="003D357E">
        <w:rPr>
          <w:b/>
          <w:bCs/>
          <w:sz w:val="28"/>
          <w:szCs w:val="28"/>
        </w:rPr>
        <w:t>know some of the specific features of the Finnish culture of manners and communication.</w:t>
      </w:r>
    </w:p>
    <w:p w14:paraId="21C1F9C2" w14:textId="2997455E" w:rsidR="00C53BC5" w:rsidRDefault="00C53BC5" w:rsidP="003D357E">
      <w:pPr>
        <w:rPr>
          <w:b/>
          <w:bCs/>
          <w:sz w:val="28"/>
          <w:szCs w:val="28"/>
        </w:rPr>
      </w:pPr>
    </w:p>
    <w:p w14:paraId="0AD9424D" w14:textId="77777777" w:rsidR="00C53BC5" w:rsidRPr="00C53BC5" w:rsidRDefault="00C53BC5" w:rsidP="00C53BC5">
      <w:pPr>
        <w:rPr>
          <w:b/>
          <w:bCs/>
          <w:sz w:val="28"/>
          <w:szCs w:val="28"/>
        </w:rPr>
      </w:pPr>
      <w:r w:rsidRPr="00C53BC5">
        <w:rPr>
          <w:b/>
          <w:bCs/>
          <w:sz w:val="28"/>
          <w:szCs w:val="28"/>
        </w:rPr>
        <w:t>Content</w:t>
      </w:r>
    </w:p>
    <w:p w14:paraId="4BD147EF" w14:textId="3A240717" w:rsidR="00C53BC5" w:rsidRPr="00C53BC5" w:rsidRDefault="00C53BC5" w:rsidP="00C53BC5">
      <w:pPr>
        <w:rPr>
          <w:b/>
          <w:bCs/>
          <w:sz w:val="28"/>
          <w:szCs w:val="28"/>
        </w:rPr>
      </w:pPr>
      <w:r w:rsidRPr="00C53BC5">
        <w:rPr>
          <w:b/>
          <w:bCs/>
          <w:sz w:val="28"/>
          <w:szCs w:val="28"/>
        </w:rPr>
        <w:t>- acquisition of basic everyday vocabulary (greetings and introduc</w:t>
      </w:r>
      <w:r>
        <w:rPr>
          <w:b/>
          <w:bCs/>
          <w:sz w:val="28"/>
          <w:szCs w:val="28"/>
        </w:rPr>
        <w:t>ing oneself</w:t>
      </w:r>
      <w:r w:rsidRPr="00C53BC5">
        <w:rPr>
          <w:b/>
          <w:bCs/>
          <w:sz w:val="28"/>
          <w:szCs w:val="28"/>
        </w:rPr>
        <w:t>, countries and nationalities and languages, reading vocabulary, expressions of time, food, family, housing, university studies).</w:t>
      </w:r>
    </w:p>
    <w:p w14:paraId="36C16C00" w14:textId="57257CD8" w:rsidR="00C53BC5" w:rsidRPr="00C53BC5" w:rsidRDefault="00C53BC5" w:rsidP="00C53BC5">
      <w:pPr>
        <w:rPr>
          <w:b/>
          <w:bCs/>
          <w:sz w:val="28"/>
          <w:szCs w:val="28"/>
        </w:rPr>
      </w:pPr>
      <w:r w:rsidRPr="00C53BC5">
        <w:rPr>
          <w:b/>
          <w:bCs/>
          <w:sz w:val="28"/>
          <w:szCs w:val="28"/>
        </w:rPr>
        <w:t xml:space="preserve">- acquisition of basic language structures (phonemes, vowel harmony, k-p-t </w:t>
      </w:r>
      <w:r>
        <w:rPr>
          <w:b/>
          <w:bCs/>
          <w:sz w:val="28"/>
          <w:szCs w:val="28"/>
        </w:rPr>
        <w:t>changes</w:t>
      </w:r>
      <w:r w:rsidRPr="00C53BC5">
        <w:rPr>
          <w:b/>
          <w:bCs/>
          <w:sz w:val="28"/>
          <w:szCs w:val="28"/>
        </w:rPr>
        <w:t>, question and answer, singular partitive and genitive, possessive structure (-</w:t>
      </w:r>
      <w:proofErr w:type="spellStart"/>
      <w:r>
        <w:rPr>
          <w:b/>
          <w:bCs/>
          <w:sz w:val="28"/>
          <w:szCs w:val="28"/>
        </w:rPr>
        <w:t>l</w:t>
      </w:r>
      <w:r w:rsidRPr="00C53BC5">
        <w:rPr>
          <w:b/>
          <w:bCs/>
          <w:sz w:val="28"/>
          <w:szCs w:val="28"/>
        </w:rPr>
        <w:t>la</w:t>
      </w:r>
      <w:proofErr w:type="spellEnd"/>
      <w:r w:rsidRPr="00C53BC5">
        <w:rPr>
          <w:b/>
          <w:bCs/>
          <w:sz w:val="28"/>
          <w:szCs w:val="28"/>
        </w:rPr>
        <w:t xml:space="preserve"> has), -</w:t>
      </w:r>
      <w:proofErr w:type="spellStart"/>
      <w:r>
        <w:rPr>
          <w:b/>
          <w:bCs/>
          <w:sz w:val="28"/>
          <w:szCs w:val="28"/>
        </w:rPr>
        <w:t>s</w:t>
      </w:r>
      <w:r w:rsidRPr="00C53BC5">
        <w:rPr>
          <w:b/>
          <w:bCs/>
          <w:sz w:val="28"/>
          <w:szCs w:val="28"/>
        </w:rPr>
        <w:t>sa</w:t>
      </w:r>
      <w:proofErr w:type="spellEnd"/>
      <w:r w:rsidRPr="00C53BC5">
        <w:rPr>
          <w:b/>
          <w:bCs/>
          <w:sz w:val="28"/>
          <w:szCs w:val="28"/>
        </w:rPr>
        <w:t xml:space="preserve"> and -</w:t>
      </w:r>
      <w:proofErr w:type="spellStart"/>
      <w:r>
        <w:rPr>
          <w:b/>
          <w:bCs/>
          <w:sz w:val="28"/>
          <w:szCs w:val="28"/>
        </w:rPr>
        <w:t>l</w:t>
      </w:r>
      <w:r w:rsidRPr="00C53BC5">
        <w:rPr>
          <w:b/>
          <w:bCs/>
          <w:sz w:val="28"/>
          <w:szCs w:val="28"/>
        </w:rPr>
        <w:t>la</w:t>
      </w:r>
      <w:proofErr w:type="spellEnd"/>
      <w:r w:rsidRPr="00C53BC5">
        <w:rPr>
          <w:b/>
          <w:bCs/>
          <w:sz w:val="28"/>
          <w:szCs w:val="28"/>
        </w:rPr>
        <w:t xml:space="preserve"> loca</w:t>
      </w:r>
      <w:r>
        <w:rPr>
          <w:b/>
          <w:bCs/>
          <w:sz w:val="28"/>
          <w:szCs w:val="28"/>
        </w:rPr>
        <w:t>l cases</w:t>
      </w:r>
      <w:r w:rsidRPr="00C53BC5">
        <w:rPr>
          <w:b/>
          <w:bCs/>
          <w:sz w:val="28"/>
          <w:szCs w:val="28"/>
        </w:rPr>
        <w:t>, verb types 1 to 5).</w:t>
      </w:r>
    </w:p>
    <w:p w14:paraId="2B4D0256" w14:textId="36C758EB" w:rsidR="00C53BC5" w:rsidRPr="003D357E" w:rsidRDefault="00C53BC5" w:rsidP="00C53BC5">
      <w:pPr>
        <w:rPr>
          <w:b/>
          <w:bCs/>
          <w:sz w:val="28"/>
          <w:szCs w:val="28"/>
        </w:rPr>
      </w:pPr>
      <w:r w:rsidRPr="00C53BC5">
        <w:rPr>
          <w:b/>
          <w:bCs/>
          <w:sz w:val="28"/>
          <w:szCs w:val="28"/>
        </w:rPr>
        <w:t xml:space="preserve">- Practice in routine social and </w:t>
      </w:r>
      <w:r>
        <w:rPr>
          <w:b/>
          <w:bCs/>
          <w:sz w:val="28"/>
          <w:szCs w:val="28"/>
        </w:rPr>
        <w:t>everyday</w:t>
      </w:r>
      <w:r w:rsidRPr="00C53BC5">
        <w:rPr>
          <w:b/>
          <w:bCs/>
          <w:sz w:val="28"/>
          <w:szCs w:val="28"/>
        </w:rPr>
        <w:t xml:space="preserve"> situations</w:t>
      </w:r>
      <w:r>
        <w:rPr>
          <w:b/>
          <w:bCs/>
          <w:sz w:val="28"/>
          <w:szCs w:val="28"/>
        </w:rPr>
        <w:t>.</w:t>
      </w:r>
    </w:p>
    <w:sectPr w:rsidR="00C53BC5" w:rsidRPr="003D3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35"/>
    <w:rsid w:val="00013A83"/>
    <w:rsid w:val="003D357E"/>
    <w:rsid w:val="005665ED"/>
    <w:rsid w:val="00923929"/>
    <w:rsid w:val="00C53BC5"/>
    <w:rsid w:val="00D31630"/>
    <w:rsid w:val="00D4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5693C6"/>
  <w15:chartTrackingRefBased/>
  <w15:docId w15:val="{C1BD4630-5D17-4789-A924-23B7F614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>Aalto University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Jäppinen Emese</dc:creator>
  <cp:keywords/>
  <dc:description/>
  <cp:lastModifiedBy>Jäppinen Emese</cp:lastModifiedBy>
  <cp:revision>4</cp:revision>
  <dcterms:created xsi:type="dcterms:W3CDTF">2023-08-29T09:33:00Z</dcterms:created>
  <dcterms:modified xsi:type="dcterms:W3CDTF">2023-08-29T09:46:00Z</dcterms:modified>
</cp:coreProperties>
</file>