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2FE6" w14:textId="77777777" w:rsidR="00452165" w:rsidRPr="00572A02" w:rsidRDefault="00452165" w:rsidP="003A398D">
      <w:pPr>
        <w:spacing w:before="60"/>
        <w:jc w:val="both"/>
        <w:rPr>
          <w:rFonts w:ascii="Arial" w:hAnsi="Arial" w:cs="Arial"/>
          <w:sz w:val="24"/>
          <w:szCs w:val="24"/>
        </w:rPr>
        <w:sectPr w:rsidR="00452165" w:rsidRPr="00572A02" w:rsidSect="00F51F29">
          <w:footerReference w:type="default" r:id="rId8"/>
          <w:pgSz w:w="11906" w:h="16838"/>
          <w:pgMar w:top="567" w:right="1440" w:bottom="568" w:left="1440" w:header="284" w:footer="708" w:gutter="0"/>
          <w:cols w:space="708"/>
          <w:docGrid w:linePitch="360"/>
        </w:sectPr>
      </w:pPr>
      <w:bookmarkStart w:id="0" w:name="_Hlk119051678"/>
    </w:p>
    <w:tbl>
      <w:tblPr>
        <w:tblStyle w:val="TableGrid"/>
        <w:tblpPr w:leftFromText="180" w:rightFromText="180" w:vertAnchor="page" w:horzAnchor="margin" w:tblpY="646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351"/>
        <w:gridCol w:w="2450"/>
        <w:gridCol w:w="2451"/>
        <w:gridCol w:w="2450"/>
        <w:gridCol w:w="2451"/>
      </w:tblGrid>
      <w:tr w:rsidR="008B18F6" w:rsidRPr="00572A02" w14:paraId="3B243265" w14:textId="77777777" w:rsidTr="008B18F6">
        <w:trPr>
          <w:trHeight w:val="419"/>
        </w:trPr>
        <w:tc>
          <w:tcPr>
            <w:tcW w:w="13948" w:type="dxa"/>
            <w:gridSpan w:val="6"/>
            <w:shd w:val="clear" w:color="auto" w:fill="002060"/>
            <w:vAlign w:val="center"/>
          </w:tcPr>
          <w:p w14:paraId="5A3EED58" w14:textId="1CEF5FE9" w:rsidR="008B18F6" w:rsidRPr="00F81E27" w:rsidRDefault="00A53DA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lastRenderedPageBreak/>
              <w:t>ACADEMIC REPORT</w:t>
            </w:r>
            <w:r w:rsidR="008B18F6" w:rsidRPr="00F81E27">
              <w:rPr>
                <w:rFonts w:ascii="Arial" w:hAnsi="Arial" w:cs="Arial"/>
                <w:b/>
              </w:rPr>
              <w:t xml:space="preserve"> – RUBRIC</w:t>
            </w:r>
          </w:p>
        </w:tc>
      </w:tr>
      <w:tr w:rsidR="008B18F6" w:rsidRPr="00572A02" w14:paraId="6C8520A1" w14:textId="77777777" w:rsidTr="00AC0191">
        <w:trPr>
          <w:trHeight w:val="418"/>
        </w:trPr>
        <w:tc>
          <w:tcPr>
            <w:tcW w:w="1795" w:type="dxa"/>
            <w:tcBorders>
              <w:top w:val="nil"/>
            </w:tcBorders>
            <w:vAlign w:val="center"/>
          </w:tcPr>
          <w:p w14:paraId="76AE15F8" w14:textId="77777777" w:rsidR="008B18F6" w:rsidRPr="00F81E27" w:rsidRDefault="008B18F6" w:rsidP="008B18F6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14:paraId="0F8DBDAA" w14:textId="77777777" w:rsidR="008B18F6" w:rsidRPr="00F81E27" w:rsidRDefault="008B18F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t>Excellent: 5</w:t>
            </w:r>
          </w:p>
        </w:tc>
        <w:tc>
          <w:tcPr>
            <w:tcW w:w="2450" w:type="dxa"/>
            <w:shd w:val="clear" w:color="auto" w:fill="DEEAF6" w:themeFill="accent1" w:themeFillTint="33"/>
            <w:vAlign w:val="center"/>
          </w:tcPr>
          <w:p w14:paraId="4BB1CBE5" w14:textId="77777777" w:rsidR="008B18F6" w:rsidRPr="00F81E27" w:rsidRDefault="008B18F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t>Good: 4:</w:t>
            </w:r>
          </w:p>
        </w:tc>
        <w:tc>
          <w:tcPr>
            <w:tcW w:w="2451" w:type="dxa"/>
            <w:shd w:val="clear" w:color="auto" w:fill="DEEAF6" w:themeFill="accent1" w:themeFillTint="33"/>
            <w:vAlign w:val="center"/>
          </w:tcPr>
          <w:p w14:paraId="7EE7DF50" w14:textId="77777777" w:rsidR="008B18F6" w:rsidRPr="00F81E27" w:rsidRDefault="008B18F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t>Average: 3</w:t>
            </w:r>
          </w:p>
        </w:tc>
        <w:tc>
          <w:tcPr>
            <w:tcW w:w="2450" w:type="dxa"/>
            <w:shd w:val="clear" w:color="auto" w:fill="DEEAF6" w:themeFill="accent1" w:themeFillTint="33"/>
            <w:vAlign w:val="center"/>
          </w:tcPr>
          <w:p w14:paraId="206EF913" w14:textId="77777777" w:rsidR="008B18F6" w:rsidRPr="00F81E27" w:rsidRDefault="008B18F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t>Poor: 2</w:t>
            </w:r>
          </w:p>
        </w:tc>
        <w:tc>
          <w:tcPr>
            <w:tcW w:w="2451" w:type="dxa"/>
            <w:shd w:val="clear" w:color="auto" w:fill="DEEAF6" w:themeFill="accent1" w:themeFillTint="33"/>
            <w:vAlign w:val="center"/>
          </w:tcPr>
          <w:p w14:paraId="5C560EDD" w14:textId="77777777" w:rsidR="008B18F6" w:rsidRPr="00F81E27" w:rsidRDefault="008B18F6" w:rsidP="008B18F6">
            <w:pPr>
              <w:jc w:val="center"/>
              <w:rPr>
                <w:rFonts w:ascii="Arial" w:hAnsi="Arial" w:cs="Arial"/>
                <w:b/>
              </w:rPr>
            </w:pPr>
            <w:r w:rsidRPr="00F81E27">
              <w:rPr>
                <w:rFonts w:ascii="Arial" w:hAnsi="Arial" w:cs="Arial"/>
                <w:b/>
              </w:rPr>
              <w:t>Very Weak: 1</w:t>
            </w:r>
          </w:p>
        </w:tc>
      </w:tr>
      <w:tr w:rsidR="008B18F6" w:rsidRPr="00572A02" w14:paraId="34BC50F2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4A41B35A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  <w:b/>
                <w:bCs/>
              </w:rPr>
              <w:t>Introduction</w:t>
            </w:r>
            <w:r w:rsidRPr="00F81E27">
              <w:rPr>
                <w:rFonts w:ascii="Arial" w:hAnsi="Arial" w:cs="Arial"/>
              </w:rPr>
              <w:t> 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558A6F11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Clear aim and central idea. Thesis statement is sophisticated, well-formulated and relates directly back to the claim or central idea.</w:t>
            </w:r>
          </w:p>
        </w:tc>
        <w:tc>
          <w:tcPr>
            <w:tcW w:w="2450" w:type="dxa"/>
            <w:vAlign w:val="center"/>
          </w:tcPr>
          <w:p w14:paraId="3AD3C42E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Aim and overall idea is stated. Thesis statement is well-formulated and relates to the claim or central idea.</w:t>
            </w:r>
          </w:p>
        </w:tc>
        <w:tc>
          <w:tcPr>
            <w:tcW w:w="2451" w:type="dxa"/>
            <w:vAlign w:val="center"/>
          </w:tcPr>
          <w:p w14:paraId="6919ECDA" w14:textId="23B8E48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Aim and central idea are included but are vague in parts. Thesis statement is fair and may not relate to the central claim or idea in full. </w:t>
            </w:r>
          </w:p>
        </w:tc>
        <w:tc>
          <w:tcPr>
            <w:tcW w:w="2450" w:type="dxa"/>
            <w:vAlign w:val="center"/>
          </w:tcPr>
          <w:p w14:paraId="22A066BA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Aim and central idea are unclear or under-developed. The thesis statement is vague or confusing and does not relate to the central idea.</w:t>
            </w:r>
          </w:p>
        </w:tc>
        <w:tc>
          <w:tcPr>
            <w:tcW w:w="2451" w:type="dxa"/>
            <w:vAlign w:val="center"/>
          </w:tcPr>
          <w:p w14:paraId="7E91A6E3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Aim and central idea are unclear &amp;/or confusing. The thesis statement is </w:t>
            </w:r>
            <w:proofErr w:type="gramStart"/>
            <w:r w:rsidRPr="00F81E27">
              <w:rPr>
                <w:rFonts w:ascii="Arial" w:hAnsi="Arial" w:cs="Arial"/>
              </w:rPr>
              <w:t>missing, or</w:t>
            </w:r>
            <w:proofErr w:type="gramEnd"/>
            <w:r w:rsidRPr="00F81E27">
              <w:rPr>
                <w:rFonts w:ascii="Arial" w:hAnsi="Arial" w:cs="Arial"/>
              </w:rPr>
              <w:t xml:space="preserve"> is weak and does not relate to the central idea.</w:t>
            </w:r>
          </w:p>
        </w:tc>
      </w:tr>
      <w:tr w:rsidR="00546821" w:rsidRPr="00572A02" w14:paraId="3A1A2EC0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540403E6" w14:textId="356D340E" w:rsidR="00546821" w:rsidRPr="00F81E27" w:rsidRDefault="00546821" w:rsidP="008B18F6">
            <w:pPr>
              <w:rPr>
                <w:rFonts w:ascii="Arial" w:hAnsi="Arial" w:cs="Arial"/>
                <w:b/>
                <w:bCs/>
              </w:rPr>
            </w:pPr>
            <w:r w:rsidRPr="00F81E27">
              <w:rPr>
                <w:rFonts w:ascii="Arial" w:hAnsi="Arial" w:cs="Arial"/>
                <w:b/>
                <w:bCs/>
              </w:rPr>
              <w:t>Content and Persuasion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39167847" w14:textId="45341D1E" w:rsidR="00546821" w:rsidRPr="00F81E27" w:rsidRDefault="00546821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Excellent content: strong claims supported by relevant evidence and exemplification. Argument builds logically and is fully persuasive.</w:t>
            </w:r>
          </w:p>
        </w:tc>
        <w:tc>
          <w:tcPr>
            <w:tcW w:w="2450" w:type="dxa"/>
            <w:vAlign w:val="center"/>
          </w:tcPr>
          <w:p w14:paraId="2E1120F3" w14:textId="2A7348B4" w:rsidR="00546821" w:rsidRPr="00F81E27" w:rsidRDefault="00546821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Strong content: some strong claims and mostly relevant supporting evidence. Argument is logical and somewhat persuasive.</w:t>
            </w:r>
          </w:p>
        </w:tc>
        <w:tc>
          <w:tcPr>
            <w:tcW w:w="2451" w:type="dxa"/>
            <w:vAlign w:val="center"/>
          </w:tcPr>
          <w:p w14:paraId="6229C5FE" w14:textId="02FF5CC4" w:rsidR="00546821" w:rsidRPr="00F81E27" w:rsidRDefault="00546821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Solid content: some claims and supporting evidence not always fully persuasive or logically buil</w:t>
            </w:r>
            <w:r w:rsidR="00AC0191" w:rsidRPr="00F81E27">
              <w:rPr>
                <w:rFonts w:ascii="Arial" w:hAnsi="Arial" w:cs="Arial"/>
              </w:rPr>
              <w:t>t</w:t>
            </w:r>
            <w:r w:rsidRPr="00F81E27">
              <w:rPr>
                <w:rFonts w:ascii="Arial" w:hAnsi="Arial" w:cs="Arial"/>
              </w:rPr>
              <w:t>.</w:t>
            </w:r>
          </w:p>
        </w:tc>
        <w:tc>
          <w:tcPr>
            <w:tcW w:w="2450" w:type="dxa"/>
            <w:vAlign w:val="center"/>
          </w:tcPr>
          <w:p w14:paraId="779D988E" w14:textId="79F13F3E" w:rsidR="00546821" w:rsidRPr="00F81E27" w:rsidRDefault="00546821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Content lacking: </w:t>
            </w:r>
            <w:r w:rsidR="00AC0191" w:rsidRPr="00F81E27">
              <w:rPr>
                <w:rFonts w:ascii="Arial" w:hAnsi="Arial" w:cs="Arial"/>
              </w:rPr>
              <w:t xml:space="preserve">some </w:t>
            </w:r>
            <w:r w:rsidRPr="00F81E27">
              <w:rPr>
                <w:rFonts w:ascii="Arial" w:hAnsi="Arial" w:cs="Arial"/>
              </w:rPr>
              <w:t>claims may not be strong</w:t>
            </w:r>
            <w:r w:rsidR="00AC0191" w:rsidRPr="00F81E27">
              <w:rPr>
                <w:rFonts w:ascii="Arial" w:hAnsi="Arial" w:cs="Arial"/>
              </w:rPr>
              <w:t>,</w:t>
            </w:r>
            <w:r w:rsidRPr="00F81E27">
              <w:rPr>
                <w:rFonts w:ascii="Arial" w:hAnsi="Arial" w:cs="Arial"/>
              </w:rPr>
              <w:t xml:space="preserve"> or evidence weak or lacking</w:t>
            </w:r>
            <w:r w:rsidR="00AC0191" w:rsidRPr="00F81E27">
              <w:rPr>
                <w:rFonts w:ascii="Arial" w:hAnsi="Arial" w:cs="Arial"/>
              </w:rPr>
              <w:t>. Persuasion weak.</w:t>
            </w:r>
          </w:p>
        </w:tc>
        <w:tc>
          <w:tcPr>
            <w:tcW w:w="2451" w:type="dxa"/>
            <w:vAlign w:val="center"/>
          </w:tcPr>
          <w:p w14:paraId="73F28661" w14:textId="7E2BB4C6" w:rsidR="00546821" w:rsidRPr="00F81E27" w:rsidRDefault="00546821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Weak content: </w:t>
            </w:r>
            <w:r w:rsidR="00AC0191" w:rsidRPr="00F81E27">
              <w:rPr>
                <w:rFonts w:ascii="Arial" w:hAnsi="Arial" w:cs="Arial"/>
              </w:rPr>
              <w:t>most claims are not strongly made, and evidence is weak or lacking. Not persuasive.</w:t>
            </w:r>
          </w:p>
        </w:tc>
      </w:tr>
      <w:tr w:rsidR="008B18F6" w:rsidRPr="00572A02" w14:paraId="44FD3134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377A1EC5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  <w:b/>
                <w:bCs/>
              </w:rPr>
              <w:t>Paragraph Development</w:t>
            </w:r>
            <w:r w:rsidRPr="00F81E27">
              <w:rPr>
                <w:rFonts w:ascii="Arial" w:hAnsi="Arial" w:cs="Arial"/>
              </w:rPr>
              <w:t> 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62FB30A6" w14:textId="63729F8E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Each paragraph has a clear topic sentence, with coherently formed supporting sentences.  Paragraph development throughout the </w:t>
            </w:r>
            <w:r w:rsidR="00A53DA6" w:rsidRPr="00F81E27">
              <w:rPr>
                <w:rFonts w:ascii="Arial" w:hAnsi="Arial" w:cs="Arial"/>
              </w:rPr>
              <w:t>AR</w:t>
            </w:r>
            <w:r w:rsidRPr="00F81E27">
              <w:rPr>
                <w:rFonts w:ascii="Arial" w:hAnsi="Arial" w:cs="Arial"/>
              </w:rPr>
              <w:t xml:space="preserve"> is very effective. </w:t>
            </w:r>
          </w:p>
        </w:tc>
        <w:tc>
          <w:tcPr>
            <w:tcW w:w="2450" w:type="dxa"/>
            <w:vAlign w:val="center"/>
          </w:tcPr>
          <w:p w14:paraId="59863C46" w14:textId="5F90FB53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Most paragraphs have a clear topic sentence, with coherently formed supporting sentences.  Paragraph development throughout the </w:t>
            </w:r>
            <w:r w:rsidR="00A53DA6" w:rsidRPr="00F81E27">
              <w:rPr>
                <w:rFonts w:ascii="Arial" w:hAnsi="Arial" w:cs="Arial"/>
              </w:rPr>
              <w:t>AR</w:t>
            </w:r>
            <w:r w:rsidRPr="00F81E27">
              <w:rPr>
                <w:rFonts w:ascii="Arial" w:hAnsi="Arial" w:cs="Arial"/>
              </w:rPr>
              <w:t xml:space="preserve"> is effective. </w:t>
            </w:r>
          </w:p>
        </w:tc>
        <w:tc>
          <w:tcPr>
            <w:tcW w:w="2451" w:type="dxa"/>
            <w:vAlign w:val="center"/>
          </w:tcPr>
          <w:p w14:paraId="0DC33FD2" w14:textId="0DFA3BD1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Some paragraphs have a clear topic sentence, with coherently formed supporting sentences.  Paragraph development throughout the </w:t>
            </w:r>
            <w:r w:rsidR="00A53DA6" w:rsidRPr="00F81E27">
              <w:rPr>
                <w:rFonts w:ascii="Arial" w:hAnsi="Arial" w:cs="Arial"/>
              </w:rPr>
              <w:t>AR</w:t>
            </w:r>
            <w:r w:rsidRPr="00F81E27">
              <w:rPr>
                <w:rFonts w:ascii="Arial" w:hAnsi="Arial" w:cs="Arial"/>
              </w:rPr>
              <w:t xml:space="preserve"> is effective in parts. </w:t>
            </w:r>
          </w:p>
        </w:tc>
        <w:tc>
          <w:tcPr>
            <w:tcW w:w="2450" w:type="dxa"/>
            <w:vAlign w:val="center"/>
          </w:tcPr>
          <w:p w14:paraId="16740E78" w14:textId="3EA307CE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Few paragraphs have a clear topic sentence, with coherently formed supporting sentences.  Paragraph development throughout the </w:t>
            </w:r>
            <w:r w:rsidR="00A53DA6" w:rsidRPr="00F81E27">
              <w:rPr>
                <w:rFonts w:ascii="Arial" w:hAnsi="Arial" w:cs="Arial"/>
              </w:rPr>
              <w:t>AR</w:t>
            </w:r>
            <w:r w:rsidRPr="00F81E27">
              <w:rPr>
                <w:rFonts w:ascii="Arial" w:hAnsi="Arial" w:cs="Arial"/>
              </w:rPr>
              <w:t xml:space="preserve"> is problematic in parts. </w:t>
            </w:r>
          </w:p>
        </w:tc>
        <w:tc>
          <w:tcPr>
            <w:tcW w:w="2451" w:type="dxa"/>
            <w:vAlign w:val="center"/>
          </w:tcPr>
          <w:p w14:paraId="7D5BC764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Very few, if any paragraphs have a clear topic sentence, with coherently formed supporting sentences.  Paragraph development is weak &amp;/or confusing. </w:t>
            </w:r>
          </w:p>
        </w:tc>
      </w:tr>
      <w:tr w:rsidR="008B18F6" w:rsidRPr="00572A02" w14:paraId="2F2C4C6A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405564B1" w14:textId="5933429E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  <w:b/>
                <w:bCs/>
              </w:rPr>
              <w:t xml:space="preserve">Flow </w:t>
            </w:r>
            <w:r w:rsidR="00AC0191" w:rsidRPr="00F81E27">
              <w:rPr>
                <w:rFonts w:ascii="Arial" w:hAnsi="Arial" w:cs="Arial"/>
                <w:b/>
                <w:bCs/>
              </w:rPr>
              <w:t>and</w:t>
            </w:r>
            <w:r w:rsidRPr="00F81E27">
              <w:rPr>
                <w:rFonts w:ascii="Arial" w:hAnsi="Arial" w:cs="Arial"/>
                <w:b/>
                <w:bCs/>
              </w:rPr>
              <w:t xml:space="preserve"> Supporting Details  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2704BB1C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 good range of signposting markers and transition words are used to achieve a fully coherent text. This is also well-supported by effective exemplification.</w:t>
            </w:r>
          </w:p>
        </w:tc>
        <w:tc>
          <w:tcPr>
            <w:tcW w:w="2450" w:type="dxa"/>
            <w:vAlign w:val="center"/>
          </w:tcPr>
          <w:p w14:paraId="7B8AEEB8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 range of signposting markers and transition words are used to achieve a coherent text. This is also largely supported by effective exemplification.</w:t>
            </w:r>
          </w:p>
        </w:tc>
        <w:tc>
          <w:tcPr>
            <w:tcW w:w="2451" w:type="dxa"/>
            <w:vAlign w:val="center"/>
          </w:tcPr>
          <w:p w14:paraId="1BF508F9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Signposting markers and transition words are used in parts to achieve some coherence. More exemplification was needed.</w:t>
            </w:r>
          </w:p>
        </w:tc>
        <w:tc>
          <w:tcPr>
            <w:tcW w:w="2450" w:type="dxa"/>
            <w:vAlign w:val="center"/>
          </w:tcPr>
          <w:p w14:paraId="22660350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Limited use of signposting markers and transition words causes incoherence in parts. Exemplification is limited or absent throughout.</w:t>
            </w:r>
          </w:p>
        </w:tc>
        <w:tc>
          <w:tcPr>
            <w:tcW w:w="2451" w:type="dxa"/>
            <w:vAlign w:val="center"/>
          </w:tcPr>
          <w:p w14:paraId="3E99D926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Signposting markers and transition words are almost completely lacking, as is exemplification.</w:t>
            </w:r>
          </w:p>
        </w:tc>
      </w:tr>
      <w:tr w:rsidR="008B18F6" w:rsidRPr="00572A02" w14:paraId="7F5EA4B3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517C4E88" w14:textId="77777777" w:rsidR="008B18F6" w:rsidRPr="00F81E27" w:rsidRDefault="008B18F6" w:rsidP="008B18F6">
            <w:pPr>
              <w:spacing w:after="160"/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  <w:b/>
                <w:bCs/>
              </w:rPr>
              <w:lastRenderedPageBreak/>
              <w:t>Conclusion</w:t>
            </w:r>
            <w:r w:rsidRPr="00F81E27">
              <w:rPr>
                <w:rFonts w:ascii="Arial" w:hAnsi="Arial" w:cs="Arial"/>
              </w:rPr>
              <w:t> 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6D0822D0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Relates well to the Introduction and revisits the thesis statement. Provides an effective summary of the central ideas, without any new points being raised. </w:t>
            </w:r>
          </w:p>
          <w:p w14:paraId="7F294F28" w14:textId="77777777" w:rsidR="00572A02" w:rsidRPr="00F81E27" w:rsidRDefault="00572A02" w:rsidP="008B18F6">
            <w:pPr>
              <w:rPr>
                <w:rFonts w:ascii="Arial" w:hAnsi="Arial" w:cs="Arial"/>
              </w:rPr>
            </w:pPr>
          </w:p>
          <w:p w14:paraId="099F5565" w14:textId="77777777" w:rsidR="00572A02" w:rsidRPr="00F81E27" w:rsidRDefault="00572A02" w:rsidP="008B18F6">
            <w:pPr>
              <w:rPr>
                <w:rFonts w:ascii="Arial" w:hAnsi="Arial" w:cs="Arial"/>
              </w:rPr>
            </w:pPr>
          </w:p>
          <w:p w14:paraId="28DD90F3" w14:textId="6ECEABBD" w:rsidR="00572A02" w:rsidRPr="00F81E27" w:rsidRDefault="00572A02" w:rsidP="008B18F6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vAlign w:val="center"/>
          </w:tcPr>
          <w:p w14:paraId="570E7013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Relates to the Introduction and revisits the thesis statement. Provides a summary of the central ideas, without any new points being raised. </w:t>
            </w:r>
          </w:p>
        </w:tc>
        <w:tc>
          <w:tcPr>
            <w:tcW w:w="2451" w:type="dxa"/>
            <w:vAlign w:val="center"/>
          </w:tcPr>
          <w:p w14:paraId="5FEE72C6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Relates reasonably well to the Introduction and thesis statement. Attempts a summary of the central ideas, though a new or irrelevant point may have been raised. </w:t>
            </w:r>
          </w:p>
        </w:tc>
        <w:tc>
          <w:tcPr>
            <w:tcW w:w="2450" w:type="dxa"/>
            <w:vAlign w:val="center"/>
          </w:tcPr>
          <w:p w14:paraId="59B60905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Only partially relates to the Introduction and thesis statement. Summary of central ideas is </w:t>
            </w:r>
            <w:proofErr w:type="gramStart"/>
            <w:r w:rsidRPr="00F81E27">
              <w:rPr>
                <w:rFonts w:ascii="Arial" w:hAnsi="Arial" w:cs="Arial"/>
              </w:rPr>
              <w:t>lacking</w:t>
            </w:r>
            <w:proofErr w:type="gramEnd"/>
            <w:r w:rsidRPr="00F81E27">
              <w:rPr>
                <w:rFonts w:ascii="Arial" w:hAnsi="Arial" w:cs="Arial"/>
              </w:rPr>
              <w:t xml:space="preserve"> or weak, and new or irrelevant points have been raised. </w:t>
            </w:r>
          </w:p>
        </w:tc>
        <w:tc>
          <w:tcPr>
            <w:tcW w:w="2451" w:type="dxa"/>
            <w:vAlign w:val="center"/>
          </w:tcPr>
          <w:p w14:paraId="3784DEA8" w14:textId="77777777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Conclusion is missing. Or, where present, barely relates to the Introduction &amp;/or thesis statement. Summary of central ideas is lacking. </w:t>
            </w:r>
          </w:p>
        </w:tc>
      </w:tr>
      <w:tr w:rsidR="00572A02" w:rsidRPr="00572A02" w14:paraId="18879696" w14:textId="77777777" w:rsidTr="00AC0191">
        <w:trPr>
          <w:trHeight w:val="1846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65A4798B" w14:textId="77777777" w:rsidR="00572A02" w:rsidRPr="00F81E27" w:rsidRDefault="00572A02" w:rsidP="008B18F6">
            <w:pPr>
              <w:rPr>
                <w:rFonts w:ascii="Arial" w:hAnsi="Arial" w:cs="Arial"/>
                <w:b/>
                <w:bCs/>
              </w:rPr>
            </w:pPr>
            <w:r w:rsidRPr="00F81E27">
              <w:rPr>
                <w:rFonts w:ascii="Arial" w:hAnsi="Arial" w:cs="Arial"/>
                <w:b/>
                <w:bCs/>
              </w:rPr>
              <w:t>Citations and References</w:t>
            </w:r>
            <w:r w:rsidR="00AC0191" w:rsidRPr="00F81E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B818BF9" w14:textId="53EB8539" w:rsidR="00AC0191" w:rsidRPr="00F81E27" w:rsidRDefault="00AC0191" w:rsidP="00AC0191">
            <w:pPr>
              <w:rPr>
                <w:rFonts w:ascii="Arial" w:hAnsi="Arial" w:cs="Arial"/>
                <w:b/>
                <w:bCs/>
                <w:u w:val="single"/>
              </w:rPr>
            </w:pPr>
            <w:r w:rsidRPr="00F81E27">
              <w:rPr>
                <w:rFonts w:ascii="Arial" w:hAnsi="Arial" w:cs="Arial"/>
                <w:b/>
                <w:bCs/>
                <w:u w:val="single"/>
              </w:rPr>
              <w:t>*</w:t>
            </w:r>
            <w:r w:rsidRPr="00F81E27">
              <w:rPr>
                <w:rFonts w:ascii="Arial" w:hAnsi="Arial" w:cs="Arial"/>
                <w:b/>
                <w:bCs/>
                <w:i/>
                <w:iCs/>
                <w:u w:val="single"/>
              </w:rPr>
              <w:t>Note that any instances of plagiarism will earn a failed grade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63E3C372" w14:textId="6428B891" w:rsidR="00AC0191" w:rsidRPr="00F81E27" w:rsidRDefault="006272B7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Excellent balance of credible citations, smoothly integrated, supportive of claims, and correctly cited. </w:t>
            </w:r>
            <w:r w:rsidR="005A1A9B" w:rsidRPr="00F81E27">
              <w:rPr>
                <w:rFonts w:ascii="Arial" w:hAnsi="Arial" w:cs="Arial"/>
              </w:rPr>
              <w:t>Correct number of references and correctly formatted in References</w:t>
            </w:r>
          </w:p>
        </w:tc>
        <w:tc>
          <w:tcPr>
            <w:tcW w:w="2450" w:type="dxa"/>
            <w:vAlign w:val="center"/>
          </w:tcPr>
          <w:p w14:paraId="33CDCD26" w14:textId="3B525B98" w:rsidR="00572A02" w:rsidRPr="00F81E27" w:rsidRDefault="006272B7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Citations are solid, mostly well integrated and supportive, correctly cited. Number of references are correct and correctly formatted</w:t>
            </w:r>
          </w:p>
        </w:tc>
        <w:tc>
          <w:tcPr>
            <w:tcW w:w="2451" w:type="dxa"/>
            <w:vAlign w:val="center"/>
          </w:tcPr>
          <w:p w14:paraId="7943F162" w14:textId="2C9A7B0F" w:rsidR="00572A02" w:rsidRPr="00F81E27" w:rsidRDefault="006272B7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Citations may not all be smoothly integrated or supportive, or perhaps incorrectly cited. Reference format may not be perfect.</w:t>
            </w:r>
          </w:p>
        </w:tc>
        <w:tc>
          <w:tcPr>
            <w:tcW w:w="2450" w:type="dxa"/>
            <w:vAlign w:val="center"/>
          </w:tcPr>
          <w:p w14:paraId="3E9040DA" w14:textId="7A46B04F" w:rsidR="00572A02" w:rsidRPr="00F81E27" w:rsidRDefault="006272B7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May contain at least one insufficient, poorly integrated, or less reputable citation. References may not be complete or correctly formatted.</w:t>
            </w:r>
          </w:p>
        </w:tc>
        <w:tc>
          <w:tcPr>
            <w:tcW w:w="2451" w:type="dxa"/>
            <w:vAlign w:val="center"/>
          </w:tcPr>
          <w:p w14:paraId="3F14B599" w14:textId="61BE04D6" w:rsidR="00572A02" w:rsidRPr="00F81E27" w:rsidRDefault="006272B7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More than one poorly integrated, or weak citation, with insufficient support of claims and argument. References poorly formatted or incomplete.</w:t>
            </w:r>
          </w:p>
        </w:tc>
      </w:tr>
      <w:tr w:rsidR="008B18F6" w:rsidRPr="00572A02" w14:paraId="03E7A65C" w14:textId="77777777" w:rsidTr="00AC0191">
        <w:trPr>
          <w:trHeight w:val="645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14:paraId="6CE166C7" w14:textId="52D6EDBE" w:rsidR="008B18F6" w:rsidRPr="00F81E27" w:rsidRDefault="008B18F6" w:rsidP="00DC30D8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  <w:b/>
                <w:bCs/>
              </w:rPr>
              <w:t>Grammar</w:t>
            </w:r>
            <w:r w:rsidR="00DC30D8" w:rsidRPr="00F81E27">
              <w:rPr>
                <w:rFonts w:ascii="Arial" w:hAnsi="Arial" w:cs="Arial"/>
                <w:b/>
                <w:bCs/>
              </w:rPr>
              <w:t>,</w:t>
            </w:r>
            <w:r w:rsidRPr="00F81E27">
              <w:rPr>
                <w:rFonts w:ascii="Arial" w:hAnsi="Arial" w:cs="Arial"/>
                <w:b/>
                <w:bCs/>
              </w:rPr>
              <w:t xml:space="preserve"> Punctuation</w:t>
            </w:r>
            <w:r w:rsidR="00DC30D8" w:rsidRPr="00F81E27">
              <w:rPr>
                <w:rFonts w:ascii="Arial" w:hAnsi="Arial" w:cs="Arial"/>
                <w:b/>
                <w:bCs/>
              </w:rPr>
              <w:t xml:space="preserve"> &amp; Formatting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1E30D4F5" w14:textId="694E9096" w:rsidR="008B18F6" w:rsidRPr="00F81E27" w:rsidRDefault="00A53DA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AR</w:t>
            </w:r>
            <w:r w:rsidR="008B18F6" w:rsidRPr="00F81E27">
              <w:rPr>
                <w:rFonts w:ascii="Arial" w:hAnsi="Arial" w:cs="Arial"/>
              </w:rPr>
              <w:t xml:space="preserve"> shows effective command of grammar and complex syntax.  Spelling</w:t>
            </w:r>
            <w:r w:rsidR="00546821" w:rsidRPr="00F81E27">
              <w:rPr>
                <w:rFonts w:ascii="Arial" w:hAnsi="Arial" w:cs="Arial"/>
              </w:rPr>
              <w:t xml:space="preserve"> and</w:t>
            </w:r>
            <w:r w:rsidR="00DC30D8" w:rsidRPr="00F81E27">
              <w:rPr>
                <w:rFonts w:ascii="Arial" w:hAnsi="Arial" w:cs="Arial"/>
              </w:rPr>
              <w:t xml:space="preserve"> formatting </w:t>
            </w:r>
            <w:r w:rsidR="008B18F6" w:rsidRPr="00F81E27">
              <w:rPr>
                <w:rFonts w:ascii="Arial" w:hAnsi="Arial" w:cs="Arial"/>
              </w:rPr>
              <w:t xml:space="preserve">are accurate, and punctuation is used competently to good effect. </w:t>
            </w:r>
          </w:p>
        </w:tc>
        <w:tc>
          <w:tcPr>
            <w:tcW w:w="2450" w:type="dxa"/>
            <w:vAlign w:val="center"/>
          </w:tcPr>
          <w:p w14:paraId="52668DCD" w14:textId="32037303" w:rsidR="008B18F6" w:rsidRPr="00F81E27" w:rsidRDefault="00A53DA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AR</w:t>
            </w:r>
            <w:r w:rsidR="008B18F6" w:rsidRPr="00F81E27">
              <w:rPr>
                <w:rFonts w:ascii="Arial" w:hAnsi="Arial" w:cs="Arial"/>
              </w:rPr>
              <w:t xml:space="preserve"> shows good command of grammar and complex syntax.  Spelling</w:t>
            </w:r>
            <w:r w:rsidR="00546821" w:rsidRPr="00F81E27">
              <w:rPr>
                <w:rFonts w:ascii="Arial" w:hAnsi="Arial" w:cs="Arial"/>
              </w:rPr>
              <w:t xml:space="preserve"> and</w:t>
            </w:r>
            <w:r w:rsidR="00DC30D8" w:rsidRPr="00F81E27">
              <w:rPr>
                <w:rFonts w:ascii="Arial" w:hAnsi="Arial" w:cs="Arial"/>
              </w:rPr>
              <w:t xml:space="preserve"> formatting </w:t>
            </w:r>
            <w:r w:rsidR="008B18F6" w:rsidRPr="00F81E27">
              <w:rPr>
                <w:rFonts w:ascii="Arial" w:hAnsi="Arial" w:cs="Arial"/>
              </w:rPr>
              <w:t xml:space="preserve">are largely </w:t>
            </w:r>
            <w:proofErr w:type="gramStart"/>
            <w:r w:rsidR="008B18F6" w:rsidRPr="00F81E27">
              <w:rPr>
                <w:rFonts w:ascii="Arial" w:hAnsi="Arial" w:cs="Arial"/>
              </w:rPr>
              <w:t>accurate</w:t>
            </w:r>
            <w:proofErr w:type="gramEnd"/>
            <w:r w:rsidR="008B18F6" w:rsidRPr="00F81E27">
              <w:rPr>
                <w:rFonts w:ascii="Arial" w:hAnsi="Arial" w:cs="Arial"/>
              </w:rPr>
              <w:t xml:space="preserve"> and punctuation is used to good effect. </w:t>
            </w:r>
          </w:p>
        </w:tc>
        <w:tc>
          <w:tcPr>
            <w:tcW w:w="2451" w:type="dxa"/>
            <w:vAlign w:val="center"/>
          </w:tcPr>
          <w:p w14:paraId="435AC04C" w14:textId="52AB37FE" w:rsidR="008B18F6" w:rsidRPr="00F81E27" w:rsidRDefault="008B18F6" w:rsidP="00DC30D8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Complex grammar and syntax </w:t>
            </w:r>
            <w:proofErr w:type="gramStart"/>
            <w:r w:rsidRPr="00F81E27">
              <w:rPr>
                <w:rFonts w:ascii="Arial" w:hAnsi="Arial" w:cs="Arial"/>
              </w:rPr>
              <w:t>is</w:t>
            </w:r>
            <w:proofErr w:type="gramEnd"/>
            <w:r w:rsidRPr="00F81E27">
              <w:rPr>
                <w:rFonts w:ascii="Arial" w:hAnsi="Arial" w:cs="Arial"/>
              </w:rPr>
              <w:t xml:space="preserve"> attempted in parts of the </w:t>
            </w:r>
            <w:r w:rsidR="00A53DA6" w:rsidRPr="00F81E27">
              <w:rPr>
                <w:rFonts w:ascii="Arial" w:hAnsi="Arial" w:cs="Arial"/>
              </w:rPr>
              <w:t>AR</w:t>
            </w:r>
            <w:r w:rsidRPr="00F81E27">
              <w:rPr>
                <w:rFonts w:ascii="Arial" w:hAnsi="Arial" w:cs="Arial"/>
              </w:rPr>
              <w:t xml:space="preserve">. </w:t>
            </w:r>
            <w:r w:rsidR="00DC30D8" w:rsidRPr="00F81E27">
              <w:rPr>
                <w:rFonts w:ascii="Arial" w:hAnsi="Arial" w:cs="Arial"/>
              </w:rPr>
              <w:t xml:space="preserve"> Inaccuracies in s</w:t>
            </w:r>
            <w:r w:rsidRPr="00F81E27">
              <w:rPr>
                <w:rFonts w:ascii="Arial" w:hAnsi="Arial" w:cs="Arial"/>
              </w:rPr>
              <w:t>pelling</w:t>
            </w:r>
            <w:r w:rsidR="00DC30D8" w:rsidRPr="00F81E27">
              <w:rPr>
                <w:rFonts w:ascii="Arial" w:hAnsi="Arial" w:cs="Arial"/>
              </w:rPr>
              <w:t xml:space="preserve"> &amp; formatting </w:t>
            </w:r>
            <w:r w:rsidRPr="00F81E27">
              <w:rPr>
                <w:rFonts w:ascii="Arial" w:hAnsi="Arial" w:cs="Arial"/>
              </w:rPr>
              <w:t xml:space="preserve">are present and punctuation is reasonable. </w:t>
            </w:r>
          </w:p>
        </w:tc>
        <w:tc>
          <w:tcPr>
            <w:tcW w:w="2450" w:type="dxa"/>
            <w:vAlign w:val="center"/>
          </w:tcPr>
          <w:p w14:paraId="0B9000C0" w14:textId="0D8FEE55" w:rsidR="008B18F6" w:rsidRPr="00F81E27" w:rsidRDefault="008B18F6" w:rsidP="008B18F6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 xml:space="preserve">Grammar and syntax </w:t>
            </w:r>
            <w:proofErr w:type="gramStart"/>
            <w:r w:rsidRPr="00F81E27">
              <w:rPr>
                <w:rFonts w:ascii="Arial" w:hAnsi="Arial" w:cs="Arial"/>
              </w:rPr>
              <w:t>has</w:t>
            </w:r>
            <w:proofErr w:type="gramEnd"/>
            <w:r w:rsidRPr="00F81E27">
              <w:rPr>
                <w:rFonts w:ascii="Arial" w:hAnsi="Arial" w:cs="Arial"/>
              </w:rPr>
              <w:t xml:space="preserve"> problems. Spelling </w:t>
            </w:r>
            <w:r w:rsidR="00DC30D8" w:rsidRPr="00F81E27">
              <w:rPr>
                <w:rFonts w:ascii="Arial" w:hAnsi="Arial" w:cs="Arial"/>
              </w:rPr>
              <w:t xml:space="preserve">&amp; formatting </w:t>
            </w:r>
            <w:r w:rsidRPr="00F81E27">
              <w:rPr>
                <w:rFonts w:ascii="Arial" w:hAnsi="Arial" w:cs="Arial"/>
              </w:rPr>
              <w:t xml:space="preserve">inaccuracies occur </w:t>
            </w:r>
            <w:proofErr w:type="gramStart"/>
            <w:r w:rsidRPr="00F81E27">
              <w:rPr>
                <w:rFonts w:ascii="Arial" w:hAnsi="Arial" w:cs="Arial"/>
              </w:rPr>
              <w:t>frequently</w:t>
            </w:r>
            <w:proofErr w:type="gramEnd"/>
            <w:r w:rsidRPr="00F81E27">
              <w:rPr>
                <w:rFonts w:ascii="Arial" w:hAnsi="Arial" w:cs="Arial"/>
              </w:rPr>
              <w:t xml:space="preserve"> and punctuation use is limited. </w:t>
            </w:r>
          </w:p>
        </w:tc>
        <w:tc>
          <w:tcPr>
            <w:tcW w:w="2451" w:type="dxa"/>
            <w:vAlign w:val="center"/>
          </w:tcPr>
          <w:p w14:paraId="2E7970C3" w14:textId="28C1F2BB" w:rsidR="008B18F6" w:rsidRPr="00F81E27" w:rsidRDefault="008B18F6" w:rsidP="0046593C">
            <w:pPr>
              <w:rPr>
                <w:rFonts w:ascii="Arial" w:hAnsi="Arial" w:cs="Arial"/>
              </w:rPr>
            </w:pPr>
            <w:r w:rsidRPr="00F81E27">
              <w:rPr>
                <w:rFonts w:ascii="Arial" w:hAnsi="Arial" w:cs="Arial"/>
              </w:rPr>
              <w:t>Grammar and syntax errors impede understanding.  Spelling</w:t>
            </w:r>
            <w:r w:rsidR="0046593C" w:rsidRPr="00F81E27">
              <w:rPr>
                <w:rFonts w:ascii="Arial" w:hAnsi="Arial" w:cs="Arial"/>
              </w:rPr>
              <w:t xml:space="preserve"> &amp; formatting </w:t>
            </w:r>
            <w:r w:rsidRPr="00F81E27">
              <w:rPr>
                <w:rFonts w:ascii="Arial" w:hAnsi="Arial" w:cs="Arial"/>
              </w:rPr>
              <w:t xml:space="preserve">mistakes are frequent and punctuation use is very limited. </w:t>
            </w:r>
          </w:p>
        </w:tc>
      </w:tr>
      <w:bookmarkEnd w:id="0"/>
    </w:tbl>
    <w:p w14:paraId="2BA7FAC8" w14:textId="0D62CC1A" w:rsidR="00CE66E5" w:rsidRPr="00572A02" w:rsidRDefault="00CE66E5" w:rsidP="00AC0191">
      <w:pPr>
        <w:tabs>
          <w:tab w:val="left" w:pos="2850"/>
          <w:tab w:val="left" w:pos="7770"/>
        </w:tabs>
        <w:rPr>
          <w:rFonts w:ascii="Arial" w:hAnsi="Arial" w:cs="Arial"/>
          <w:sz w:val="24"/>
          <w:szCs w:val="24"/>
        </w:rPr>
      </w:pPr>
    </w:p>
    <w:sectPr w:rsidR="00CE66E5" w:rsidRPr="00572A02" w:rsidSect="00465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2" w:right="1440" w:bottom="142" w:left="144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D942" w14:textId="77777777" w:rsidR="00B378EE" w:rsidRDefault="00B378EE" w:rsidP="00CE66E5">
      <w:pPr>
        <w:spacing w:after="0" w:line="240" w:lineRule="auto"/>
      </w:pPr>
      <w:r>
        <w:separator/>
      </w:r>
    </w:p>
  </w:endnote>
  <w:endnote w:type="continuationSeparator" w:id="0">
    <w:p w14:paraId="001CC0B0" w14:textId="77777777" w:rsidR="00B378EE" w:rsidRDefault="00B378EE" w:rsidP="00CE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F0BC" w14:textId="5474EB50" w:rsidR="003A51EA" w:rsidRPr="003A51EA" w:rsidRDefault="003A51EA" w:rsidP="003A51EA">
    <w:pPr>
      <w:pStyle w:val="Footer"/>
      <w:jc w:val="right"/>
      <w:rPr>
        <w:rFonts w:ascii="Arial" w:hAnsi="Arial" w:cs="Arial"/>
        <w:sz w:val="18"/>
        <w:szCs w:val="18"/>
      </w:rPr>
    </w:pPr>
    <w:r w:rsidRPr="003A51EA">
      <w:rPr>
        <w:rFonts w:ascii="Arial" w:hAnsi="Arial" w:cs="Arial"/>
        <w:sz w:val="18"/>
        <w:szCs w:val="18"/>
      </w:rPr>
      <w:t>(adapted from Pittman, 2015)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55F8" w14:textId="77777777" w:rsidR="00452165" w:rsidRDefault="00452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015D" w14:textId="77777777" w:rsidR="00452165" w:rsidRPr="008B18F6" w:rsidRDefault="00452165" w:rsidP="008B18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7620" w14:textId="77777777" w:rsidR="00452165" w:rsidRDefault="00452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4730" w14:textId="77777777" w:rsidR="00B378EE" w:rsidRDefault="00B378EE" w:rsidP="00CE66E5">
      <w:pPr>
        <w:spacing w:after="0" w:line="240" w:lineRule="auto"/>
      </w:pPr>
      <w:r>
        <w:separator/>
      </w:r>
    </w:p>
  </w:footnote>
  <w:footnote w:type="continuationSeparator" w:id="0">
    <w:p w14:paraId="77FFE289" w14:textId="77777777" w:rsidR="00B378EE" w:rsidRDefault="00B378EE" w:rsidP="00CE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60B9" w14:textId="77777777" w:rsidR="00452165" w:rsidRDefault="00452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6824" w14:textId="77777777" w:rsidR="00452165" w:rsidRPr="008B18F6" w:rsidRDefault="00452165" w:rsidP="008B1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B3C" w14:textId="77777777" w:rsidR="00452165" w:rsidRDefault="00452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375"/>
    <w:multiLevelType w:val="hybridMultilevel"/>
    <w:tmpl w:val="5A88B0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1A1"/>
    <w:multiLevelType w:val="hybridMultilevel"/>
    <w:tmpl w:val="72FCA964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3F534E"/>
    <w:multiLevelType w:val="hybridMultilevel"/>
    <w:tmpl w:val="33581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085"/>
    <w:multiLevelType w:val="hybridMultilevel"/>
    <w:tmpl w:val="8EE09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5E8A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E0253"/>
    <w:multiLevelType w:val="hybridMultilevel"/>
    <w:tmpl w:val="838AAC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B16"/>
    <w:multiLevelType w:val="hybridMultilevel"/>
    <w:tmpl w:val="29E479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79DD"/>
    <w:multiLevelType w:val="hybridMultilevel"/>
    <w:tmpl w:val="BC3CE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1797"/>
    <w:multiLevelType w:val="hybridMultilevel"/>
    <w:tmpl w:val="E77AD6BC"/>
    <w:lvl w:ilvl="0" w:tplc="4B0EEC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5095"/>
    <w:multiLevelType w:val="hybridMultilevel"/>
    <w:tmpl w:val="55CA83CE"/>
    <w:lvl w:ilvl="0" w:tplc="E634DE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7719"/>
    <w:multiLevelType w:val="hybridMultilevel"/>
    <w:tmpl w:val="5E126072"/>
    <w:lvl w:ilvl="0" w:tplc="E634DE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042ED"/>
    <w:multiLevelType w:val="hybridMultilevel"/>
    <w:tmpl w:val="A1F47446"/>
    <w:lvl w:ilvl="0" w:tplc="E634DE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2287"/>
    <w:multiLevelType w:val="multilevel"/>
    <w:tmpl w:val="38AA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074"/>
    <w:multiLevelType w:val="hybridMultilevel"/>
    <w:tmpl w:val="8F0C4468"/>
    <w:lvl w:ilvl="0" w:tplc="EADEDF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B9A"/>
    <w:multiLevelType w:val="hybridMultilevel"/>
    <w:tmpl w:val="CE507F08"/>
    <w:lvl w:ilvl="0" w:tplc="4224D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91E64"/>
    <w:multiLevelType w:val="hybridMultilevel"/>
    <w:tmpl w:val="ADD0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66"/>
    <w:rsid w:val="00074F28"/>
    <w:rsid w:val="0008387E"/>
    <w:rsid w:val="00087366"/>
    <w:rsid w:val="000A24C6"/>
    <w:rsid w:val="000B1640"/>
    <w:rsid w:val="000E3C0B"/>
    <w:rsid w:val="00130F8F"/>
    <w:rsid w:val="001379D7"/>
    <w:rsid w:val="001814EA"/>
    <w:rsid w:val="00185C39"/>
    <w:rsid w:val="001D4618"/>
    <w:rsid w:val="002001C1"/>
    <w:rsid w:val="00205A8A"/>
    <w:rsid w:val="00240C62"/>
    <w:rsid w:val="002530BB"/>
    <w:rsid w:val="00285C9C"/>
    <w:rsid w:val="002863BD"/>
    <w:rsid w:val="002B3140"/>
    <w:rsid w:val="002E5A93"/>
    <w:rsid w:val="002F11CE"/>
    <w:rsid w:val="003A398D"/>
    <w:rsid w:val="003A51EA"/>
    <w:rsid w:val="00410B1B"/>
    <w:rsid w:val="00445D14"/>
    <w:rsid w:val="00452165"/>
    <w:rsid w:val="004554AD"/>
    <w:rsid w:val="0046593C"/>
    <w:rsid w:val="004A237B"/>
    <w:rsid w:val="004A3235"/>
    <w:rsid w:val="004B554C"/>
    <w:rsid w:val="004D7982"/>
    <w:rsid w:val="004E042A"/>
    <w:rsid w:val="004E1357"/>
    <w:rsid w:val="00545067"/>
    <w:rsid w:val="00546821"/>
    <w:rsid w:val="005502CA"/>
    <w:rsid w:val="005553AF"/>
    <w:rsid w:val="00556EFA"/>
    <w:rsid w:val="005626AE"/>
    <w:rsid w:val="00572A02"/>
    <w:rsid w:val="005A0395"/>
    <w:rsid w:val="005A1A9B"/>
    <w:rsid w:val="005B3D66"/>
    <w:rsid w:val="005C6DEB"/>
    <w:rsid w:val="005D6A60"/>
    <w:rsid w:val="006272B7"/>
    <w:rsid w:val="00644F84"/>
    <w:rsid w:val="00681BA1"/>
    <w:rsid w:val="006B20EB"/>
    <w:rsid w:val="006E23DD"/>
    <w:rsid w:val="00747202"/>
    <w:rsid w:val="0075445B"/>
    <w:rsid w:val="0076478B"/>
    <w:rsid w:val="00781B6A"/>
    <w:rsid w:val="007E57E0"/>
    <w:rsid w:val="007F0544"/>
    <w:rsid w:val="00810291"/>
    <w:rsid w:val="00840C6E"/>
    <w:rsid w:val="00874E6F"/>
    <w:rsid w:val="00883DEB"/>
    <w:rsid w:val="00891713"/>
    <w:rsid w:val="008B18F6"/>
    <w:rsid w:val="008E145A"/>
    <w:rsid w:val="008F0581"/>
    <w:rsid w:val="00912BEC"/>
    <w:rsid w:val="00931E3B"/>
    <w:rsid w:val="0095217C"/>
    <w:rsid w:val="0098220C"/>
    <w:rsid w:val="009903CF"/>
    <w:rsid w:val="00990D71"/>
    <w:rsid w:val="0099346C"/>
    <w:rsid w:val="009A067F"/>
    <w:rsid w:val="009D4069"/>
    <w:rsid w:val="009D7C8B"/>
    <w:rsid w:val="009F6EF1"/>
    <w:rsid w:val="00A140F6"/>
    <w:rsid w:val="00A15760"/>
    <w:rsid w:val="00A53DA6"/>
    <w:rsid w:val="00A96FEB"/>
    <w:rsid w:val="00AA453A"/>
    <w:rsid w:val="00AC0191"/>
    <w:rsid w:val="00B0000C"/>
    <w:rsid w:val="00B378EE"/>
    <w:rsid w:val="00B37C4E"/>
    <w:rsid w:val="00BC5BA0"/>
    <w:rsid w:val="00C10442"/>
    <w:rsid w:val="00C220A2"/>
    <w:rsid w:val="00C24138"/>
    <w:rsid w:val="00C24F7C"/>
    <w:rsid w:val="00C37ABE"/>
    <w:rsid w:val="00C4351B"/>
    <w:rsid w:val="00C5480B"/>
    <w:rsid w:val="00C738F1"/>
    <w:rsid w:val="00C75F24"/>
    <w:rsid w:val="00C87DA3"/>
    <w:rsid w:val="00C916C5"/>
    <w:rsid w:val="00C94919"/>
    <w:rsid w:val="00CC1A58"/>
    <w:rsid w:val="00CE66E5"/>
    <w:rsid w:val="00D43357"/>
    <w:rsid w:val="00DC30D8"/>
    <w:rsid w:val="00DE6446"/>
    <w:rsid w:val="00E16BA1"/>
    <w:rsid w:val="00E2340A"/>
    <w:rsid w:val="00E23E0C"/>
    <w:rsid w:val="00E450E8"/>
    <w:rsid w:val="00EA6D0C"/>
    <w:rsid w:val="00ED7961"/>
    <w:rsid w:val="00F00C4F"/>
    <w:rsid w:val="00F01B93"/>
    <w:rsid w:val="00F027FA"/>
    <w:rsid w:val="00F3043C"/>
    <w:rsid w:val="00F4575E"/>
    <w:rsid w:val="00F51F29"/>
    <w:rsid w:val="00F64DA8"/>
    <w:rsid w:val="00F66DA6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6F6E89"/>
  <w15:chartTrackingRefBased/>
  <w15:docId w15:val="{46C4F904-99E7-49B7-B486-6A86649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E5"/>
  </w:style>
  <w:style w:type="paragraph" w:styleId="Footer">
    <w:name w:val="footer"/>
    <w:basedOn w:val="Normal"/>
    <w:link w:val="FooterChar"/>
    <w:uiPriority w:val="99"/>
    <w:unhideWhenUsed/>
    <w:rsid w:val="00CE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E5"/>
  </w:style>
  <w:style w:type="paragraph" w:styleId="ListParagraph">
    <w:name w:val="List Paragraph"/>
    <w:basedOn w:val="Normal"/>
    <w:uiPriority w:val="34"/>
    <w:qFormat/>
    <w:rsid w:val="005C6DEB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E2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17C"/>
    <w:rPr>
      <w:color w:val="605E5C"/>
      <w:shd w:val="clear" w:color="auto" w:fill="E1DFDD"/>
    </w:rPr>
  </w:style>
  <w:style w:type="paragraph" w:customStyle="1" w:styleId="Default">
    <w:name w:val="Default"/>
    <w:rsid w:val="00952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BF33-3D1C-4826-8E59-11571B7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ISC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UOB</dc:creator>
  <cp:keywords/>
  <dc:description/>
  <cp:lastModifiedBy>Pittman Beryl</cp:lastModifiedBy>
  <cp:revision>3</cp:revision>
  <cp:lastPrinted>2020-10-28T15:01:00Z</cp:lastPrinted>
  <dcterms:created xsi:type="dcterms:W3CDTF">2022-11-01T04:38:00Z</dcterms:created>
  <dcterms:modified xsi:type="dcterms:W3CDTF">2022-11-11T07:35:00Z</dcterms:modified>
</cp:coreProperties>
</file>