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36" w:rsidRDefault="00B97B36" w:rsidP="00B97B36">
      <w:pPr>
        <w:rPr>
          <w:rFonts w:asciiTheme="majorHAnsi" w:hAnsiTheme="majorHAnsi"/>
          <w:b/>
          <w:i/>
          <w:sz w:val="24"/>
          <w:szCs w:val="24"/>
          <w:u w:val="single"/>
          <w:lang w:val="sv-SE"/>
        </w:rPr>
      </w:pP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u w:val="single"/>
          <w:lang w:val="sv-SE"/>
        </w:rPr>
        <w:t>Vanliga ord i debatter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arvostella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kritisera I, framföra II kritik mot ngn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esittää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mielipide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framföra II en åsikt om ngt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esittää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vastalause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protestera I ngt, göra en invändning mot ngt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tvist 3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kiistakysymys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tvistefråga 1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kommentoida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komma IV med en kommentar, kommentera I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5D60A3">
        <w:rPr>
          <w:rFonts w:asciiTheme="majorHAnsi" w:hAnsiTheme="majorHAnsi"/>
          <w:sz w:val="24"/>
          <w:szCs w:val="24"/>
        </w:rPr>
        <w:t>kommentti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  <w:t xml:space="preserve">en </w:t>
      </w:r>
      <w:proofErr w:type="spellStart"/>
      <w:r w:rsidRPr="005D60A3">
        <w:rPr>
          <w:rFonts w:asciiTheme="majorHAnsi" w:hAnsiTheme="majorHAnsi"/>
          <w:sz w:val="24"/>
          <w:szCs w:val="24"/>
        </w:rPr>
        <w:t>kommentar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 korostaa, tähdentää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poängtera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                                                    </w:t>
      </w:r>
    </w:p>
    <w:p w:rsidR="00B97B36" w:rsidRDefault="00B97B36" w:rsidP="00B97B36">
      <w:pPr>
        <w:rPr>
          <w:rStyle w:val="st"/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kyseenalaistaa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ifrågasätta*, </w:t>
      </w:r>
      <w:r>
        <w:rPr>
          <w:rStyle w:val="Betoning"/>
          <w:rFonts w:asciiTheme="majorHAnsi" w:hAnsiTheme="majorHAnsi"/>
          <w:sz w:val="24"/>
          <w:szCs w:val="24"/>
          <w:lang w:val="sv-SE"/>
        </w:rPr>
        <w:t>ifrågasätta</w:t>
      </w:r>
      <w:r>
        <w:rPr>
          <w:rStyle w:val="st"/>
          <w:rFonts w:asciiTheme="majorHAnsi" w:hAnsiTheme="majorHAnsi"/>
          <w:sz w:val="24"/>
          <w:szCs w:val="24"/>
          <w:lang w:val="sv-SE"/>
        </w:rPr>
        <w:t xml:space="preserve"> en uppfattning      </w:t>
      </w:r>
    </w:p>
    <w:p w:rsidR="00B97B36" w:rsidRDefault="00B97B36" w:rsidP="00B97B36">
      <w:pPr>
        <w:rPr>
          <w:rStyle w:val="st"/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Style w:val="st"/>
          <w:rFonts w:asciiTheme="majorHAnsi" w:hAnsiTheme="majorHAnsi"/>
          <w:sz w:val="24"/>
          <w:szCs w:val="24"/>
          <w:lang w:val="sv-SE"/>
        </w:rPr>
        <w:t>kyseenalaistaminen</w:t>
      </w:r>
      <w:proofErr w:type="spellEnd"/>
      <w:r>
        <w:rPr>
          <w:rStyle w:val="st"/>
          <w:rFonts w:asciiTheme="majorHAnsi" w:hAnsiTheme="majorHAnsi"/>
          <w:sz w:val="24"/>
          <w:szCs w:val="24"/>
          <w:lang w:val="sv-SE"/>
        </w:rPr>
        <w:tab/>
      </w:r>
      <w:r>
        <w:rPr>
          <w:rStyle w:val="st"/>
          <w:rFonts w:asciiTheme="majorHAnsi" w:hAnsiTheme="majorHAnsi"/>
          <w:sz w:val="24"/>
          <w:szCs w:val="24"/>
          <w:lang w:val="sv-SE"/>
        </w:rPr>
        <w:tab/>
        <w:t xml:space="preserve">ifrågasättande, -t av ngt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käsitys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jst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>=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uppfattning 2: ha en uppfattning om ngt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lausua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mielipiteensä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yttra I sig         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mielipide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åsikt 3: ha en åsikt om ngt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muotoilla, laatia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formulera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 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muuttaa mieltään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ändra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5D60A3">
        <w:rPr>
          <w:rFonts w:asciiTheme="majorHAnsi" w:hAnsiTheme="majorHAnsi"/>
          <w:sz w:val="24"/>
          <w:szCs w:val="24"/>
        </w:rPr>
        <w:t>sig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myöntää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medge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*            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nostaa esiin 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lyfta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</w:t>
      </w:r>
      <w:proofErr w:type="spellStart"/>
      <w:r w:rsidRPr="005D60A3">
        <w:rPr>
          <w:rFonts w:asciiTheme="majorHAnsi" w:hAnsiTheme="majorHAnsi"/>
          <w:sz w:val="24"/>
          <w:szCs w:val="24"/>
        </w:rPr>
        <w:t>fram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näkökanta, näkökulma</w:t>
      </w:r>
      <w:r w:rsidRPr="005D60A3">
        <w:rPr>
          <w:rFonts w:asciiTheme="majorHAnsi" w:hAnsiTheme="majorHAnsi"/>
          <w:sz w:val="24"/>
          <w:szCs w:val="24"/>
        </w:rPr>
        <w:tab/>
        <w:t xml:space="preserve">en </w:t>
      </w:r>
      <w:proofErr w:type="spellStart"/>
      <w:r w:rsidRPr="005D60A3">
        <w:rPr>
          <w:rFonts w:asciiTheme="majorHAnsi" w:hAnsiTheme="majorHAnsi"/>
          <w:sz w:val="24"/>
          <w:szCs w:val="24"/>
        </w:rPr>
        <w:t>ståndpunkt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3, en </w:t>
      </w:r>
      <w:proofErr w:type="spellStart"/>
      <w:r w:rsidRPr="005D60A3">
        <w:rPr>
          <w:rFonts w:asciiTheme="majorHAnsi" w:hAnsiTheme="majorHAnsi"/>
          <w:sz w:val="24"/>
          <w:szCs w:val="24"/>
        </w:rPr>
        <w:t>synpunkt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painottaa </w:t>
      </w:r>
      <w:proofErr w:type="spellStart"/>
      <w:r w:rsidRPr="005D60A3">
        <w:rPr>
          <w:rFonts w:asciiTheme="majorHAnsi" w:hAnsiTheme="majorHAnsi"/>
          <w:sz w:val="24"/>
          <w:szCs w:val="24"/>
        </w:rPr>
        <w:t>jtk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betona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I, </w:t>
      </w:r>
      <w:proofErr w:type="spellStart"/>
      <w:r w:rsidRPr="005D60A3">
        <w:rPr>
          <w:rFonts w:asciiTheme="majorHAnsi" w:hAnsiTheme="majorHAnsi"/>
          <w:sz w:val="24"/>
          <w:szCs w:val="24"/>
        </w:rPr>
        <w:t>framhålla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IV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palata takaisin </w:t>
      </w:r>
      <w:proofErr w:type="spellStart"/>
      <w:r w:rsidRPr="005D60A3">
        <w:rPr>
          <w:rFonts w:asciiTheme="majorHAnsi" w:hAnsiTheme="majorHAnsi"/>
          <w:sz w:val="24"/>
          <w:szCs w:val="24"/>
        </w:rPr>
        <w:t>jhk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återgå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* </w:t>
      </w:r>
      <w:proofErr w:type="spellStart"/>
      <w:r w:rsidRPr="005D60A3">
        <w:rPr>
          <w:rFonts w:asciiTheme="majorHAnsi" w:hAnsiTheme="majorHAnsi"/>
          <w:sz w:val="24"/>
          <w:szCs w:val="24"/>
        </w:rPr>
        <w:t>till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0A3">
        <w:rPr>
          <w:rFonts w:asciiTheme="majorHAnsi" w:hAnsiTheme="majorHAnsi"/>
          <w:sz w:val="24"/>
          <w:szCs w:val="24"/>
        </w:rPr>
        <w:t>ngt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perustella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jtk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motivera I       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perustelu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motivering 2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pohdinta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järkeily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resonemang 5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puheenvuoro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inlägg 5 : göra ett inlägg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pysyä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asiassa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hålla IV sig till saken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syntyä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jst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uppkomma IV en tvist om ngt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tunnustaa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erkänna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      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vedota </w:t>
      </w:r>
      <w:proofErr w:type="spellStart"/>
      <w:r w:rsidRPr="005D60A3">
        <w:rPr>
          <w:rFonts w:asciiTheme="majorHAnsi" w:hAnsiTheme="majorHAnsi"/>
          <w:sz w:val="24"/>
          <w:szCs w:val="24"/>
        </w:rPr>
        <w:t>jhk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vädja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5D60A3">
        <w:rPr>
          <w:rFonts w:asciiTheme="majorHAnsi" w:hAnsiTheme="majorHAnsi"/>
          <w:sz w:val="24"/>
          <w:szCs w:val="24"/>
        </w:rPr>
        <w:t>till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0A3">
        <w:rPr>
          <w:rFonts w:asciiTheme="majorHAnsi" w:hAnsiTheme="majorHAnsi"/>
          <w:sz w:val="24"/>
          <w:szCs w:val="24"/>
        </w:rPr>
        <w:t>ngt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vastata arvosteluun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bemöta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</w:t>
      </w:r>
      <w:proofErr w:type="spellStart"/>
      <w:r w:rsidRPr="005D60A3">
        <w:rPr>
          <w:rFonts w:asciiTheme="majorHAnsi" w:hAnsiTheme="majorHAnsi"/>
          <w:sz w:val="24"/>
          <w:szCs w:val="24"/>
        </w:rPr>
        <w:t>kritik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vastaväite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motargument 5 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vetää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dra IV en slutsats av ngt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väite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påstående 4, ett argument 5                               </w:t>
      </w:r>
    </w:p>
    <w:p w:rsidR="00B97B36" w:rsidRPr="005D60A3" w:rsidRDefault="00B97B36" w:rsidP="00B97B36">
      <w:pPr>
        <w:rPr>
          <w:rFonts w:asciiTheme="majorHAnsi" w:hAnsiTheme="majorHAnsi"/>
          <w:b/>
          <w:sz w:val="24"/>
          <w:szCs w:val="24"/>
          <w:lang w:val="sv-SE"/>
        </w:rPr>
      </w:pPr>
      <w:proofErr w:type="spellStart"/>
      <w:r w:rsidRPr="005D60A3"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 w:rsidRPr="005D60A3">
        <w:rPr>
          <w:rFonts w:asciiTheme="majorHAnsi" w:hAnsiTheme="majorHAnsi"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sz w:val="24"/>
          <w:szCs w:val="24"/>
          <w:lang w:val="sv-SE"/>
        </w:rPr>
        <w:t>komma IV med ett påstående, påstå*</w:t>
      </w:r>
    </w:p>
    <w:p w:rsidR="00B97B36" w:rsidRPr="005D60A3" w:rsidRDefault="005D60A3" w:rsidP="00B97B36">
      <w:pPr>
        <w:rPr>
          <w:rFonts w:asciiTheme="majorHAnsi" w:hAnsiTheme="majorHAnsi"/>
          <w:b/>
          <w:sz w:val="24"/>
          <w:szCs w:val="24"/>
          <w:lang w:val="sv-SE"/>
        </w:rPr>
      </w:pPr>
      <w:r w:rsidRPr="005D60A3">
        <w:rPr>
          <w:rFonts w:asciiTheme="majorHAnsi" w:hAnsiTheme="majorHAnsi"/>
          <w:b/>
          <w:sz w:val="24"/>
          <w:szCs w:val="24"/>
          <w:lang w:val="sv-SE"/>
        </w:rPr>
        <w:t>ATT REFERERA TILL NÅGON: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programmet /artikeln/intervjun säger Matti Virta ...                                                                                            Matti Virta inleder/börjar sin artikel om nya medier med att berätta/säga/konstatera att ...</w:t>
      </w:r>
    </w:p>
    <w:p w:rsidR="005D60A3" w:rsidRPr="005D60A3" w:rsidRDefault="005D60A3" w:rsidP="005D60A3">
      <w:pPr>
        <w:rPr>
          <w:rFonts w:asciiTheme="majorHAnsi" w:hAnsiTheme="majorHAnsi"/>
          <w:b/>
          <w:sz w:val="24"/>
          <w:szCs w:val="24"/>
          <w:u w:val="single"/>
          <w:lang w:val="sv-SE"/>
        </w:rPr>
      </w:pPr>
      <w:r w:rsidRPr="005D60A3">
        <w:rPr>
          <w:rFonts w:asciiTheme="majorHAnsi" w:hAnsiTheme="majorHAnsi"/>
          <w:b/>
          <w:i/>
          <w:sz w:val="24"/>
          <w:szCs w:val="24"/>
          <w:u w:val="single"/>
          <w:lang w:val="sv-SE"/>
        </w:rPr>
        <w:t xml:space="preserve">Matti Virta börjar med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beskriva, en beskrivning av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kuvailemalla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diskutera, en diskussion om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keskustelemalla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citera, ett citat ur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siteeraamalla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att definiera, en definition av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määrittelemällä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granska, en granskning av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tarkastelemalla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hänvisa, en hänvisning till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viittaamalla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konstatera, konstaterandet att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toteamalla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lista, en lista över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luettelemalla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att uppräkna/räkna upp, en uppräkning av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ett exempel på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esimerkki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ENLIGT X:s åsikt/mening/uppfattning är ....    </w:t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Jonkun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mukaan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ENLIGT Matti Virta är orsaken/anledningen/skälet till ... 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X tycker/anser att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olla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jotain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ATT ÖVERGÅ 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siirtyä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 xml:space="preserve">) FRÅN EN SAK TILL EN ANNAN: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Sedan påstår/undrar/ konstaterar Matti Virta att ....                                                                                      Han fortsätter med att påstå/konstatera/nämna att ...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Å andra sidan undrar/nämner/frågar sig han ...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Sedan övergår han till att behandla ....                                                                                                   Dessutom påminner han om ....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Sitäpaitsi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I det följande kommer X in på ...                                                                                                                                    I andra stycket/avsnittet/kapitlet granskar X frågan om ...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detta sammanhang påpekar X att ...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    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Tässä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yhtedessä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Dessutom påminner X om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paitsi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Å ena sidan ... å andra sidan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Toisaalta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>...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toisaalta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Däremot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Sitävastoin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När det gäller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tulee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jhk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fråga om                                                                                                                                                                     Vad ... beträffar anser/tycker X att ...</w:t>
      </w:r>
    </w:p>
    <w:p w:rsidR="005D60A3" w:rsidRP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ATT AVSLUTA 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lopettaa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>):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Matti Virta drar den slutsatsen att ... 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tehdä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Som slutsats undrar Matti Virta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Johtopäätöksenä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Matti Virta avslutar sitt program med att konstatera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lopettaa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Avslutningsvis kan man säga att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Lopuksi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)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Till sist konstaterar Matti Virta att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Lopuksi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)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Matti Virta avslutar/slutar sin artikel med att konstatera att… </w:t>
      </w: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”BRA” VERB I UPPSATSER: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behandla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käsitellä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diskutera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pohtia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Enligt X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Jonkun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mukaan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fortsätta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jatkaa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fråga II sig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kysyä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f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framgå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käydä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ilmi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hävda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konstatera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todeta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nämna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mainita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poängtera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korostaa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påminna II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muistuttaa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påpeka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huomauttaa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påstå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undra I (om/varför)</w:t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ihmetellä</w:t>
      </w:r>
      <w:proofErr w:type="spellEnd"/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B97B36" w:rsidRDefault="00B97B36" w:rsidP="00B97B36">
      <w:pPr>
        <w:rPr>
          <w:rFonts w:asciiTheme="majorHAnsi" w:hAnsiTheme="majorHAnsi"/>
          <w:b/>
          <w:sz w:val="24"/>
          <w:szCs w:val="24"/>
          <w:u w:val="single"/>
          <w:lang w:val="sv-SE"/>
        </w:rPr>
      </w:pPr>
    </w:p>
    <w:p w:rsidR="00AF682D" w:rsidRPr="00B97B36" w:rsidRDefault="00AF682D">
      <w:pPr>
        <w:rPr>
          <w:lang w:val="sv-SE"/>
        </w:rPr>
      </w:pPr>
    </w:p>
    <w:sectPr w:rsidR="00AF682D" w:rsidRPr="00B97B3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6"/>
    <w:rsid w:val="000F2821"/>
    <w:rsid w:val="005D60A3"/>
    <w:rsid w:val="00842041"/>
    <w:rsid w:val="00AF682D"/>
    <w:rsid w:val="00B97B36"/>
    <w:rsid w:val="00D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C9964-F283-4BF8-8682-EE92D90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36"/>
    <w:pPr>
      <w:spacing w:after="200" w:line="276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B97B36"/>
  </w:style>
  <w:style w:type="character" w:styleId="Betoning">
    <w:name w:val="Emphasis"/>
    <w:basedOn w:val="Standardstycketeckensnitt"/>
    <w:uiPriority w:val="20"/>
    <w:qFormat/>
    <w:rsid w:val="00B97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</dc:creator>
  <cp:keywords/>
  <dc:description/>
  <cp:lastModifiedBy>Fröjdman Isabella</cp:lastModifiedBy>
  <cp:revision>2</cp:revision>
  <dcterms:created xsi:type="dcterms:W3CDTF">2019-11-02T12:30:00Z</dcterms:created>
  <dcterms:modified xsi:type="dcterms:W3CDTF">2019-11-02T12:30:00Z</dcterms:modified>
</cp:coreProperties>
</file>