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286C" w14:textId="40B3D8BA" w:rsidR="00600248" w:rsidRPr="00D63AF7" w:rsidRDefault="00D63AF7">
      <w:pPr>
        <w:rPr>
          <w:rFonts w:ascii="Abadi" w:hAnsi="Abadi"/>
          <w:sz w:val="32"/>
          <w:szCs w:val="32"/>
        </w:rPr>
      </w:pPr>
      <w:r w:rsidRPr="00D63AF7">
        <w:rPr>
          <w:rFonts w:ascii="Abadi" w:hAnsi="Abadi"/>
          <w:sz w:val="32"/>
          <w:szCs w:val="32"/>
        </w:rPr>
        <w:t>Learning Finnish vocabulary through</w:t>
      </w:r>
      <w:r w:rsidR="0060519A">
        <w:rPr>
          <w:rFonts w:ascii="Abadi" w:hAnsi="Abadi"/>
          <w:sz w:val="32"/>
          <w:szCs w:val="32"/>
        </w:rPr>
        <w:t xml:space="preserve"> </w:t>
      </w:r>
      <w:proofErr w:type="spellStart"/>
      <w:r w:rsidRPr="0060519A">
        <w:rPr>
          <w:rFonts w:ascii="Abadi" w:hAnsi="Abadi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sanahaaste</w:t>
      </w:r>
      <w:proofErr w:type="spellEnd"/>
      <w:r w:rsidRPr="0060519A">
        <w:rPr>
          <w:rFonts w:ascii="Abadi" w:hAnsi="Abad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3AF7">
        <w:rPr>
          <w:rFonts w:ascii="Abadi" w:hAnsi="Abadi"/>
          <w:sz w:val="32"/>
          <w:szCs w:val="32"/>
        </w:rPr>
        <w:t xml:space="preserve">(word challenge) </w:t>
      </w:r>
    </w:p>
    <w:p w14:paraId="323CC625" w14:textId="608A3528" w:rsidR="00D63AF7" w:rsidRDefault="00D63AF7">
      <w:pPr>
        <w:rPr>
          <w:rFonts w:ascii="Abadi" w:hAnsi="Abadi"/>
        </w:rPr>
      </w:pPr>
    </w:p>
    <w:p w14:paraId="312636D1" w14:textId="34282FB5" w:rsidR="00D63AF7" w:rsidRP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>During the course (</w:t>
      </w:r>
      <w:r w:rsidR="0031503E">
        <w:rPr>
          <w:rFonts w:ascii="Abadi Extra Light" w:hAnsi="Abadi Extra Light"/>
        </w:rPr>
        <w:t>26.2. – 13.5.24</w:t>
      </w:r>
      <w:r w:rsidRPr="00D63AF7">
        <w:rPr>
          <w:rFonts w:ascii="Abadi Extra Light" w:hAnsi="Abadi Extra Light"/>
        </w:rPr>
        <w:t xml:space="preserve">), collect </w:t>
      </w:r>
      <w:r w:rsidRPr="00F33A9E">
        <w:rPr>
          <w:rFonts w:ascii="Abadi Extra Light" w:hAnsi="Abadi Extra Light"/>
          <w:u w:val="single"/>
        </w:rPr>
        <w:t xml:space="preserve">two Finnish words a day </w:t>
      </w:r>
      <w:r w:rsidRPr="00D63AF7">
        <w:rPr>
          <w:rFonts w:ascii="Abadi Extra Light" w:hAnsi="Abadi Extra Light"/>
        </w:rPr>
        <w:t xml:space="preserve">and write them down! </w:t>
      </w:r>
    </w:p>
    <w:p w14:paraId="60CB1A44" w14:textId="2528711F" w:rsidR="00D63AF7" w:rsidRP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Words can be from anywhere: supermarkets, shopping centers, bus or metro stations, movies, TV-series, university, from you Finnish friends </w:t>
      </w:r>
      <w:proofErr w:type="spellStart"/>
      <w:r w:rsidRPr="00D63AF7">
        <w:rPr>
          <w:rFonts w:ascii="Abadi Extra Light" w:hAnsi="Abadi Extra Light"/>
        </w:rPr>
        <w:t>etc</w:t>
      </w:r>
      <w:proofErr w:type="spellEnd"/>
      <w:r w:rsidRPr="00D63AF7">
        <w:rPr>
          <w:rFonts w:ascii="Abadi Extra Light" w:hAnsi="Abadi Extra Light"/>
        </w:rPr>
        <w:t>….</w:t>
      </w:r>
    </w:p>
    <w:p w14:paraId="1B886B96" w14:textId="12252EE2" w:rsidR="00D63AF7" w:rsidRPr="00D63AF7" w:rsidRDefault="0031503E">
      <w:pPr>
        <w:rPr>
          <w:rFonts w:ascii="Abadi Extra Light" w:hAnsi="Abadi Extra Light"/>
        </w:rPr>
      </w:pPr>
      <w:r>
        <w:rPr>
          <w:rFonts w:ascii="Abadi Extra Light" w:hAnsi="Abadi Extra Light"/>
        </w:rPr>
        <w:t>On 8</w:t>
      </w:r>
      <w:r w:rsidRPr="0031503E">
        <w:rPr>
          <w:rFonts w:ascii="Abadi Extra Light" w:hAnsi="Abadi Extra Light"/>
          <w:vertAlign w:val="superscript"/>
        </w:rPr>
        <w:t>th</w:t>
      </w:r>
      <w:r>
        <w:rPr>
          <w:rFonts w:ascii="Abadi Extra Light" w:hAnsi="Abadi Extra Light"/>
        </w:rPr>
        <w:t xml:space="preserve"> of May</w:t>
      </w:r>
      <w:r w:rsidR="00D63AF7" w:rsidRPr="00D63AF7">
        <w:rPr>
          <w:rFonts w:ascii="Abadi Extra Light" w:hAnsi="Abadi Extra Light"/>
        </w:rPr>
        <w:t xml:space="preserve"> get ready to send your words to others with English translations!</w:t>
      </w:r>
    </w:p>
    <w:p w14:paraId="5A464B58" w14:textId="67DA9486" w:rsidR="00D63AF7" w:rsidRP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They can be collected on a word document, PowerPoint, </w:t>
      </w:r>
      <w:r w:rsidR="0031503E">
        <w:rPr>
          <w:rFonts w:ascii="Abadi Extra Light" w:hAnsi="Abadi Extra Light"/>
        </w:rPr>
        <w:t>P</w:t>
      </w:r>
      <w:r w:rsidRPr="00D63AF7">
        <w:rPr>
          <w:rFonts w:ascii="Abadi Extra Light" w:hAnsi="Abadi Extra Light"/>
        </w:rPr>
        <w:t>adlet or on even pictures.</w:t>
      </w:r>
    </w:p>
    <w:p w14:paraId="1085407B" w14:textId="097076EB" w:rsidR="00D63AF7" w:rsidRP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>Just make sure that you are ready to share it on MyCourses to other peers</w:t>
      </w:r>
      <w:r>
        <w:rPr>
          <w:rFonts w:ascii="Abadi Extra Light" w:hAnsi="Abadi Extra Light"/>
        </w:rPr>
        <w:t>,</w:t>
      </w:r>
    </w:p>
    <w:p w14:paraId="577CBFD6" w14:textId="0C53D395" w:rsidR="00D63AF7" w:rsidRP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>By the end of the course, you should have no less than 120 new words in Finnish!</w:t>
      </w:r>
    </w:p>
    <w:p w14:paraId="2B5751F0" w14:textId="4FEF3350" w:rsidR="00D63AF7" w:rsidRDefault="00D63AF7">
      <w:pPr>
        <w:rPr>
          <w:rFonts w:ascii="Abadi" w:hAnsi="Abadi"/>
        </w:rPr>
      </w:pPr>
    </w:p>
    <w:p w14:paraId="269056B6" w14:textId="6A731CBD" w:rsidR="00D63AF7" w:rsidRPr="00D63AF7" w:rsidRDefault="00D63AF7">
      <w:pPr>
        <w:rPr>
          <w:rFonts w:ascii="Abadi" w:hAnsi="Abadi"/>
        </w:rPr>
      </w:pPr>
      <w:r>
        <w:rPr>
          <w:rFonts w:ascii="Abadi" w:hAnsi="Abadi"/>
          <w:noProof/>
        </w:rPr>
        <w:drawing>
          <wp:inline distT="0" distB="0" distL="0" distR="0" wp14:anchorId="5D2275A5" wp14:editId="7172D4F9">
            <wp:extent cx="5731510" cy="4011930"/>
            <wp:effectExtent l="0" t="0" r="0" b="0"/>
            <wp:docPr id="1" name="Picture 1" descr="Five square speech bubble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ve square speech bubbles in colo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AF7" w:rsidRPr="00D63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F7"/>
    <w:rsid w:val="00276FB1"/>
    <w:rsid w:val="0031503E"/>
    <w:rsid w:val="00573587"/>
    <w:rsid w:val="00600248"/>
    <w:rsid w:val="0060519A"/>
    <w:rsid w:val="00694C36"/>
    <w:rsid w:val="00D63AF7"/>
    <w:rsid w:val="00F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08D6E"/>
  <w15:chartTrackingRefBased/>
  <w15:docId w15:val="{780FFF75-8598-432F-B4FA-8111B0C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Aalto University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Anja</dc:creator>
  <cp:keywords/>
  <dc:description/>
  <cp:lastModifiedBy>Keränen Anja</cp:lastModifiedBy>
  <cp:revision>2</cp:revision>
  <dcterms:created xsi:type="dcterms:W3CDTF">2024-02-08T16:42:00Z</dcterms:created>
  <dcterms:modified xsi:type="dcterms:W3CDTF">2024-02-08T16:42:00Z</dcterms:modified>
</cp:coreProperties>
</file>