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7341" w14:textId="77777777" w:rsidR="0071694F" w:rsidRPr="0071694F" w:rsidRDefault="00A807E9" w:rsidP="0071694F">
      <w:pPr>
        <w:tabs>
          <w:tab w:val="left" w:pos="1215"/>
          <w:tab w:val="center" w:pos="4542"/>
        </w:tabs>
        <w:rPr>
          <w:rFonts w:ascii="Arial" w:hAnsi="Arial"/>
          <w:b/>
          <w:sz w:val="28"/>
          <w:lang w:val="en-US"/>
        </w:rPr>
      </w:pPr>
      <w:proofErr w:type="spellStart"/>
      <w:r>
        <w:rPr>
          <w:rFonts w:ascii="Optima" w:hAnsi="Optima"/>
          <w:b/>
        </w:rPr>
        <w:t>Laitos</w:t>
      </w:r>
      <w:proofErr w:type="spellEnd"/>
      <w:r w:rsidR="004B59CA">
        <w:rPr>
          <w:rFonts w:ascii="Optima" w:hAnsi="Optima"/>
          <w:b/>
        </w:rPr>
        <w:t xml:space="preserve"> </w:t>
      </w:r>
      <w:r w:rsidR="004B59CA" w:rsidRPr="001D746C">
        <w:rPr>
          <w:rFonts w:ascii="Arial" w:hAnsi="Arial"/>
          <w:lang w:val="fi-FI"/>
        </w:rPr>
        <w:fldChar w:fldCharType="begin">
          <w:ffData>
            <w:name w:val="Text1"/>
            <w:enabled/>
            <w:calcOnExit w:val="0"/>
            <w:textInput/>
          </w:ffData>
        </w:fldChar>
      </w:r>
      <w:r w:rsidR="004B59CA" w:rsidRPr="001D746C">
        <w:rPr>
          <w:rFonts w:ascii="Arial" w:hAnsi="Arial"/>
          <w:lang w:val="fi-FI"/>
        </w:rPr>
        <w:instrText xml:space="preserve"> FORMTEXT </w:instrText>
      </w:r>
      <w:r w:rsidR="004B59CA" w:rsidRPr="001D746C">
        <w:rPr>
          <w:rFonts w:ascii="Arial" w:hAnsi="Arial"/>
          <w:lang w:val="fi-FI"/>
        </w:rPr>
      </w:r>
      <w:r w:rsidR="004B59CA" w:rsidRPr="001D746C">
        <w:rPr>
          <w:rFonts w:ascii="Arial" w:hAnsi="Arial"/>
          <w:lang w:val="fi-FI"/>
        </w:rPr>
        <w:fldChar w:fldCharType="separate"/>
      </w:r>
      <w:r w:rsidR="004B59CA" w:rsidRPr="001D746C">
        <w:rPr>
          <w:rFonts w:ascii="Arial" w:hAnsi="Arial"/>
          <w:noProof/>
          <w:lang w:val="fi-FI"/>
        </w:rPr>
        <w:t> </w:t>
      </w:r>
      <w:r w:rsidR="004B59CA" w:rsidRPr="001D746C">
        <w:rPr>
          <w:rFonts w:ascii="Arial" w:hAnsi="Arial"/>
          <w:noProof/>
          <w:lang w:val="fi-FI"/>
        </w:rPr>
        <w:t> </w:t>
      </w:r>
      <w:r w:rsidR="004B59CA" w:rsidRPr="001D746C">
        <w:rPr>
          <w:rFonts w:ascii="Arial" w:hAnsi="Arial"/>
          <w:noProof/>
          <w:lang w:val="fi-FI"/>
        </w:rPr>
        <w:t> </w:t>
      </w:r>
      <w:r w:rsidR="004B59CA" w:rsidRPr="001D746C">
        <w:rPr>
          <w:rFonts w:ascii="Arial" w:hAnsi="Arial"/>
          <w:noProof/>
          <w:lang w:val="fi-FI"/>
        </w:rPr>
        <w:t> </w:t>
      </w:r>
      <w:r w:rsidR="004B59CA" w:rsidRPr="001D746C">
        <w:rPr>
          <w:rFonts w:ascii="Arial" w:hAnsi="Arial"/>
          <w:noProof/>
          <w:lang w:val="fi-FI"/>
        </w:rPr>
        <w:t> </w:t>
      </w:r>
      <w:r w:rsidR="004B59CA" w:rsidRPr="001D746C">
        <w:rPr>
          <w:rFonts w:ascii="Arial" w:hAnsi="Arial"/>
          <w:lang w:val="fi-FI"/>
        </w:rPr>
        <w:fldChar w:fldCharType="end"/>
      </w:r>
      <w:r w:rsidR="0071694F" w:rsidRPr="00BD3025">
        <w:rPr>
          <w:rFonts w:ascii="Optima" w:hAnsi="Optima"/>
          <w:b/>
        </w:rPr>
        <w:tab/>
      </w:r>
      <w:r w:rsidR="0071694F" w:rsidRPr="00BD3025">
        <w:rPr>
          <w:rFonts w:ascii="Optima" w:hAnsi="Optima"/>
          <w:b/>
        </w:rPr>
        <w:tab/>
      </w:r>
    </w:p>
    <w:p w14:paraId="650D4906" w14:textId="77777777" w:rsidR="00343899" w:rsidRDefault="00343899" w:rsidP="0071694F">
      <w:pPr>
        <w:pStyle w:val="BlockText"/>
        <w:ind w:firstLine="810"/>
        <w:rPr>
          <w:rFonts w:ascii="Tahoma" w:hAnsi="Tahoma" w:cs="Tahoma"/>
          <w:b/>
          <w:color w:val="000000"/>
          <w:sz w:val="20"/>
          <w:lang w:val="en-US"/>
        </w:rPr>
      </w:pPr>
    </w:p>
    <w:p w14:paraId="49B74A43" w14:textId="77777777" w:rsidR="0071694F" w:rsidRPr="00A92942" w:rsidRDefault="00A3765C" w:rsidP="0071694F">
      <w:pPr>
        <w:pStyle w:val="BlockText"/>
        <w:ind w:firstLine="810"/>
        <w:rPr>
          <w:rFonts w:ascii="Tahoma" w:hAnsi="Tahoma" w:cs="Tahoma"/>
          <w:b/>
          <w:color w:val="000000"/>
          <w:sz w:val="20"/>
          <w:lang w:val="en-US"/>
        </w:rPr>
      </w:pPr>
      <w:r>
        <w:rPr>
          <w:rFonts w:ascii="Tahoma" w:hAnsi="Tahoma" w:cs="Tahoma"/>
          <w:b/>
          <w:color w:val="000000"/>
          <w:sz w:val="20"/>
          <w:lang w:val="en-US"/>
        </w:rPr>
        <w:t xml:space="preserve">KANDIDAATIN </w:t>
      </w:r>
      <w:r w:rsidR="00A807E9">
        <w:rPr>
          <w:rFonts w:ascii="Tahoma" w:hAnsi="Tahoma" w:cs="Tahoma"/>
          <w:b/>
          <w:color w:val="000000"/>
          <w:sz w:val="20"/>
          <w:lang w:val="en-US"/>
        </w:rPr>
        <w:t>TUTKIELMA</w:t>
      </w:r>
      <w:r w:rsidR="0071694F" w:rsidRPr="00A92942">
        <w:rPr>
          <w:rFonts w:ascii="Tahoma" w:hAnsi="Tahoma" w:cs="Tahoma"/>
          <w:b/>
          <w:color w:val="000000"/>
          <w:sz w:val="20"/>
          <w:lang w:val="en-US"/>
        </w:rPr>
        <w:t xml:space="preserve">: </w:t>
      </w:r>
      <w:r w:rsidR="00A807E9">
        <w:rPr>
          <w:rFonts w:ascii="Tahoma" w:hAnsi="Tahoma" w:cs="Tahoma"/>
          <w:b/>
          <w:color w:val="000000"/>
          <w:sz w:val="20"/>
          <w:lang w:val="en-US"/>
        </w:rPr>
        <w:t>ARVIOINTI</w:t>
      </w:r>
      <w:r w:rsidR="0071694F" w:rsidRPr="00A92942">
        <w:rPr>
          <w:rFonts w:ascii="Tahoma" w:hAnsi="Tahoma" w:cs="Tahoma"/>
          <w:b/>
          <w:color w:val="000000"/>
          <w:sz w:val="20"/>
          <w:lang w:val="en-US"/>
        </w:rPr>
        <w:t xml:space="preserve"> </w:t>
      </w:r>
    </w:p>
    <w:p w14:paraId="17A8D970" w14:textId="77777777" w:rsidR="006F740F" w:rsidRDefault="006F740F">
      <w:pPr>
        <w:spacing w:line="360" w:lineRule="auto"/>
        <w:rPr>
          <w:rFonts w:ascii="Arial" w:hAnsi="Arial"/>
          <w:lang w:val="fi-FI"/>
        </w:rPr>
      </w:pPr>
    </w:p>
    <w:tbl>
      <w:tblPr>
        <w:tblW w:w="0" w:type="auto"/>
        <w:tblLook w:val="01E0" w:firstRow="1" w:lastRow="1" w:firstColumn="1" w:lastColumn="1" w:noHBand="0" w:noVBand="0"/>
      </w:tblPr>
      <w:tblGrid>
        <w:gridCol w:w="1762"/>
        <w:gridCol w:w="2189"/>
        <w:gridCol w:w="3014"/>
        <w:gridCol w:w="1692"/>
        <w:gridCol w:w="428"/>
      </w:tblGrid>
      <w:tr w:rsidR="00A807E9" w:rsidRPr="001D746C" w14:paraId="3857F432" w14:textId="77777777" w:rsidTr="001D746C">
        <w:trPr>
          <w:trHeight w:val="215"/>
        </w:trPr>
        <w:tc>
          <w:tcPr>
            <w:tcW w:w="1763" w:type="dxa"/>
          </w:tcPr>
          <w:p w14:paraId="43AA6325" w14:textId="77777777" w:rsidR="005E08D8" w:rsidRPr="001D746C" w:rsidRDefault="00A807E9" w:rsidP="00A807E9">
            <w:pPr>
              <w:spacing w:line="360" w:lineRule="auto"/>
              <w:rPr>
                <w:rFonts w:ascii="Arial" w:hAnsi="Arial"/>
                <w:lang w:val="fi-FI"/>
              </w:rPr>
            </w:pPr>
            <w:r>
              <w:rPr>
                <w:rFonts w:ascii="Arial" w:hAnsi="Arial"/>
                <w:lang w:val="fi-FI"/>
              </w:rPr>
              <w:t>Opiskelijanumero</w:t>
            </w:r>
            <w:r w:rsidR="00EA066E" w:rsidRPr="001D746C">
              <w:rPr>
                <w:rFonts w:ascii="Arial" w:hAnsi="Arial"/>
                <w:lang w:val="fi-FI"/>
              </w:rPr>
              <w:t xml:space="preserve"> </w:t>
            </w:r>
          </w:p>
        </w:tc>
        <w:tc>
          <w:tcPr>
            <w:tcW w:w="2314" w:type="dxa"/>
          </w:tcPr>
          <w:p w14:paraId="7AAA6AE3" w14:textId="77777777" w:rsidR="005E08D8" w:rsidRPr="001D746C" w:rsidRDefault="005E08D8" w:rsidP="001D746C">
            <w:pPr>
              <w:spacing w:line="360" w:lineRule="auto"/>
              <w:rPr>
                <w:rFonts w:ascii="Arial" w:hAnsi="Arial"/>
                <w:lang w:val="fi-FI"/>
              </w:rPr>
            </w:pPr>
            <w:r w:rsidRPr="001D746C">
              <w:rPr>
                <w:rFonts w:ascii="Arial" w:hAnsi="Arial"/>
                <w:lang w:val="fi-FI"/>
              </w:rPr>
              <w:fldChar w:fldCharType="begin">
                <w:ffData>
                  <w:name w:val="Text1"/>
                  <w:enabled/>
                  <w:calcOnExit w:val="0"/>
                  <w:textInput/>
                </w:ffData>
              </w:fldChar>
            </w:r>
            <w:bookmarkStart w:id="0" w:name="Text1"/>
            <w:r w:rsidRPr="001D746C">
              <w:rPr>
                <w:rFonts w:ascii="Arial" w:hAnsi="Arial"/>
                <w:lang w:val="fi-FI"/>
              </w:rPr>
              <w:instrText xml:space="preserve"> FORMTEXT </w:instrText>
            </w:r>
            <w:r w:rsidRPr="001D746C">
              <w:rPr>
                <w:rFonts w:ascii="Arial" w:hAnsi="Arial"/>
                <w:lang w:val="fi-FI"/>
              </w:rPr>
            </w:r>
            <w:r w:rsidRPr="001D746C">
              <w:rPr>
                <w:rFonts w:ascii="Arial" w:hAnsi="Arial"/>
                <w:lang w:val="fi-FI"/>
              </w:rPr>
              <w:fldChar w:fldCharType="separate"/>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lang w:val="fi-FI"/>
              </w:rPr>
              <w:fldChar w:fldCharType="end"/>
            </w:r>
            <w:bookmarkEnd w:id="0"/>
          </w:p>
        </w:tc>
        <w:tc>
          <w:tcPr>
            <w:tcW w:w="3261" w:type="dxa"/>
          </w:tcPr>
          <w:p w14:paraId="76D38E9B" w14:textId="77777777" w:rsidR="005E08D8" w:rsidRPr="001D746C" w:rsidRDefault="005E08D8" w:rsidP="001D746C">
            <w:pPr>
              <w:spacing w:line="360" w:lineRule="auto"/>
              <w:jc w:val="right"/>
              <w:rPr>
                <w:rFonts w:ascii="Arial" w:hAnsi="Arial"/>
                <w:lang w:val="fi-FI"/>
              </w:rPr>
            </w:pPr>
          </w:p>
        </w:tc>
        <w:tc>
          <w:tcPr>
            <w:tcW w:w="1822" w:type="dxa"/>
          </w:tcPr>
          <w:p w14:paraId="2D12D229" w14:textId="77777777" w:rsidR="005E08D8" w:rsidRPr="001D746C" w:rsidRDefault="005E08D8" w:rsidP="001D746C">
            <w:pPr>
              <w:spacing w:line="360" w:lineRule="auto"/>
              <w:rPr>
                <w:rFonts w:ascii="Arial" w:hAnsi="Arial"/>
                <w:lang w:val="fi-FI"/>
              </w:rPr>
            </w:pPr>
          </w:p>
        </w:tc>
        <w:tc>
          <w:tcPr>
            <w:tcW w:w="446" w:type="dxa"/>
          </w:tcPr>
          <w:p w14:paraId="4615407E" w14:textId="77777777" w:rsidR="005E08D8" w:rsidRPr="001D746C" w:rsidRDefault="005E08D8" w:rsidP="001D746C">
            <w:pPr>
              <w:spacing w:line="360" w:lineRule="auto"/>
              <w:rPr>
                <w:rFonts w:ascii="Arial" w:hAnsi="Arial"/>
                <w:lang w:val="fi-FI"/>
              </w:rPr>
            </w:pPr>
          </w:p>
        </w:tc>
      </w:tr>
      <w:tr w:rsidR="00A807E9" w:rsidRPr="001D746C" w14:paraId="05C1519E" w14:textId="77777777" w:rsidTr="001D746C">
        <w:trPr>
          <w:trHeight w:val="227"/>
        </w:trPr>
        <w:tc>
          <w:tcPr>
            <w:tcW w:w="1763" w:type="dxa"/>
          </w:tcPr>
          <w:p w14:paraId="213FF483" w14:textId="77777777" w:rsidR="00EA066E" w:rsidRPr="001D746C" w:rsidRDefault="00A807E9" w:rsidP="00A807E9">
            <w:pPr>
              <w:spacing w:line="360" w:lineRule="auto"/>
              <w:rPr>
                <w:rFonts w:ascii="Arial" w:hAnsi="Arial"/>
                <w:lang w:val="fi-FI"/>
              </w:rPr>
            </w:pPr>
            <w:proofErr w:type="spellStart"/>
            <w:r>
              <w:rPr>
                <w:rFonts w:ascii="Arial" w:hAnsi="Arial"/>
                <w:lang w:val="en-US"/>
              </w:rPr>
              <w:t>Opiskelijan</w:t>
            </w:r>
            <w:proofErr w:type="spellEnd"/>
            <w:r>
              <w:rPr>
                <w:rFonts w:ascii="Arial" w:hAnsi="Arial"/>
                <w:lang w:val="en-US"/>
              </w:rPr>
              <w:t xml:space="preserve"> </w:t>
            </w:r>
            <w:proofErr w:type="spellStart"/>
            <w:r>
              <w:rPr>
                <w:rFonts w:ascii="Arial" w:hAnsi="Arial"/>
                <w:lang w:val="en-US"/>
              </w:rPr>
              <w:t>nimi</w:t>
            </w:r>
            <w:proofErr w:type="spellEnd"/>
          </w:p>
        </w:tc>
        <w:tc>
          <w:tcPr>
            <w:tcW w:w="5575" w:type="dxa"/>
            <w:gridSpan w:val="2"/>
          </w:tcPr>
          <w:p w14:paraId="2D9410F8" w14:textId="77777777" w:rsidR="00EA066E" w:rsidRPr="001D746C" w:rsidRDefault="00EA066E" w:rsidP="001D746C">
            <w:pPr>
              <w:spacing w:line="360" w:lineRule="auto"/>
              <w:rPr>
                <w:rFonts w:ascii="Arial" w:hAnsi="Arial"/>
                <w:lang w:val="fi-FI"/>
              </w:rPr>
            </w:pPr>
            <w:r w:rsidRPr="001D746C">
              <w:rPr>
                <w:rFonts w:ascii="Arial" w:hAnsi="Arial"/>
                <w:lang w:val="fi-FI"/>
              </w:rPr>
              <w:fldChar w:fldCharType="begin">
                <w:ffData>
                  <w:name w:val="Text2"/>
                  <w:enabled/>
                  <w:calcOnExit w:val="0"/>
                  <w:textInput/>
                </w:ffData>
              </w:fldChar>
            </w:r>
            <w:bookmarkStart w:id="1" w:name="Text2"/>
            <w:r w:rsidRPr="001D746C">
              <w:rPr>
                <w:rFonts w:ascii="Arial" w:hAnsi="Arial"/>
                <w:lang w:val="fi-FI"/>
              </w:rPr>
              <w:instrText xml:space="preserve"> FORMTEXT </w:instrText>
            </w:r>
            <w:r w:rsidRPr="001D746C">
              <w:rPr>
                <w:rFonts w:ascii="Arial" w:hAnsi="Arial"/>
                <w:lang w:val="fi-FI"/>
              </w:rPr>
            </w:r>
            <w:r w:rsidRPr="001D746C">
              <w:rPr>
                <w:rFonts w:ascii="Arial" w:hAnsi="Arial"/>
                <w:lang w:val="fi-FI"/>
              </w:rPr>
              <w:fldChar w:fldCharType="separate"/>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lang w:val="fi-FI"/>
              </w:rPr>
              <w:fldChar w:fldCharType="end"/>
            </w:r>
            <w:bookmarkEnd w:id="1"/>
          </w:p>
        </w:tc>
        <w:tc>
          <w:tcPr>
            <w:tcW w:w="1822" w:type="dxa"/>
          </w:tcPr>
          <w:p w14:paraId="245BC998" w14:textId="77777777" w:rsidR="00EA066E" w:rsidRPr="001D746C" w:rsidRDefault="00EA066E" w:rsidP="001D746C">
            <w:pPr>
              <w:spacing w:line="360" w:lineRule="auto"/>
              <w:rPr>
                <w:rFonts w:ascii="Arial" w:hAnsi="Arial"/>
                <w:lang w:val="fi-FI"/>
              </w:rPr>
            </w:pPr>
          </w:p>
        </w:tc>
        <w:tc>
          <w:tcPr>
            <w:tcW w:w="446" w:type="dxa"/>
          </w:tcPr>
          <w:p w14:paraId="70519B57" w14:textId="77777777" w:rsidR="00EA066E" w:rsidRPr="001D746C" w:rsidRDefault="00EA066E" w:rsidP="001D746C">
            <w:pPr>
              <w:spacing w:line="360" w:lineRule="auto"/>
              <w:rPr>
                <w:rFonts w:ascii="Arial" w:hAnsi="Arial"/>
                <w:lang w:val="fi-FI"/>
              </w:rPr>
            </w:pPr>
          </w:p>
        </w:tc>
      </w:tr>
      <w:tr w:rsidR="00A807E9" w:rsidRPr="001D746C" w14:paraId="0C06188B" w14:textId="77777777" w:rsidTr="001D746C">
        <w:trPr>
          <w:trHeight w:val="227"/>
        </w:trPr>
        <w:tc>
          <w:tcPr>
            <w:tcW w:w="1763" w:type="dxa"/>
          </w:tcPr>
          <w:p w14:paraId="6464DB5C" w14:textId="77777777" w:rsidR="00EA066E" w:rsidRPr="001D746C" w:rsidRDefault="00A807E9" w:rsidP="00160F30">
            <w:pPr>
              <w:rPr>
                <w:rFonts w:ascii="Arial" w:hAnsi="Arial"/>
                <w:lang w:val="fi-FI"/>
              </w:rPr>
            </w:pPr>
            <w:proofErr w:type="spellStart"/>
            <w:r>
              <w:rPr>
                <w:rFonts w:ascii="Arial" w:hAnsi="Arial"/>
                <w:lang w:val="en-US"/>
              </w:rPr>
              <w:t>Erikoistumisalue</w:t>
            </w:r>
            <w:proofErr w:type="spellEnd"/>
          </w:p>
        </w:tc>
        <w:tc>
          <w:tcPr>
            <w:tcW w:w="5575" w:type="dxa"/>
            <w:gridSpan w:val="2"/>
          </w:tcPr>
          <w:p w14:paraId="0C4044C6" w14:textId="77777777" w:rsidR="00EA066E" w:rsidRDefault="00EA066E" w:rsidP="001D746C">
            <w:pPr>
              <w:spacing w:line="360" w:lineRule="auto"/>
              <w:rPr>
                <w:rFonts w:ascii="Arial" w:hAnsi="Arial"/>
                <w:lang w:val="fi-FI"/>
              </w:rPr>
            </w:pPr>
            <w:r w:rsidRPr="001D746C">
              <w:rPr>
                <w:rFonts w:ascii="Arial" w:hAnsi="Arial"/>
                <w:lang w:val="fi-FI"/>
              </w:rPr>
              <w:fldChar w:fldCharType="begin">
                <w:ffData>
                  <w:name w:val="Text4"/>
                  <w:enabled/>
                  <w:calcOnExit w:val="0"/>
                  <w:textInput/>
                </w:ffData>
              </w:fldChar>
            </w:r>
            <w:r w:rsidRPr="001D746C">
              <w:rPr>
                <w:rFonts w:ascii="Arial" w:hAnsi="Arial"/>
                <w:lang w:val="fi-FI"/>
              </w:rPr>
              <w:instrText xml:space="preserve"> FORMTEXT </w:instrText>
            </w:r>
            <w:r w:rsidRPr="001D746C">
              <w:rPr>
                <w:rFonts w:ascii="Arial" w:hAnsi="Arial"/>
                <w:lang w:val="fi-FI"/>
              </w:rPr>
            </w:r>
            <w:r w:rsidRPr="001D746C">
              <w:rPr>
                <w:rFonts w:ascii="Arial" w:hAnsi="Arial"/>
                <w:lang w:val="fi-FI"/>
              </w:rPr>
              <w:fldChar w:fldCharType="separate"/>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lang w:val="fi-FI"/>
              </w:rPr>
              <w:fldChar w:fldCharType="end"/>
            </w:r>
          </w:p>
          <w:p w14:paraId="189B0612" w14:textId="77777777" w:rsidR="00160F30" w:rsidRPr="001D746C" w:rsidRDefault="00160F30" w:rsidP="001D746C">
            <w:pPr>
              <w:spacing w:line="360" w:lineRule="auto"/>
              <w:rPr>
                <w:rFonts w:ascii="Arial" w:hAnsi="Arial"/>
                <w:lang w:val="fi-FI"/>
              </w:rPr>
            </w:pPr>
          </w:p>
        </w:tc>
        <w:tc>
          <w:tcPr>
            <w:tcW w:w="1822" w:type="dxa"/>
          </w:tcPr>
          <w:p w14:paraId="0E44A57A" w14:textId="77777777" w:rsidR="00EA066E" w:rsidRPr="001D746C" w:rsidRDefault="00EA066E" w:rsidP="001D746C">
            <w:pPr>
              <w:spacing w:line="360" w:lineRule="auto"/>
              <w:rPr>
                <w:rFonts w:ascii="Arial" w:hAnsi="Arial"/>
                <w:lang w:val="fi-FI"/>
              </w:rPr>
            </w:pPr>
          </w:p>
        </w:tc>
        <w:tc>
          <w:tcPr>
            <w:tcW w:w="446" w:type="dxa"/>
          </w:tcPr>
          <w:p w14:paraId="7A8CF0FD" w14:textId="77777777" w:rsidR="00EA066E" w:rsidRPr="001D746C" w:rsidRDefault="00EA066E" w:rsidP="001D746C">
            <w:pPr>
              <w:spacing w:line="360" w:lineRule="auto"/>
              <w:rPr>
                <w:rFonts w:ascii="Arial" w:hAnsi="Arial"/>
                <w:lang w:val="fi-FI"/>
              </w:rPr>
            </w:pPr>
          </w:p>
        </w:tc>
      </w:tr>
      <w:tr w:rsidR="00A807E9" w:rsidRPr="001D746C" w14:paraId="33C39F8E" w14:textId="77777777" w:rsidTr="001D746C">
        <w:trPr>
          <w:trHeight w:val="227"/>
        </w:trPr>
        <w:tc>
          <w:tcPr>
            <w:tcW w:w="1763" w:type="dxa"/>
          </w:tcPr>
          <w:p w14:paraId="60E83F12" w14:textId="77777777" w:rsidR="00EA066E" w:rsidRPr="001D746C" w:rsidRDefault="00A807E9" w:rsidP="00A807E9">
            <w:pPr>
              <w:spacing w:line="360" w:lineRule="auto"/>
              <w:rPr>
                <w:rFonts w:ascii="Arial" w:hAnsi="Arial"/>
                <w:sz w:val="18"/>
                <w:szCs w:val="18"/>
                <w:lang w:val="fi-FI"/>
              </w:rPr>
            </w:pPr>
            <w:proofErr w:type="spellStart"/>
            <w:r>
              <w:rPr>
                <w:rFonts w:ascii="Arial" w:hAnsi="Arial"/>
                <w:sz w:val="18"/>
                <w:szCs w:val="18"/>
                <w:lang w:val="en-US"/>
              </w:rPr>
              <w:t>Tutkielman</w:t>
            </w:r>
            <w:proofErr w:type="spellEnd"/>
            <w:r>
              <w:rPr>
                <w:rFonts w:ascii="Arial" w:hAnsi="Arial"/>
                <w:sz w:val="18"/>
                <w:szCs w:val="18"/>
                <w:lang w:val="en-US"/>
              </w:rPr>
              <w:t xml:space="preserve"> </w:t>
            </w:r>
            <w:proofErr w:type="spellStart"/>
            <w:r>
              <w:rPr>
                <w:rFonts w:ascii="Arial" w:hAnsi="Arial"/>
                <w:sz w:val="18"/>
                <w:szCs w:val="18"/>
                <w:lang w:val="en-US"/>
              </w:rPr>
              <w:t>otsikko</w:t>
            </w:r>
            <w:proofErr w:type="spellEnd"/>
          </w:p>
        </w:tc>
        <w:tc>
          <w:tcPr>
            <w:tcW w:w="5575" w:type="dxa"/>
            <w:gridSpan w:val="2"/>
            <w:vMerge w:val="restart"/>
          </w:tcPr>
          <w:p w14:paraId="48C886AE" w14:textId="77777777" w:rsidR="00EA066E" w:rsidRPr="001D746C" w:rsidRDefault="00B966DD" w:rsidP="001D746C">
            <w:pPr>
              <w:spacing w:line="360" w:lineRule="auto"/>
              <w:rPr>
                <w:rFonts w:ascii="Arial" w:hAnsi="Arial"/>
                <w:lang w:val="fi-FI"/>
              </w:rPr>
            </w:pPr>
            <w:r w:rsidRPr="001D746C">
              <w:rPr>
                <w:rFonts w:ascii="Arial" w:hAnsi="Arial"/>
                <w:lang w:val="fi-FI"/>
              </w:rPr>
              <w:fldChar w:fldCharType="begin">
                <w:ffData>
                  <w:name w:val="Text4"/>
                  <w:enabled/>
                  <w:calcOnExit w:val="0"/>
                  <w:textInput/>
                </w:ffData>
              </w:fldChar>
            </w:r>
            <w:r w:rsidRPr="001D746C">
              <w:rPr>
                <w:rFonts w:ascii="Arial" w:hAnsi="Arial"/>
                <w:lang w:val="fi-FI"/>
              </w:rPr>
              <w:instrText xml:space="preserve"> FORMTEXT </w:instrText>
            </w:r>
            <w:r w:rsidRPr="001D746C">
              <w:rPr>
                <w:rFonts w:ascii="Arial" w:hAnsi="Arial"/>
                <w:lang w:val="fi-FI"/>
              </w:rPr>
            </w:r>
            <w:r w:rsidRPr="001D746C">
              <w:rPr>
                <w:rFonts w:ascii="Arial" w:hAnsi="Arial"/>
                <w:lang w:val="fi-FI"/>
              </w:rPr>
              <w:fldChar w:fldCharType="separate"/>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noProof/>
                <w:lang w:val="fi-FI"/>
              </w:rPr>
              <w:t> </w:t>
            </w:r>
            <w:r w:rsidRPr="001D746C">
              <w:rPr>
                <w:rFonts w:ascii="Arial" w:hAnsi="Arial"/>
                <w:lang w:val="fi-FI"/>
              </w:rPr>
              <w:fldChar w:fldCharType="end"/>
            </w:r>
          </w:p>
        </w:tc>
        <w:tc>
          <w:tcPr>
            <w:tcW w:w="1822" w:type="dxa"/>
          </w:tcPr>
          <w:p w14:paraId="4FE3A5B0" w14:textId="77777777" w:rsidR="00EA066E" w:rsidRPr="001D746C" w:rsidRDefault="00EA066E" w:rsidP="001D746C">
            <w:pPr>
              <w:spacing w:line="360" w:lineRule="auto"/>
              <w:rPr>
                <w:rFonts w:ascii="Arial" w:hAnsi="Arial"/>
                <w:lang w:val="fi-FI"/>
              </w:rPr>
            </w:pPr>
          </w:p>
        </w:tc>
        <w:tc>
          <w:tcPr>
            <w:tcW w:w="446" w:type="dxa"/>
          </w:tcPr>
          <w:p w14:paraId="6B584107" w14:textId="77777777" w:rsidR="00EA066E" w:rsidRPr="001D746C" w:rsidRDefault="00EA066E" w:rsidP="001D746C">
            <w:pPr>
              <w:spacing w:line="360" w:lineRule="auto"/>
              <w:rPr>
                <w:rFonts w:ascii="Arial" w:hAnsi="Arial"/>
                <w:lang w:val="fi-FI"/>
              </w:rPr>
            </w:pPr>
          </w:p>
        </w:tc>
      </w:tr>
      <w:tr w:rsidR="00A807E9" w:rsidRPr="001D746C" w14:paraId="45D47EB4" w14:textId="77777777" w:rsidTr="001D746C">
        <w:trPr>
          <w:trHeight w:val="227"/>
        </w:trPr>
        <w:tc>
          <w:tcPr>
            <w:tcW w:w="1763" w:type="dxa"/>
          </w:tcPr>
          <w:p w14:paraId="72CCE7B8" w14:textId="77777777" w:rsidR="00EA066E" w:rsidRPr="001D746C" w:rsidRDefault="00EA066E" w:rsidP="001D746C">
            <w:pPr>
              <w:spacing w:line="360" w:lineRule="auto"/>
              <w:rPr>
                <w:rFonts w:ascii="Arial" w:hAnsi="Arial"/>
                <w:lang w:val="fi-FI"/>
              </w:rPr>
            </w:pPr>
          </w:p>
        </w:tc>
        <w:tc>
          <w:tcPr>
            <w:tcW w:w="5575" w:type="dxa"/>
            <w:gridSpan w:val="2"/>
            <w:vMerge/>
          </w:tcPr>
          <w:p w14:paraId="39E27594" w14:textId="77777777" w:rsidR="00EA066E" w:rsidRPr="001D746C" w:rsidRDefault="00EA066E" w:rsidP="001D746C">
            <w:pPr>
              <w:spacing w:line="360" w:lineRule="auto"/>
              <w:rPr>
                <w:rFonts w:ascii="Arial" w:hAnsi="Arial"/>
                <w:lang w:val="fi-FI"/>
              </w:rPr>
            </w:pPr>
          </w:p>
        </w:tc>
        <w:tc>
          <w:tcPr>
            <w:tcW w:w="1822" w:type="dxa"/>
          </w:tcPr>
          <w:p w14:paraId="3FC592CC" w14:textId="77777777" w:rsidR="00EA066E" w:rsidRPr="001D746C" w:rsidRDefault="00EA066E" w:rsidP="001D746C">
            <w:pPr>
              <w:spacing w:line="360" w:lineRule="auto"/>
              <w:rPr>
                <w:rFonts w:ascii="Arial" w:hAnsi="Arial"/>
                <w:lang w:val="fi-FI"/>
              </w:rPr>
            </w:pPr>
          </w:p>
        </w:tc>
        <w:tc>
          <w:tcPr>
            <w:tcW w:w="446" w:type="dxa"/>
          </w:tcPr>
          <w:p w14:paraId="199D6265" w14:textId="77777777" w:rsidR="00EA066E" w:rsidRPr="001D746C" w:rsidRDefault="00EA066E" w:rsidP="001D746C">
            <w:pPr>
              <w:spacing w:line="360" w:lineRule="auto"/>
              <w:rPr>
                <w:rFonts w:ascii="Arial" w:hAnsi="Arial"/>
                <w:lang w:val="fi-FI"/>
              </w:rPr>
            </w:pPr>
          </w:p>
        </w:tc>
      </w:tr>
    </w:tbl>
    <w:p w14:paraId="452066D1" w14:textId="59809DDE" w:rsidR="00A87F78" w:rsidRDefault="00A87F78" w:rsidP="0071694F">
      <w:pPr>
        <w:ind w:left="-810" w:right="-990"/>
        <w:rPr>
          <w:rFonts w:ascii="Optima" w:hAnsi="Optima"/>
          <w:b/>
          <w:bCs/>
          <w:lang w:val="fi-FI"/>
        </w:rPr>
      </w:pPr>
    </w:p>
    <w:p w14:paraId="36352E88" w14:textId="77777777" w:rsidR="00B6790B" w:rsidRPr="00A87F78" w:rsidRDefault="00B6790B" w:rsidP="0071694F">
      <w:pPr>
        <w:ind w:left="-810" w:right="-990"/>
        <w:rPr>
          <w:rFonts w:ascii="Optima" w:hAnsi="Optima"/>
          <w:b/>
          <w:lang w:val="fi-FI"/>
        </w:rPr>
      </w:pPr>
    </w:p>
    <w:tbl>
      <w:tblPr>
        <w:tblStyle w:val="TableGrid"/>
        <w:tblW w:w="10036"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469"/>
        <w:gridCol w:w="635"/>
        <w:gridCol w:w="416"/>
        <w:gridCol w:w="416"/>
        <w:gridCol w:w="416"/>
        <w:gridCol w:w="416"/>
        <w:gridCol w:w="416"/>
        <w:gridCol w:w="416"/>
      </w:tblGrid>
      <w:tr w:rsidR="00B6790B" w:rsidRPr="00176AC6" w14:paraId="36606838" w14:textId="77777777" w:rsidTr="003301D9">
        <w:tc>
          <w:tcPr>
            <w:tcW w:w="436" w:type="dxa"/>
          </w:tcPr>
          <w:p w14:paraId="1DD0580E" w14:textId="77777777" w:rsidR="00B6790B" w:rsidRPr="00176AC6" w:rsidRDefault="00B6790B" w:rsidP="003301D9">
            <w:pPr>
              <w:pStyle w:val="BlockText"/>
              <w:ind w:left="0"/>
              <w:rPr>
                <w:sz w:val="20"/>
                <w:lang w:val="en-US"/>
              </w:rPr>
            </w:pPr>
          </w:p>
        </w:tc>
        <w:tc>
          <w:tcPr>
            <w:tcW w:w="7104" w:type="dxa"/>
            <w:gridSpan w:val="2"/>
          </w:tcPr>
          <w:p w14:paraId="5CCED8CA" w14:textId="500F5A92" w:rsidR="00B6790B" w:rsidRPr="000A2CFE" w:rsidRDefault="00B6790B" w:rsidP="003301D9">
            <w:pPr>
              <w:pStyle w:val="BlockText"/>
              <w:ind w:left="0"/>
              <w:jc w:val="center"/>
              <w:rPr>
                <w:b/>
                <w:sz w:val="20"/>
                <w:lang w:val="en-US"/>
              </w:rPr>
            </w:pPr>
            <w:r>
              <w:rPr>
                <w:b/>
                <w:sz w:val="20"/>
                <w:lang w:val="en-US"/>
              </w:rPr>
              <w:t xml:space="preserve">                                                                                        </w:t>
            </w:r>
            <w:proofErr w:type="spellStart"/>
            <w:r w:rsidR="009C2711">
              <w:rPr>
                <w:b/>
                <w:sz w:val="20"/>
                <w:lang w:val="en-US"/>
              </w:rPr>
              <w:t>Arvosteluasteikko</w:t>
            </w:r>
            <w:proofErr w:type="spellEnd"/>
          </w:p>
        </w:tc>
        <w:tc>
          <w:tcPr>
            <w:tcW w:w="416" w:type="dxa"/>
          </w:tcPr>
          <w:p w14:paraId="065FB712" w14:textId="77777777" w:rsidR="00B6790B" w:rsidRPr="00176AC6" w:rsidRDefault="00B6790B" w:rsidP="003301D9">
            <w:pPr>
              <w:pStyle w:val="BlockText"/>
              <w:ind w:left="0"/>
              <w:rPr>
                <w:b/>
                <w:sz w:val="20"/>
                <w:lang w:val="en-US"/>
              </w:rPr>
            </w:pPr>
            <w:r w:rsidRPr="00176AC6">
              <w:rPr>
                <w:b/>
                <w:sz w:val="20"/>
                <w:lang w:val="en-US"/>
              </w:rPr>
              <w:t>0</w:t>
            </w:r>
          </w:p>
        </w:tc>
        <w:tc>
          <w:tcPr>
            <w:tcW w:w="416" w:type="dxa"/>
          </w:tcPr>
          <w:p w14:paraId="20FEE06B" w14:textId="77777777" w:rsidR="00B6790B" w:rsidRPr="00176AC6" w:rsidRDefault="00B6790B" w:rsidP="003301D9">
            <w:pPr>
              <w:pStyle w:val="BlockText"/>
              <w:ind w:left="0"/>
              <w:rPr>
                <w:b/>
                <w:sz w:val="20"/>
                <w:lang w:val="en-US"/>
              </w:rPr>
            </w:pPr>
            <w:r w:rsidRPr="00176AC6">
              <w:rPr>
                <w:b/>
                <w:sz w:val="20"/>
                <w:lang w:val="en-US"/>
              </w:rPr>
              <w:t>1</w:t>
            </w:r>
          </w:p>
        </w:tc>
        <w:tc>
          <w:tcPr>
            <w:tcW w:w="416" w:type="dxa"/>
          </w:tcPr>
          <w:p w14:paraId="6CF42928" w14:textId="77777777" w:rsidR="00B6790B" w:rsidRPr="00176AC6" w:rsidRDefault="00B6790B" w:rsidP="003301D9">
            <w:pPr>
              <w:pStyle w:val="BlockText"/>
              <w:ind w:left="0"/>
              <w:rPr>
                <w:b/>
                <w:sz w:val="20"/>
                <w:lang w:val="en-US"/>
              </w:rPr>
            </w:pPr>
            <w:r w:rsidRPr="00176AC6">
              <w:rPr>
                <w:b/>
                <w:sz w:val="20"/>
                <w:lang w:val="en-US"/>
              </w:rPr>
              <w:t>2</w:t>
            </w:r>
          </w:p>
        </w:tc>
        <w:tc>
          <w:tcPr>
            <w:tcW w:w="416" w:type="dxa"/>
          </w:tcPr>
          <w:p w14:paraId="6DDBDDE3" w14:textId="77777777" w:rsidR="00B6790B" w:rsidRPr="00176AC6" w:rsidRDefault="00B6790B" w:rsidP="003301D9">
            <w:pPr>
              <w:pStyle w:val="BlockText"/>
              <w:ind w:left="0"/>
              <w:rPr>
                <w:b/>
                <w:sz w:val="20"/>
                <w:lang w:val="en-US"/>
              </w:rPr>
            </w:pPr>
            <w:r w:rsidRPr="00176AC6">
              <w:rPr>
                <w:b/>
                <w:sz w:val="20"/>
                <w:lang w:val="en-US"/>
              </w:rPr>
              <w:t>3</w:t>
            </w:r>
          </w:p>
        </w:tc>
        <w:tc>
          <w:tcPr>
            <w:tcW w:w="416" w:type="dxa"/>
          </w:tcPr>
          <w:p w14:paraId="26DC3F22" w14:textId="77777777" w:rsidR="00B6790B" w:rsidRPr="00176AC6" w:rsidRDefault="00B6790B" w:rsidP="003301D9">
            <w:pPr>
              <w:pStyle w:val="BlockText"/>
              <w:ind w:left="0"/>
              <w:rPr>
                <w:b/>
                <w:sz w:val="20"/>
                <w:lang w:val="en-US"/>
              </w:rPr>
            </w:pPr>
            <w:r w:rsidRPr="00176AC6">
              <w:rPr>
                <w:b/>
                <w:sz w:val="20"/>
                <w:lang w:val="en-US"/>
              </w:rPr>
              <w:t>4</w:t>
            </w:r>
          </w:p>
        </w:tc>
        <w:tc>
          <w:tcPr>
            <w:tcW w:w="416" w:type="dxa"/>
          </w:tcPr>
          <w:p w14:paraId="6A6EC3F4" w14:textId="77777777" w:rsidR="00B6790B" w:rsidRPr="00176AC6" w:rsidRDefault="00B6790B" w:rsidP="003301D9">
            <w:pPr>
              <w:pStyle w:val="BlockText"/>
              <w:ind w:left="0"/>
              <w:rPr>
                <w:b/>
                <w:sz w:val="20"/>
                <w:lang w:val="en-US"/>
              </w:rPr>
            </w:pPr>
            <w:r w:rsidRPr="00176AC6">
              <w:rPr>
                <w:b/>
                <w:sz w:val="20"/>
                <w:lang w:val="en-US"/>
              </w:rPr>
              <w:t>5</w:t>
            </w:r>
          </w:p>
        </w:tc>
      </w:tr>
      <w:tr w:rsidR="00B6790B" w:rsidRPr="00176AC6" w14:paraId="0100A777" w14:textId="77777777" w:rsidTr="003301D9">
        <w:tc>
          <w:tcPr>
            <w:tcW w:w="436" w:type="dxa"/>
          </w:tcPr>
          <w:p w14:paraId="2B8AFA7F" w14:textId="77777777" w:rsidR="00B6790B" w:rsidRPr="00176AC6" w:rsidRDefault="00B6790B" w:rsidP="003301D9">
            <w:pPr>
              <w:pStyle w:val="BlockText"/>
              <w:ind w:left="0"/>
              <w:rPr>
                <w:sz w:val="20"/>
                <w:lang w:val="en-US"/>
              </w:rPr>
            </w:pPr>
          </w:p>
        </w:tc>
        <w:tc>
          <w:tcPr>
            <w:tcW w:w="6469" w:type="dxa"/>
          </w:tcPr>
          <w:p w14:paraId="0DB89EED" w14:textId="77777777" w:rsidR="00B6790B" w:rsidRPr="00176AC6" w:rsidRDefault="00B6790B" w:rsidP="003301D9">
            <w:pPr>
              <w:pStyle w:val="BlockText"/>
              <w:ind w:left="0"/>
              <w:rPr>
                <w:sz w:val="20"/>
                <w:lang w:val="en-US"/>
              </w:rPr>
            </w:pPr>
          </w:p>
        </w:tc>
        <w:tc>
          <w:tcPr>
            <w:tcW w:w="635" w:type="dxa"/>
          </w:tcPr>
          <w:p w14:paraId="7EB593D4" w14:textId="77777777" w:rsidR="00B6790B" w:rsidRPr="00176AC6" w:rsidRDefault="00B6790B" w:rsidP="003301D9">
            <w:pPr>
              <w:pStyle w:val="BlockText"/>
              <w:ind w:left="0"/>
              <w:rPr>
                <w:sz w:val="20"/>
                <w:lang w:val="en-US"/>
              </w:rPr>
            </w:pPr>
          </w:p>
        </w:tc>
        <w:tc>
          <w:tcPr>
            <w:tcW w:w="416" w:type="dxa"/>
          </w:tcPr>
          <w:p w14:paraId="16F532E4" w14:textId="77777777" w:rsidR="00B6790B" w:rsidRPr="00176AC6" w:rsidRDefault="00B6790B" w:rsidP="003301D9">
            <w:pPr>
              <w:pStyle w:val="BlockText"/>
              <w:ind w:left="0"/>
              <w:rPr>
                <w:sz w:val="20"/>
                <w:lang w:val="en-US"/>
              </w:rPr>
            </w:pPr>
          </w:p>
        </w:tc>
        <w:tc>
          <w:tcPr>
            <w:tcW w:w="416" w:type="dxa"/>
          </w:tcPr>
          <w:p w14:paraId="57AE0681" w14:textId="77777777" w:rsidR="00B6790B" w:rsidRPr="00176AC6" w:rsidRDefault="00B6790B" w:rsidP="003301D9">
            <w:pPr>
              <w:pStyle w:val="BlockText"/>
              <w:ind w:left="0"/>
              <w:rPr>
                <w:sz w:val="20"/>
                <w:lang w:val="en-US"/>
              </w:rPr>
            </w:pPr>
          </w:p>
        </w:tc>
        <w:tc>
          <w:tcPr>
            <w:tcW w:w="416" w:type="dxa"/>
          </w:tcPr>
          <w:p w14:paraId="4A3C6D1C" w14:textId="77777777" w:rsidR="00B6790B" w:rsidRPr="00176AC6" w:rsidRDefault="00B6790B" w:rsidP="003301D9">
            <w:pPr>
              <w:pStyle w:val="BlockText"/>
              <w:ind w:left="0"/>
              <w:rPr>
                <w:sz w:val="20"/>
                <w:lang w:val="en-US"/>
              </w:rPr>
            </w:pPr>
          </w:p>
        </w:tc>
        <w:tc>
          <w:tcPr>
            <w:tcW w:w="416" w:type="dxa"/>
          </w:tcPr>
          <w:p w14:paraId="0B32BABE" w14:textId="77777777" w:rsidR="00B6790B" w:rsidRPr="00176AC6" w:rsidRDefault="00B6790B" w:rsidP="003301D9">
            <w:pPr>
              <w:pStyle w:val="BlockText"/>
              <w:ind w:left="0"/>
              <w:rPr>
                <w:sz w:val="20"/>
                <w:lang w:val="en-US"/>
              </w:rPr>
            </w:pPr>
          </w:p>
        </w:tc>
        <w:tc>
          <w:tcPr>
            <w:tcW w:w="416" w:type="dxa"/>
          </w:tcPr>
          <w:p w14:paraId="3432D042" w14:textId="77777777" w:rsidR="00B6790B" w:rsidRPr="00176AC6" w:rsidRDefault="00B6790B" w:rsidP="003301D9">
            <w:pPr>
              <w:pStyle w:val="BlockText"/>
              <w:ind w:left="0"/>
              <w:rPr>
                <w:sz w:val="20"/>
                <w:lang w:val="en-US"/>
              </w:rPr>
            </w:pPr>
          </w:p>
        </w:tc>
        <w:tc>
          <w:tcPr>
            <w:tcW w:w="416" w:type="dxa"/>
          </w:tcPr>
          <w:p w14:paraId="1C6C4786" w14:textId="77777777" w:rsidR="00B6790B" w:rsidRPr="00176AC6" w:rsidRDefault="00B6790B" w:rsidP="003301D9">
            <w:pPr>
              <w:pStyle w:val="BlockText"/>
              <w:ind w:left="0"/>
              <w:rPr>
                <w:sz w:val="20"/>
                <w:lang w:val="en-US"/>
              </w:rPr>
            </w:pPr>
          </w:p>
        </w:tc>
      </w:tr>
      <w:tr w:rsidR="00B6790B" w:rsidRPr="00176AC6" w14:paraId="5F87C3DC" w14:textId="77777777" w:rsidTr="003301D9">
        <w:tc>
          <w:tcPr>
            <w:tcW w:w="436" w:type="dxa"/>
          </w:tcPr>
          <w:p w14:paraId="11253429" w14:textId="002D2776" w:rsidR="00B6790B" w:rsidRPr="000A2CFE" w:rsidRDefault="00B6790B" w:rsidP="00B6790B">
            <w:pPr>
              <w:pStyle w:val="BlockText"/>
              <w:ind w:left="0"/>
              <w:rPr>
                <w:b/>
                <w:sz w:val="20"/>
                <w:lang w:val="en-US"/>
              </w:rPr>
            </w:pPr>
            <w:bookmarkStart w:id="2" w:name="_Hlk90907226"/>
            <w:r w:rsidRPr="006E3FDF">
              <w:rPr>
                <w:rFonts w:ascii="Optima" w:hAnsi="Optima"/>
                <w:b/>
                <w:bCs/>
                <w:sz w:val="20"/>
              </w:rPr>
              <w:t xml:space="preserve">I </w:t>
            </w:r>
          </w:p>
        </w:tc>
        <w:tc>
          <w:tcPr>
            <w:tcW w:w="6469" w:type="dxa"/>
          </w:tcPr>
          <w:p w14:paraId="5B4EB7A6" w14:textId="6964246B" w:rsidR="00B6790B" w:rsidRPr="00176AC6" w:rsidRDefault="00B6790B" w:rsidP="00B6790B">
            <w:pPr>
              <w:pStyle w:val="BlockText"/>
              <w:ind w:left="0"/>
              <w:rPr>
                <w:sz w:val="20"/>
                <w:lang w:val="en-US"/>
              </w:rPr>
            </w:pPr>
            <w:r w:rsidRPr="00B6790B">
              <w:rPr>
                <w:rFonts w:ascii="Optima" w:hAnsi="Optima"/>
                <w:b/>
                <w:bCs/>
                <w:sz w:val="20"/>
              </w:rPr>
              <w:t>Tutkimuksen ongelmanasettelu</w:t>
            </w:r>
          </w:p>
        </w:tc>
        <w:tc>
          <w:tcPr>
            <w:tcW w:w="635" w:type="dxa"/>
          </w:tcPr>
          <w:p w14:paraId="75E84DD4" w14:textId="77777777" w:rsidR="00B6790B" w:rsidRPr="00176AC6" w:rsidRDefault="00B6790B" w:rsidP="00B6790B">
            <w:pPr>
              <w:pStyle w:val="BlockText"/>
              <w:ind w:left="0"/>
              <w:rPr>
                <w:sz w:val="20"/>
                <w:lang w:val="en-US"/>
              </w:rPr>
            </w:pPr>
          </w:p>
        </w:tc>
        <w:tc>
          <w:tcPr>
            <w:tcW w:w="416" w:type="dxa"/>
          </w:tcPr>
          <w:p w14:paraId="6BFEC389" w14:textId="77777777" w:rsidR="00B6790B" w:rsidRPr="00176AC6" w:rsidRDefault="00B6790B" w:rsidP="00B6790B">
            <w:pPr>
              <w:pStyle w:val="BlockText"/>
              <w:ind w:left="0"/>
              <w:rPr>
                <w:sz w:val="20"/>
                <w:lang w:val="en-US"/>
              </w:rPr>
            </w:pPr>
          </w:p>
        </w:tc>
        <w:tc>
          <w:tcPr>
            <w:tcW w:w="416" w:type="dxa"/>
          </w:tcPr>
          <w:p w14:paraId="27A052FC" w14:textId="77777777" w:rsidR="00B6790B" w:rsidRPr="00176AC6" w:rsidRDefault="00B6790B" w:rsidP="00B6790B">
            <w:pPr>
              <w:pStyle w:val="BlockText"/>
              <w:ind w:left="0"/>
              <w:rPr>
                <w:sz w:val="20"/>
                <w:lang w:val="en-US"/>
              </w:rPr>
            </w:pPr>
          </w:p>
        </w:tc>
        <w:tc>
          <w:tcPr>
            <w:tcW w:w="416" w:type="dxa"/>
          </w:tcPr>
          <w:p w14:paraId="4C9C5CE5" w14:textId="77777777" w:rsidR="00B6790B" w:rsidRPr="00176AC6" w:rsidRDefault="00B6790B" w:rsidP="00B6790B">
            <w:pPr>
              <w:pStyle w:val="BlockText"/>
              <w:ind w:left="0"/>
              <w:rPr>
                <w:sz w:val="20"/>
                <w:lang w:val="en-US"/>
              </w:rPr>
            </w:pPr>
          </w:p>
        </w:tc>
        <w:tc>
          <w:tcPr>
            <w:tcW w:w="416" w:type="dxa"/>
          </w:tcPr>
          <w:p w14:paraId="25A4A4BF" w14:textId="77777777" w:rsidR="00B6790B" w:rsidRPr="00176AC6" w:rsidRDefault="00B6790B" w:rsidP="00B6790B">
            <w:pPr>
              <w:pStyle w:val="BlockText"/>
              <w:ind w:left="0"/>
              <w:rPr>
                <w:sz w:val="20"/>
                <w:lang w:val="en-US"/>
              </w:rPr>
            </w:pPr>
          </w:p>
        </w:tc>
        <w:tc>
          <w:tcPr>
            <w:tcW w:w="416" w:type="dxa"/>
          </w:tcPr>
          <w:p w14:paraId="3850E7EA" w14:textId="77777777" w:rsidR="00B6790B" w:rsidRPr="00176AC6" w:rsidRDefault="00B6790B" w:rsidP="00B6790B">
            <w:pPr>
              <w:pStyle w:val="BlockText"/>
              <w:ind w:left="0"/>
              <w:rPr>
                <w:sz w:val="20"/>
                <w:lang w:val="en-US"/>
              </w:rPr>
            </w:pPr>
          </w:p>
        </w:tc>
        <w:tc>
          <w:tcPr>
            <w:tcW w:w="416" w:type="dxa"/>
          </w:tcPr>
          <w:p w14:paraId="12DDBC26" w14:textId="77777777" w:rsidR="00B6790B" w:rsidRPr="00176AC6" w:rsidRDefault="00B6790B" w:rsidP="00B6790B">
            <w:pPr>
              <w:pStyle w:val="BlockText"/>
              <w:ind w:left="0"/>
              <w:rPr>
                <w:sz w:val="20"/>
                <w:lang w:val="en-US"/>
              </w:rPr>
            </w:pPr>
          </w:p>
        </w:tc>
      </w:tr>
      <w:tr w:rsidR="00B6790B" w:rsidRPr="00176AC6" w14:paraId="46698993" w14:textId="77777777" w:rsidTr="003301D9">
        <w:tc>
          <w:tcPr>
            <w:tcW w:w="436" w:type="dxa"/>
          </w:tcPr>
          <w:p w14:paraId="7671C8C1" w14:textId="77777777" w:rsidR="00B6790B" w:rsidRPr="00176AC6" w:rsidRDefault="00B6790B" w:rsidP="003301D9">
            <w:pPr>
              <w:pStyle w:val="BlockText"/>
              <w:ind w:left="0"/>
              <w:rPr>
                <w:sz w:val="20"/>
                <w:lang w:val="en-US"/>
              </w:rPr>
            </w:pPr>
            <w:bookmarkStart w:id="3" w:name="_Hlk90907166"/>
            <w:r w:rsidRPr="00176AC6">
              <w:rPr>
                <w:sz w:val="20"/>
                <w:lang w:val="en-US"/>
              </w:rPr>
              <w:t>1.</w:t>
            </w:r>
          </w:p>
        </w:tc>
        <w:tc>
          <w:tcPr>
            <w:tcW w:w="6469" w:type="dxa"/>
          </w:tcPr>
          <w:p w14:paraId="062F7B4B" w14:textId="27D7A727" w:rsidR="00B6790B" w:rsidRPr="00176AC6" w:rsidRDefault="00B6790B" w:rsidP="003301D9">
            <w:pPr>
              <w:pStyle w:val="BlockText"/>
              <w:ind w:left="0"/>
              <w:rPr>
                <w:sz w:val="20"/>
                <w:lang w:val="en-US"/>
              </w:rPr>
            </w:pPr>
            <w:proofErr w:type="spellStart"/>
            <w:r w:rsidRPr="00B6790B">
              <w:rPr>
                <w:sz w:val="20"/>
                <w:lang w:val="en-US"/>
              </w:rPr>
              <w:t>Kuvaus</w:t>
            </w:r>
            <w:proofErr w:type="spellEnd"/>
            <w:r w:rsidRPr="00B6790B">
              <w:rPr>
                <w:sz w:val="20"/>
                <w:lang w:val="en-US"/>
              </w:rPr>
              <w:t xml:space="preserve"> </w:t>
            </w:r>
            <w:proofErr w:type="spellStart"/>
            <w:r w:rsidRPr="00B6790B">
              <w:rPr>
                <w:sz w:val="20"/>
                <w:lang w:val="en-US"/>
              </w:rPr>
              <w:t>tutkimuksen</w:t>
            </w:r>
            <w:proofErr w:type="spellEnd"/>
            <w:r w:rsidRPr="00B6790B">
              <w:rPr>
                <w:sz w:val="20"/>
                <w:lang w:val="en-US"/>
              </w:rPr>
              <w:t xml:space="preserve"> </w:t>
            </w:r>
            <w:proofErr w:type="spellStart"/>
            <w:r w:rsidRPr="00B6790B">
              <w:rPr>
                <w:sz w:val="20"/>
                <w:lang w:val="en-US"/>
              </w:rPr>
              <w:t>liittymisestä</w:t>
            </w:r>
            <w:proofErr w:type="spellEnd"/>
            <w:r w:rsidRPr="00B6790B">
              <w:rPr>
                <w:sz w:val="20"/>
                <w:lang w:val="en-US"/>
              </w:rPr>
              <w:t xml:space="preserve"> </w:t>
            </w:r>
            <w:proofErr w:type="spellStart"/>
            <w:r w:rsidRPr="00B6790B">
              <w:rPr>
                <w:sz w:val="20"/>
                <w:lang w:val="en-US"/>
              </w:rPr>
              <w:t>tieteenalaan</w:t>
            </w:r>
            <w:proofErr w:type="spellEnd"/>
          </w:p>
        </w:tc>
        <w:tc>
          <w:tcPr>
            <w:tcW w:w="635" w:type="dxa"/>
          </w:tcPr>
          <w:p w14:paraId="6699A45E" w14:textId="77777777" w:rsidR="00B6790B" w:rsidRPr="00176AC6" w:rsidRDefault="00B6790B" w:rsidP="003301D9">
            <w:pPr>
              <w:pStyle w:val="BlockText"/>
              <w:ind w:left="0"/>
              <w:rPr>
                <w:sz w:val="20"/>
                <w:lang w:val="en-US"/>
              </w:rPr>
            </w:pPr>
          </w:p>
        </w:tc>
        <w:sdt>
          <w:sdtPr>
            <w:rPr>
              <w:sz w:val="20"/>
              <w:lang w:val="en-US"/>
            </w:rPr>
            <w:id w:val="-776321081"/>
            <w14:checkbox>
              <w14:checked w14:val="0"/>
              <w14:checkedState w14:val="00FE" w14:font="Wingdings"/>
              <w14:uncheckedState w14:val="2610" w14:font="MS Gothic"/>
            </w14:checkbox>
          </w:sdtPr>
          <w:sdtContent>
            <w:tc>
              <w:tcPr>
                <w:tcW w:w="416" w:type="dxa"/>
              </w:tcPr>
              <w:p w14:paraId="2F4385DD"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552771507"/>
            <w14:checkbox>
              <w14:checked w14:val="0"/>
              <w14:checkedState w14:val="00FE" w14:font="Wingdings"/>
              <w14:uncheckedState w14:val="2610" w14:font="MS Gothic"/>
            </w14:checkbox>
          </w:sdtPr>
          <w:sdtContent>
            <w:tc>
              <w:tcPr>
                <w:tcW w:w="416" w:type="dxa"/>
              </w:tcPr>
              <w:p w14:paraId="4C732F59"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tc>
          <w:tcPr>
            <w:tcW w:w="416" w:type="dxa"/>
          </w:tcPr>
          <w:p w14:paraId="79EC4EC8" w14:textId="77777777" w:rsidR="00B6790B" w:rsidRPr="00176AC6" w:rsidRDefault="00000000" w:rsidP="003301D9">
            <w:pPr>
              <w:pStyle w:val="BlockText"/>
              <w:ind w:left="0"/>
              <w:rPr>
                <w:sz w:val="20"/>
                <w:lang w:val="en-US"/>
              </w:rPr>
            </w:pPr>
            <w:sdt>
              <w:sdtPr>
                <w:rPr>
                  <w:sz w:val="20"/>
                  <w:lang w:val="en-US"/>
                </w:rPr>
                <w:id w:val="-969276246"/>
                <w14:checkbox>
                  <w14:checked w14:val="0"/>
                  <w14:checkedState w14:val="00FE" w14:font="Wingdings"/>
                  <w14:uncheckedState w14:val="2610" w14:font="MS Gothic"/>
                </w14:checkbox>
              </w:sdtPr>
              <w:sdtContent>
                <w:r w:rsidR="00B6790B">
                  <w:rPr>
                    <w:rFonts w:ascii="MS Gothic" w:eastAsia="MS Gothic" w:hAnsi="MS Gothic" w:hint="eastAsia"/>
                    <w:sz w:val="20"/>
                    <w:lang w:val="en-US"/>
                  </w:rPr>
                  <w:t>☐</w:t>
                </w:r>
              </w:sdtContent>
            </w:sdt>
            <w:r w:rsidR="00B6790B">
              <w:rPr>
                <w:sz w:val="20"/>
                <w:lang w:val="en-US"/>
              </w:rPr>
              <w:t xml:space="preserve"> </w:t>
            </w:r>
          </w:p>
        </w:tc>
        <w:sdt>
          <w:sdtPr>
            <w:rPr>
              <w:sz w:val="20"/>
              <w:lang w:val="en-US"/>
            </w:rPr>
            <w:id w:val="-992568546"/>
            <w14:checkbox>
              <w14:checked w14:val="0"/>
              <w14:checkedState w14:val="00FE" w14:font="Wingdings"/>
              <w14:uncheckedState w14:val="2610" w14:font="MS Gothic"/>
            </w14:checkbox>
          </w:sdtPr>
          <w:sdtContent>
            <w:tc>
              <w:tcPr>
                <w:tcW w:w="416" w:type="dxa"/>
              </w:tcPr>
              <w:p w14:paraId="79974C9C"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635827502"/>
            <w14:checkbox>
              <w14:checked w14:val="0"/>
              <w14:checkedState w14:val="00FE" w14:font="Wingdings"/>
              <w14:uncheckedState w14:val="2610" w14:font="MS Gothic"/>
            </w14:checkbox>
          </w:sdtPr>
          <w:sdtContent>
            <w:tc>
              <w:tcPr>
                <w:tcW w:w="416" w:type="dxa"/>
              </w:tcPr>
              <w:p w14:paraId="3C62E38D"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837726328"/>
            <w14:checkbox>
              <w14:checked w14:val="0"/>
              <w14:checkedState w14:val="00FE" w14:font="Wingdings"/>
              <w14:uncheckedState w14:val="2610" w14:font="MS Gothic"/>
            </w14:checkbox>
          </w:sdtPr>
          <w:sdtContent>
            <w:tc>
              <w:tcPr>
                <w:tcW w:w="416" w:type="dxa"/>
              </w:tcPr>
              <w:p w14:paraId="38C05AD6"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tr>
      <w:bookmarkEnd w:id="3"/>
      <w:tr w:rsidR="00B6790B" w:rsidRPr="00176AC6" w14:paraId="2F738750" w14:textId="77777777" w:rsidTr="003301D9">
        <w:tc>
          <w:tcPr>
            <w:tcW w:w="436" w:type="dxa"/>
          </w:tcPr>
          <w:p w14:paraId="59CFB154" w14:textId="77777777" w:rsidR="00B6790B" w:rsidRPr="00176AC6" w:rsidRDefault="00B6790B" w:rsidP="003301D9">
            <w:pPr>
              <w:pStyle w:val="BlockText"/>
              <w:ind w:left="0"/>
              <w:rPr>
                <w:sz w:val="20"/>
                <w:lang w:val="en-US"/>
              </w:rPr>
            </w:pPr>
            <w:r w:rsidRPr="00176AC6">
              <w:rPr>
                <w:sz w:val="20"/>
                <w:lang w:val="en-US"/>
              </w:rPr>
              <w:t>2.</w:t>
            </w:r>
          </w:p>
        </w:tc>
        <w:tc>
          <w:tcPr>
            <w:tcW w:w="6469" w:type="dxa"/>
          </w:tcPr>
          <w:p w14:paraId="0FD2D70F" w14:textId="5D0D0383" w:rsidR="00B6790B" w:rsidRPr="00B6790B" w:rsidRDefault="00B6790B" w:rsidP="003301D9">
            <w:pPr>
              <w:pStyle w:val="BlockText"/>
              <w:ind w:left="0"/>
              <w:rPr>
                <w:sz w:val="20"/>
              </w:rPr>
            </w:pPr>
            <w:r w:rsidRPr="00B6790B">
              <w:rPr>
                <w:sz w:val="20"/>
              </w:rPr>
              <w:t>Tutkimusongelman ja –kysymysten määrittely ja rajaaminen</w:t>
            </w:r>
          </w:p>
        </w:tc>
        <w:tc>
          <w:tcPr>
            <w:tcW w:w="635" w:type="dxa"/>
          </w:tcPr>
          <w:p w14:paraId="26911160" w14:textId="77777777" w:rsidR="00B6790B" w:rsidRPr="00B6790B" w:rsidRDefault="00B6790B" w:rsidP="003301D9">
            <w:pPr>
              <w:pStyle w:val="BlockText"/>
              <w:ind w:left="0"/>
              <w:rPr>
                <w:sz w:val="20"/>
              </w:rPr>
            </w:pPr>
          </w:p>
        </w:tc>
        <w:sdt>
          <w:sdtPr>
            <w:rPr>
              <w:sz w:val="20"/>
              <w:lang w:val="en-US"/>
            </w:rPr>
            <w:id w:val="-409541844"/>
            <w14:checkbox>
              <w14:checked w14:val="0"/>
              <w14:checkedState w14:val="00FE" w14:font="Wingdings"/>
              <w14:uncheckedState w14:val="2610" w14:font="MS Gothic"/>
            </w14:checkbox>
          </w:sdtPr>
          <w:sdtContent>
            <w:tc>
              <w:tcPr>
                <w:tcW w:w="416" w:type="dxa"/>
              </w:tcPr>
              <w:p w14:paraId="265448D3"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774047688"/>
            <w14:checkbox>
              <w14:checked w14:val="0"/>
              <w14:checkedState w14:val="00FE" w14:font="Wingdings"/>
              <w14:uncheckedState w14:val="2610" w14:font="MS Gothic"/>
            </w14:checkbox>
          </w:sdtPr>
          <w:sdtContent>
            <w:tc>
              <w:tcPr>
                <w:tcW w:w="416" w:type="dxa"/>
              </w:tcPr>
              <w:p w14:paraId="0A7A7BEE"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168285385"/>
            <w14:checkbox>
              <w14:checked w14:val="0"/>
              <w14:checkedState w14:val="00FE" w14:font="Wingdings"/>
              <w14:uncheckedState w14:val="2610" w14:font="MS Gothic"/>
            </w14:checkbox>
          </w:sdtPr>
          <w:sdtContent>
            <w:tc>
              <w:tcPr>
                <w:tcW w:w="416" w:type="dxa"/>
              </w:tcPr>
              <w:p w14:paraId="17F1128F"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59010314"/>
            <w14:checkbox>
              <w14:checked w14:val="0"/>
              <w14:checkedState w14:val="00FE" w14:font="Wingdings"/>
              <w14:uncheckedState w14:val="2610" w14:font="MS Gothic"/>
            </w14:checkbox>
          </w:sdtPr>
          <w:sdtContent>
            <w:tc>
              <w:tcPr>
                <w:tcW w:w="416" w:type="dxa"/>
              </w:tcPr>
              <w:p w14:paraId="1661BB2A"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128229553"/>
            <w14:checkbox>
              <w14:checked w14:val="0"/>
              <w14:checkedState w14:val="00FE" w14:font="Wingdings"/>
              <w14:uncheckedState w14:val="2610" w14:font="MS Gothic"/>
            </w14:checkbox>
          </w:sdtPr>
          <w:sdtContent>
            <w:tc>
              <w:tcPr>
                <w:tcW w:w="416" w:type="dxa"/>
              </w:tcPr>
              <w:p w14:paraId="3E55EB1D"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57415742"/>
            <w14:checkbox>
              <w14:checked w14:val="0"/>
              <w14:checkedState w14:val="00FE" w14:font="Wingdings"/>
              <w14:uncheckedState w14:val="2610" w14:font="MS Gothic"/>
            </w14:checkbox>
          </w:sdtPr>
          <w:sdtContent>
            <w:tc>
              <w:tcPr>
                <w:tcW w:w="416" w:type="dxa"/>
              </w:tcPr>
              <w:p w14:paraId="01297B80"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tr>
      <w:tr w:rsidR="00B6790B" w:rsidRPr="00176AC6" w14:paraId="7EB93FE6" w14:textId="77777777" w:rsidTr="003301D9">
        <w:tc>
          <w:tcPr>
            <w:tcW w:w="436" w:type="dxa"/>
          </w:tcPr>
          <w:p w14:paraId="7E1AC92C" w14:textId="77777777" w:rsidR="00B6790B" w:rsidRPr="00176AC6" w:rsidRDefault="00B6790B" w:rsidP="003301D9">
            <w:pPr>
              <w:pStyle w:val="BlockText"/>
              <w:ind w:left="0"/>
              <w:rPr>
                <w:sz w:val="20"/>
                <w:lang w:val="en-US"/>
              </w:rPr>
            </w:pPr>
          </w:p>
        </w:tc>
        <w:tc>
          <w:tcPr>
            <w:tcW w:w="6469" w:type="dxa"/>
          </w:tcPr>
          <w:p w14:paraId="64A4A2C4" w14:textId="77777777" w:rsidR="00B6790B" w:rsidRPr="00176AC6" w:rsidRDefault="00B6790B" w:rsidP="003301D9">
            <w:pPr>
              <w:pStyle w:val="BlockText"/>
              <w:ind w:left="0"/>
              <w:rPr>
                <w:sz w:val="20"/>
                <w:lang w:val="en-US"/>
              </w:rPr>
            </w:pPr>
          </w:p>
        </w:tc>
        <w:tc>
          <w:tcPr>
            <w:tcW w:w="635" w:type="dxa"/>
          </w:tcPr>
          <w:p w14:paraId="1B053284" w14:textId="77777777" w:rsidR="00B6790B" w:rsidRPr="00176AC6" w:rsidRDefault="00B6790B" w:rsidP="003301D9">
            <w:pPr>
              <w:pStyle w:val="BlockText"/>
              <w:ind w:left="0"/>
              <w:rPr>
                <w:sz w:val="20"/>
                <w:lang w:val="en-US"/>
              </w:rPr>
            </w:pPr>
          </w:p>
        </w:tc>
        <w:tc>
          <w:tcPr>
            <w:tcW w:w="416" w:type="dxa"/>
          </w:tcPr>
          <w:p w14:paraId="316FA85A" w14:textId="77777777" w:rsidR="00B6790B" w:rsidRDefault="00B6790B" w:rsidP="003301D9">
            <w:pPr>
              <w:pStyle w:val="BlockText"/>
              <w:ind w:left="0"/>
              <w:rPr>
                <w:sz w:val="20"/>
                <w:lang w:val="en-US"/>
              </w:rPr>
            </w:pPr>
          </w:p>
        </w:tc>
        <w:tc>
          <w:tcPr>
            <w:tcW w:w="416" w:type="dxa"/>
          </w:tcPr>
          <w:p w14:paraId="239A5997" w14:textId="77777777" w:rsidR="00B6790B" w:rsidRDefault="00B6790B" w:rsidP="003301D9">
            <w:pPr>
              <w:pStyle w:val="BlockText"/>
              <w:ind w:left="0"/>
              <w:rPr>
                <w:sz w:val="20"/>
                <w:lang w:val="en-US"/>
              </w:rPr>
            </w:pPr>
          </w:p>
        </w:tc>
        <w:tc>
          <w:tcPr>
            <w:tcW w:w="416" w:type="dxa"/>
          </w:tcPr>
          <w:p w14:paraId="736BC7F9" w14:textId="77777777" w:rsidR="00B6790B" w:rsidRDefault="00B6790B" w:rsidP="003301D9">
            <w:pPr>
              <w:pStyle w:val="BlockText"/>
              <w:ind w:left="0"/>
              <w:rPr>
                <w:sz w:val="20"/>
                <w:lang w:val="en-US"/>
              </w:rPr>
            </w:pPr>
          </w:p>
        </w:tc>
        <w:tc>
          <w:tcPr>
            <w:tcW w:w="416" w:type="dxa"/>
          </w:tcPr>
          <w:p w14:paraId="08E39EA9" w14:textId="77777777" w:rsidR="00B6790B" w:rsidRDefault="00B6790B" w:rsidP="003301D9">
            <w:pPr>
              <w:pStyle w:val="BlockText"/>
              <w:ind w:left="0"/>
              <w:rPr>
                <w:sz w:val="20"/>
                <w:lang w:val="en-US"/>
              </w:rPr>
            </w:pPr>
          </w:p>
        </w:tc>
        <w:tc>
          <w:tcPr>
            <w:tcW w:w="416" w:type="dxa"/>
          </w:tcPr>
          <w:p w14:paraId="1F4A6EF8" w14:textId="77777777" w:rsidR="00B6790B" w:rsidRDefault="00B6790B" w:rsidP="003301D9">
            <w:pPr>
              <w:pStyle w:val="BlockText"/>
              <w:ind w:left="0"/>
              <w:rPr>
                <w:sz w:val="20"/>
                <w:lang w:val="en-US"/>
              </w:rPr>
            </w:pPr>
          </w:p>
        </w:tc>
        <w:tc>
          <w:tcPr>
            <w:tcW w:w="416" w:type="dxa"/>
          </w:tcPr>
          <w:p w14:paraId="058FF511" w14:textId="77777777" w:rsidR="00B6790B" w:rsidRDefault="00B6790B" w:rsidP="003301D9">
            <w:pPr>
              <w:pStyle w:val="BlockText"/>
              <w:ind w:left="0"/>
              <w:rPr>
                <w:sz w:val="20"/>
                <w:lang w:val="en-US"/>
              </w:rPr>
            </w:pPr>
          </w:p>
        </w:tc>
      </w:tr>
      <w:bookmarkEnd w:id="2"/>
      <w:tr w:rsidR="00B6790B" w:rsidRPr="008D0EF9" w14:paraId="47B0AE0D" w14:textId="77777777" w:rsidTr="003301D9">
        <w:tc>
          <w:tcPr>
            <w:tcW w:w="436" w:type="dxa"/>
          </w:tcPr>
          <w:p w14:paraId="23D559A3" w14:textId="77777777" w:rsidR="00B6790B" w:rsidRPr="005C3018" w:rsidRDefault="00B6790B" w:rsidP="003301D9">
            <w:pPr>
              <w:pStyle w:val="BlockText"/>
              <w:ind w:left="0"/>
              <w:rPr>
                <w:b/>
                <w:sz w:val="20"/>
                <w:lang w:val="en-US"/>
              </w:rPr>
            </w:pPr>
            <w:r w:rsidRPr="005C3018">
              <w:rPr>
                <w:b/>
                <w:sz w:val="20"/>
                <w:lang w:val="en-US"/>
              </w:rPr>
              <w:t>II</w:t>
            </w:r>
          </w:p>
        </w:tc>
        <w:tc>
          <w:tcPr>
            <w:tcW w:w="6469" w:type="dxa"/>
          </w:tcPr>
          <w:p w14:paraId="4ADC7817" w14:textId="7975EC5C" w:rsidR="00B6790B" w:rsidRPr="00B6790B" w:rsidRDefault="00B6790B" w:rsidP="003301D9">
            <w:pPr>
              <w:pStyle w:val="BlockText"/>
              <w:ind w:left="0"/>
              <w:rPr>
                <w:b/>
                <w:sz w:val="20"/>
              </w:rPr>
            </w:pPr>
            <w:r w:rsidRPr="00B6790B">
              <w:rPr>
                <w:b/>
                <w:sz w:val="20"/>
              </w:rPr>
              <w:t>Kontribuutio ja tieteellisten menetelmien käyttö</w:t>
            </w:r>
          </w:p>
        </w:tc>
        <w:tc>
          <w:tcPr>
            <w:tcW w:w="635" w:type="dxa"/>
          </w:tcPr>
          <w:p w14:paraId="06F7D4D7" w14:textId="77777777" w:rsidR="00B6790B" w:rsidRPr="00B6790B" w:rsidRDefault="00B6790B" w:rsidP="003301D9">
            <w:pPr>
              <w:pStyle w:val="BlockText"/>
              <w:ind w:left="0"/>
              <w:rPr>
                <w:sz w:val="20"/>
              </w:rPr>
            </w:pPr>
          </w:p>
        </w:tc>
        <w:tc>
          <w:tcPr>
            <w:tcW w:w="416" w:type="dxa"/>
          </w:tcPr>
          <w:p w14:paraId="6CACDE58" w14:textId="77777777" w:rsidR="00B6790B" w:rsidRPr="00B6790B" w:rsidRDefault="00B6790B" w:rsidP="003301D9">
            <w:pPr>
              <w:pStyle w:val="BlockText"/>
              <w:ind w:left="0"/>
              <w:rPr>
                <w:sz w:val="20"/>
              </w:rPr>
            </w:pPr>
          </w:p>
        </w:tc>
        <w:tc>
          <w:tcPr>
            <w:tcW w:w="416" w:type="dxa"/>
          </w:tcPr>
          <w:p w14:paraId="3EDAD68C" w14:textId="77777777" w:rsidR="00B6790B" w:rsidRPr="00B6790B" w:rsidRDefault="00B6790B" w:rsidP="003301D9">
            <w:pPr>
              <w:pStyle w:val="BlockText"/>
              <w:ind w:left="0"/>
              <w:rPr>
                <w:sz w:val="20"/>
              </w:rPr>
            </w:pPr>
          </w:p>
        </w:tc>
        <w:tc>
          <w:tcPr>
            <w:tcW w:w="416" w:type="dxa"/>
          </w:tcPr>
          <w:p w14:paraId="6C658702" w14:textId="77777777" w:rsidR="00B6790B" w:rsidRPr="00B6790B" w:rsidRDefault="00B6790B" w:rsidP="003301D9">
            <w:pPr>
              <w:pStyle w:val="BlockText"/>
              <w:ind w:left="0"/>
              <w:rPr>
                <w:sz w:val="20"/>
              </w:rPr>
            </w:pPr>
          </w:p>
        </w:tc>
        <w:tc>
          <w:tcPr>
            <w:tcW w:w="416" w:type="dxa"/>
          </w:tcPr>
          <w:p w14:paraId="0DF942E1" w14:textId="77777777" w:rsidR="00B6790B" w:rsidRPr="00B6790B" w:rsidRDefault="00B6790B" w:rsidP="003301D9">
            <w:pPr>
              <w:pStyle w:val="BlockText"/>
              <w:ind w:left="0"/>
              <w:rPr>
                <w:sz w:val="20"/>
              </w:rPr>
            </w:pPr>
          </w:p>
        </w:tc>
        <w:tc>
          <w:tcPr>
            <w:tcW w:w="416" w:type="dxa"/>
          </w:tcPr>
          <w:p w14:paraId="2E875BA0" w14:textId="77777777" w:rsidR="00B6790B" w:rsidRPr="00B6790B" w:rsidRDefault="00B6790B" w:rsidP="003301D9">
            <w:pPr>
              <w:pStyle w:val="BlockText"/>
              <w:ind w:left="0"/>
              <w:rPr>
                <w:sz w:val="20"/>
              </w:rPr>
            </w:pPr>
          </w:p>
        </w:tc>
        <w:tc>
          <w:tcPr>
            <w:tcW w:w="416" w:type="dxa"/>
          </w:tcPr>
          <w:p w14:paraId="19D2D135" w14:textId="77777777" w:rsidR="00B6790B" w:rsidRPr="00B6790B" w:rsidRDefault="00B6790B" w:rsidP="003301D9">
            <w:pPr>
              <w:pStyle w:val="BlockText"/>
              <w:ind w:left="0"/>
              <w:rPr>
                <w:sz w:val="20"/>
              </w:rPr>
            </w:pPr>
          </w:p>
        </w:tc>
      </w:tr>
      <w:tr w:rsidR="00B6790B" w:rsidRPr="00176AC6" w14:paraId="3CA340C4" w14:textId="77777777" w:rsidTr="003301D9">
        <w:tc>
          <w:tcPr>
            <w:tcW w:w="436" w:type="dxa"/>
          </w:tcPr>
          <w:p w14:paraId="601213B8" w14:textId="77777777" w:rsidR="00B6790B" w:rsidRPr="00176AC6" w:rsidRDefault="00B6790B" w:rsidP="003301D9">
            <w:pPr>
              <w:pStyle w:val="BlockText"/>
              <w:ind w:left="0"/>
              <w:rPr>
                <w:sz w:val="20"/>
                <w:lang w:val="en-US"/>
              </w:rPr>
            </w:pPr>
            <w:r>
              <w:rPr>
                <w:sz w:val="20"/>
                <w:lang w:val="en-US"/>
              </w:rPr>
              <w:t>3.</w:t>
            </w:r>
          </w:p>
        </w:tc>
        <w:tc>
          <w:tcPr>
            <w:tcW w:w="6469" w:type="dxa"/>
          </w:tcPr>
          <w:p w14:paraId="308B625F" w14:textId="0AC1EF9B" w:rsidR="00B6790B" w:rsidRPr="00176AC6" w:rsidRDefault="00B6790B" w:rsidP="003301D9">
            <w:pPr>
              <w:pStyle w:val="BlockText"/>
              <w:ind w:left="0"/>
              <w:rPr>
                <w:sz w:val="20"/>
                <w:lang w:val="en-US"/>
              </w:rPr>
            </w:pPr>
            <w:proofErr w:type="spellStart"/>
            <w:r>
              <w:rPr>
                <w:sz w:val="20"/>
                <w:lang w:val="en-US"/>
              </w:rPr>
              <w:t>Kirjallisuuskatsaus</w:t>
            </w:r>
            <w:proofErr w:type="spellEnd"/>
          </w:p>
        </w:tc>
        <w:tc>
          <w:tcPr>
            <w:tcW w:w="635" w:type="dxa"/>
          </w:tcPr>
          <w:p w14:paraId="6E4998E5" w14:textId="77777777" w:rsidR="00B6790B" w:rsidRPr="00176AC6" w:rsidRDefault="00B6790B" w:rsidP="003301D9">
            <w:pPr>
              <w:pStyle w:val="BlockText"/>
              <w:ind w:left="0"/>
              <w:rPr>
                <w:sz w:val="20"/>
                <w:lang w:val="en-US"/>
              </w:rPr>
            </w:pPr>
          </w:p>
        </w:tc>
        <w:sdt>
          <w:sdtPr>
            <w:rPr>
              <w:sz w:val="20"/>
              <w:lang w:val="en-US"/>
            </w:rPr>
            <w:id w:val="1132903214"/>
            <w14:checkbox>
              <w14:checked w14:val="0"/>
              <w14:checkedState w14:val="00FE" w14:font="Wingdings"/>
              <w14:uncheckedState w14:val="2610" w14:font="MS Gothic"/>
            </w14:checkbox>
          </w:sdtPr>
          <w:sdtContent>
            <w:tc>
              <w:tcPr>
                <w:tcW w:w="416" w:type="dxa"/>
              </w:tcPr>
              <w:p w14:paraId="187B86D9"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239515908"/>
            <w14:checkbox>
              <w14:checked w14:val="0"/>
              <w14:checkedState w14:val="00FE" w14:font="Wingdings"/>
              <w14:uncheckedState w14:val="2610" w14:font="MS Gothic"/>
            </w14:checkbox>
          </w:sdtPr>
          <w:sdtContent>
            <w:tc>
              <w:tcPr>
                <w:tcW w:w="416" w:type="dxa"/>
              </w:tcPr>
              <w:p w14:paraId="55F0FDD6"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802919692"/>
            <w14:checkbox>
              <w14:checked w14:val="0"/>
              <w14:checkedState w14:val="00FE" w14:font="Wingdings"/>
              <w14:uncheckedState w14:val="2610" w14:font="MS Gothic"/>
            </w14:checkbox>
          </w:sdtPr>
          <w:sdtContent>
            <w:tc>
              <w:tcPr>
                <w:tcW w:w="416" w:type="dxa"/>
              </w:tcPr>
              <w:p w14:paraId="1946CDC4"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468482407"/>
            <w14:checkbox>
              <w14:checked w14:val="0"/>
              <w14:checkedState w14:val="00FE" w14:font="Wingdings"/>
              <w14:uncheckedState w14:val="2610" w14:font="MS Gothic"/>
            </w14:checkbox>
          </w:sdtPr>
          <w:sdtContent>
            <w:tc>
              <w:tcPr>
                <w:tcW w:w="416" w:type="dxa"/>
              </w:tcPr>
              <w:p w14:paraId="4C509592"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891580647"/>
            <w14:checkbox>
              <w14:checked w14:val="0"/>
              <w14:checkedState w14:val="00FE" w14:font="Wingdings"/>
              <w14:uncheckedState w14:val="2610" w14:font="MS Gothic"/>
            </w14:checkbox>
          </w:sdtPr>
          <w:sdtContent>
            <w:tc>
              <w:tcPr>
                <w:tcW w:w="416" w:type="dxa"/>
              </w:tcPr>
              <w:p w14:paraId="4A86D2D0"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453367827"/>
            <w14:checkbox>
              <w14:checked w14:val="0"/>
              <w14:checkedState w14:val="00FE" w14:font="Wingdings"/>
              <w14:uncheckedState w14:val="2610" w14:font="MS Gothic"/>
            </w14:checkbox>
          </w:sdtPr>
          <w:sdtContent>
            <w:tc>
              <w:tcPr>
                <w:tcW w:w="416" w:type="dxa"/>
              </w:tcPr>
              <w:p w14:paraId="3152480F" w14:textId="4AA4AC03"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tr>
      <w:tr w:rsidR="00B6790B" w:rsidRPr="00176AC6" w14:paraId="4A1AE125" w14:textId="77777777" w:rsidTr="003301D9">
        <w:tc>
          <w:tcPr>
            <w:tcW w:w="436" w:type="dxa"/>
          </w:tcPr>
          <w:p w14:paraId="5DF86675" w14:textId="77777777" w:rsidR="00B6790B" w:rsidRPr="00176AC6" w:rsidRDefault="00B6790B" w:rsidP="003301D9">
            <w:pPr>
              <w:pStyle w:val="BlockText"/>
              <w:ind w:left="0"/>
              <w:rPr>
                <w:sz w:val="20"/>
                <w:lang w:val="en-US"/>
              </w:rPr>
            </w:pPr>
            <w:r>
              <w:rPr>
                <w:sz w:val="20"/>
                <w:lang w:val="en-US"/>
              </w:rPr>
              <w:t>4.</w:t>
            </w:r>
          </w:p>
        </w:tc>
        <w:tc>
          <w:tcPr>
            <w:tcW w:w="6469" w:type="dxa"/>
          </w:tcPr>
          <w:p w14:paraId="1D7F8CBE" w14:textId="68CFC7CB" w:rsidR="00B6790B" w:rsidRPr="00176AC6" w:rsidRDefault="00B6790B" w:rsidP="003301D9">
            <w:pPr>
              <w:pStyle w:val="BlockText"/>
              <w:ind w:left="0"/>
              <w:rPr>
                <w:sz w:val="20"/>
                <w:lang w:val="en-US"/>
              </w:rPr>
            </w:pPr>
            <w:proofErr w:type="spellStart"/>
            <w:r>
              <w:rPr>
                <w:sz w:val="20"/>
                <w:lang w:val="en-US"/>
              </w:rPr>
              <w:t>Lähestymistavan</w:t>
            </w:r>
            <w:proofErr w:type="spellEnd"/>
            <w:r>
              <w:rPr>
                <w:sz w:val="20"/>
                <w:lang w:val="en-US"/>
              </w:rPr>
              <w:t xml:space="preserve"> </w:t>
            </w:r>
            <w:proofErr w:type="spellStart"/>
            <w:r>
              <w:rPr>
                <w:sz w:val="20"/>
                <w:lang w:val="en-US"/>
              </w:rPr>
              <w:t>kehittely</w:t>
            </w:r>
            <w:proofErr w:type="spellEnd"/>
            <w:r>
              <w:rPr>
                <w:sz w:val="20"/>
                <w:lang w:val="en-US"/>
              </w:rPr>
              <w:t xml:space="preserve"> ja </w:t>
            </w:r>
            <w:proofErr w:type="spellStart"/>
            <w:r>
              <w:rPr>
                <w:sz w:val="20"/>
                <w:lang w:val="en-US"/>
              </w:rPr>
              <w:t>määrittely</w:t>
            </w:r>
            <w:proofErr w:type="spellEnd"/>
          </w:p>
        </w:tc>
        <w:tc>
          <w:tcPr>
            <w:tcW w:w="635" w:type="dxa"/>
          </w:tcPr>
          <w:p w14:paraId="414720A0" w14:textId="77777777" w:rsidR="00B6790B" w:rsidRPr="00176AC6" w:rsidRDefault="00B6790B" w:rsidP="003301D9">
            <w:pPr>
              <w:pStyle w:val="BlockText"/>
              <w:ind w:left="0"/>
              <w:rPr>
                <w:sz w:val="20"/>
                <w:lang w:val="en-US"/>
              </w:rPr>
            </w:pPr>
          </w:p>
        </w:tc>
        <w:sdt>
          <w:sdtPr>
            <w:rPr>
              <w:sz w:val="20"/>
              <w:lang w:val="en-US"/>
            </w:rPr>
            <w:id w:val="-1478680881"/>
            <w14:checkbox>
              <w14:checked w14:val="0"/>
              <w14:checkedState w14:val="00FE" w14:font="Wingdings"/>
              <w14:uncheckedState w14:val="2610" w14:font="MS Gothic"/>
            </w14:checkbox>
          </w:sdtPr>
          <w:sdtContent>
            <w:tc>
              <w:tcPr>
                <w:tcW w:w="416" w:type="dxa"/>
              </w:tcPr>
              <w:p w14:paraId="60BB7E87"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691451523"/>
            <w14:checkbox>
              <w14:checked w14:val="0"/>
              <w14:checkedState w14:val="00FE" w14:font="Wingdings"/>
              <w14:uncheckedState w14:val="2610" w14:font="MS Gothic"/>
            </w14:checkbox>
          </w:sdtPr>
          <w:sdtContent>
            <w:tc>
              <w:tcPr>
                <w:tcW w:w="416" w:type="dxa"/>
              </w:tcPr>
              <w:p w14:paraId="13F1EA2C"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523086746"/>
            <w14:checkbox>
              <w14:checked w14:val="0"/>
              <w14:checkedState w14:val="00FE" w14:font="Wingdings"/>
              <w14:uncheckedState w14:val="2610" w14:font="MS Gothic"/>
            </w14:checkbox>
          </w:sdtPr>
          <w:sdtContent>
            <w:tc>
              <w:tcPr>
                <w:tcW w:w="416" w:type="dxa"/>
              </w:tcPr>
              <w:p w14:paraId="42B14764"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239322563"/>
            <w14:checkbox>
              <w14:checked w14:val="0"/>
              <w14:checkedState w14:val="00FE" w14:font="Wingdings"/>
              <w14:uncheckedState w14:val="2610" w14:font="MS Gothic"/>
            </w14:checkbox>
          </w:sdtPr>
          <w:sdtContent>
            <w:tc>
              <w:tcPr>
                <w:tcW w:w="416" w:type="dxa"/>
              </w:tcPr>
              <w:p w14:paraId="260CA404"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790328497"/>
            <w14:checkbox>
              <w14:checked w14:val="0"/>
              <w14:checkedState w14:val="00FE" w14:font="Wingdings"/>
              <w14:uncheckedState w14:val="2610" w14:font="MS Gothic"/>
            </w14:checkbox>
          </w:sdtPr>
          <w:sdtContent>
            <w:tc>
              <w:tcPr>
                <w:tcW w:w="416" w:type="dxa"/>
              </w:tcPr>
              <w:p w14:paraId="4DFCFB61"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47314777"/>
            <w14:checkbox>
              <w14:checked w14:val="0"/>
              <w14:checkedState w14:val="00FE" w14:font="Wingdings"/>
              <w14:uncheckedState w14:val="2610" w14:font="MS Gothic"/>
            </w14:checkbox>
          </w:sdtPr>
          <w:sdtContent>
            <w:tc>
              <w:tcPr>
                <w:tcW w:w="416" w:type="dxa"/>
              </w:tcPr>
              <w:p w14:paraId="7D448E7A"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tr>
      <w:tr w:rsidR="00B6790B" w:rsidRPr="00176AC6" w14:paraId="47FF046A" w14:textId="77777777" w:rsidTr="003301D9">
        <w:tc>
          <w:tcPr>
            <w:tcW w:w="436" w:type="dxa"/>
          </w:tcPr>
          <w:p w14:paraId="043C27FB" w14:textId="77777777" w:rsidR="00B6790B" w:rsidRPr="00176AC6" w:rsidRDefault="00B6790B" w:rsidP="003301D9">
            <w:pPr>
              <w:pStyle w:val="BlockText"/>
              <w:ind w:left="0"/>
              <w:rPr>
                <w:sz w:val="20"/>
                <w:lang w:val="en-US"/>
              </w:rPr>
            </w:pPr>
            <w:r>
              <w:rPr>
                <w:sz w:val="20"/>
                <w:lang w:val="en-US"/>
              </w:rPr>
              <w:t>5.</w:t>
            </w:r>
          </w:p>
        </w:tc>
        <w:tc>
          <w:tcPr>
            <w:tcW w:w="6469" w:type="dxa"/>
          </w:tcPr>
          <w:p w14:paraId="12D66C01" w14:textId="208F59E6" w:rsidR="00B6790B" w:rsidRPr="00176AC6" w:rsidRDefault="00B6790B" w:rsidP="003301D9">
            <w:pPr>
              <w:pStyle w:val="BlockText"/>
              <w:ind w:left="0"/>
              <w:rPr>
                <w:sz w:val="20"/>
                <w:lang w:val="en-US"/>
              </w:rPr>
            </w:pPr>
            <w:proofErr w:type="spellStart"/>
            <w:r>
              <w:rPr>
                <w:sz w:val="20"/>
                <w:lang w:val="en-US"/>
              </w:rPr>
              <w:t>Käsitteistön</w:t>
            </w:r>
            <w:proofErr w:type="spellEnd"/>
            <w:r>
              <w:rPr>
                <w:sz w:val="20"/>
                <w:lang w:val="en-US"/>
              </w:rPr>
              <w:t xml:space="preserve"> </w:t>
            </w:r>
            <w:proofErr w:type="spellStart"/>
            <w:r>
              <w:rPr>
                <w:sz w:val="20"/>
                <w:lang w:val="en-US"/>
              </w:rPr>
              <w:t>esittäminen</w:t>
            </w:r>
            <w:proofErr w:type="spellEnd"/>
            <w:r>
              <w:rPr>
                <w:sz w:val="20"/>
                <w:lang w:val="en-US"/>
              </w:rPr>
              <w:t xml:space="preserve"> ja </w:t>
            </w:r>
            <w:proofErr w:type="spellStart"/>
            <w:r>
              <w:rPr>
                <w:sz w:val="20"/>
                <w:lang w:val="en-US"/>
              </w:rPr>
              <w:t>määrittely</w:t>
            </w:r>
            <w:proofErr w:type="spellEnd"/>
          </w:p>
        </w:tc>
        <w:tc>
          <w:tcPr>
            <w:tcW w:w="635" w:type="dxa"/>
          </w:tcPr>
          <w:p w14:paraId="46FA0F18" w14:textId="77777777" w:rsidR="00B6790B" w:rsidRPr="00176AC6" w:rsidRDefault="00B6790B" w:rsidP="003301D9">
            <w:pPr>
              <w:pStyle w:val="BlockText"/>
              <w:ind w:left="0"/>
              <w:rPr>
                <w:sz w:val="20"/>
                <w:lang w:val="en-US"/>
              </w:rPr>
            </w:pPr>
          </w:p>
        </w:tc>
        <w:sdt>
          <w:sdtPr>
            <w:rPr>
              <w:sz w:val="20"/>
              <w:lang w:val="en-US"/>
            </w:rPr>
            <w:id w:val="-979759692"/>
            <w14:checkbox>
              <w14:checked w14:val="0"/>
              <w14:checkedState w14:val="00FE" w14:font="Wingdings"/>
              <w14:uncheckedState w14:val="2610" w14:font="MS Gothic"/>
            </w14:checkbox>
          </w:sdtPr>
          <w:sdtContent>
            <w:tc>
              <w:tcPr>
                <w:tcW w:w="416" w:type="dxa"/>
              </w:tcPr>
              <w:p w14:paraId="0221F66C"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47186515"/>
            <w14:checkbox>
              <w14:checked w14:val="0"/>
              <w14:checkedState w14:val="00FE" w14:font="Wingdings"/>
              <w14:uncheckedState w14:val="2610" w14:font="MS Gothic"/>
            </w14:checkbox>
          </w:sdtPr>
          <w:sdtContent>
            <w:tc>
              <w:tcPr>
                <w:tcW w:w="416" w:type="dxa"/>
              </w:tcPr>
              <w:p w14:paraId="6BF73385"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584604288"/>
            <w14:checkbox>
              <w14:checked w14:val="0"/>
              <w14:checkedState w14:val="00FE" w14:font="Wingdings"/>
              <w14:uncheckedState w14:val="2610" w14:font="MS Gothic"/>
            </w14:checkbox>
          </w:sdtPr>
          <w:sdtContent>
            <w:tc>
              <w:tcPr>
                <w:tcW w:w="416" w:type="dxa"/>
              </w:tcPr>
              <w:p w14:paraId="05806E8E"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614177817"/>
            <w14:checkbox>
              <w14:checked w14:val="0"/>
              <w14:checkedState w14:val="00FE" w14:font="Wingdings"/>
              <w14:uncheckedState w14:val="2610" w14:font="MS Gothic"/>
            </w14:checkbox>
          </w:sdtPr>
          <w:sdtContent>
            <w:tc>
              <w:tcPr>
                <w:tcW w:w="416" w:type="dxa"/>
              </w:tcPr>
              <w:p w14:paraId="2B1E0418"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915476530"/>
            <w14:checkbox>
              <w14:checked w14:val="0"/>
              <w14:checkedState w14:val="00FE" w14:font="Wingdings"/>
              <w14:uncheckedState w14:val="2610" w14:font="MS Gothic"/>
            </w14:checkbox>
          </w:sdtPr>
          <w:sdtContent>
            <w:tc>
              <w:tcPr>
                <w:tcW w:w="416" w:type="dxa"/>
              </w:tcPr>
              <w:p w14:paraId="398FE3A3"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557139102"/>
            <w14:checkbox>
              <w14:checked w14:val="0"/>
              <w14:checkedState w14:val="00FE" w14:font="Wingdings"/>
              <w14:uncheckedState w14:val="2610" w14:font="MS Gothic"/>
            </w14:checkbox>
          </w:sdtPr>
          <w:sdtContent>
            <w:tc>
              <w:tcPr>
                <w:tcW w:w="416" w:type="dxa"/>
              </w:tcPr>
              <w:p w14:paraId="601CB2AA"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tr>
      <w:tr w:rsidR="00B6790B" w:rsidRPr="00176AC6" w14:paraId="500FECE4" w14:textId="77777777" w:rsidTr="003301D9">
        <w:tc>
          <w:tcPr>
            <w:tcW w:w="436" w:type="dxa"/>
          </w:tcPr>
          <w:p w14:paraId="1D593C7D" w14:textId="77777777" w:rsidR="00B6790B" w:rsidRPr="00176AC6" w:rsidRDefault="00B6790B" w:rsidP="003301D9">
            <w:pPr>
              <w:pStyle w:val="BlockText"/>
              <w:ind w:left="0"/>
              <w:rPr>
                <w:sz w:val="20"/>
                <w:lang w:val="en-US"/>
              </w:rPr>
            </w:pPr>
            <w:r>
              <w:rPr>
                <w:sz w:val="20"/>
                <w:lang w:val="en-US"/>
              </w:rPr>
              <w:t>6.</w:t>
            </w:r>
          </w:p>
        </w:tc>
        <w:tc>
          <w:tcPr>
            <w:tcW w:w="6469" w:type="dxa"/>
          </w:tcPr>
          <w:p w14:paraId="0372430F" w14:textId="796172D6" w:rsidR="00B6790B" w:rsidRPr="00B6790B" w:rsidRDefault="00B6790B" w:rsidP="003301D9">
            <w:pPr>
              <w:pStyle w:val="BlockText"/>
              <w:ind w:left="0"/>
              <w:rPr>
                <w:sz w:val="20"/>
              </w:rPr>
            </w:pPr>
            <w:r w:rsidRPr="00B6790B">
              <w:rPr>
                <w:sz w:val="20"/>
              </w:rPr>
              <w:t>Empiirisen aineiston käyttö (jos relevanttia)</w:t>
            </w:r>
            <w:r w:rsidRPr="00B6790B">
              <w:rPr>
                <w:sz w:val="20"/>
              </w:rPr>
              <w:tab/>
            </w:r>
          </w:p>
        </w:tc>
        <w:tc>
          <w:tcPr>
            <w:tcW w:w="635" w:type="dxa"/>
          </w:tcPr>
          <w:p w14:paraId="51833A0A" w14:textId="77777777" w:rsidR="00B6790B" w:rsidRPr="00B6790B" w:rsidRDefault="00B6790B" w:rsidP="003301D9">
            <w:pPr>
              <w:pStyle w:val="BlockText"/>
              <w:ind w:left="0"/>
              <w:rPr>
                <w:sz w:val="20"/>
              </w:rPr>
            </w:pPr>
          </w:p>
        </w:tc>
        <w:sdt>
          <w:sdtPr>
            <w:rPr>
              <w:sz w:val="20"/>
              <w:lang w:val="en-US"/>
            </w:rPr>
            <w:id w:val="32009783"/>
            <w14:checkbox>
              <w14:checked w14:val="0"/>
              <w14:checkedState w14:val="00FE" w14:font="Wingdings"/>
              <w14:uncheckedState w14:val="2610" w14:font="MS Gothic"/>
            </w14:checkbox>
          </w:sdtPr>
          <w:sdtContent>
            <w:tc>
              <w:tcPr>
                <w:tcW w:w="416" w:type="dxa"/>
              </w:tcPr>
              <w:p w14:paraId="32567630"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634321941"/>
            <w14:checkbox>
              <w14:checked w14:val="0"/>
              <w14:checkedState w14:val="00FE" w14:font="Wingdings"/>
              <w14:uncheckedState w14:val="2610" w14:font="MS Gothic"/>
            </w14:checkbox>
          </w:sdtPr>
          <w:sdtContent>
            <w:tc>
              <w:tcPr>
                <w:tcW w:w="416" w:type="dxa"/>
              </w:tcPr>
              <w:p w14:paraId="3A00E023"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818390208"/>
            <w14:checkbox>
              <w14:checked w14:val="0"/>
              <w14:checkedState w14:val="00FE" w14:font="Wingdings"/>
              <w14:uncheckedState w14:val="2610" w14:font="MS Gothic"/>
            </w14:checkbox>
          </w:sdtPr>
          <w:sdtContent>
            <w:tc>
              <w:tcPr>
                <w:tcW w:w="416" w:type="dxa"/>
              </w:tcPr>
              <w:p w14:paraId="4EA36A3E"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829212422"/>
            <w14:checkbox>
              <w14:checked w14:val="0"/>
              <w14:checkedState w14:val="00FE" w14:font="Wingdings"/>
              <w14:uncheckedState w14:val="2610" w14:font="MS Gothic"/>
            </w14:checkbox>
          </w:sdtPr>
          <w:sdtContent>
            <w:tc>
              <w:tcPr>
                <w:tcW w:w="416" w:type="dxa"/>
              </w:tcPr>
              <w:p w14:paraId="6E2FA9F5"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554351577"/>
            <w14:checkbox>
              <w14:checked w14:val="0"/>
              <w14:checkedState w14:val="00FE" w14:font="Wingdings"/>
              <w14:uncheckedState w14:val="2610" w14:font="MS Gothic"/>
            </w14:checkbox>
          </w:sdtPr>
          <w:sdtContent>
            <w:tc>
              <w:tcPr>
                <w:tcW w:w="416" w:type="dxa"/>
              </w:tcPr>
              <w:p w14:paraId="35980940"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735232366"/>
            <w14:checkbox>
              <w14:checked w14:val="0"/>
              <w14:checkedState w14:val="00FE" w14:font="Wingdings"/>
              <w14:uncheckedState w14:val="2610" w14:font="MS Gothic"/>
            </w14:checkbox>
          </w:sdtPr>
          <w:sdtContent>
            <w:tc>
              <w:tcPr>
                <w:tcW w:w="416" w:type="dxa"/>
              </w:tcPr>
              <w:p w14:paraId="24A7AFCC"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tr>
      <w:tr w:rsidR="00B6790B" w:rsidRPr="00176AC6" w14:paraId="1024BB07" w14:textId="77777777" w:rsidTr="003301D9">
        <w:tc>
          <w:tcPr>
            <w:tcW w:w="436" w:type="dxa"/>
          </w:tcPr>
          <w:p w14:paraId="0DFFC11F" w14:textId="77777777" w:rsidR="00B6790B" w:rsidRPr="00176AC6" w:rsidRDefault="00B6790B" w:rsidP="003301D9">
            <w:pPr>
              <w:pStyle w:val="BlockText"/>
              <w:ind w:left="0"/>
              <w:rPr>
                <w:sz w:val="20"/>
                <w:lang w:val="en-US"/>
              </w:rPr>
            </w:pPr>
            <w:r>
              <w:rPr>
                <w:sz w:val="20"/>
                <w:lang w:val="en-US"/>
              </w:rPr>
              <w:t>7.</w:t>
            </w:r>
          </w:p>
        </w:tc>
        <w:tc>
          <w:tcPr>
            <w:tcW w:w="6469" w:type="dxa"/>
          </w:tcPr>
          <w:p w14:paraId="27A07105" w14:textId="4435B181" w:rsidR="00B6790B" w:rsidRPr="00B6790B" w:rsidRDefault="00B6790B" w:rsidP="003301D9">
            <w:pPr>
              <w:pStyle w:val="BlockText"/>
              <w:ind w:left="0"/>
              <w:rPr>
                <w:sz w:val="20"/>
              </w:rPr>
            </w:pPr>
            <w:r w:rsidRPr="00B6790B">
              <w:rPr>
                <w:sz w:val="20"/>
              </w:rPr>
              <w:t xml:space="preserve">Tulosten tulkinta, niistä keskustelu ja päätelmien teko  </w:t>
            </w:r>
          </w:p>
        </w:tc>
        <w:tc>
          <w:tcPr>
            <w:tcW w:w="635" w:type="dxa"/>
          </w:tcPr>
          <w:p w14:paraId="511C8D7B" w14:textId="77777777" w:rsidR="00B6790B" w:rsidRPr="00B6790B" w:rsidRDefault="00B6790B" w:rsidP="003301D9">
            <w:pPr>
              <w:pStyle w:val="BlockText"/>
              <w:ind w:left="0"/>
              <w:rPr>
                <w:sz w:val="20"/>
              </w:rPr>
            </w:pPr>
          </w:p>
        </w:tc>
        <w:sdt>
          <w:sdtPr>
            <w:rPr>
              <w:sz w:val="20"/>
              <w:lang w:val="en-US"/>
            </w:rPr>
            <w:id w:val="655726089"/>
            <w14:checkbox>
              <w14:checked w14:val="0"/>
              <w14:checkedState w14:val="00FE" w14:font="Wingdings"/>
              <w14:uncheckedState w14:val="2610" w14:font="MS Gothic"/>
            </w14:checkbox>
          </w:sdtPr>
          <w:sdtContent>
            <w:tc>
              <w:tcPr>
                <w:tcW w:w="416" w:type="dxa"/>
              </w:tcPr>
              <w:p w14:paraId="4F6C7828"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986360214"/>
            <w14:checkbox>
              <w14:checked w14:val="0"/>
              <w14:checkedState w14:val="00FE" w14:font="Wingdings"/>
              <w14:uncheckedState w14:val="2610" w14:font="MS Gothic"/>
            </w14:checkbox>
          </w:sdtPr>
          <w:sdtContent>
            <w:tc>
              <w:tcPr>
                <w:tcW w:w="416" w:type="dxa"/>
              </w:tcPr>
              <w:p w14:paraId="0F4A7385"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046883985"/>
            <w14:checkbox>
              <w14:checked w14:val="0"/>
              <w14:checkedState w14:val="00FE" w14:font="Wingdings"/>
              <w14:uncheckedState w14:val="2610" w14:font="MS Gothic"/>
            </w14:checkbox>
          </w:sdtPr>
          <w:sdtContent>
            <w:tc>
              <w:tcPr>
                <w:tcW w:w="416" w:type="dxa"/>
              </w:tcPr>
              <w:p w14:paraId="363E78C1"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261674806"/>
            <w14:checkbox>
              <w14:checked w14:val="0"/>
              <w14:checkedState w14:val="00FE" w14:font="Wingdings"/>
              <w14:uncheckedState w14:val="2610" w14:font="MS Gothic"/>
            </w14:checkbox>
          </w:sdtPr>
          <w:sdtContent>
            <w:tc>
              <w:tcPr>
                <w:tcW w:w="416" w:type="dxa"/>
              </w:tcPr>
              <w:p w14:paraId="15AB49E0"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197692870"/>
            <w14:checkbox>
              <w14:checked w14:val="0"/>
              <w14:checkedState w14:val="00FE" w14:font="Wingdings"/>
              <w14:uncheckedState w14:val="2610" w14:font="MS Gothic"/>
            </w14:checkbox>
          </w:sdtPr>
          <w:sdtContent>
            <w:tc>
              <w:tcPr>
                <w:tcW w:w="416" w:type="dxa"/>
              </w:tcPr>
              <w:p w14:paraId="673DCDF8"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682090403"/>
            <w14:checkbox>
              <w14:checked w14:val="0"/>
              <w14:checkedState w14:val="00FE" w14:font="Wingdings"/>
              <w14:uncheckedState w14:val="2610" w14:font="MS Gothic"/>
            </w14:checkbox>
          </w:sdtPr>
          <w:sdtContent>
            <w:tc>
              <w:tcPr>
                <w:tcW w:w="416" w:type="dxa"/>
              </w:tcPr>
              <w:p w14:paraId="49139AC1"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tr>
      <w:tr w:rsidR="00B6790B" w:rsidRPr="00176AC6" w14:paraId="6FF83223" w14:textId="77777777" w:rsidTr="003301D9">
        <w:tc>
          <w:tcPr>
            <w:tcW w:w="436" w:type="dxa"/>
          </w:tcPr>
          <w:p w14:paraId="6C27B802" w14:textId="77777777" w:rsidR="00B6790B" w:rsidRPr="00176AC6" w:rsidRDefault="00B6790B" w:rsidP="003301D9">
            <w:pPr>
              <w:pStyle w:val="BlockText"/>
              <w:ind w:left="0"/>
              <w:rPr>
                <w:sz w:val="20"/>
                <w:lang w:val="en-US"/>
              </w:rPr>
            </w:pPr>
          </w:p>
        </w:tc>
        <w:tc>
          <w:tcPr>
            <w:tcW w:w="6469" w:type="dxa"/>
          </w:tcPr>
          <w:p w14:paraId="4ACB14F8" w14:textId="77777777" w:rsidR="00B6790B" w:rsidRPr="005C3018" w:rsidRDefault="00B6790B" w:rsidP="003301D9">
            <w:pPr>
              <w:pStyle w:val="BlockText"/>
              <w:ind w:left="0"/>
              <w:rPr>
                <w:sz w:val="20"/>
                <w:lang w:val="ru-RU"/>
              </w:rPr>
            </w:pPr>
          </w:p>
        </w:tc>
        <w:tc>
          <w:tcPr>
            <w:tcW w:w="635" w:type="dxa"/>
          </w:tcPr>
          <w:p w14:paraId="6BF04BD4" w14:textId="77777777" w:rsidR="00B6790B" w:rsidRPr="00176AC6" w:rsidRDefault="00B6790B" w:rsidP="003301D9">
            <w:pPr>
              <w:pStyle w:val="BlockText"/>
              <w:ind w:left="0"/>
              <w:rPr>
                <w:sz w:val="20"/>
                <w:lang w:val="en-US"/>
              </w:rPr>
            </w:pPr>
          </w:p>
        </w:tc>
        <w:tc>
          <w:tcPr>
            <w:tcW w:w="416" w:type="dxa"/>
          </w:tcPr>
          <w:p w14:paraId="7C99E6C5" w14:textId="77777777" w:rsidR="00B6790B" w:rsidRDefault="00B6790B" w:rsidP="003301D9">
            <w:pPr>
              <w:pStyle w:val="BlockText"/>
              <w:ind w:left="0"/>
              <w:rPr>
                <w:sz w:val="20"/>
                <w:lang w:val="en-US"/>
              </w:rPr>
            </w:pPr>
          </w:p>
        </w:tc>
        <w:tc>
          <w:tcPr>
            <w:tcW w:w="416" w:type="dxa"/>
          </w:tcPr>
          <w:p w14:paraId="3736FCFE" w14:textId="77777777" w:rsidR="00B6790B" w:rsidRDefault="00B6790B" w:rsidP="003301D9">
            <w:pPr>
              <w:pStyle w:val="BlockText"/>
              <w:ind w:left="0"/>
              <w:rPr>
                <w:sz w:val="20"/>
                <w:lang w:val="en-US"/>
              </w:rPr>
            </w:pPr>
          </w:p>
        </w:tc>
        <w:tc>
          <w:tcPr>
            <w:tcW w:w="416" w:type="dxa"/>
          </w:tcPr>
          <w:p w14:paraId="539465A1" w14:textId="77777777" w:rsidR="00B6790B" w:rsidRDefault="00B6790B" w:rsidP="003301D9">
            <w:pPr>
              <w:pStyle w:val="BlockText"/>
              <w:ind w:left="0"/>
              <w:rPr>
                <w:sz w:val="20"/>
                <w:lang w:val="en-US"/>
              </w:rPr>
            </w:pPr>
          </w:p>
        </w:tc>
        <w:tc>
          <w:tcPr>
            <w:tcW w:w="416" w:type="dxa"/>
          </w:tcPr>
          <w:p w14:paraId="7F0BA4A8" w14:textId="77777777" w:rsidR="00B6790B" w:rsidRDefault="00B6790B" w:rsidP="003301D9">
            <w:pPr>
              <w:pStyle w:val="BlockText"/>
              <w:ind w:left="0"/>
              <w:rPr>
                <w:sz w:val="20"/>
                <w:lang w:val="en-US"/>
              </w:rPr>
            </w:pPr>
          </w:p>
        </w:tc>
        <w:tc>
          <w:tcPr>
            <w:tcW w:w="416" w:type="dxa"/>
          </w:tcPr>
          <w:p w14:paraId="7CB8B2B2" w14:textId="77777777" w:rsidR="00B6790B" w:rsidRDefault="00B6790B" w:rsidP="003301D9">
            <w:pPr>
              <w:pStyle w:val="BlockText"/>
              <w:ind w:left="0"/>
              <w:rPr>
                <w:sz w:val="20"/>
                <w:lang w:val="en-US"/>
              </w:rPr>
            </w:pPr>
          </w:p>
        </w:tc>
        <w:tc>
          <w:tcPr>
            <w:tcW w:w="416" w:type="dxa"/>
          </w:tcPr>
          <w:p w14:paraId="54AC45A2" w14:textId="77777777" w:rsidR="00B6790B" w:rsidRDefault="00B6790B" w:rsidP="003301D9">
            <w:pPr>
              <w:pStyle w:val="BlockText"/>
              <w:ind w:left="0"/>
              <w:rPr>
                <w:sz w:val="20"/>
                <w:lang w:val="en-US"/>
              </w:rPr>
            </w:pPr>
          </w:p>
        </w:tc>
      </w:tr>
      <w:tr w:rsidR="00B6790B" w:rsidRPr="008D0EF9" w14:paraId="57593DC4" w14:textId="77777777" w:rsidTr="003301D9">
        <w:tc>
          <w:tcPr>
            <w:tcW w:w="436" w:type="dxa"/>
          </w:tcPr>
          <w:p w14:paraId="1FA86433" w14:textId="77777777" w:rsidR="00B6790B" w:rsidRPr="005C3018" w:rsidRDefault="00B6790B" w:rsidP="003301D9">
            <w:pPr>
              <w:pStyle w:val="BlockText"/>
              <w:ind w:left="0"/>
              <w:rPr>
                <w:b/>
                <w:sz w:val="20"/>
                <w:lang w:val="ru-RU"/>
              </w:rPr>
            </w:pPr>
            <w:r w:rsidRPr="005C3018">
              <w:rPr>
                <w:b/>
                <w:sz w:val="20"/>
                <w:lang w:val="ru-RU"/>
              </w:rPr>
              <w:t>Ш</w:t>
            </w:r>
          </w:p>
        </w:tc>
        <w:tc>
          <w:tcPr>
            <w:tcW w:w="6469" w:type="dxa"/>
          </w:tcPr>
          <w:p w14:paraId="1A18B931" w14:textId="2D7CF980" w:rsidR="00B6790B" w:rsidRPr="00B6790B" w:rsidRDefault="00B6790B" w:rsidP="003301D9">
            <w:pPr>
              <w:pStyle w:val="BlockText"/>
              <w:ind w:left="0"/>
              <w:rPr>
                <w:b/>
                <w:sz w:val="20"/>
              </w:rPr>
            </w:pPr>
            <w:r w:rsidRPr="00B6790B">
              <w:rPr>
                <w:b/>
                <w:sz w:val="20"/>
              </w:rPr>
              <w:t>Tutkimuksen esittely ja integrointi aiempaan tutkimukseen</w:t>
            </w:r>
          </w:p>
        </w:tc>
        <w:tc>
          <w:tcPr>
            <w:tcW w:w="635" w:type="dxa"/>
          </w:tcPr>
          <w:p w14:paraId="41855D46" w14:textId="77777777" w:rsidR="00B6790B" w:rsidRPr="00B6790B" w:rsidRDefault="00B6790B" w:rsidP="003301D9">
            <w:pPr>
              <w:pStyle w:val="BlockText"/>
              <w:ind w:left="0"/>
              <w:rPr>
                <w:sz w:val="20"/>
              </w:rPr>
            </w:pPr>
          </w:p>
        </w:tc>
        <w:tc>
          <w:tcPr>
            <w:tcW w:w="416" w:type="dxa"/>
          </w:tcPr>
          <w:p w14:paraId="3458236B" w14:textId="77777777" w:rsidR="00B6790B" w:rsidRPr="00B6790B" w:rsidRDefault="00B6790B" w:rsidP="003301D9">
            <w:pPr>
              <w:pStyle w:val="BlockText"/>
              <w:ind w:left="0"/>
              <w:rPr>
                <w:sz w:val="20"/>
              </w:rPr>
            </w:pPr>
          </w:p>
        </w:tc>
        <w:tc>
          <w:tcPr>
            <w:tcW w:w="416" w:type="dxa"/>
          </w:tcPr>
          <w:p w14:paraId="3453834F" w14:textId="77777777" w:rsidR="00B6790B" w:rsidRPr="00B6790B" w:rsidRDefault="00B6790B" w:rsidP="003301D9">
            <w:pPr>
              <w:pStyle w:val="BlockText"/>
              <w:ind w:left="0"/>
              <w:rPr>
                <w:sz w:val="20"/>
              </w:rPr>
            </w:pPr>
          </w:p>
        </w:tc>
        <w:tc>
          <w:tcPr>
            <w:tcW w:w="416" w:type="dxa"/>
          </w:tcPr>
          <w:p w14:paraId="02E13376" w14:textId="77777777" w:rsidR="00B6790B" w:rsidRPr="00B6790B" w:rsidRDefault="00B6790B" w:rsidP="003301D9">
            <w:pPr>
              <w:pStyle w:val="BlockText"/>
              <w:ind w:left="0"/>
              <w:rPr>
                <w:sz w:val="20"/>
              </w:rPr>
            </w:pPr>
          </w:p>
        </w:tc>
        <w:tc>
          <w:tcPr>
            <w:tcW w:w="416" w:type="dxa"/>
          </w:tcPr>
          <w:p w14:paraId="147FED78" w14:textId="77777777" w:rsidR="00B6790B" w:rsidRPr="00B6790B" w:rsidRDefault="00B6790B" w:rsidP="003301D9">
            <w:pPr>
              <w:pStyle w:val="BlockText"/>
              <w:ind w:left="0"/>
              <w:rPr>
                <w:sz w:val="20"/>
              </w:rPr>
            </w:pPr>
          </w:p>
        </w:tc>
        <w:tc>
          <w:tcPr>
            <w:tcW w:w="416" w:type="dxa"/>
          </w:tcPr>
          <w:p w14:paraId="0AC5BF89" w14:textId="77777777" w:rsidR="00B6790B" w:rsidRPr="00B6790B" w:rsidRDefault="00B6790B" w:rsidP="003301D9">
            <w:pPr>
              <w:pStyle w:val="BlockText"/>
              <w:ind w:left="0"/>
              <w:rPr>
                <w:sz w:val="20"/>
              </w:rPr>
            </w:pPr>
          </w:p>
        </w:tc>
        <w:tc>
          <w:tcPr>
            <w:tcW w:w="416" w:type="dxa"/>
          </w:tcPr>
          <w:p w14:paraId="5F5191F5" w14:textId="77777777" w:rsidR="00B6790B" w:rsidRPr="00B6790B" w:rsidRDefault="00B6790B" w:rsidP="003301D9">
            <w:pPr>
              <w:pStyle w:val="BlockText"/>
              <w:ind w:left="0"/>
              <w:rPr>
                <w:sz w:val="20"/>
              </w:rPr>
            </w:pPr>
          </w:p>
        </w:tc>
      </w:tr>
      <w:tr w:rsidR="00B6790B" w:rsidRPr="00176AC6" w14:paraId="4D44C150" w14:textId="77777777" w:rsidTr="003301D9">
        <w:tc>
          <w:tcPr>
            <w:tcW w:w="436" w:type="dxa"/>
          </w:tcPr>
          <w:p w14:paraId="15A37946" w14:textId="77777777" w:rsidR="00B6790B" w:rsidRPr="005C3018" w:rsidRDefault="00B6790B" w:rsidP="003301D9">
            <w:pPr>
              <w:pStyle w:val="BlockText"/>
              <w:ind w:left="0"/>
              <w:rPr>
                <w:sz w:val="20"/>
              </w:rPr>
            </w:pPr>
            <w:bookmarkStart w:id="4" w:name="_Hlk90907658"/>
            <w:r>
              <w:rPr>
                <w:sz w:val="20"/>
                <w:lang w:val="ru-RU"/>
              </w:rPr>
              <w:t>8</w:t>
            </w:r>
            <w:r>
              <w:rPr>
                <w:sz w:val="20"/>
              </w:rPr>
              <w:t>.</w:t>
            </w:r>
          </w:p>
        </w:tc>
        <w:tc>
          <w:tcPr>
            <w:tcW w:w="6469" w:type="dxa"/>
          </w:tcPr>
          <w:p w14:paraId="3B702994" w14:textId="44E2C977" w:rsidR="00B6790B" w:rsidRPr="00B6790B" w:rsidRDefault="00B6790B" w:rsidP="003301D9">
            <w:pPr>
              <w:pStyle w:val="BlockText"/>
              <w:ind w:left="0"/>
              <w:rPr>
                <w:sz w:val="20"/>
              </w:rPr>
            </w:pPr>
            <w:r w:rsidRPr="00B6790B">
              <w:rPr>
                <w:sz w:val="20"/>
              </w:rPr>
              <w:t>Tieteellinen esitystapa, kielenkäyttö ja luettavuus</w:t>
            </w:r>
          </w:p>
        </w:tc>
        <w:tc>
          <w:tcPr>
            <w:tcW w:w="635" w:type="dxa"/>
          </w:tcPr>
          <w:p w14:paraId="58F7E09D" w14:textId="77777777" w:rsidR="00B6790B" w:rsidRPr="00B6790B" w:rsidRDefault="00B6790B" w:rsidP="003301D9">
            <w:pPr>
              <w:pStyle w:val="BlockText"/>
              <w:ind w:left="0"/>
              <w:rPr>
                <w:sz w:val="20"/>
              </w:rPr>
            </w:pPr>
          </w:p>
        </w:tc>
        <w:sdt>
          <w:sdtPr>
            <w:rPr>
              <w:sz w:val="20"/>
              <w:lang w:val="en-US"/>
            </w:rPr>
            <w:id w:val="1931459813"/>
            <w14:checkbox>
              <w14:checked w14:val="0"/>
              <w14:checkedState w14:val="00FE" w14:font="Wingdings"/>
              <w14:uncheckedState w14:val="2610" w14:font="MS Gothic"/>
            </w14:checkbox>
          </w:sdtPr>
          <w:sdtContent>
            <w:tc>
              <w:tcPr>
                <w:tcW w:w="416" w:type="dxa"/>
              </w:tcPr>
              <w:p w14:paraId="3870DCAC"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57022108"/>
            <w14:checkbox>
              <w14:checked w14:val="0"/>
              <w14:checkedState w14:val="00FE" w14:font="Wingdings"/>
              <w14:uncheckedState w14:val="2610" w14:font="MS Gothic"/>
            </w14:checkbox>
          </w:sdtPr>
          <w:sdtContent>
            <w:tc>
              <w:tcPr>
                <w:tcW w:w="416" w:type="dxa"/>
              </w:tcPr>
              <w:p w14:paraId="5CCE9311"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915907135"/>
            <w14:checkbox>
              <w14:checked w14:val="0"/>
              <w14:checkedState w14:val="00FE" w14:font="Wingdings"/>
              <w14:uncheckedState w14:val="2610" w14:font="MS Gothic"/>
            </w14:checkbox>
          </w:sdtPr>
          <w:sdtContent>
            <w:tc>
              <w:tcPr>
                <w:tcW w:w="416" w:type="dxa"/>
              </w:tcPr>
              <w:p w14:paraId="7BECD22E"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089453625"/>
            <w14:checkbox>
              <w14:checked w14:val="0"/>
              <w14:checkedState w14:val="00FE" w14:font="Wingdings"/>
              <w14:uncheckedState w14:val="2610" w14:font="MS Gothic"/>
            </w14:checkbox>
          </w:sdtPr>
          <w:sdtContent>
            <w:tc>
              <w:tcPr>
                <w:tcW w:w="416" w:type="dxa"/>
              </w:tcPr>
              <w:p w14:paraId="47483B34"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763380881"/>
            <w14:checkbox>
              <w14:checked w14:val="0"/>
              <w14:checkedState w14:val="00FE" w14:font="Wingdings"/>
              <w14:uncheckedState w14:val="2610" w14:font="MS Gothic"/>
            </w14:checkbox>
          </w:sdtPr>
          <w:sdtContent>
            <w:tc>
              <w:tcPr>
                <w:tcW w:w="416" w:type="dxa"/>
              </w:tcPr>
              <w:p w14:paraId="3914038C"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414713212"/>
            <w14:checkbox>
              <w14:checked w14:val="0"/>
              <w14:checkedState w14:val="00FE" w14:font="Wingdings"/>
              <w14:uncheckedState w14:val="2610" w14:font="MS Gothic"/>
            </w14:checkbox>
          </w:sdtPr>
          <w:sdtContent>
            <w:tc>
              <w:tcPr>
                <w:tcW w:w="416" w:type="dxa"/>
              </w:tcPr>
              <w:p w14:paraId="4FD8DA8A"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tr>
      <w:bookmarkEnd w:id="4"/>
      <w:tr w:rsidR="00B6790B" w:rsidRPr="00176AC6" w14:paraId="36DDDF70" w14:textId="77777777" w:rsidTr="003301D9">
        <w:tc>
          <w:tcPr>
            <w:tcW w:w="436" w:type="dxa"/>
          </w:tcPr>
          <w:p w14:paraId="61B90A74" w14:textId="77777777" w:rsidR="00B6790B" w:rsidRPr="00176AC6" w:rsidRDefault="00B6790B" w:rsidP="003301D9">
            <w:pPr>
              <w:pStyle w:val="BlockText"/>
              <w:ind w:left="0"/>
              <w:rPr>
                <w:sz w:val="20"/>
                <w:lang w:val="en-US"/>
              </w:rPr>
            </w:pPr>
            <w:r>
              <w:rPr>
                <w:sz w:val="20"/>
                <w:lang w:val="en-US"/>
              </w:rPr>
              <w:t>9.</w:t>
            </w:r>
          </w:p>
        </w:tc>
        <w:tc>
          <w:tcPr>
            <w:tcW w:w="6469" w:type="dxa"/>
          </w:tcPr>
          <w:p w14:paraId="12D2EFAA" w14:textId="04DE4038" w:rsidR="00B6790B" w:rsidRPr="00176AC6" w:rsidRDefault="00B6790B" w:rsidP="003301D9">
            <w:pPr>
              <w:pStyle w:val="BlockText"/>
              <w:ind w:left="0"/>
              <w:rPr>
                <w:sz w:val="20"/>
                <w:lang w:val="en-US"/>
              </w:rPr>
            </w:pPr>
            <w:proofErr w:type="spellStart"/>
            <w:r w:rsidRPr="00B6790B">
              <w:rPr>
                <w:sz w:val="20"/>
                <w:lang w:val="en-US"/>
              </w:rPr>
              <w:t>Tutkielman</w:t>
            </w:r>
            <w:proofErr w:type="spellEnd"/>
            <w:r w:rsidRPr="00B6790B">
              <w:rPr>
                <w:sz w:val="20"/>
                <w:lang w:val="en-US"/>
              </w:rPr>
              <w:t xml:space="preserve"> </w:t>
            </w:r>
            <w:proofErr w:type="spellStart"/>
            <w:r w:rsidRPr="00B6790B">
              <w:rPr>
                <w:sz w:val="20"/>
                <w:lang w:val="en-US"/>
              </w:rPr>
              <w:t>johdonmukaisuus</w:t>
            </w:r>
            <w:proofErr w:type="spellEnd"/>
            <w:r w:rsidRPr="00B6790B">
              <w:rPr>
                <w:sz w:val="20"/>
                <w:lang w:val="en-US"/>
              </w:rPr>
              <w:t xml:space="preserve"> ja </w:t>
            </w:r>
            <w:proofErr w:type="spellStart"/>
            <w:r w:rsidRPr="00B6790B">
              <w:rPr>
                <w:sz w:val="20"/>
                <w:lang w:val="en-US"/>
              </w:rPr>
              <w:t>yhtenäisyys</w:t>
            </w:r>
            <w:proofErr w:type="spellEnd"/>
          </w:p>
        </w:tc>
        <w:tc>
          <w:tcPr>
            <w:tcW w:w="635" w:type="dxa"/>
          </w:tcPr>
          <w:p w14:paraId="41411956" w14:textId="77777777" w:rsidR="00B6790B" w:rsidRPr="00176AC6" w:rsidRDefault="00B6790B" w:rsidP="003301D9">
            <w:pPr>
              <w:pStyle w:val="BlockText"/>
              <w:ind w:left="0"/>
              <w:rPr>
                <w:sz w:val="20"/>
                <w:lang w:val="en-US"/>
              </w:rPr>
            </w:pPr>
          </w:p>
        </w:tc>
        <w:sdt>
          <w:sdtPr>
            <w:rPr>
              <w:sz w:val="20"/>
              <w:lang w:val="en-US"/>
            </w:rPr>
            <w:id w:val="1400401808"/>
            <w14:checkbox>
              <w14:checked w14:val="0"/>
              <w14:checkedState w14:val="00FE" w14:font="Wingdings"/>
              <w14:uncheckedState w14:val="2610" w14:font="MS Gothic"/>
            </w14:checkbox>
          </w:sdtPr>
          <w:sdtContent>
            <w:tc>
              <w:tcPr>
                <w:tcW w:w="416" w:type="dxa"/>
              </w:tcPr>
              <w:p w14:paraId="7975C424"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889616289"/>
            <w14:checkbox>
              <w14:checked w14:val="0"/>
              <w14:checkedState w14:val="00FE" w14:font="Wingdings"/>
              <w14:uncheckedState w14:val="2610" w14:font="MS Gothic"/>
            </w14:checkbox>
          </w:sdtPr>
          <w:sdtContent>
            <w:tc>
              <w:tcPr>
                <w:tcW w:w="416" w:type="dxa"/>
              </w:tcPr>
              <w:p w14:paraId="35F2995B"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289511554"/>
            <w14:checkbox>
              <w14:checked w14:val="0"/>
              <w14:checkedState w14:val="00FE" w14:font="Wingdings"/>
              <w14:uncheckedState w14:val="2610" w14:font="MS Gothic"/>
            </w14:checkbox>
          </w:sdtPr>
          <w:sdtContent>
            <w:tc>
              <w:tcPr>
                <w:tcW w:w="416" w:type="dxa"/>
              </w:tcPr>
              <w:p w14:paraId="36F210B3"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267665254"/>
            <w14:checkbox>
              <w14:checked w14:val="0"/>
              <w14:checkedState w14:val="00FE" w14:font="Wingdings"/>
              <w14:uncheckedState w14:val="2610" w14:font="MS Gothic"/>
            </w14:checkbox>
          </w:sdtPr>
          <w:sdtContent>
            <w:tc>
              <w:tcPr>
                <w:tcW w:w="416" w:type="dxa"/>
              </w:tcPr>
              <w:p w14:paraId="7F77784B"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811245336"/>
            <w14:checkbox>
              <w14:checked w14:val="0"/>
              <w14:checkedState w14:val="00FE" w14:font="Wingdings"/>
              <w14:uncheckedState w14:val="2610" w14:font="MS Gothic"/>
            </w14:checkbox>
          </w:sdtPr>
          <w:sdtContent>
            <w:tc>
              <w:tcPr>
                <w:tcW w:w="416" w:type="dxa"/>
              </w:tcPr>
              <w:p w14:paraId="254ECA36"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83501364"/>
            <w14:checkbox>
              <w14:checked w14:val="0"/>
              <w14:checkedState w14:val="00FE" w14:font="Wingdings"/>
              <w14:uncheckedState w14:val="2610" w14:font="MS Gothic"/>
            </w14:checkbox>
          </w:sdtPr>
          <w:sdtContent>
            <w:tc>
              <w:tcPr>
                <w:tcW w:w="416" w:type="dxa"/>
              </w:tcPr>
              <w:p w14:paraId="5AB041EC" w14:textId="77777777" w:rsidR="00B6790B" w:rsidRPr="00176AC6" w:rsidRDefault="00B6790B" w:rsidP="003301D9">
                <w:pPr>
                  <w:pStyle w:val="BlockText"/>
                  <w:ind w:left="0"/>
                  <w:rPr>
                    <w:sz w:val="20"/>
                    <w:lang w:val="en-US"/>
                  </w:rPr>
                </w:pPr>
                <w:r>
                  <w:rPr>
                    <w:rFonts w:ascii="MS Gothic" w:eastAsia="MS Gothic" w:hAnsi="MS Gothic" w:hint="eastAsia"/>
                    <w:sz w:val="20"/>
                    <w:lang w:val="en-US"/>
                  </w:rPr>
                  <w:t>☐</w:t>
                </w:r>
              </w:p>
            </w:tc>
          </w:sdtContent>
        </w:sdt>
      </w:tr>
    </w:tbl>
    <w:p w14:paraId="7575B832" w14:textId="77777777" w:rsidR="00B6790B" w:rsidRDefault="00B6790B" w:rsidP="0071694F">
      <w:pPr>
        <w:ind w:left="-810" w:right="-990"/>
        <w:rPr>
          <w:rFonts w:ascii="Optima" w:hAnsi="Optima"/>
          <w:lang w:val="fi-FI"/>
        </w:rPr>
      </w:pPr>
    </w:p>
    <w:p w14:paraId="679A197A" w14:textId="77777777" w:rsidR="00B6790B" w:rsidRDefault="00B6790B" w:rsidP="0071694F">
      <w:pPr>
        <w:ind w:left="-810" w:right="-990"/>
        <w:rPr>
          <w:rFonts w:ascii="Optima" w:hAnsi="Optima"/>
          <w:lang w:val="fi-FI"/>
        </w:rPr>
      </w:pPr>
    </w:p>
    <w:p w14:paraId="07154B14" w14:textId="40285D8F" w:rsidR="0071694F" w:rsidRPr="00A87F78" w:rsidRDefault="00A87F78" w:rsidP="0071694F">
      <w:pPr>
        <w:ind w:left="-810" w:right="-990"/>
        <w:rPr>
          <w:rFonts w:ascii="Optima" w:hAnsi="Optima"/>
          <w:b/>
          <w:lang w:val="fi-FI"/>
        </w:rPr>
      </w:pPr>
      <w:r w:rsidRPr="00A87F78">
        <w:rPr>
          <w:rFonts w:ascii="Optima" w:hAnsi="Optima"/>
          <w:lang w:val="fi-FI"/>
        </w:rPr>
        <w:t>Arvosanat</w:t>
      </w:r>
      <w:r w:rsidR="0071694F" w:rsidRPr="00A87F78">
        <w:rPr>
          <w:rFonts w:ascii="Optima" w:hAnsi="Optima"/>
          <w:lang w:val="fi-FI"/>
        </w:rPr>
        <w:t xml:space="preserve">: 0 = </w:t>
      </w:r>
      <w:r w:rsidRPr="00A87F78">
        <w:rPr>
          <w:rFonts w:ascii="Optima" w:hAnsi="Optima"/>
          <w:lang w:val="fi-FI"/>
        </w:rPr>
        <w:t>hylätty</w:t>
      </w:r>
      <w:r w:rsidR="0071694F" w:rsidRPr="00A87F78">
        <w:rPr>
          <w:rFonts w:ascii="Optima" w:hAnsi="Optima"/>
          <w:lang w:val="fi-FI"/>
        </w:rPr>
        <w:t xml:space="preserve">, 1 = </w:t>
      </w:r>
      <w:r w:rsidR="00876D3D">
        <w:rPr>
          <w:rFonts w:ascii="Optima" w:hAnsi="Optima"/>
          <w:lang w:val="fi-FI"/>
        </w:rPr>
        <w:t>välttävä</w:t>
      </w:r>
      <w:r w:rsidR="0071694F" w:rsidRPr="00A87F78">
        <w:rPr>
          <w:rFonts w:ascii="Optima" w:hAnsi="Optima"/>
          <w:lang w:val="fi-FI"/>
        </w:rPr>
        <w:t xml:space="preserve">, 2 = </w:t>
      </w:r>
      <w:r w:rsidR="00A3765C">
        <w:rPr>
          <w:rFonts w:ascii="Optima" w:hAnsi="Optima"/>
          <w:lang w:val="fi-FI"/>
        </w:rPr>
        <w:t>tyydyttävä</w:t>
      </w:r>
      <w:r w:rsidR="0071694F" w:rsidRPr="00A87F78">
        <w:rPr>
          <w:rFonts w:ascii="Optima" w:hAnsi="Optima"/>
          <w:lang w:val="fi-FI"/>
        </w:rPr>
        <w:t xml:space="preserve">, 3 = </w:t>
      </w:r>
      <w:r w:rsidR="00A3765C">
        <w:rPr>
          <w:rFonts w:ascii="Optima" w:hAnsi="Optima"/>
          <w:lang w:val="fi-FI"/>
        </w:rPr>
        <w:t>hyvä</w:t>
      </w:r>
      <w:r w:rsidR="0071694F" w:rsidRPr="00A87F78">
        <w:rPr>
          <w:rFonts w:ascii="Optima" w:hAnsi="Optima"/>
          <w:lang w:val="fi-FI"/>
        </w:rPr>
        <w:t xml:space="preserve">, 4 = </w:t>
      </w:r>
      <w:r w:rsidR="00876D3D">
        <w:rPr>
          <w:rFonts w:ascii="Optima" w:hAnsi="Optima"/>
          <w:lang w:val="fi-FI"/>
        </w:rPr>
        <w:t>kiitettävä</w:t>
      </w:r>
      <w:r w:rsidR="0071694F" w:rsidRPr="00A87F78">
        <w:rPr>
          <w:rFonts w:ascii="Optima" w:hAnsi="Optima"/>
          <w:lang w:val="fi-FI"/>
        </w:rPr>
        <w:t>, 5 = e</w:t>
      </w:r>
      <w:r w:rsidR="00A3765C">
        <w:rPr>
          <w:rFonts w:ascii="Optima" w:hAnsi="Optima"/>
          <w:lang w:val="fi-FI"/>
        </w:rPr>
        <w:t>rinomainen</w:t>
      </w:r>
    </w:p>
    <w:p w14:paraId="56EDE800" w14:textId="77777777" w:rsidR="0071694F" w:rsidRPr="00A87F78" w:rsidRDefault="0071694F" w:rsidP="0071694F">
      <w:pPr>
        <w:ind w:left="-810" w:right="-990"/>
        <w:rPr>
          <w:rFonts w:ascii="Optima" w:hAnsi="Optima"/>
          <w:lang w:val="fi-FI"/>
        </w:rPr>
      </w:pPr>
    </w:p>
    <w:p w14:paraId="6888AA06" w14:textId="4331B814" w:rsidR="0071694F" w:rsidRPr="009C2711" w:rsidRDefault="00A87F78" w:rsidP="009C2711">
      <w:pPr>
        <w:ind w:left="-810" w:right="-990"/>
        <w:rPr>
          <w:rFonts w:ascii="Optima" w:hAnsi="Optima"/>
          <w:lang w:val="fi-FI"/>
        </w:rPr>
      </w:pPr>
      <w:r w:rsidRPr="00A3765C">
        <w:rPr>
          <w:rFonts w:ascii="Optima" w:hAnsi="Optima"/>
          <w:b/>
          <w:lang w:val="fi-FI"/>
        </w:rPr>
        <w:t>Muut arviointiin vaikuttavat tekijät</w:t>
      </w:r>
      <w:r w:rsidR="0071694F" w:rsidRPr="00A3765C">
        <w:rPr>
          <w:rFonts w:ascii="Optima" w:hAnsi="Optima"/>
          <w:lang w:val="fi-FI"/>
        </w:rPr>
        <w:t xml:space="preserve">: </w:t>
      </w:r>
      <w:r w:rsidR="004B59CA" w:rsidRPr="001D746C">
        <w:rPr>
          <w:rFonts w:ascii="Arial" w:hAnsi="Arial"/>
          <w:lang w:val="fi-FI"/>
        </w:rPr>
        <w:fldChar w:fldCharType="begin">
          <w:ffData>
            <w:name w:val="Text4"/>
            <w:enabled/>
            <w:calcOnExit w:val="0"/>
            <w:textInput/>
          </w:ffData>
        </w:fldChar>
      </w:r>
      <w:r w:rsidR="004B59CA" w:rsidRPr="00A3765C">
        <w:rPr>
          <w:rFonts w:ascii="Arial" w:hAnsi="Arial"/>
          <w:lang w:val="fi-FI"/>
        </w:rPr>
        <w:instrText xml:space="preserve"> FORMTEXT </w:instrText>
      </w:r>
      <w:r w:rsidR="004B59CA" w:rsidRPr="001D746C">
        <w:rPr>
          <w:rFonts w:ascii="Arial" w:hAnsi="Arial"/>
          <w:lang w:val="fi-FI"/>
        </w:rPr>
      </w:r>
      <w:r w:rsidR="004B59CA" w:rsidRPr="001D746C">
        <w:rPr>
          <w:rFonts w:ascii="Arial" w:hAnsi="Arial"/>
          <w:lang w:val="fi-FI"/>
        </w:rPr>
        <w:fldChar w:fldCharType="separate"/>
      </w:r>
      <w:r w:rsidR="004B59CA" w:rsidRPr="001D746C">
        <w:rPr>
          <w:rFonts w:ascii="Arial" w:hAnsi="Arial"/>
          <w:noProof/>
          <w:lang w:val="fi-FI"/>
        </w:rPr>
        <w:t> </w:t>
      </w:r>
      <w:r w:rsidR="004B59CA" w:rsidRPr="001D746C">
        <w:rPr>
          <w:rFonts w:ascii="Arial" w:hAnsi="Arial"/>
          <w:noProof/>
          <w:lang w:val="fi-FI"/>
        </w:rPr>
        <w:t> </w:t>
      </w:r>
      <w:r w:rsidR="004B59CA" w:rsidRPr="001D746C">
        <w:rPr>
          <w:rFonts w:ascii="Arial" w:hAnsi="Arial"/>
          <w:noProof/>
          <w:lang w:val="fi-FI"/>
        </w:rPr>
        <w:t> </w:t>
      </w:r>
      <w:r w:rsidR="004B59CA" w:rsidRPr="001D746C">
        <w:rPr>
          <w:rFonts w:ascii="Arial" w:hAnsi="Arial"/>
          <w:noProof/>
          <w:lang w:val="fi-FI"/>
        </w:rPr>
        <w:t> </w:t>
      </w:r>
      <w:r w:rsidR="004B59CA" w:rsidRPr="001D746C">
        <w:rPr>
          <w:rFonts w:ascii="Arial" w:hAnsi="Arial"/>
          <w:noProof/>
          <w:lang w:val="fi-FI"/>
        </w:rPr>
        <w:t> </w:t>
      </w:r>
      <w:r w:rsidR="004B59CA" w:rsidRPr="001D746C">
        <w:rPr>
          <w:rFonts w:ascii="Arial" w:hAnsi="Arial"/>
          <w:lang w:val="fi-FI"/>
        </w:rPr>
        <w:fldChar w:fldCharType="end"/>
      </w:r>
    </w:p>
    <w:p w14:paraId="53EFAE2E" w14:textId="5BEE057C" w:rsidR="0071694F" w:rsidRPr="009C2711" w:rsidRDefault="00A3765C" w:rsidP="009C2711">
      <w:pPr>
        <w:ind w:left="-810" w:right="-990"/>
        <w:rPr>
          <w:rFonts w:ascii="Optima" w:hAnsi="Optima"/>
          <w:lang w:val="fi-FI"/>
        </w:rPr>
      </w:pPr>
      <w:r w:rsidRPr="00A3765C">
        <w:rPr>
          <w:rFonts w:ascii="Optima" w:hAnsi="Optima"/>
          <w:b/>
          <w:bCs/>
          <w:lang w:val="fi-FI"/>
        </w:rPr>
        <w:t>Kokonaisarviointi</w:t>
      </w:r>
      <w:r w:rsidR="00BB73C8" w:rsidRPr="00A3765C">
        <w:rPr>
          <w:rFonts w:ascii="Optima" w:hAnsi="Optima"/>
          <w:b/>
          <w:bCs/>
          <w:lang w:val="fi-FI"/>
        </w:rPr>
        <w:t xml:space="preserve">: </w:t>
      </w:r>
      <w:r w:rsidR="00BB73C8" w:rsidRPr="001D746C">
        <w:rPr>
          <w:rFonts w:ascii="Arial" w:hAnsi="Arial"/>
          <w:lang w:val="fi-FI"/>
        </w:rPr>
        <w:fldChar w:fldCharType="begin">
          <w:ffData>
            <w:name w:val="Text4"/>
            <w:enabled/>
            <w:calcOnExit w:val="0"/>
            <w:textInput/>
          </w:ffData>
        </w:fldChar>
      </w:r>
      <w:r w:rsidR="00BB73C8" w:rsidRPr="00A3765C">
        <w:rPr>
          <w:rFonts w:ascii="Arial" w:hAnsi="Arial"/>
          <w:lang w:val="fi-FI"/>
        </w:rPr>
        <w:instrText xml:space="preserve"> FORMTEXT </w:instrText>
      </w:r>
      <w:r w:rsidR="00BB73C8" w:rsidRPr="001D746C">
        <w:rPr>
          <w:rFonts w:ascii="Arial" w:hAnsi="Arial"/>
          <w:lang w:val="fi-FI"/>
        </w:rPr>
      </w:r>
      <w:r w:rsidR="00BB73C8" w:rsidRPr="001D746C">
        <w:rPr>
          <w:rFonts w:ascii="Arial" w:hAnsi="Arial"/>
          <w:lang w:val="fi-FI"/>
        </w:rPr>
        <w:fldChar w:fldCharType="separate"/>
      </w:r>
      <w:r w:rsidR="00BB73C8" w:rsidRPr="001D746C">
        <w:rPr>
          <w:rFonts w:ascii="Arial" w:hAnsi="Arial"/>
          <w:noProof/>
          <w:lang w:val="fi-FI"/>
        </w:rPr>
        <w:t> </w:t>
      </w:r>
      <w:r w:rsidR="00BB73C8" w:rsidRPr="001D746C">
        <w:rPr>
          <w:rFonts w:ascii="Arial" w:hAnsi="Arial"/>
          <w:noProof/>
          <w:lang w:val="fi-FI"/>
        </w:rPr>
        <w:t> </w:t>
      </w:r>
      <w:r w:rsidR="00BB73C8" w:rsidRPr="001D746C">
        <w:rPr>
          <w:rFonts w:ascii="Arial" w:hAnsi="Arial"/>
          <w:noProof/>
          <w:lang w:val="fi-FI"/>
        </w:rPr>
        <w:t> </w:t>
      </w:r>
      <w:r w:rsidR="00BB73C8" w:rsidRPr="001D746C">
        <w:rPr>
          <w:rFonts w:ascii="Arial" w:hAnsi="Arial"/>
          <w:noProof/>
          <w:lang w:val="fi-FI"/>
        </w:rPr>
        <w:t> </w:t>
      </w:r>
      <w:r w:rsidR="00BB73C8" w:rsidRPr="001D746C">
        <w:rPr>
          <w:rFonts w:ascii="Arial" w:hAnsi="Arial"/>
          <w:noProof/>
          <w:lang w:val="fi-FI"/>
        </w:rPr>
        <w:t> </w:t>
      </w:r>
      <w:r w:rsidR="00BB73C8" w:rsidRPr="001D746C">
        <w:rPr>
          <w:rFonts w:ascii="Arial" w:hAnsi="Arial"/>
          <w:lang w:val="fi-FI"/>
        </w:rPr>
        <w:fldChar w:fldCharType="end"/>
      </w:r>
    </w:p>
    <w:p w14:paraId="2CF9F8AC" w14:textId="77777777" w:rsidR="007547CD" w:rsidRPr="00A3765C" w:rsidRDefault="007547CD" w:rsidP="0071694F">
      <w:pPr>
        <w:pStyle w:val="BlockText"/>
        <w:rPr>
          <w:rFonts w:ascii="Optima" w:hAnsi="Optima"/>
          <w:b/>
          <w:sz w:val="20"/>
        </w:rPr>
      </w:pPr>
    </w:p>
    <w:p w14:paraId="0CC5AFC9" w14:textId="77777777" w:rsidR="0071694F" w:rsidRPr="00A3765C" w:rsidRDefault="00A3765C" w:rsidP="0071694F">
      <w:pPr>
        <w:pStyle w:val="BlockText"/>
        <w:rPr>
          <w:rFonts w:ascii="Optima" w:hAnsi="Optima"/>
          <w:sz w:val="20"/>
        </w:rPr>
      </w:pPr>
      <w:r w:rsidRPr="00A3765C">
        <w:rPr>
          <w:rFonts w:ascii="Optima" w:hAnsi="Optima"/>
          <w:b/>
          <w:sz w:val="20"/>
        </w:rPr>
        <w:t>Arvosanaesitys</w:t>
      </w:r>
      <w:r w:rsidR="0071694F" w:rsidRPr="00A3765C">
        <w:rPr>
          <w:rFonts w:ascii="Optima" w:hAnsi="Optima"/>
          <w:sz w:val="20"/>
        </w:rPr>
        <w:t xml:space="preserve"> (</w:t>
      </w:r>
      <w:r w:rsidRPr="00A3765C">
        <w:rPr>
          <w:rFonts w:ascii="Optima" w:hAnsi="Optima"/>
          <w:sz w:val="20"/>
        </w:rPr>
        <w:t>erinomainen</w:t>
      </w:r>
      <w:r w:rsidR="0071694F" w:rsidRPr="00A3765C">
        <w:rPr>
          <w:rFonts w:ascii="Optima" w:hAnsi="Optima"/>
          <w:sz w:val="20"/>
        </w:rPr>
        <w:t xml:space="preserve"> = 5, </w:t>
      </w:r>
      <w:r w:rsidR="00876D3D">
        <w:rPr>
          <w:rFonts w:ascii="Optima" w:hAnsi="Optima"/>
          <w:sz w:val="20"/>
        </w:rPr>
        <w:t>kiitettävä</w:t>
      </w:r>
      <w:r w:rsidR="0071694F" w:rsidRPr="00A3765C">
        <w:rPr>
          <w:rFonts w:ascii="Optima" w:hAnsi="Optima"/>
          <w:sz w:val="20"/>
        </w:rPr>
        <w:t xml:space="preserve"> = 4, </w:t>
      </w:r>
      <w:r w:rsidRPr="00A3765C">
        <w:rPr>
          <w:rFonts w:ascii="Optima" w:hAnsi="Optima"/>
          <w:sz w:val="20"/>
        </w:rPr>
        <w:t xml:space="preserve">hyvä </w:t>
      </w:r>
      <w:r w:rsidR="0071694F" w:rsidRPr="00A3765C">
        <w:rPr>
          <w:rFonts w:ascii="Optima" w:hAnsi="Optima"/>
          <w:sz w:val="20"/>
        </w:rPr>
        <w:t xml:space="preserve">= 3, </w:t>
      </w:r>
      <w:r>
        <w:rPr>
          <w:rFonts w:ascii="Optima" w:hAnsi="Optima"/>
          <w:sz w:val="20"/>
        </w:rPr>
        <w:t>tyydyttävä</w:t>
      </w:r>
      <w:r w:rsidR="00876D3D">
        <w:rPr>
          <w:rFonts w:ascii="Optima" w:hAnsi="Optima"/>
          <w:sz w:val="20"/>
        </w:rPr>
        <w:t xml:space="preserve"> = 2, väl</w:t>
      </w:r>
      <w:r>
        <w:rPr>
          <w:rFonts w:ascii="Optima" w:hAnsi="Optima"/>
          <w:sz w:val="20"/>
        </w:rPr>
        <w:t>ttävä</w:t>
      </w:r>
      <w:r w:rsidR="0071694F" w:rsidRPr="00A3765C">
        <w:rPr>
          <w:rFonts w:ascii="Optima" w:hAnsi="Optima"/>
          <w:sz w:val="20"/>
        </w:rPr>
        <w:t xml:space="preserve"> = 1)</w:t>
      </w:r>
    </w:p>
    <w:p w14:paraId="16F56892" w14:textId="77777777" w:rsidR="00A3765C" w:rsidRPr="00A3765C" w:rsidRDefault="00A3765C" w:rsidP="0071694F">
      <w:pPr>
        <w:rPr>
          <w:rFonts w:ascii="Optima" w:hAnsi="Optima"/>
          <w:lang w:val="fi-FI"/>
        </w:rPr>
      </w:pPr>
    </w:p>
    <w:tbl>
      <w:tblPr>
        <w:tblStyle w:val="TableGrid"/>
        <w:tblW w:w="990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8220"/>
      </w:tblGrid>
      <w:tr w:rsidR="00B6790B" w:rsidRPr="00CC6807" w14:paraId="31F5762E" w14:textId="77777777" w:rsidTr="003301D9">
        <w:trPr>
          <w:trHeight w:val="240"/>
        </w:trPr>
        <w:tc>
          <w:tcPr>
            <w:tcW w:w="1417" w:type="dxa"/>
          </w:tcPr>
          <w:p w14:paraId="66D578B1" w14:textId="1277DAFC" w:rsidR="00B6790B" w:rsidRPr="00CC6807" w:rsidRDefault="00B6790B" w:rsidP="003301D9">
            <w:proofErr w:type="spellStart"/>
            <w:r>
              <w:t>Erinomainen</w:t>
            </w:r>
            <w:proofErr w:type="spellEnd"/>
            <w:r w:rsidRPr="00CC6807">
              <w:t>:</w:t>
            </w:r>
          </w:p>
        </w:tc>
        <w:tc>
          <w:tcPr>
            <w:tcW w:w="6925" w:type="dxa"/>
          </w:tcPr>
          <w:p w14:paraId="26840661" w14:textId="77777777" w:rsidR="00B6790B" w:rsidRPr="00CC6807" w:rsidRDefault="00000000" w:rsidP="003301D9">
            <w:sdt>
              <w:sdtPr>
                <w:id w:val="-1069033179"/>
                <w14:checkbox>
                  <w14:checked w14:val="0"/>
                  <w14:checkedState w14:val="00FE" w14:font="Wingdings"/>
                  <w14:uncheckedState w14:val="2610" w14:font="MS Gothic"/>
                </w14:checkbox>
              </w:sdtPr>
              <w:sdtContent>
                <w:r w:rsidR="00B6790B">
                  <w:rPr>
                    <w:rFonts w:ascii="MS Gothic" w:eastAsia="MS Gothic" w:hAnsi="MS Gothic" w:hint="eastAsia"/>
                  </w:rPr>
                  <w:t>☐</w:t>
                </w:r>
              </w:sdtContent>
            </w:sdt>
            <w:r w:rsidR="00B6790B" w:rsidRPr="00CC6807">
              <w:t xml:space="preserve"> 5</w:t>
            </w:r>
          </w:p>
        </w:tc>
      </w:tr>
      <w:tr w:rsidR="00B6790B" w:rsidRPr="00CC6807" w14:paraId="0CC83833" w14:textId="77777777" w:rsidTr="003301D9">
        <w:trPr>
          <w:trHeight w:val="248"/>
        </w:trPr>
        <w:tc>
          <w:tcPr>
            <w:tcW w:w="1417" w:type="dxa"/>
          </w:tcPr>
          <w:p w14:paraId="30C38C5E" w14:textId="0495F574" w:rsidR="00B6790B" w:rsidRPr="00CC6807" w:rsidRDefault="00B6790B" w:rsidP="003301D9">
            <w:proofErr w:type="spellStart"/>
            <w:r>
              <w:t>Kiitettävä</w:t>
            </w:r>
            <w:proofErr w:type="spellEnd"/>
            <w:r w:rsidRPr="00CC6807">
              <w:t>:</w:t>
            </w:r>
          </w:p>
        </w:tc>
        <w:tc>
          <w:tcPr>
            <w:tcW w:w="6925" w:type="dxa"/>
          </w:tcPr>
          <w:p w14:paraId="58ECBAD4" w14:textId="77777777" w:rsidR="00B6790B" w:rsidRPr="00CC6807" w:rsidRDefault="00000000" w:rsidP="003301D9">
            <w:sdt>
              <w:sdtPr>
                <w:id w:val="-935584709"/>
                <w14:checkbox>
                  <w14:checked w14:val="0"/>
                  <w14:checkedState w14:val="00FE" w14:font="Wingdings"/>
                  <w14:uncheckedState w14:val="2610" w14:font="MS Gothic"/>
                </w14:checkbox>
              </w:sdtPr>
              <w:sdtContent>
                <w:r w:rsidR="00B6790B">
                  <w:rPr>
                    <w:rFonts w:ascii="MS Gothic" w:eastAsia="MS Gothic" w:hAnsi="MS Gothic" w:hint="eastAsia"/>
                  </w:rPr>
                  <w:t>☐</w:t>
                </w:r>
              </w:sdtContent>
            </w:sdt>
            <w:r w:rsidR="00B6790B" w:rsidRPr="00CC6807">
              <w:t xml:space="preserve"> 4</w:t>
            </w:r>
          </w:p>
        </w:tc>
      </w:tr>
      <w:tr w:rsidR="00B6790B" w:rsidRPr="00CC6807" w14:paraId="47F8FBD3" w14:textId="77777777" w:rsidTr="003301D9">
        <w:trPr>
          <w:trHeight w:val="248"/>
        </w:trPr>
        <w:tc>
          <w:tcPr>
            <w:tcW w:w="1417" w:type="dxa"/>
          </w:tcPr>
          <w:p w14:paraId="7820C68E" w14:textId="68DEE14A" w:rsidR="00B6790B" w:rsidRPr="00CC6807" w:rsidRDefault="00B6790B" w:rsidP="003301D9">
            <w:proofErr w:type="spellStart"/>
            <w:r>
              <w:t>Hyvä</w:t>
            </w:r>
            <w:proofErr w:type="spellEnd"/>
            <w:r w:rsidRPr="00CC6807">
              <w:t>:</w:t>
            </w:r>
          </w:p>
        </w:tc>
        <w:tc>
          <w:tcPr>
            <w:tcW w:w="6925" w:type="dxa"/>
          </w:tcPr>
          <w:p w14:paraId="1C6E211C" w14:textId="77777777" w:rsidR="00B6790B" w:rsidRPr="00CC6807" w:rsidRDefault="00000000" w:rsidP="003301D9">
            <w:sdt>
              <w:sdtPr>
                <w:id w:val="1434329393"/>
                <w14:checkbox>
                  <w14:checked w14:val="0"/>
                  <w14:checkedState w14:val="00FE" w14:font="Wingdings"/>
                  <w14:uncheckedState w14:val="2610" w14:font="MS Gothic"/>
                </w14:checkbox>
              </w:sdtPr>
              <w:sdtContent>
                <w:r w:rsidR="00B6790B">
                  <w:rPr>
                    <w:rFonts w:ascii="MS Gothic" w:eastAsia="MS Gothic" w:hAnsi="MS Gothic" w:hint="eastAsia"/>
                  </w:rPr>
                  <w:t>☐</w:t>
                </w:r>
              </w:sdtContent>
            </w:sdt>
            <w:r w:rsidR="00B6790B" w:rsidRPr="00CC6807">
              <w:t xml:space="preserve"> 3</w:t>
            </w:r>
          </w:p>
        </w:tc>
      </w:tr>
      <w:tr w:rsidR="00B6790B" w:rsidRPr="00CC6807" w14:paraId="1A169CF9" w14:textId="77777777" w:rsidTr="003301D9">
        <w:trPr>
          <w:trHeight w:val="248"/>
        </w:trPr>
        <w:tc>
          <w:tcPr>
            <w:tcW w:w="1417" w:type="dxa"/>
          </w:tcPr>
          <w:p w14:paraId="35E1A086" w14:textId="721E2B93" w:rsidR="00B6790B" w:rsidRPr="00CC6807" w:rsidRDefault="00B6790B" w:rsidP="003301D9">
            <w:proofErr w:type="spellStart"/>
            <w:r>
              <w:t>Tyydyttävä</w:t>
            </w:r>
            <w:proofErr w:type="spellEnd"/>
            <w:r w:rsidRPr="00CC6807">
              <w:t>:</w:t>
            </w:r>
          </w:p>
        </w:tc>
        <w:tc>
          <w:tcPr>
            <w:tcW w:w="6925" w:type="dxa"/>
          </w:tcPr>
          <w:p w14:paraId="2BD80A79" w14:textId="77777777" w:rsidR="00B6790B" w:rsidRPr="00CC6807" w:rsidRDefault="00000000" w:rsidP="003301D9">
            <w:sdt>
              <w:sdtPr>
                <w:id w:val="-1827272173"/>
                <w14:checkbox>
                  <w14:checked w14:val="0"/>
                  <w14:checkedState w14:val="00FE" w14:font="Wingdings"/>
                  <w14:uncheckedState w14:val="2610" w14:font="MS Gothic"/>
                </w14:checkbox>
              </w:sdtPr>
              <w:sdtContent>
                <w:r w:rsidR="00B6790B">
                  <w:rPr>
                    <w:rFonts w:ascii="MS Gothic" w:eastAsia="MS Gothic" w:hAnsi="MS Gothic" w:hint="eastAsia"/>
                  </w:rPr>
                  <w:t>☐</w:t>
                </w:r>
              </w:sdtContent>
            </w:sdt>
            <w:r w:rsidR="00B6790B" w:rsidRPr="00CC6807">
              <w:t xml:space="preserve"> 2</w:t>
            </w:r>
          </w:p>
        </w:tc>
      </w:tr>
      <w:tr w:rsidR="00B6790B" w:rsidRPr="00CC6807" w14:paraId="7EC23E80" w14:textId="77777777" w:rsidTr="003301D9">
        <w:trPr>
          <w:trHeight w:val="248"/>
        </w:trPr>
        <w:tc>
          <w:tcPr>
            <w:tcW w:w="1417" w:type="dxa"/>
          </w:tcPr>
          <w:p w14:paraId="7090CE33" w14:textId="5076C9BE" w:rsidR="00B6790B" w:rsidRPr="00CC6807" w:rsidRDefault="00B6790B" w:rsidP="003301D9">
            <w:proofErr w:type="spellStart"/>
            <w:r>
              <w:t>Välttävä</w:t>
            </w:r>
            <w:proofErr w:type="spellEnd"/>
            <w:r w:rsidRPr="00CC6807">
              <w:t>:</w:t>
            </w:r>
          </w:p>
        </w:tc>
        <w:tc>
          <w:tcPr>
            <w:tcW w:w="6925" w:type="dxa"/>
          </w:tcPr>
          <w:p w14:paraId="7E43813F" w14:textId="77777777" w:rsidR="00B6790B" w:rsidRPr="00CC6807" w:rsidRDefault="00000000" w:rsidP="003301D9">
            <w:sdt>
              <w:sdtPr>
                <w:id w:val="-661394961"/>
                <w14:checkbox>
                  <w14:checked w14:val="0"/>
                  <w14:checkedState w14:val="00FE" w14:font="Wingdings"/>
                  <w14:uncheckedState w14:val="2610" w14:font="MS Gothic"/>
                </w14:checkbox>
              </w:sdtPr>
              <w:sdtContent>
                <w:r w:rsidR="00B6790B">
                  <w:rPr>
                    <w:rFonts w:ascii="MS Gothic" w:eastAsia="MS Gothic" w:hAnsi="MS Gothic" w:hint="eastAsia"/>
                  </w:rPr>
                  <w:t>☐</w:t>
                </w:r>
              </w:sdtContent>
            </w:sdt>
            <w:r w:rsidR="00B6790B" w:rsidRPr="00CC6807">
              <w:t xml:space="preserve"> 1</w:t>
            </w:r>
          </w:p>
        </w:tc>
      </w:tr>
      <w:tr w:rsidR="00B6790B" w:rsidRPr="00CC6807" w14:paraId="4E37D9B6" w14:textId="77777777" w:rsidTr="003301D9">
        <w:trPr>
          <w:trHeight w:val="248"/>
        </w:trPr>
        <w:tc>
          <w:tcPr>
            <w:tcW w:w="1417" w:type="dxa"/>
          </w:tcPr>
          <w:p w14:paraId="7CE4B500" w14:textId="5D4D2649" w:rsidR="00B6790B" w:rsidRPr="00CC6807" w:rsidRDefault="00B6790B" w:rsidP="003301D9">
            <w:proofErr w:type="spellStart"/>
            <w:r>
              <w:t>Hylätty</w:t>
            </w:r>
            <w:proofErr w:type="spellEnd"/>
            <w:r w:rsidRPr="00CC6807">
              <w:t>:</w:t>
            </w:r>
          </w:p>
        </w:tc>
        <w:tc>
          <w:tcPr>
            <w:tcW w:w="6925" w:type="dxa"/>
          </w:tcPr>
          <w:p w14:paraId="6D00AE9E" w14:textId="5FA5A456" w:rsidR="009C2711" w:rsidRPr="00CC6807" w:rsidRDefault="00000000" w:rsidP="003301D9">
            <w:sdt>
              <w:sdtPr>
                <w:id w:val="-985847936"/>
                <w14:checkbox>
                  <w14:checked w14:val="0"/>
                  <w14:checkedState w14:val="00FE" w14:font="Wingdings"/>
                  <w14:uncheckedState w14:val="2610" w14:font="MS Gothic"/>
                </w14:checkbox>
              </w:sdtPr>
              <w:sdtContent>
                <w:r w:rsidR="00B6790B">
                  <w:rPr>
                    <w:rFonts w:ascii="MS Gothic" w:eastAsia="MS Gothic" w:hAnsi="MS Gothic" w:hint="eastAsia"/>
                  </w:rPr>
                  <w:t>☐</w:t>
                </w:r>
              </w:sdtContent>
            </w:sdt>
            <w:r w:rsidR="00B6790B" w:rsidRPr="00CC6807">
              <w:t xml:space="preserve"> 0</w:t>
            </w:r>
          </w:p>
        </w:tc>
      </w:tr>
    </w:tbl>
    <w:p w14:paraId="090BB117" w14:textId="77777777" w:rsidR="009C2711" w:rsidRDefault="009C2711" w:rsidP="007547CD">
      <w:pPr>
        <w:rPr>
          <w:rFonts w:ascii="Optima" w:hAnsi="Optima"/>
          <w:lang w:val="fi-FI"/>
        </w:rPr>
      </w:pPr>
    </w:p>
    <w:tbl>
      <w:tblPr>
        <w:tblStyle w:val="TableGrid"/>
        <w:tblW w:w="708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969"/>
        <w:gridCol w:w="2126"/>
      </w:tblGrid>
      <w:tr w:rsidR="009C2711" w:rsidRPr="00CC6807" w14:paraId="067E527E" w14:textId="77777777" w:rsidTr="003301D9">
        <w:tc>
          <w:tcPr>
            <w:tcW w:w="993" w:type="dxa"/>
          </w:tcPr>
          <w:p w14:paraId="06ADEDC0" w14:textId="182EDDFC" w:rsidR="009C2711" w:rsidRPr="00CC6807" w:rsidRDefault="009C2711" w:rsidP="003301D9">
            <w:pPr>
              <w:rPr>
                <w:lang w:val="en-US"/>
              </w:rPr>
            </w:pPr>
            <w:proofErr w:type="spellStart"/>
            <w:r>
              <w:rPr>
                <w:lang w:val="en-US"/>
              </w:rPr>
              <w:t>Päiväys</w:t>
            </w:r>
            <w:proofErr w:type="spellEnd"/>
          </w:p>
        </w:tc>
        <w:tc>
          <w:tcPr>
            <w:tcW w:w="3969" w:type="dxa"/>
          </w:tcPr>
          <w:p w14:paraId="598690CD" w14:textId="77777777" w:rsidR="009C2711" w:rsidRPr="00CC6807" w:rsidRDefault="009C2711" w:rsidP="003301D9">
            <w:pPr>
              <w:rPr>
                <w:lang w:val="en-US"/>
              </w:rPr>
            </w:pPr>
            <w:r w:rsidRPr="00CC6807">
              <w:rPr>
                <w:lang w:val="fi-FI"/>
              </w:rPr>
              <w:fldChar w:fldCharType="begin">
                <w:ffData>
                  <w:name w:val="Text2"/>
                  <w:enabled/>
                  <w:calcOnExit w:val="0"/>
                  <w:textInput/>
                </w:ffData>
              </w:fldChar>
            </w:r>
            <w:r w:rsidRPr="00CC6807">
              <w:rPr>
                <w:lang w:val="fi-FI"/>
              </w:rPr>
              <w:instrText xml:space="preserve"> FORMTEXT </w:instrText>
            </w:r>
            <w:r w:rsidRPr="00CC6807">
              <w:rPr>
                <w:lang w:val="fi-FI"/>
              </w:rPr>
            </w:r>
            <w:r w:rsidRPr="00CC6807">
              <w:rPr>
                <w:lang w:val="fi-FI"/>
              </w:rPr>
              <w:fldChar w:fldCharType="separate"/>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lang w:val="fi-FI"/>
              </w:rPr>
              <w:fldChar w:fldCharType="end"/>
            </w:r>
          </w:p>
        </w:tc>
        <w:tc>
          <w:tcPr>
            <w:tcW w:w="2126" w:type="dxa"/>
          </w:tcPr>
          <w:p w14:paraId="1A6DEF34" w14:textId="77777777" w:rsidR="009C2711" w:rsidRPr="00CC6807" w:rsidRDefault="009C2711" w:rsidP="003301D9">
            <w:pPr>
              <w:rPr>
                <w:lang w:val="en-US"/>
              </w:rPr>
            </w:pPr>
          </w:p>
        </w:tc>
      </w:tr>
      <w:tr w:rsidR="009C2711" w:rsidRPr="00CC6807" w14:paraId="4E5E2CF9" w14:textId="77777777" w:rsidTr="003301D9">
        <w:tc>
          <w:tcPr>
            <w:tcW w:w="993" w:type="dxa"/>
          </w:tcPr>
          <w:p w14:paraId="372F72E2" w14:textId="77777777" w:rsidR="009C2711" w:rsidRPr="00CC6807" w:rsidRDefault="009C2711" w:rsidP="003301D9">
            <w:pPr>
              <w:rPr>
                <w:lang w:val="en-US"/>
              </w:rPr>
            </w:pPr>
          </w:p>
        </w:tc>
        <w:tc>
          <w:tcPr>
            <w:tcW w:w="3969" w:type="dxa"/>
          </w:tcPr>
          <w:p w14:paraId="32570A0A" w14:textId="77777777" w:rsidR="009C2711" w:rsidRPr="00CC6807" w:rsidRDefault="009C2711" w:rsidP="003301D9">
            <w:pPr>
              <w:rPr>
                <w:lang w:val="en-US"/>
              </w:rPr>
            </w:pPr>
          </w:p>
        </w:tc>
        <w:tc>
          <w:tcPr>
            <w:tcW w:w="2126" w:type="dxa"/>
          </w:tcPr>
          <w:p w14:paraId="5028F57A" w14:textId="77777777" w:rsidR="009C2711" w:rsidRPr="00CC6807" w:rsidRDefault="009C2711" w:rsidP="003301D9">
            <w:pPr>
              <w:rPr>
                <w:lang w:val="en-US"/>
              </w:rPr>
            </w:pPr>
          </w:p>
        </w:tc>
      </w:tr>
      <w:tr w:rsidR="009C2711" w:rsidRPr="00CC6807" w14:paraId="3142B783" w14:textId="77777777" w:rsidTr="003301D9">
        <w:tc>
          <w:tcPr>
            <w:tcW w:w="993" w:type="dxa"/>
          </w:tcPr>
          <w:p w14:paraId="0DF03CA1" w14:textId="77777777" w:rsidR="009C2711" w:rsidRPr="00CC6807" w:rsidRDefault="009C2711" w:rsidP="003301D9">
            <w:pPr>
              <w:rPr>
                <w:lang w:val="en-US"/>
              </w:rPr>
            </w:pPr>
            <w:bookmarkStart w:id="5" w:name="_Hlk90908099"/>
          </w:p>
        </w:tc>
        <w:tc>
          <w:tcPr>
            <w:tcW w:w="3969" w:type="dxa"/>
          </w:tcPr>
          <w:p w14:paraId="54529CBE" w14:textId="77777777" w:rsidR="009C2711" w:rsidRPr="00CC6807" w:rsidRDefault="009C2711" w:rsidP="003301D9">
            <w:pPr>
              <w:rPr>
                <w:lang w:val="en-US"/>
              </w:rPr>
            </w:pPr>
            <w:r w:rsidRPr="00CC6807">
              <w:rPr>
                <w:lang w:val="fi-FI"/>
              </w:rPr>
              <w:fldChar w:fldCharType="begin">
                <w:ffData>
                  <w:name w:val="Text2"/>
                  <w:enabled/>
                  <w:calcOnExit w:val="0"/>
                  <w:textInput/>
                </w:ffData>
              </w:fldChar>
            </w:r>
            <w:r w:rsidRPr="00CC6807">
              <w:rPr>
                <w:lang w:val="fi-FI"/>
              </w:rPr>
              <w:instrText xml:space="preserve"> FORMTEXT </w:instrText>
            </w:r>
            <w:r w:rsidRPr="00CC6807">
              <w:rPr>
                <w:lang w:val="fi-FI"/>
              </w:rPr>
            </w:r>
            <w:r w:rsidRPr="00CC6807">
              <w:rPr>
                <w:lang w:val="fi-FI"/>
              </w:rPr>
              <w:fldChar w:fldCharType="separate"/>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lang w:val="fi-FI"/>
              </w:rPr>
              <w:fldChar w:fldCharType="end"/>
            </w:r>
          </w:p>
        </w:tc>
        <w:tc>
          <w:tcPr>
            <w:tcW w:w="2126" w:type="dxa"/>
          </w:tcPr>
          <w:p w14:paraId="0053FDF8" w14:textId="77777777" w:rsidR="009C2711" w:rsidRPr="00CC6807" w:rsidRDefault="009C2711" w:rsidP="003301D9">
            <w:pPr>
              <w:rPr>
                <w:lang w:val="en-US"/>
              </w:rPr>
            </w:pPr>
          </w:p>
        </w:tc>
      </w:tr>
      <w:tr w:rsidR="009C2711" w:rsidRPr="00CC6807" w14:paraId="01837BBD" w14:textId="77777777" w:rsidTr="003301D9">
        <w:tc>
          <w:tcPr>
            <w:tcW w:w="993" w:type="dxa"/>
          </w:tcPr>
          <w:p w14:paraId="6786DAB4" w14:textId="77777777" w:rsidR="009C2711" w:rsidRPr="00CC6807" w:rsidRDefault="009C2711" w:rsidP="003301D9">
            <w:pPr>
              <w:rPr>
                <w:lang w:val="en-US"/>
              </w:rPr>
            </w:pPr>
          </w:p>
        </w:tc>
        <w:tc>
          <w:tcPr>
            <w:tcW w:w="3969" w:type="dxa"/>
          </w:tcPr>
          <w:p w14:paraId="3B8129DF" w14:textId="73BAAA03" w:rsidR="009C2711" w:rsidRPr="00CC6807" w:rsidRDefault="009C2711" w:rsidP="003301D9">
            <w:pPr>
              <w:rPr>
                <w:lang w:val="en-US"/>
              </w:rPr>
            </w:pPr>
            <w:proofErr w:type="spellStart"/>
            <w:r>
              <w:rPr>
                <w:lang w:val="en-US"/>
              </w:rPr>
              <w:t>Tarkastaja</w:t>
            </w:r>
            <w:proofErr w:type="spellEnd"/>
            <w:r>
              <w:rPr>
                <w:lang w:val="en-US"/>
              </w:rPr>
              <w:t xml:space="preserve"> / </w:t>
            </w:r>
            <w:proofErr w:type="spellStart"/>
            <w:r>
              <w:rPr>
                <w:lang w:val="en-US"/>
              </w:rPr>
              <w:t>Ohjaaja</w:t>
            </w:r>
            <w:proofErr w:type="spellEnd"/>
          </w:p>
        </w:tc>
        <w:tc>
          <w:tcPr>
            <w:tcW w:w="2126" w:type="dxa"/>
          </w:tcPr>
          <w:p w14:paraId="65301ADD" w14:textId="77777777" w:rsidR="009C2711" w:rsidRPr="00CC6807" w:rsidRDefault="009C2711" w:rsidP="003301D9">
            <w:pPr>
              <w:rPr>
                <w:lang w:val="en-US"/>
              </w:rPr>
            </w:pPr>
          </w:p>
        </w:tc>
      </w:tr>
      <w:bookmarkEnd w:id="5"/>
    </w:tbl>
    <w:p w14:paraId="2C2EA0E8" w14:textId="77777777" w:rsidR="009C2711" w:rsidRDefault="009C2711" w:rsidP="009C2711">
      <w:pPr>
        <w:rPr>
          <w:rFonts w:ascii="Arial" w:hAnsi="Arial"/>
          <w:lang w:val="en-US"/>
        </w:rPr>
      </w:pPr>
    </w:p>
    <w:p w14:paraId="13DFB44F" w14:textId="77777777" w:rsidR="009C2711" w:rsidRDefault="009C2711" w:rsidP="009C2711">
      <w:pPr>
        <w:rPr>
          <w:rFonts w:ascii="Arial" w:hAnsi="Arial"/>
          <w:lang w:val="en-US"/>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9C2711" w:rsidRPr="008D0EF9" w14:paraId="27AFC2B0" w14:textId="77777777" w:rsidTr="003301D9">
        <w:trPr>
          <w:trHeight w:val="417"/>
        </w:trPr>
        <w:tc>
          <w:tcPr>
            <w:tcW w:w="9923" w:type="dxa"/>
          </w:tcPr>
          <w:p w14:paraId="3514C1E9" w14:textId="77777777" w:rsidR="009C2711" w:rsidRPr="009C2711" w:rsidRDefault="009C2711" w:rsidP="009C2711">
            <w:pPr>
              <w:rPr>
                <w:rFonts w:ascii="Arial" w:hAnsi="Arial" w:cs="Arial"/>
                <w:sz w:val="18"/>
                <w:szCs w:val="18"/>
                <w:lang w:val="fi-FI"/>
              </w:rPr>
            </w:pPr>
            <w:r w:rsidRPr="009C2711">
              <w:rPr>
                <w:rFonts w:ascii="Arial" w:hAnsi="Arial" w:cs="Arial"/>
                <w:sz w:val="18"/>
                <w:szCs w:val="18"/>
                <w:lang w:val="fi-FI"/>
              </w:rPr>
              <w:t>Opintosuorituksen arvosteluun tyytymätön opiskelija voi pyytää siihen suullisesti tai kirjallisesti oikaisua arvostelun suorittaneelta opettajalta. Opintosuorituksen arvostelua koskeva oikaisupyyntö on tehtävä 14 päivän kuluessa siitä ajankohdasta, josta opiskelijalla on ollut tilaisuus saada arvostelun tulokset sekä arvosteluperusteiden soveltaminen omalta kohdaltaan tietoonsa.</w:t>
            </w:r>
          </w:p>
          <w:p w14:paraId="0814F961" w14:textId="70101C26" w:rsidR="009C2711" w:rsidRPr="009C2711" w:rsidRDefault="009C2711" w:rsidP="003301D9">
            <w:pPr>
              <w:rPr>
                <w:rFonts w:ascii="Arial" w:hAnsi="Arial"/>
                <w:sz w:val="18"/>
                <w:szCs w:val="18"/>
                <w:lang w:val="fi-FI"/>
              </w:rPr>
            </w:pPr>
          </w:p>
        </w:tc>
      </w:tr>
    </w:tbl>
    <w:p w14:paraId="5B771E01" w14:textId="365E1DB8" w:rsidR="0019349D" w:rsidRPr="009C2711" w:rsidRDefault="0019349D" w:rsidP="00DE5B66">
      <w:pPr>
        <w:rPr>
          <w:rFonts w:ascii="Arial" w:hAnsi="Arial" w:cs="Arial"/>
          <w:sz w:val="18"/>
          <w:szCs w:val="18"/>
          <w:lang w:val="fi-FI"/>
        </w:rPr>
        <w:sectPr w:rsidR="0019349D" w:rsidRPr="009C2711" w:rsidSect="00681AD8">
          <w:headerReference w:type="default" r:id="rId8"/>
          <w:type w:val="continuous"/>
          <w:pgSz w:w="11906" w:h="16838" w:code="9"/>
          <w:pgMar w:top="851" w:right="567" w:bottom="851" w:left="1418" w:header="0" w:footer="0" w:gutter="0"/>
          <w:cols w:space="720" w:equalWidth="0">
            <w:col w:w="9085" w:space="720"/>
          </w:cols>
        </w:sectPr>
      </w:pPr>
    </w:p>
    <w:p w14:paraId="03C6F0FF" w14:textId="77777777" w:rsidR="00A01E41" w:rsidRPr="00945A98" w:rsidRDefault="00A01E41" w:rsidP="00A01E41">
      <w:pPr>
        <w:rPr>
          <w:b/>
          <w:sz w:val="28"/>
          <w:lang w:val="fi-FI"/>
        </w:rPr>
      </w:pPr>
      <w:r w:rsidRPr="00945A98">
        <w:rPr>
          <w:b/>
          <w:sz w:val="28"/>
          <w:lang w:val="fi-FI"/>
        </w:rPr>
        <w:lastRenderedPageBreak/>
        <w:t>Kandidaatin tutkielma - arviointirubriikki</w:t>
      </w:r>
      <w:r w:rsidRPr="00945A98">
        <w:rPr>
          <w:b/>
          <w:sz w:val="28"/>
          <w:lang w:val="fi-FI"/>
        </w:rPr>
        <w:tab/>
      </w:r>
      <w:r w:rsidRPr="00945A98">
        <w:rPr>
          <w:b/>
          <w:sz w:val="28"/>
          <w:lang w:val="fi-FI"/>
        </w:rPr>
        <w:tab/>
      </w:r>
      <w:r w:rsidRPr="00945A98">
        <w:rPr>
          <w:b/>
          <w:sz w:val="28"/>
          <w:lang w:val="fi-FI"/>
        </w:rPr>
        <w:tab/>
      </w:r>
      <w:r w:rsidRPr="00945A98">
        <w:rPr>
          <w:b/>
          <w:sz w:val="28"/>
          <w:lang w:val="fi-FI"/>
        </w:rPr>
        <w:tab/>
      </w:r>
      <w:r w:rsidRPr="00945A98">
        <w:rPr>
          <w:b/>
          <w:sz w:val="28"/>
          <w:lang w:val="fi-FI"/>
        </w:rPr>
        <w:tab/>
      </w:r>
      <w:r w:rsidRPr="00945A98">
        <w:rPr>
          <w:b/>
          <w:sz w:val="28"/>
          <w:lang w:val="fi-FI"/>
        </w:rPr>
        <w:tab/>
      </w:r>
      <w:r w:rsidRPr="00945A98">
        <w:rPr>
          <w:b/>
          <w:sz w:val="28"/>
          <w:lang w:val="fi-FI"/>
        </w:rPr>
        <w:tab/>
      </w:r>
      <w:r w:rsidRPr="00945A98">
        <w:rPr>
          <w:b/>
          <w:sz w:val="28"/>
          <w:lang w:val="fi-FI"/>
        </w:rPr>
        <w:tab/>
        <w:t xml:space="preserve"> </w:t>
      </w:r>
    </w:p>
    <w:p w14:paraId="021817F2" w14:textId="77777777" w:rsidR="00A01E41" w:rsidRPr="00945A98" w:rsidRDefault="00A01E41" w:rsidP="00A01E41">
      <w:pPr>
        <w:rPr>
          <w:b/>
          <w:lang w:val="fi-FI"/>
        </w:rPr>
      </w:pPr>
    </w:p>
    <w:p w14:paraId="715B3FF4" w14:textId="77777777" w:rsidR="00A01E41" w:rsidRPr="00945A98" w:rsidRDefault="00A01E41" w:rsidP="00A01E41">
      <w:pPr>
        <w:rPr>
          <w:rFonts w:ascii="Arial" w:hAnsi="Arial" w:cs="Arial"/>
          <w:b/>
          <w:lang w:val="fi-FI"/>
        </w:rPr>
      </w:pPr>
      <w:r w:rsidRPr="00945A98">
        <w:rPr>
          <w:rFonts w:ascii="Arial" w:hAnsi="Arial" w:cs="Arial"/>
          <w:b/>
          <w:lang w:val="fi-FI"/>
        </w:rPr>
        <w:t>I Tutkimuksen ongelmanasettelu</w:t>
      </w:r>
      <w:r>
        <w:rPr>
          <w:rFonts w:ascii="Arial" w:hAnsi="Arial" w:cs="Arial"/>
          <w:b/>
          <w:lang w:val="fi-FI"/>
        </w:rPr>
        <w:t xml:space="preserve">, </w:t>
      </w:r>
      <w:r w:rsidRPr="00945A98">
        <w:rPr>
          <w:rFonts w:ascii="Arial" w:hAnsi="Arial" w:cs="Arial"/>
          <w:b/>
          <w:lang w:val="fi-FI"/>
        </w:rPr>
        <w:t>osa-alueet 1-2</w:t>
      </w:r>
    </w:p>
    <w:p w14:paraId="54B177D1" w14:textId="77777777" w:rsidR="00A01E41" w:rsidRPr="00945A98" w:rsidRDefault="00A01E41" w:rsidP="00A01E41">
      <w:pPr>
        <w:rPr>
          <w:rFonts w:ascii="Arial" w:hAnsi="Arial" w:cs="Arial"/>
          <w:b/>
          <w:lang w:val="fi-FI"/>
        </w:rPr>
      </w:pPr>
      <w:r w:rsidRPr="00945A98">
        <w:rPr>
          <w:rFonts w:ascii="Arial" w:hAnsi="Arial" w:cs="Arial"/>
          <w:b/>
          <w:lang w:val="fi-FI"/>
        </w:rPr>
        <w:t>II Kontribuutio ja tieteellisten menetelmien käyttö, osa-alueet 3-7</w:t>
      </w:r>
    </w:p>
    <w:p w14:paraId="374E675D" w14:textId="77777777" w:rsidR="00A01E41" w:rsidRPr="00945A98" w:rsidRDefault="00A01E41" w:rsidP="00A01E41">
      <w:pPr>
        <w:rPr>
          <w:rFonts w:ascii="Arial" w:hAnsi="Arial" w:cs="Arial"/>
          <w:b/>
          <w:lang w:val="fi-FI"/>
        </w:rPr>
      </w:pPr>
      <w:r w:rsidRPr="00945A98">
        <w:rPr>
          <w:rFonts w:ascii="Arial" w:hAnsi="Arial" w:cs="Arial"/>
          <w:b/>
          <w:lang w:val="fi-FI"/>
        </w:rPr>
        <w:t>III Tutkimuksen esittely ja integrointi aiempaan tutkimukseen</w:t>
      </w:r>
      <w:r>
        <w:rPr>
          <w:rFonts w:ascii="Arial" w:hAnsi="Arial" w:cs="Arial"/>
          <w:b/>
          <w:lang w:val="fi-FI"/>
        </w:rPr>
        <w:t xml:space="preserve">, </w:t>
      </w:r>
      <w:r w:rsidRPr="00945A98">
        <w:rPr>
          <w:rFonts w:ascii="Arial" w:hAnsi="Arial" w:cs="Arial"/>
          <w:b/>
          <w:lang w:val="fi-FI"/>
        </w:rPr>
        <w:t>osa-alueet 8-9</w:t>
      </w:r>
    </w:p>
    <w:p w14:paraId="55E03DD7" w14:textId="77777777" w:rsidR="00A01E41" w:rsidRPr="00945A98" w:rsidRDefault="00A01E41" w:rsidP="00A01E41">
      <w:pPr>
        <w:rPr>
          <w:lang w:val="fi-FI"/>
        </w:rPr>
      </w:pPr>
    </w:p>
    <w:tbl>
      <w:tblPr>
        <w:tblW w:w="15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2"/>
        <w:gridCol w:w="3118"/>
        <w:gridCol w:w="3356"/>
        <w:gridCol w:w="329"/>
        <w:gridCol w:w="3118"/>
        <w:gridCol w:w="328"/>
        <w:gridCol w:w="3413"/>
      </w:tblGrid>
      <w:tr w:rsidR="00A01E41" w:rsidRPr="00945A98" w14:paraId="7CB5462E" w14:textId="77777777" w:rsidTr="00A01E41">
        <w:tc>
          <w:tcPr>
            <w:tcW w:w="2132" w:type="dxa"/>
            <w:vAlign w:val="center"/>
          </w:tcPr>
          <w:p w14:paraId="16B13FE5" w14:textId="77777777" w:rsidR="00A01E41" w:rsidRPr="00945A98" w:rsidRDefault="00A01E41" w:rsidP="00A01E41">
            <w:pPr>
              <w:jc w:val="center"/>
              <w:rPr>
                <w:rFonts w:ascii="Arial" w:hAnsi="Arial" w:cs="Arial"/>
                <w:b/>
              </w:rPr>
            </w:pPr>
            <w:proofErr w:type="spellStart"/>
            <w:r w:rsidRPr="00945A98">
              <w:rPr>
                <w:rFonts w:ascii="Arial" w:hAnsi="Arial" w:cs="Arial"/>
                <w:b/>
              </w:rPr>
              <w:t>Mitattavat</w:t>
            </w:r>
            <w:proofErr w:type="spellEnd"/>
            <w:r w:rsidRPr="00945A98">
              <w:rPr>
                <w:rFonts w:ascii="Arial" w:hAnsi="Arial" w:cs="Arial"/>
                <w:b/>
              </w:rPr>
              <w:t xml:space="preserve"> </w:t>
            </w:r>
            <w:proofErr w:type="spellStart"/>
            <w:r w:rsidRPr="00945A98">
              <w:rPr>
                <w:rFonts w:ascii="Arial" w:hAnsi="Arial" w:cs="Arial"/>
                <w:b/>
              </w:rPr>
              <w:t>osa-alueet</w:t>
            </w:r>
            <w:proofErr w:type="spellEnd"/>
          </w:p>
        </w:tc>
        <w:tc>
          <w:tcPr>
            <w:tcW w:w="3118" w:type="dxa"/>
            <w:vAlign w:val="center"/>
          </w:tcPr>
          <w:p w14:paraId="28ECDF0D" w14:textId="77777777" w:rsidR="00A01E41" w:rsidRPr="00945A98" w:rsidRDefault="00A01E41" w:rsidP="00A01E41">
            <w:pPr>
              <w:jc w:val="center"/>
              <w:rPr>
                <w:rFonts w:ascii="Arial" w:hAnsi="Arial" w:cs="Arial"/>
                <w:b/>
              </w:rPr>
            </w:pPr>
            <w:r w:rsidRPr="00945A98">
              <w:rPr>
                <w:rFonts w:ascii="Arial" w:hAnsi="Arial" w:cs="Arial"/>
                <w:b/>
              </w:rPr>
              <w:t xml:space="preserve">0 - </w:t>
            </w:r>
            <w:proofErr w:type="spellStart"/>
            <w:r w:rsidRPr="00945A98">
              <w:rPr>
                <w:rFonts w:ascii="Arial" w:hAnsi="Arial" w:cs="Arial"/>
                <w:b/>
              </w:rPr>
              <w:t>Hylätty</w:t>
            </w:r>
            <w:proofErr w:type="spellEnd"/>
          </w:p>
        </w:tc>
        <w:tc>
          <w:tcPr>
            <w:tcW w:w="3356" w:type="dxa"/>
            <w:vAlign w:val="center"/>
          </w:tcPr>
          <w:p w14:paraId="2235CBAB" w14:textId="77777777" w:rsidR="00A01E41" w:rsidRPr="00945A98" w:rsidRDefault="00A01E41" w:rsidP="00A01E41">
            <w:pPr>
              <w:rPr>
                <w:rFonts w:ascii="Arial" w:hAnsi="Arial" w:cs="Arial"/>
                <w:b/>
              </w:rPr>
            </w:pPr>
            <w:r>
              <w:rPr>
                <w:rFonts w:ascii="Arial" w:hAnsi="Arial" w:cs="Arial"/>
                <w:b/>
              </w:rPr>
              <w:t xml:space="preserve">                  </w:t>
            </w:r>
            <w:r w:rsidRPr="00945A98">
              <w:rPr>
                <w:rFonts w:ascii="Arial" w:hAnsi="Arial" w:cs="Arial"/>
                <w:b/>
              </w:rPr>
              <w:t xml:space="preserve">1 – </w:t>
            </w:r>
            <w:proofErr w:type="spellStart"/>
            <w:r w:rsidRPr="00945A98">
              <w:rPr>
                <w:rFonts w:ascii="Arial" w:hAnsi="Arial" w:cs="Arial"/>
                <w:b/>
              </w:rPr>
              <w:t>Välttävä</w:t>
            </w:r>
            <w:proofErr w:type="spellEnd"/>
          </w:p>
        </w:tc>
        <w:tc>
          <w:tcPr>
            <w:tcW w:w="329" w:type="dxa"/>
            <w:vAlign w:val="center"/>
          </w:tcPr>
          <w:p w14:paraId="04D31FB7" w14:textId="77777777" w:rsidR="00A01E41" w:rsidRPr="00945A98" w:rsidRDefault="00A01E41" w:rsidP="00A01E41">
            <w:pPr>
              <w:jc w:val="center"/>
              <w:rPr>
                <w:rFonts w:ascii="Arial" w:hAnsi="Arial" w:cs="Arial"/>
                <w:b/>
              </w:rPr>
            </w:pPr>
            <w:r w:rsidRPr="00945A98">
              <w:rPr>
                <w:rFonts w:ascii="Arial" w:hAnsi="Arial" w:cs="Arial"/>
                <w:b/>
              </w:rPr>
              <w:t>2</w:t>
            </w:r>
          </w:p>
        </w:tc>
        <w:tc>
          <w:tcPr>
            <w:tcW w:w="3118" w:type="dxa"/>
            <w:vAlign w:val="center"/>
          </w:tcPr>
          <w:p w14:paraId="3274529F" w14:textId="77777777" w:rsidR="00A01E41" w:rsidRPr="00945A98" w:rsidRDefault="00A01E41" w:rsidP="00A01E41">
            <w:pPr>
              <w:pStyle w:val="ListParagraph"/>
              <w:rPr>
                <w:rFonts w:ascii="Arial" w:hAnsi="Arial" w:cs="Arial"/>
                <w:b/>
                <w:sz w:val="20"/>
                <w:szCs w:val="20"/>
              </w:rPr>
            </w:pPr>
            <w:r>
              <w:rPr>
                <w:rFonts w:ascii="Arial" w:hAnsi="Arial" w:cs="Arial"/>
                <w:b/>
                <w:sz w:val="20"/>
                <w:szCs w:val="20"/>
              </w:rPr>
              <w:t xml:space="preserve">      </w:t>
            </w:r>
            <w:r w:rsidRPr="00945A98">
              <w:rPr>
                <w:rFonts w:ascii="Arial" w:hAnsi="Arial" w:cs="Arial"/>
                <w:b/>
                <w:sz w:val="20"/>
                <w:szCs w:val="20"/>
              </w:rPr>
              <w:t xml:space="preserve">3 - </w:t>
            </w:r>
            <w:proofErr w:type="spellStart"/>
            <w:r w:rsidRPr="00945A98">
              <w:rPr>
                <w:rFonts w:ascii="Arial" w:hAnsi="Arial" w:cs="Arial"/>
                <w:b/>
                <w:sz w:val="20"/>
                <w:szCs w:val="20"/>
              </w:rPr>
              <w:t>Hyvä</w:t>
            </w:r>
            <w:proofErr w:type="spellEnd"/>
          </w:p>
        </w:tc>
        <w:tc>
          <w:tcPr>
            <w:tcW w:w="328" w:type="dxa"/>
            <w:vAlign w:val="center"/>
          </w:tcPr>
          <w:p w14:paraId="33927EDF" w14:textId="77777777" w:rsidR="00A01E41" w:rsidRPr="00945A98" w:rsidRDefault="00A01E41" w:rsidP="00A01E41">
            <w:pPr>
              <w:jc w:val="center"/>
              <w:rPr>
                <w:rFonts w:ascii="Arial" w:hAnsi="Arial" w:cs="Arial"/>
                <w:b/>
              </w:rPr>
            </w:pPr>
            <w:r w:rsidRPr="00945A98">
              <w:rPr>
                <w:rFonts w:ascii="Arial" w:hAnsi="Arial" w:cs="Arial"/>
                <w:b/>
              </w:rPr>
              <w:t>4</w:t>
            </w:r>
          </w:p>
        </w:tc>
        <w:tc>
          <w:tcPr>
            <w:tcW w:w="3413" w:type="dxa"/>
            <w:vAlign w:val="center"/>
          </w:tcPr>
          <w:p w14:paraId="1619F413" w14:textId="77777777" w:rsidR="00A01E41" w:rsidRPr="00945A98" w:rsidRDefault="00A01E41" w:rsidP="00A01E41">
            <w:pPr>
              <w:jc w:val="center"/>
              <w:rPr>
                <w:rFonts w:ascii="Arial" w:hAnsi="Arial" w:cs="Arial"/>
                <w:b/>
              </w:rPr>
            </w:pPr>
            <w:r w:rsidRPr="00945A98">
              <w:rPr>
                <w:rFonts w:ascii="Arial" w:hAnsi="Arial" w:cs="Arial"/>
                <w:b/>
              </w:rPr>
              <w:t xml:space="preserve">5 - </w:t>
            </w:r>
            <w:proofErr w:type="spellStart"/>
            <w:r w:rsidRPr="00945A98">
              <w:rPr>
                <w:rFonts w:ascii="Arial" w:hAnsi="Arial" w:cs="Arial"/>
                <w:b/>
              </w:rPr>
              <w:t>Erinomainen</w:t>
            </w:r>
            <w:proofErr w:type="spellEnd"/>
          </w:p>
        </w:tc>
      </w:tr>
      <w:tr w:rsidR="00A01E41" w:rsidRPr="00945A98" w14:paraId="7D835106" w14:textId="77777777" w:rsidTr="00A01E41">
        <w:tc>
          <w:tcPr>
            <w:tcW w:w="2132" w:type="dxa"/>
            <w:shd w:val="clear" w:color="auto" w:fill="D9D9D9"/>
          </w:tcPr>
          <w:p w14:paraId="51524547" w14:textId="77777777" w:rsidR="00A01E41" w:rsidRPr="00945A98" w:rsidRDefault="00A01E41" w:rsidP="007A21E8">
            <w:pPr>
              <w:rPr>
                <w:rFonts w:ascii="Arial" w:hAnsi="Arial" w:cs="Arial"/>
                <w:lang w:val="fi-FI"/>
              </w:rPr>
            </w:pPr>
            <w:r w:rsidRPr="00945A98">
              <w:rPr>
                <w:rFonts w:ascii="Arial" w:hAnsi="Arial" w:cs="Arial"/>
                <w:lang w:val="fi-FI"/>
              </w:rPr>
              <w:t xml:space="preserve">1. Kuvaus tutkimuksen liittymisestä tieteenalaan </w:t>
            </w:r>
          </w:p>
        </w:tc>
        <w:tc>
          <w:tcPr>
            <w:tcW w:w="3118" w:type="dxa"/>
            <w:shd w:val="clear" w:color="auto" w:fill="D9D9D9"/>
          </w:tcPr>
          <w:p w14:paraId="5C38844A" w14:textId="77777777" w:rsidR="00A01E41" w:rsidRPr="00945A98" w:rsidRDefault="00A01E41" w:rsidP="007A21E8">
            <w:pPr>
              <w:rPr>
                <w:rFonts w:ascii="Arial" w:hAnsi="Arial" w:cs="Arial"/>
                <w:lang w:val="fi-FI"/>
              </w:rPr>
            </w:pPr>
            <w:r w:rsidRPr="00945A98">
              <w:rPr>
                <w:rFonts w:ascii="Arial" w:hAnsi="Arial" w:cs="Arial"/>
                <w:lang w:val="fi-FI"/>
              </w:rPr>
              <w:t>Kuvaa yhteyden tieteenalaan epämää</w:t>
            </w:r>
            <w:r w:rsidRPr="00945A98">
              <w:rPr>
                <w:rFonts w:ascii="Arial" w:hAnsi="Arial" w:cs="Arial"/>
                <w:lang w:val="fi-FI"/>
              </w:rPr>
              <w:softHyphen/>
              <w:t>räisesti tai ei lainkaan.</w:t>
            </w:r>
          </w:p>
        </w:tc>
        <w:tc>
          <w:tcPr>
            <w:tcW w:w="3356" w:type="dxa"/>
            <w:shd w:val="clear" w:color="auto" w:fill="D9D9D9"/>
          </w:tcPr>
          <w:p w14:paraId="7F38005E" w14:textId="77777777" w:rsidR="00A01E41" w:rsidRPr="00945A98" w:rsidRDefault="00A01E41" w:rsidP="007A21E8">
            <w:pPr>
              <w:rPr>
                <w:rFonts w:ascii="Arial" w:hAnsi="Arial" w:cs="Arial"/>
                <w:lang w:val="fi-FI"/>
              </w:rPr>
            </w:pPr>
            <w:r w:rsidRPr="00945A98">
              <w:rPr>
                <w:rFonts w:ascii="Arial" w:hAnsi="Arial" w:cs="Arial"/>
                <w:lang w:val="fi-FI"/>
              </w:rPr>
              <w:t>Kuvaa yhteyttä tieteenalaan jonkin verran.</w:t>
            </w:r>
          </w:p>
        </w:tc>
        <w:tc>
          <w:tcPr>
            <w:tcW w:w="329" w:type="dxa"/>
            <w:shd w:val="clear" w:color="auto" w:fill="D9D9D9"/>
          </w:tcPr>
          <w:p w14:paraId="22730F29" w14:textId="77777777" w:rsidR="00A01E41" w:rsidRPr="00945A98" w:rsidRDefault="00A01E41" w:rsidP="007A21E8">
            <w:pPr>
              <w:rPr>
                <w:rFonts w:ascii="Arial" w:hAnsi="Arial" w:cs="Arial"/>
                <w:lang w:val="fi-FI"/>
              </w:rPr>
            </w:pPr>
          </w:p>
        </w:tc>
        <w:tc>
          <w:tcPr>
            <w:tcW w:w="3118" w:type="dxa"/>
            <w:shd w:val="clear" w:color="auto" w:fill="D9D9D9"/>
          </w:tcPr>
          <w:p w14:paraId="331958DC" w14:textId="77777777" w:rsidR="00A01E41" w:rsidRPr="00945A98" w:rsidRDefault="00A01E41" w:rsidP="007A21E8">
            <w:pPr>
              <w:rPr>
                <w:rFonts w:ascii="Arial" w:hAnsi="Arial" w:cs="Arial"/>
              </w:rPr>
            </w:pPr>
            <w:proofErr w:type="spellStart"/>
            <w:r w:rsidRPr="00945A98">
              <w:rPr>
                <w:rFonts w:ascii="Arial" w:hAnsi="Arial" w:cs="Arial"/>
              </w:rPr>
              <w:t>Kuvaa</w:t>
            </w:r>
            <w:proofErr w:type="spellEnd"/>
            <w:r w:rsidRPr="00945A98">
              <w:rPr>
                <w:rFonts w:ascii="Arial" w:hAnsi="Arial" w:cs="Arial"/>
              </w:rPr>
              <w:t xml:space="preserve"> </w:t>
            </w:r>
            <w:r w:rsidRPr="00945A98">
              <w:rPr>
                <w:rFonts w:ascii="Arial" w:hAnsi="Arial" w:cs="Arial"/>
                <w:lang w:val="fi-FI"/>
              </w:rPr>
              <w:t>yhteyden tieteenalaan</w:t>
            </w:r>
            <w:r w:rsidRPr="00945A98">
              <w:rPr>
                <w:rFonts w:ascii="Arial" w:hAnsi="Arial" w:cs="Arial"/>
              </w:rPr>
              <w:t xml:space="preserve"> </w:t>
            </w:r>
            <w:proofErr w:type="spellStart"/>
            <w:r w:rsidRPr="00945A98">
              <w:rPr>
                <w:rFonts w:ascii="Arial" w:hAnsi="Arial" w:cs="Arial"/>
              </w:rPr>
              <w:t>selkeästi</w:t>
            </w:r>
            <w:proofErr w:type="spellEnd"/>
            <w:r w:rsidRPr="00945A98">
              <w:rPr>
                <w:rFonts w:ascii="Arial" w:hAnsi="Arial" w:cs="Arial"/>
              </w:rPr>
              <w:t>.</w:t>
            </w:r>
          </w:p>
        </w:tc>
        <w:tc>
          <w:tcPr>
            <w:tcW w:w="328" w:type="dxa"/>
            <w:shd w:val="clear" w:color="auto" w:fill="D9D9D9"/>
          </w:tcPr>
          <w:p w14:paraId="6E72B5E7" w14:textId="77777777" w:rsidR="00A01E41" w:rsidRPr="00945A98" w:rsidRDefault="00A01E41" w:rsidP="007A21E8">
            <w:pPr>
              <w:rPr>
                <w:rFonts w:ascii="Arial" w:hAnsi="Arial" w:cs="Arial"/>
              </w:rPr>
            </w:pPr>
          </w:p>
        </w:tc>
        <w:tc>
          <w:tcPr>
            <w:tcW w:w="3413" w:type="dxa"/>
            <w:shd w:val="clear" w:color="auto" w:fill="D9D9D9"/>
          </w:tcPr>
          <w:p w14:paraId="41B951C9" w14:textId="77777777" w:rsidR="00A01E41" w:rsidRPr="00945A98" w:rsidRDefault="00A01E41" w:rsidP="007A21E8">
            <w:pPr>
              <w:rPr>
                <w:rFonts w:ascii="Arial" w:hAnsi="Arial" w:cs="Arial"/>
              </w:rPr>
            </w:pPr>
            <w:proofErr w:type="spellStart"/>
            <w:r w:rsidRPr="00945A98">
              <w:rPr>
                <w:rFonts w:ascii="Arial" w:hAnsi="Arial" w:cs="Arial"/>
              </w:rPr>
              <w:t>Selittää</w:t>
            </w:r>
            <w:proofErr w:type="spellEnd"/>
            <w:r w:rsidRPr="00945A98">
              <w:rPr>
                <w:rFonts w:ascii="Arial" w:hAnsi="Arial" w:cs="Arial"/>
              </w:rPr>
              <w:t xml:space="preserve"> </w:t>
            </w:r>
            <w:r w:rsidRPr="00945A98">
              <w:rPr>
                <w:rFonts w:ascii="Arial" w:hAnsi="Arial" w:cs="Arial"/>
                <w:lang w:val="fi-FI"/>
              </w:rPr>
              <w:t>yhteyden tieteenalaan</w:t>
            </w:r>
            <w:r w:rsidRPr="00945A98">
              <w:rPr>
                <w:rFonts w:ascii="Arial" w:hAnsi="Arial" w:cs="Arial"/>
              </w:rPr>
              <w:t xml:space="preserve"> </w:t>
            </w:r>
            <w:proofErr w:type="spellStart"/>
            <w:r w:rsidRPr="00945A98">
              <w:rPr>
                <w:rFonts w:ascii="Arial" w:hAnsi="Arial" w:cs="Arial"/>
              </w:rPr>
              <w:t>syvällisesti</w:t>
            </w:r>
            <w:proofErr w:type="spellEnd"/>
            <w:r w:rsidRPr="00945A98">
              <w:rPr>
                <w:rFonts w:ascii="Arial" w:hAnsi="Arial" w:cs="Arial"/>
              </w:rPr>
              <w:t>.</w:t>
            </w:r>
          </w:p>
        </w:tc>
      </w:tr>
      <w:tr w:rsidR="00A01E41" w:rsidRPr="008D0EF9" w14:paraId="6625ABCB" w14:textId="77777777" w:rsidTr="00A01E41">
        <w:tc>
          <w:tcPr>
            <w:tcW w:w="2132" w:type="dxa"/>
            <w:tcBorders>
              <w:bottom w:val="single" w:sz="4" w:space="0" w:color="000000"/>
            </w:tcBorders>
          </w:tcPr>
          <w:p w14:paraId="31C85E8C" w14:textId="77777777" w:rsidR="00A01E41" w:rsidRPr="00945A98" w:rsidRDefault="00A01E41" w:rsidP="007A21E8">
            <w:pPr>
              <w:rPr>
                <w:rFonts w:ascii="Arial" w:hAnsi="Arial" w:cs="Arial"/>
                <w:lang w:val="fi-FI"/>
              </w:rPr>
            </w:pPr>
            <w:r>
              <w:rPr>
                <w:rFonts w:ascii="Arial" w:hAnsi="Arial" w:cs="Arial"/>
                <w:lang w:val="fi-FI"/>
              </w:rPr>
              <w:t xml:space="preserve">2. </w:t>
            </w:r>
            <w:r w:rsidRPr="00945A98">
              <w:rPr>
                <w:rFonts w:ascii="Arial" w:hAnsi="Arial" w:cs="Arial"/>
                <w:lang w:val="fi-FI"/>
              </w:rPr>
              <w:t>Tutkimusongelman ja –kysymysten määrittely ja rajaaminen</w:t>
            </w:r>
          </w:p>
        </w:tc>
        <w:tc>
          <w:tcPr>
            <w:tcW w:w="3118" w:type="dxa"/>
            <w:tcBorders>
              <w:bottom w:val="single" w:sz="4" w:space="0" w:color="000000"/>
            </w:tcBorders>
          </w:tcPr>
          <w:p w14:paraId="6EDFF500" w14:textId="77777777" w:rsidR="00A01E41" w:rsidRPr="00945A98" w:rsidRDefault="00A01E41" w:rsidP="007A21E8">
            <w:pPr>
              <w:rPr>
                <w:rFonts w:ascii="Arial" w:hAnsi="Arial" w:cs="Arial"/>
                <w:lang w:val="fi-FI"/>
              </w:rPr>
            </w:pPr>
            <w:r w:rsidRPr="00945A98">
              <w:rPr>
                <w:rFonts w:ascii="Arial" w:hAnsi="Arial" w:cs="Arial"/>
                <w:lang w:val="fi-FI"/>
              </w:rPr>
              <w:t>Määrittelee tutkimus</w:t>
            </w:r>
            <w:r w:rsidRPr="00945A98">
              <w:rPr>
                <w:rFonts w:ascii="Arial" w:hAnsi="Arial" w:cs="Arial"/>
                <w:lang w:val="fi-FI"/>
              </w:rPr>
              <w:softHyphen/>
              <w:t>ongelman ja –kysymykset hyvin epämääräisesti.</w:t>
            </w:r>
          </w:p>
        </w:tc>
        <w:tc>
          <w:tcPr>
            <w:tcW w:w="3356" w:type="dxa"/>
            <w:tcBorders>
              <w:bottom w:val="single" w:sz="4" w:space="0" w:color="000000"/>
            </w:tcBorders>
          </w:tcPr>
          <w:p w14:paraId="20C70088" w14:textId="77777777" w:rsidR="00A01E41" w:rsidRPr="00945A98" w:rsidRDefault="00A01E41" w:rsidP="007A21E8">
            <w:pPr>
              <w:rPr>
                <w:rFonts w:ascii="Arial" w:hAnsi="Arial" w:cs="Arial"/>
                <w:lang w:val="fi-FI"/>
              </w:rPr>
            </w:pPr>
            <w:r w:rsidRPr="00945A98">
              <w:rPr>
                <w:rFonts w:ascii="Arial" w:hAnsi="Arial" w:cs="Arial"/>
                <w:lang w:val="fi-FI"/>
              </w:rPr>
              <w:t xml:space="preserve">Määrittelee tutkimusongelman ja </w:t>
            </w:r>
          </w:p>
          <w:p w14:paraId="0D6C1AE1" w14:textId="77777777" w:rsidR="00A01E41" w:rsidRPr="00945A98" w:rsidRDefault="00A01E41" w:rsidP="007A21E8">
            <w:pPr>
              <w:rPr>
                <w:rFonts w:ascii="Arial" w:hAnsi="Arial" w:cs="Arial"/>
                <w:lang w:val="fi-FI"/>
              </w:rPr>
            </w:pPr>
            <w:r w:rsidRPr="00945A98">
              <w:rPr>
                <w:rFonts w:ascii="Arial" w:hAnsi="Arial" w:cs="Arial"/>
                <w:lang w:val="fi-FI"/>
              </w:rPr>
              <w:t>–kysymykset suppeasti.</w:t>
            </w:r>
          </w:p>
        </w:tc>
        <w:tc>
          <w:tcPr>
            <w:tcW w:w="329" w:type="dxa"/>
            <w:tcBorders>
              <w:bottom w:val="single" w:sz="4" w:space="0" w:color="000000"/>
            </w:tcBorders>
          </w:tcPr>
          <w:p w14:paraId="074FE96E" w14:textId="77777777" w:rsidR="00A01E41" w:rsidRPr="00945A98" w:rsidRDefault="00A01E41" w:rsidP="007A21E8">
            <w:pPr>
              <w:rPr>
                <w:rFonts w:ascii="Arial" w:hAnsi="Arial" w:cs="Arial"/>
                <w:lang w:val="fi-FI"/>
              </w:rPr>
            </w:pPr>
          </w:p>
        </w:tc>
        <w:tc>
          <w:tcPr>
            <w:tcW w:w="3118" w:type="dxa"/>
            <w:tcBorders>
              <w:bottom w:val="single" w:sz="4" w:space="0" w:color="000000"/>
            </w:tcBorders>
          </w:tcPr>
          <w:p w14:paraId="1FBAE393" w14:textId="77777777" w:rsidR="00A01E41" w:rsidRPr="00945A98" w:rsidRDefault="00A01E41" w:rsidP="007A21E8">
            <w:pPr>
              <w:rPr>
                <w:rFonts w:ascii="Arial" w:hAnsi="Arial" w:cs="Arial"/>
                <w:lang w:val="fi-FI"/>
              </w:rPr>
            </w:pPr>
            <w:r w:rsidRPr="00945A98">
              <w:rPr>
                <w:rFonts w:ascii="Arial" w:hAnsi="Arial" w:cs="Arial"/>
                <w:lang w:val="fi-FI"/>
              </w:rPr>
              <w:t xml:space="preserve">Määrittelee ja rajaa tutkimusongelman ja </w:t>
            </w:r>
          </w:p>
          <w:p w14:paraId="5FB9443C" w14:textId="77777777" w:rsidR="00A01E41" w:rsidRPr="00945A98" w:rsidRDefault="00A01E41" w:rsidP="007A21E8">
            <w:pPr>
              <w:rPr>
                <w:rFonts w:ascii="Arial" w:hAnsi="Arial" w:cs="Arial"/>
                <w:lang w:val="fi-FI"/>
              </w:rPr>
            </w:pPr>
            <w:r w:rsidRPr="00945A98">
              <w:rPr>
                <w:rFonts w:ascii="Arial" w:hAnsi="Arial" w:cs="Arial"/>
                <w:lang w:val="fi-FI"/>
              </w:rPr>
              <w:t>-kysymykset selkeästi.</w:t>
            </w:r>
          </w:p>
        </w:tc>
        <w:tc>
          <w:tcPr>
            <w:tcW w:w="328" w:type="dxa"/>
            <w:tcBorders>
              <w:bottom w:val="single" w:sz="4" w:space="0" w:color="000000"/>
            </w:tcBorders>
          </w:tcPr>
          <w:p w14:paraId="617B96B9" w14:textId="77777777" w:rsidR="00A01E41" w:rsidRPr="00945A98" w:rsidRDefault="00A01E41" w:rsidP="007A21E8">
            <w:pPr>
              <w:rPr>
                <w:rFonts w:ascii="Arial" w:hAnsi="Arial" w:cs="Arial"/>
                <w:lang w:val="fi-FI"/>
              </w:rPr>
            </w:pPr>
          </w:p>
        </w:tc>
        <w:tc>
          <w:tcPr>
            <w:tcW w:w="3413" w:type="dxa"/>
            <w:tcBorders>
              <w:bottom w:val="single" w:sz="4" w:space="0" w:color="000000"/>
            </w:tcBorders>
          </w:tcPr>
          <w:p w14:paraId="5D522ABF" w14:textId="77777777" w:rsidR="00A01E41" w:rsidRPr="00945A98" w:rsidRDefault="00A01E41" w:rsidP="007A21E8">
            <w:pPr>
              <w:rPr>
                <w:rFonts w:ascii="Arial" w:hAnsi="Arial" w:cs="Arial"/>
                <w:lang w:val="fi-FI"/>
              </w:rPr>
            </w:pPr>
            <w:r w:rsidRPr="00945A98">
              <w:rPr>
                <w:rFonts w:ascii="Arial" w:hAnsi="Arial" w:cs="Arial"/>
                <w:lang w:val="fi-FI"/>
              </w:rPr>
              <w:t xml:space="preserve">Määrittelee ja rajaa tutkimusongelman ja </w:t>
            </w:r>
          </w:p>
          <w:p w14:paraId="343EBEAC" w14:textId="77777777" w:rsidR="00A01E41" w:rsidRPr="00945A98" w:rsidRDefault="00A01E41" w:rsidP="007A21E8">
            <w:pPr>
              <w:rPr>
                <w:rFonts w:ascii="Arial" w:hAnsi="Arial" w:cs="Arial"/>
                <w:lang w:val="fi-FI"/>
              </w:rPr>
            </w:pPr>
            <w:r w:rsidRPr="00945A98">
              <w:rPr>
                <w:rFonts w:ascii="Arial" w:hAnsi="Arial" w:cs="Arial"/>
                <w:lang w:val="fi-FI"/>
              </w:rPr>
              <w:t>-kysymykset kiinnostavasti ja selkeästi.</w:t>
            </w:r>
          </w:p>
        </w:tc>
      </w:tr>
      <w:tr w:rsidR="00A01E41" w:rsidRPr="008D0EF9" w14:paraId="3DF66D7C" w14:textId="77777777" w:rsidTr="00A01E41">
        <w:tc>
          <w:tcPr>
            <w:tcW w:w="2132" w:type="dxa"/>
            <w:shd w:val="clear" w:color="auto" w:fill="D9D9D9"/>
          </w:tcPr>
          <w:p w14:paraId="4E3C6662" w14:textId="77777777" w:rsidR="00A01E41" w:rsidRPr="00945A98" w:rsidRDefault="00A01E41" w:rsidP="007A21E8">
            <w:pPr>
              <w:rPr>
                <w:rFonts w:ascii="Arial" w:hAnsi="Arial" w:cs="Arial"/>
              </w:rPr>
            </w:pPr>
            <w:r w:rsidRPr="00945A98">
              <w:rPr>
                <w:rFonts w:ascii="Arial" w:hAnsi="Arial" w:cs="Arial"/>
              </w:rPr>
              <w:t xml:space="preserve">3. </w:t>
            </w:r>
            <w:proofErr w:type="spellStart"/>
            <w:r w:rsidRPr="00945A98">
              <w:rPr>
                <w:rFonts w:ascii="Arial" w:hAnsi="Arial" w:cs="Arial"/>
              </w:rPr>
              <w:t>Kirjallisuuskatsaus</w:t>
            </w:r>
            <w:proofErr w:type="spellEnd"/>
          </w:p>
        </w:tc>
        <w:tc>
          <w:tcPr>
            <w:tcW w:w="3118" w:type="dxa"/>
            <w:shd w:val="clear" w:color="auto" w:fill="D9D9D9"/>
          </w:tcPr>
          <w:p w14:paraId="7E309D0F" w14:textId="77777777" w:rsidR="00A01E41" w:rsidRPr="00945A98" w:rsidRDefault="00A01E41" w:rsidP="007A21E8">
            <w:pPr>
              <w:rPr>
                <w:rFonts w:ascii="Arial" w:hAnsi="Arial" w:cs="Arial"/>
                <w:lang w:val="fi-FI"/>
              </w:rPr>
            </w:pPr>
            <w:r w:rsidRPr="00945A98">
              <w:rPr>
                <w:rFonts w:ascii="Arial" w:hAnsi="Arial" w:cs="Arial"/>
                <w:lang w:val="fi-FI"/>
              </w:rPr>
              <w:t xml:space="preserve">Selostaa aiempaa kirjallisuutta </w:t>
            </w:r>
            <w:proofErr w:type="gramStart"/>
            <w:r w:rsidRPr="00945A98">
              <w:rPr>
                <w:rFonts w:ascii="Arial" w:hAnsi="Arial" w:cs="Arial"/>
                <w:lang w:val="fi-FI"/>
              </w:rPr>
              <w:t>kytkemättä  sitä</w:t>
            </w:r>
            <w:proofErr w:type="gramEnd"/>
            <w:r w:rsidRPr="00945A98">
              <w:rPr>
                <w:rFonts w:ascii="Arial" w:hAnsi="Arial" w:cs="Arial"/>
                <w:lang w:val="fi-FI"/>
              </w:rPr>
              <w:t xml:space="preserve"> tutkimusongelmaan ja </w:t>
            </w:r>
          </w:p>
          <w:p w14:paraId="2A063206" w14:textId="77777777" w:rsidR="00A01E41" w:rsidRPr="00945A98" w:rsidRDefault="00A01E41" w:rsidP="007A21E8">
            <w:pPr>
              <w:rPr>
                <w:rFonts w:ascii="Arial" w:hAnsi="Arial" w:cs="Arial"/>
                <w:lang w:val="fi-FI"/>
              </w:rPr>
            </w:pPr>
            <w:r w:rsidRPr="00945A98">
              <w:rPr>
                <w:rFonts w:ascii="Arial" w:hAnsi="Arial" w:cs="Arial"/>
                <w:lang w:val="fi-FI"/>
              </w:rPr>
              <w:t>–kysymyksiin, tai ei esittele lainkaan aiempaa kirjallisuutta.</w:t>
            </w:r>
          </w:p>
        </w:tc>
        <w:tc>
          <w:tcPr>
            <w:tcW w:w="3356" w:type="dxa"/>
            <w:shd w:val="clear" w:color="auto" w:fill="D9D9D9"/>
          </w:tcPr>
          <w:p w14:paraId="4AB9E779" w14:textId="77777777" w:rsidR="00A01E41" w:rsidRPr="00945A98" w:rsidRDefault="00A01E41" w:rsidP="007A21E8">
            <w:pPr>
              <w:rPr>
                <w:rFonts w:ascii="Arial" w:hAnsi="Arial" w:cs="Arial"/>
                <w:lang w:val="fi-FI"/>
              </w:rPr>
            </w:pPr>
            <w:r w:rsidRPr="00945A98">
              <w:rPr>
                <w:rFonts w:ascii="Arial" w:hAnsi="Arial" w:cs="Arial"/>
                <w:lang w:val="fi-FI"/>
              </w:rPr>
              <w:t>Selostaa aiempaa kirjallisuutta kytkemättä sitä selkeästi tutkimusongelmaan ja –kysymyksiin.</w:t>
            </w:r>
          </w:p>
        </w:tc>
        <w:tc>
          <w:tcPr>
            <w:tcW w:w="329" w:type="dxa"/>
            <w:shd w:val="clear" w:color="auto" w:fill="D9D9D9"/>
          </w:tcPr>
          <w:p w14:paraId="58F1D7E2" w14:textId="77777777" w:rsidR="00A01E41" w:rsidRPr="00945A98" w:rsidRDefault="00A01E41" w:rsidP="007A21E8">
            <w:pPr>
              <w:rPr>
                <w:rFonts w:ascii="Arial" w:hAnsi="Arial" w:cs="Arial"/>
                <w:lang w:val="fi-FI"/>
              </w:rPr>
            </w:pPr>
          </w:p>
        </w:tc>
        <w:tc>
          <w:tcPr>
            <w:tcW w:w="3118" w:type="dxa"/>
            <w:shd w:val="clear" w:color="auto" w:fill="D9D9D9"/>
          </w:tcPr>
          <w:p w14:paraId="50F3EB84" w14:textId="77777777" w:rsidR="00A01E41" w:rsidRPr="00945A98" w:rsidRDefault="00A01E41" w:rsidP="007A21E8">
            <w:pPr>
              <w:rPr>
                <w:rFonts w:ascii="Arial" w:hAnsi="Arial" w:cs="Arial"/>
                <w:lang w:val="fi-FI"/>
              </w:rPr>
            </w:pPr>
            <w:r w:rsidRPr="00945A98">
              <w:rPr>
                <w:rFonts w:ascii="Arial" w:hAnsi="Arial" w:cs="Arial"/>
                <w:lang w:val="fi-FI"/>
              </w:rPr>
              <w:t xml:space="preserve">Tarkastelee tutkimusongelman ja –kysymysten kannalta olennaista aiempaa kirjallisuutta. </w:t>
            </w:r>
          </w:p>
          <w:p w14:paraId="389F0ECE" w14:textId="77777777" w:rsidR="00A01E41" w:rsidRPr="00945A98" w:rsidRDefault="00A01E41" w:rsidP="007A21E8">
            <w:pPr>
              <w:rPr>
                <w:rFonts w:ascii="Arial" w:hAnsi="Arial" w:cs="Arial"/>
                <w:lang w:val="fi-FI"/>
              </w:rPr>
            </w:pPr>
          </w:p>
        </w:tc>
        <w:tc>
          <w:tcPr>
            <w:tcW w:w="328" w:type="dxa"/>
            <w:shd w:val="clear" w:color="auto" w:fill="D9D9D9"/>
          </w:tcPr>
          <w:p w14:paraId="4907C53C" w14:textId="77777777" w:rsidR="00A01E41" w:rsidRPr="00945A98" w:rsidRDefault="00A01E41" w:rsidP="007A21E8">
            <w:pPr>
              <w:rPr>
                <w:rFonts w:ascii="Arial" w:hAnsi="Arial" w:cs="Arial"/>
                <w:lang w:val="fi-FI"/>
              </w:rPr>
            </w:pPr>
          </w:p>
        </w:tc>
        <w:tc>
          <w:tcPr>
            <w:tcW w:w="3413" w:type="dxa"/>
            <w:shd w:val="clear" w:color="auto" w:fill="D9D9D9"/>
          </w:tcPr>
          <w:p w14:paraId="4A2664D0" w14:textId="77777777" w:rsidR="00A01E41" w:rsidRPr="00945A98" w:rsidRDefault="00A01E41" w:rsidP="007A21E8">
            <w:pPr>
              <w:rPr>
                <w:rFonts w:ascii="Arial" w:hAnsi="Arial" w:cs="Arial"/>
                <w:lang w:val="fi-FI"/>
              </w:rPr>
            </w:pPr>
            <w:r w:rsidRPr="00945A98">
              <w:rPr>
                <w:rFonts w:ascii="Arial" w:hAnsi="Arial" w:cs="Arial"/>
                <w:lang w:val="fi-FI"/>
              </w:rPr>
              <w:t xml:space="preserve">Tarkastelee tutkimusongelman ja –kysymysten kannalta olennaista aiempaa kirjallisuutta tavalla, joka osoittaa kriittistä ajattelua, luovuutta ja oivalluskykyä. </w:t>
            </w:r>
          </w:p>
        </w:tc>
      </w:tr>
      <w:tr w:rsidR="00A01E41" w:rsidRPr="008D0EF9" w14:paraId="53C3C839" w14:textId="77777777" w:rsidTr="00A01E41">
        <w:tc>
          <w:tcPr>
            <w:tcW w:w="2132" w:type="dxa"/>
            <w:tcBorders>
              <w:bottom w:val="single" w:sz="4" w:space="0" w:color="000000"/>
            </w:tcBorders>
          </w:tcPr>
          <w:p w14:paraId="31D2F36F" w14:textId="77777777" w:rsidR="00A01E41" w:rsidRPr="00945A98" w:rsidRDefault="00A01E41" w:rsidP="007A21E8">
            <w:pPr>
              <w:rPr>
                <w:rFonts w:ascii="Arial" w:hAnsi="Arial" w:cs="Arial"/>
                <w:lang w:val="fi-FI"/>
              </w:rPr>
            </w:pPr>
            <w:r w:rsidRPr="00945A98">
              <w:rPr>
                <w:rFonts w:ascii="Arial" w:hAnsi="Arial" w:cs="Arial"/>
                <w:lang w:val="fi-FI"/>
              </w:rPr>
              <w:t xml:space="preserve">4. Lähestymistavan kehittely ja perustelu </w:t>
            </w:r>
          </w:p>
        </w:tc>
        <w:tc>
          <w:tcPr>
            <w:tcW w:w="3118" w:type="dxa"/>
            <w:tcBorders>
              <w:bottom w:val="single" w:sz="4" w:space="0" w:color="000000"/>
            </w:tcBorders>
          </w:tcPr>
          <w:p w14:paraId="04D1A472" w14:textId="77777777" w:rsidR="00A01E41" w:rsidRPr="00945A98" w:rsidRDefault="00A01E41" w:rsidP="007A21E8">
            <w:pPr>
              <w:rPr>
                <w:rFonts w:ascii="Arial" w:hAnsi="Arial" w:cs="Arial"/>
                <w:lang w:val="fi-FI"/>
              </w:rPr>
            </w:pPr>
            <w:r w:rsidRPr="00945A98">
              <w:rPr>
                <w:rFonts w:ascii="Arial" w:hAnsi="Arial" w:cs="Arial"/>
                <w:lang w:val="fi-FI"/>
              </w:rPr>
              <w:t>Kuvaa tutkimuksen lähestymistapaa epämää</w:t>
            </w:r>
            <w:r w:rsidRPr="00945A98">
              <w:rPr>
                <w:rFonts w:ascii="Arial" w:hAnsi="Arial" w:cs="Arial"/>
                <w:lang w:val="fi-FI"/>
              </w:rPr>
              <w:softHyphen/>
              <w:t>räisesti. Ei onnistu esittämään suunniteltua lähestymistapaa loogisesti.</w:t>
            </w:r>
          </w:p>
        </w:tc>
        <w:tc>
          <w:tcPr>
            <w:tcW w:w="3356" w:type="dxa"/>
            <w:tcBorders>
              <w:bottom w:val="single" w:sz="4" w:space="0" w:color="000000"/>
            </w:tcBorders>
          </w:tcPr>
          <w:p w14:paraId="799E68F3" w14:textId="77777777" w:rsidR="00A01E41" w:rsidRPr="00945A98" w:rsidRDefault="00A01E41" w:rsidP="007A21E8">
            <w:pPr>
              <w:rPr>
                <w:rFonts w:ascii="Arial" w:hAnsi="Arial" w:cs="Arial"/>
                <w:lang w:val="fi-FI"/>
              </w:rPr>
            </w:pPr>
            <w:r w:rsidRPr="00945A98">
              <w:rPr>
                <w:rFonts w:ascii="Arial" w:hAnsi="Arial" w:cs="Arial"/>
                <w:lang w:val="fi-FI"/>
              </w:rPr>
              <w:t>Kuvaa tutkimuksen lähestymistavan loogisesti ja selkeästi.</w:t>
            </w:r>
          </w:p>
        </w:tc>
        <w:tc>
          <w:tcPr>
            <w:tcW w:w="329" w:type="dxa"/>
            <w:tcBorders>
              <w:bottom w:val="single" w:sz="4" w:space="0" w:color="000000"/>
            </w:tcBorders>
          </w:tcPr>
          <w:p w14:paraId="4D2D33AE" w14:textId="77777777" w:rsidR="00A01E41" w:rsidRPr="00945A98" w:rsidRDefault="00A01E41" w:rsidP="007A21E8">
            <w:pPr>
              <w:rPr>
                <w:rFonts w:ascii="Arial" w:hAnsi="Arial" w:cs="Arial"/>
                <w:lang w:val="fi-FI"/>
              </w:rPr>
            </w:pPr>
          </w:p>
        </w:tc>
        <w:tc>
          <w:tcPr>
            <w:tcW w:w="3118" w:type="dxa"/>
            <w:tcBorders>
              <w:bottom w:val="single" w:sz="4" w:space="0" w:color="000000"/>
            </w:tcBorders>
          </w:tcPr>
          <w:p w14:paraId="5A24685C" w14:textId="77777777" w:rsidR="00A01E41" w:rsidRPr="00945A98" w:rsidRDefault="00A01E41" w:rsidP="007A21E8">
            <w:pPr>
              <w:rPr>
                <w:rFonts w:ascii="Arial" w:hAnsi="Arial" w:cs="Arial"/>
                <w:lang w:val="fi-FI"/>
              </w:rPr>
            </w:pPr>
            <w:r w:rsidRPr="00945A98">
              <w:rPr>
                <w:rFonts w:ascii="Arial" w:hAnsi="Arial" w:cs="Arial"/>
                <w:lang w:val="fi-FI"/>
              </w:rPr>
              <w:t>Kuvaa tutkimuksen lähestymistavan loogisesti ja selkeästi, sekä perustelee hyvin valitun lähestymistavan paremmuuden muihin vaihtoehtoihin verrattuna.</w:t>
            </w:r>
          </w:p>
        </w:tc>
        <w:tc>
          <w:tcPr>
            <w:tcW w:w="328" w:type="dxa"/>
            <w:tcBorders>
              <w:bottom w:val="single" w:sz="4" w:space="0" w:color="000000"/>
            </w:tcBorders>
          </w:tcPr>
          <w:p w14:paraId="41C47C92" w14:textId="77777777" w:rsidR="00A01E41" w:rsidRPr="00945A98" w:rsidRDefault="00A01E41" w:rsidP="007A21E8">
            <w:pPr>
              <w:rPr>
                <w:rFonts w:ascii="Arial" w:hAnsi="Arial" w:cs="Arial"/>
                <w:lang w:val="fi-FI"/>
              </w:rPr>
            </w:pPr>
          </w:p>
        </w:tc>
        <w:tc>
          <w:tcPr>
            <w:tcW w:w="3413" w:type="dxa"/>
            <w:tcBorders>
              <w:bottom w:val="single" w:sz="4" w:space="0" w:color="000000"/>
            </w:tcBorders>
          </w:tcPr>
          <w:p w14:paraId="29EBBD24" w14:textId="77777777" w:rsidR="00A01E41" w:rsidRPr="00945A98" w:rsidRDefault="00A01E41" w:rsidP="007A21E8">
            <w:pPr>
              <w:rPr>
                <w:rFonts w:ascii="Arial" w:hAnsi="Arial" w:cs="Arial"/>
                <w:lang w:val="fi-FI"/>
              </w:rPr>
            </w:pPr>
            <w:r w:rsidRPr="00945A98">
              <w:rPr>
                <w:rFonts w:ascii="Arial" w:hAnsi="Arial" w:cs="Arial"/>
                <w:lang w:val="fi-FI"/>
              </w:rPr>
              <w:t>Loogisen ja selkeän kuvauksen lisäksi selittää, miten valittu lähestymistapa sopii olemassa oleviin tutkimusmenetelmien paradigmoihin ja niiden rajoituksiin.</w:t>
            </w:r>
          </w:p>
        </w:tc>
      </w:tr>
      <w:tr w:rsidR="00A01E41" w:rsidRPr="008D0EF9" w14:paraId="3C26F27A" w14:textId="77777777" w:rsidTr="00A01E41">
        <w:tc>
          <w:tcPr>
            <w:tcW w:w="2132" w:type="dxa"/>
            <w:tcBorders>
              <w:bottom w:val="single" w:sz="4" w:space="0" w:color="000000"/>
              <w:right w:val="single" w:sz="4" w:space="0" w:color="000000"/>
            </w:tcBorders>
            <w:shd w:val="clear" w:color="auto" w:fill="D9D9D9"/>
          </w:tcPr>
          <w:p w14:paraId="18E50AC0" w14:textId="77777777" w:rsidR="00A01E41" w:rsidRPr="00945A98" w:rsidRDefault="00A01E41" w:rsidP="007A21E8">
            <w:pPr>
              <w:rPr>
                <w:rFonts w:ascii="Arial" w:hAnsi="Arial" w:cs="Arial"/>
                <w:lang w:val="fi-FI"/>
              </w:rPr>
            </w:pPr>
            <w:r w:rsidRPr="00945A98">
              <w:rPr>
                <w:rFonts w:ascii="Arial" w:hAnsi="Arial" w:cs="Arial"/>
                <w:lang w:val="fi-FI"/>
              </w:rPr>
              <w:t>5. Käsitteistön esittäminen ja määrittely</w:t>
            </w:r>
          </w:p>
        </w:tc>
        <w:tc>
          <w:tcPr>
            <w:tcW w:w="3118" w:type="dxa"/>
            <w:tcBorders>
              <w:left w:val="single" w:sz="4" w:space="0" w:color="000000"/>
              <w:bottom w:val="single" w:sz="4" w:space="0" w:color="000000"/>
              <w:right w:val="single" w:sz="4" w:space="0" w:color="000000"/>
            </w:tcBorders>
            <w:shd w:val="clear" w:color="auto" w:fill="D9D9D9"/>
          </w:tcPr>
          <w:p w14:paraId="25DA2BA3" w14:textId="77777777" w:rsidR="00A01E41" w:rsidRPr="00945A98" w:rsidRDefault="00A01E41" w:rsidP="007A21E8">
            <w:pPr>
              <w:rPr>
                <w:rFonts w:ascii="Arial" w:hAnsi="Arial" w:cs="Arial"/>
                <w:lang w:val="fi-FI"/>
              </w:rPr>
            </w:pPr>
            <w:r w:rsidRPr="00945A98">
              <w:rPr>
                <w:rFonts w:ascii="Arial" w:hAnsi="Arial" w:cs="Arial"/>
                <w:lang w:val="fi-FI"/>
              </w:rPr>
              <w:t>Ei määrittele käsitteistöä.</w:t>
            </w:r>
          </w:p>
        </w:tc>
        <w:tc>
          <w:tcPr>
            <w:tcW w:w="3356" w:type="dxa"/>
            <w:tcBorders>
              <w:left w:val="single" w:sz="4" w:space="0" w:color="000000"/>
              <w:bottom w:val="single" w:sz="4" w:space="0" w:color="000000"/>
              <w:right w:val="single" w:sz="4" w:space="0" w:color="000000"/>
            </w:tcBorders>
            <w:shd w:val="clear" w:color="auto" w:fill="D9D9D9"/>
          </w:tcPr>
          <w:p w14:paraId="3DC8D56C" w14:textId="77777777" w:rsidR="00A01E41" w:rsidRPr="00945A98" w:rsidRDefault="00A01E41" w:rsidP="007A21E8">
            <w:pPr>
              <w:rPr>
                <w:rFonts w:ascii="Arial" w:hAnsi="Arial" w:cs="Arial"/>
                <w:lang w:val="fi-FI"/>
              </w:rPr>
            </w:pPr>
            <w:r w:rsidRPr="00945A98">
              <w:rPr>
                <w:rFonts w:ascii="Arial" w:hAnsi="Arial" w:cs="Arial"/>
                <w:lang w:val="fi-FI"/>
              </w:rPr>
              <w:t>Määrittelee joitain tärkeitä käsitteitä ja selittää, mitä ne tarkoittavat.</w:t>
            </w:r>
          </w:p>
        </w:tc>
        <w:tc>
          <w:tcPr>
            <w:tcW w:w="329" w:type="dxa"/>
            <w:tcBorders>
              <w:left w:val="single" w:sz="4" w:space="0" w:color="000000"/>
              <w:bottom w:val="single" w:sz="4" w:space="0" w:color="000000"/>
              <w:right w:val="single" w:sz="4" w:space="0" w:color="000000"/>
            </w:tcBorders>
            <w:shd w:val="clear" w:color="auto" w:fill="D9D9D9"/>
          </w:tcPr>
          <w:p w14:paraId="5CB05577" w14:textId="77777777" w:rsidR="00A01E41" w:rsidRPr="00945A98" w:rsidRDefault="00A01E41" w:rsidP="007A21E8">
            <w:pPr>
              <w:rPr>
                <w:rFonts w:ascii="Arial" w:hAnsi="Arial" w:cs="Arial"/>
                <w:lang w:val="fi-FI"/>
              </w:rPr>
            </w:pPr>
          </w:p>
        </w:tc>
        <w:tc>
          <w:tcPr>
            <w:tcW w:w="3118" w:type="dxa"/>
            <w:tcBorders>
              <w:left w:val="single" w:sz="4" w:space="0" w:color="000000"/>
              <w:bottom w:val="single" w:sz="4" w:space="0" w:color="000000"/>
              <w:right w:val="single" w:sz="4" w:space="0" w:color="000000"/>
            </w:tcBorders>
            <w:shd w:val="clear" w:color="auto" w:fill="D9D9D9"/>
          </w:tcPr>
          <w:p w14:paraId="73CBB023" w14:textId="77777777" w:rsidR="00A01E41" w:rsidRPr="00945A98" w:rsidRDefault="00A01E41" w:rsidP="007A21E8">
            <w:pPr>
              <w:rPr>
                <w:rFonts w:ascii="Arial" w:hAnsi="Arial" w:cs="Arial"/>
                <w:lang w:val="fi-FI"/>
              </w:rPr>
            </w:pPr>
            <w:r w:rsidRPr="00945A98">
              <w:rPr>
                <w:rFonts w:ascii="Arial" w:hAnsi="Arial" w:cs="Arial"/>
                <w:lang w:val="fi-FI"/>
              </w:rPr>
              <w:t>Määrittelee selkeästi keskeiset käsitteet ja selittää, mitä ne tarkoittavat oman tutkimuksen kontekstissa; osoittaa käsite</w:t>
            </w:r>
            <w:r w:rsidRPr="00945A98">
              <w:rPr>
                <w:rFonts w:ascii="Arial" w:hAnsi="Arial" w:cs="Arial"/>
                <w:lang w:val="fi-FI"/>
              </w:rPr>
              <w:softHyphen/>
              <w:t>kentän yhteydet.</w:t>
            </w:r>
          </w:p>
        </w:tc>
        <w:tc>
          <w:tcPr>
            <w:tcW w:w="328" w:type="dxa"/>
            <w:tcBorders>
              <w:left w:val="single" w:sz="4" w:space="0" w:color="000000"/>
              <w:bottom w:val="single" w:sz="4" w:space="0" w:color="000000"/>
              <w:right w:val="single" w:sz="4" w:space="0" w:color="000000"/>
            </w:tcBorders>
            <w:shd w:val="clear" w:color="auto" w:fill="D9D9D9"/>
          </w:tcPr>
          <w:p w14:paraId="68311CDB" w14:textId="77777777" w:rsidR="00A01E41" w:rsidRPr="00945A98" w:rsidRDefault="00A01E41" w:rsidP="007A21E8">
            <w:pPr>
              <w:rPr>
                <w:rFonts w:ascii="Arial" w:hAnsi="Arial" w:cs="Arial"/>
                <w:lang w:val="fi-FI"/>
              </w:rPr>
            </w:pPr>
          </w:p>
        </w:tc>
        <w:tc>
          <w:tcPr>
            <w:tcW w:w="3413" w:type="dxa"/>
            <w:tcBorders>
              <w:left w:val="single" w:sz="4" w:space="0" w:color="000000"/>
              <w:bottom w:val="single" w:sz="4" w:space="0" w:color="000000"/>
            </w:tcBorders>
            <w:shd w:val="clear" w:color="auto" w:fill="D9D9D9"/>
          </w:tcPr>
          <w:p w14:paraId="3F2CFE5C" w14:textId="77777777" w:rsidR="00A01E41" w:rsidRPr="00945A98" w:rsidRDefault="00A01E41" w:rsidP="007A21E8">
            <w:pPr>
              <w:rPr>
                <w:rFonts w:ascii="Arial" w:hAnsi="Arial" w:cs="Arial"/>
                <w:lang w:val="fi-FI"/>
              </w:rPr>
            </w:pPr>
            <w:r w:rsidRPr="00945A98">
              <w:rPr>
                <w:rFonts w:ascii="Arial" w:hAnsi="Arial" w:cs="Arial"/>
                <w:lang w:val="fi-FI"/>
              </w:rPr>
              <w:t>Kehittelee ja soveltaa selkeää ja johdonmukaista käsitteistöä yhdistämällä muita/uusia käsitteitä tai tarkastelutapoja</w:t>
            </w:r>
          </w:p>
        </w:tc>
      </w:tr>
      <w:tr w:rsidR="00A01E41" w:rsidRPr="008D0EF9" w14:paraId="014168B3" w14:textId="77777777" w:rsidTr="00A01E41">
        <w:tc>
          <w:tcPr>
            <w:tcW w:w="2132" w:type="dxa"/>
            <w:tcBorders>
              <w:bottom w:val="single" w:sz="4" w:space="0" w:color="000000"/>
            </w:tcBorders>
          </w:tcPr>
          <w:p w14:paraId="3D31111B" w14:textId="77777777" w:rsidR="00A01E41" w:rsidRPr="00945A98" w:rsidRDefault="00A01E41" w:rsidP="007A21E8">
            <w:pPr>
              <w:rPr>
                <w:rFonts w:ascii="Arial" w:hAnsi="Arial" w:cs="Arial"/>
                <w:lang w:val="fi-FI"/>
              </w:rPr>
            </w:pPr>
            <w:r w:rsidRPr="00945A98">
              <w:rPr>
                <w:rFonts w:ascii="Arial" w:hAnsi="Arial" w:cs="Arial"/>
                <w:lang w:val="fi-FI"/>
              </w:rPr>
              <w:t xml:space="preserve">6. Empiirisen aineiston käyttö </w:t>
            </w:r>
          </w:p>
        </w:tc>
        <w:tc>
          <w:tcPr>
            <w:tcW w:w="3118" w:type="dxa"/>
            <w:tcBorders>
              <w:bottom w:val="single" w:sz="4" w:space="0" w:color="000000"/>
            </w:tcBorders>
          </w:tcPr>
          <w:p w14:paraId="1E6A0A09" w14:textId="77777777" w:rsidR="00A01E41" w:rsidRPr="00945A98" w:rsidRDefault="00A01E41" w:rsidP="007A21E8">
            <w:pPr>
              <w:rPr>
                <w:rFonts w:ascii="Arial" w:hAnsi="Arial" w:cs="Arial"/>
                <w:lang w:val="fi-FI"/>
              </w:rPr>
            </w:pPr>
            <w:r w:rsidRPr="00945A98">
              <w:rPr>
                <w:rFonts w:ascii="Arial" w:hAnsi="Arial" w:cs="Arial"/>
                <w:lang w:val="fi-FI"/>
              </w:rPr>
              <w:t>Ei selvitä, mitä tai miten aineistoa käyttää; tai käyttää epäsopivaa aineistoa; tai käyttää aineistoa epäsopivalla tavalla.</w:t>
            </w:r>
          </w:p>
        </w:tc>
        <w:tc>
          <w:tcPr>
            <w:tcW w:w="3356" w:type="dxa"/>
            <w:tcBorders>
              <w:bottom w:val="single" w:sz="4" w:space="0" w:color="000000"/>
            </w:tcBorders>
          </w:tcPr>
          <w:p w14:paraId="650FAAD9" w14:textId="77777777" w:rsidR="00A01E41" w:rsidRPr="00945A98" w:rsidRDefault="00A01E41" w:rsidP="007A21E8">
            <w:pPr>
              <w:rPr>
                <w:rFonts w:ascii="Arial" w:hAnsi="Arial" w:cs="Arial"/>
                <w:lang w:val="fi-FI"/>
              </w:rPr>
            </w:pPr>
            <w:r w:rsidRPr="00945A98">
              <w:rPr>
                <w:rFonts w:ascii="Arial" w:hAnsi="Arial" w:cs="Arial"/>
                <w:lang w:val="fi-FI"/>
              </w:rPr>
              <w:t>Esittelee ja perustelee tutkimukseen soveltuvan aineiston ja selvittää, miten sitä käytetään.</w:t>
            </w:r>
          </w:p>
        </w:tc>
        <w:tc>
          <w:tcPr>
            <w:tcW w:w="329" w:type="dxa"/>
            <w:tcBorders>
              <w:bottom w:val="single" w:sz="4" w:space="0" w:color="000000"/>
            </w:tcBorders>
          </w:tcPr>
          <w:p w14:paraId="251A2DC9" w14:textId="77777777" w:rsidR="00A01E41" w:rsidRPr="00945A98" w:rsidRDefault="00A01E41" w:rsidP="007A21E8">
            <w:pPr>
              <w:rPr>
                <w:rFonts w:ascii="Arial" w:hAnsi="Arial" w:cs="Arial"/>
                <w:lang w:val="fi-FI"/>
              </w:rPr>
            </w:pPr>
          </w:p>
        </w:tc>
        <w:tc>
          <w:tcPr>
            <w:tcW w:w="3118" w:type="dxa"/>
            <w:tcBorders>
              <w:bottom w:val="single" w:sz="4" w:space="0" w:color="000000"/>
            </w:tcBorders>
          </w:tcPr>
          <w:p w14:paraId="785B4185" w14:textId="77777777" w:rsidR="00A01E41" w:rsidRPr="00945A98" w:rsidRDefault="00A01E41" w:rsidP="007A21E8">
            <w:pPr>
              <w:rPr>
                <w:rFonts w:ascii="Arial" w:hAnsi="Arial" w:cs="Arial"/>
                <w:lang w:val="fi-FI"/>
              </w:rPr>
            </w:pPr>
            <w:r w:rsidRPr="00945A98">
              <w:rPr>
                <w:rFonts w:ascii="Arial" w:hAnsi="Arial" w:cs="Arial"/>
                <w:lang w:val="fi-FI"/>
              </w:rPr>
              <w:t>Esittelee ja perustelee selkeästi tutkimukseen soveltuvan aineiston ja selvittää, miten sitä käytetään; käyttää aineistoa tavalla, joka on linjassa tutkimusasetelman ja -tavoitteiden kanssa.</w:t>
            </w:r>
          </w:p>
        </w:tc>
        <w:tc>
          <w:tcPr>
            <w:tcW w:w="328" w:type="dxa"/>
            <w:tcBorders>
              <w:bottom w:val="single" w:sz="4" w:space="0" w:color="000000"/>
            </w:tcBorders>
          </w:tcPr>
          <w:p w14:paraId="5FED92C9" w14:textId="77777777" w:rsidR="00A01E41" w:rsidRPr="00945A98" w:rsidRDefault="00A01E41" w:rsidP="007A21E8">
            <w:pPr>
              <w:rPr>
                <w:rFonts w:ascii="Arial" w:hAnsi="Arial" w:cs="Arial"/>
                <w:lang w:val="fi-FI"/>
              </w:rPr>
            </w:pPr>
          </w:p>
        </w:tc>
        <w:tc>
          <w:tcPr>
            <w:tcW w:w="3413" w:type="dxa"/>
            <w:tcBorders>
              <w:bottom w:val="single" w:sz="4" w:space="0" w:color="000000"/>
            </w:tcBorders>
          </w:tcPr>
          <w:p w14:paraId="38251272" w14:textId="77777777" w:rsidR="00A01E41" w:rsidRPr="00945A98" w:rsidRDefault="00A01E41" w:rsidP="007A21E8">
            <w:pPr>
              <w:rPr>
                <w:rFonts w:ascii="Arial" w:hAnsi="Arial" w:cs="Arial"/>
                <w:lang w:val="fi-FI"/>
              </w:rPr>
            </w:pPr>
            <w:r w:rsidRPr="00945A98">
              <w:rPr>
                <w:rFonts w:ascii="Arial" w:hAnsi="Arial" w:cs="Arial"/>
                <w:lang w:val="fi-FI"/>
              </w:rPr>
              <w:t>Omaan tutkimukseen perustellusti sopivan esittelyn lisäksi osoittaa aineiston käytön ongelmakohdat ja rajoitukset.</w:t>
            </w:r>
          </w:p>
        </w:tc>
      </w:tr>
    </w:tbl>
    <w:p w14:paraId="455A40DE" w14:textId="77777777" w:rsidR="00A01E41" w:rsidRPr="00945A98" w:rsidRDefault="00A01E41" w:rsidP="00A01E41">
      <w:pPr>
        <w:rPr>
          <w:lang w:val="fi-FI"/>
        </w:rPr>
      </w:pPr>
    </w:p>
    <w:p w14:paraId="32775413" w14:textId="77777777" w:rsidR="00A01E41" w:rsidRPr="00945A98" w:rsidRDefault="00A01E41" w:rsidP="00A01E41">
      <w:pPr>
        <w:rPr>
          <w:lang w:val="fi-FI"/>
        </w:rPr>
      </w:pPr>
    </w:p>
    <w:tbl>
      <w:tblPr>
        <w:tblW w:w="15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3118"/>
        <w:gridCol w:w="3356"/>
        <w:gridCol w:w="329"/>
        <w:gridCol w:w="3118"/>
        <w:gridCol w:w="329"/>
        <w:gridCol w:w="3413"/>
      </w:tblGrid>
      <w:tr w:rsidR="00A01E41" w:rsidRPr="008D0EF9" w14:paraId="06AD73C0" w14:textId="77777777" w:rsidTr="00A01E41">
        <w:tc>
          <w:tcPr>
            <w:tcW w:w="2126" w:type="dxa"/>
            <w:tcBorders>
              <w:right w:val="single" w:sz="4" w:space="0" w:color="000000"/>
            </w:tcBorders>
            <w:shd w:val="clear" w:color="auto" w:fill="CCCCCC"/>
          </w:tcPr>
          <w:p w14:paraId="26E13086" w14:textId="77777777" w:rsidR="00A01E41" w:rsidRPr="00945A98" w:rsidRDefault="00A01E41" w:rsidP="007A21E8">
            <w:pPr>
              <w:rPr>
                <w:rFonts w:ascii="Arial" w:hAnsi="Arial" w:cs="Arial"/>
                <w:lang w:val="fi-FI"/>
              </w:rPr>
            </w:pPr>
            <w:r w:rsidRPr="00945A98">
              <w:rPr>
                <w:rFonts w:ascii="Arial" w:hAnsi="Arial" w:cs="Arial"/>
                <w:lang w:val="fi-FI"/>
              </w:rPr>
              <w:lastRenderedPageBreak/>
              <w:t>7. Tulosten tulkinta, niistä keskustelu ja päätelmien teko</w:t>
            </w:r>
          </w:p>
        </w:tc>
        <w:tc>
          <w:tcPr>
            <w:tcW w:w="3118" w:type="dxa"/>
            <w:tcBorders>
              <w:left w:val="single" w:sz="4" w:space="0" w:color="000000"/>
              <w:right w:val="single" w:sz="4" w:space="0" w:color="000000"/>
            </w:tcBorders>
            <w:shd w:val="clear" w:color="auto" w:fill="CCCCCC"/>
          </w:tcPr>
          <w:p w14:paraId="280F536E" w14:textId="77777777" w:rsidR="00A01E41" w:rsidRPr="00945A98" w:rsidRDefault="00A01E41" w:rsidP="007A21E8">
            <w:pPr>
              <w:rPr>
                <w:rFonts w:ascii="Arial" w:hAnsi="Arial" w:cs="Arial"/>
                <w:lang w:val="fi-FI"/>
              </w:rPr>
            </w:pPr>
            <w:r w:rsidRPr="00945A98">
              <w:rPr>
                <w:rFonts w:ascii="Arial" w:hAnsi="Arial" w:cs="Arial"/>
                <w:lang w:val="fi-FI"/>
              </w:rPr>
              <w:t>Esittää tulkinnat ja päätelmät epäselvästi, ja/tai esittää päätelmiä, jotka eivät loogisesti nouse tutkimuksesta; ei pohdi tutkimuksen antia</w:t>
            </w:r>
          </w:p>
        </w:tc>
        <w:tc>
          <w:tcPr>
            <w:tcW w:w="3356" w:type="dxa"/>
            <w:tcBorders>
              <w:left w:val="single" w:sz="4" w:space="0" w:color="000000"/>
              <w:right w:val="single" w:sz="4" w:space="0" w:color="000000"/>
            </w:tcBorders>
            <w:shd w:val="clear" w:color="auto" w:fill="CCCCCC"/>
          </w:tcPr>
          <w:p w14:paraId="6F007920" w14:textId="77777777" w:rsidR="00A01E41" w:rsidRPr="00945A98" w:rsidRDefault="00A01E41" w:rsidP="007A21E8">
            <w:pPr>
              <w:rPr>
                <w:rFonts w:ascii="Arial" w:hAnsi="Arial" w:cs="Arial"/>
                <w:lang w:val="fi-FI"/>
              </w:rPr>
            </w:pPr>
            <w:r w:rsidRPr="00945A98">
              <w:rPr>
                <w:rFonts w:ascii="Arial" w:hAnsi="Arial" w:cs="Arial"/>
                <w:lang w:val="fi-FI"/>
              </w:rPr>
              <w:t>Esittää joitain tulkintoja ja päätelmiä; ei juuri pohdi tutkimuksen antia</w:t>
            </w:r>
          </w:p>
        </w:tc>
        <w:tc>
          <w:tcPr>
            <w:tcW w:w="329" w:type="dxa"/>
            <w:tcBorders>
              <w:left w:val="single" w:sz="4" w:space="0" w:color="000000"/>
              <w:right w:val="single" w:sz="4" w:space="0" w:color="000000"/>
            </w:tcBorders>
            <w:shd w:val="clear" w:color="auto" w:fill="CCCCCC"/>
          </w:tcPr>
          <w:p w14:paraId="0033BC7C" w14:textId="77777777" w:rsidR="00A01E41" w:rsidRPr="00945A98" w:rsidRDefault="00A01E41" w:rsidP="007A21E8">
            <w:pPr>
              <w:rPr>
                <w:rFonts w:ascii="Arial" w:hAnsi="Arial" w:cs="Arial"/>
                <w:lang w:val="fi-FI"/>
              </w:rPr>
            </w:pPr>
          </w:p>
        </w:tc>
        <w:tc>
          <w:tcPr>
            <w:tcW w:w="3118" w:type="dxa"/>
            <w:tcBorders>
              <w:left w:val="single" w:sz="4" w:space="0" w:color="000000"/>
              <w:right w:val="single" w:sz="4" w:space="0" w:color="000000"/>
            </w:tcBorders>
            <w:shd w:val="clear" w:color="auto" w:fill="CCCCCC"/>
          </w:tcPr>
          <w:p w14:paraId="5BD29E43" w14:textId="77777777" w:rsidR="00A01E41" w:rsidRPr="00945A98" w:rsidRDefault="00A01E41" w:rsidP="007A21E8">
            <w:pPr>
              <w:rPr>
                <w:rFonts w:ascii="Arial" w:hAnsi="Arial" w:cs="Arial"/>
                <w:lang w:val="fi-FI"/>
              </w:rPr>
            </w:pPr>
            <w:r w:rsidRPr="00945A98">
              <w:rPr>
                <w:rFonts w:ascii="Arial" w:hAnsi="Arial" w:cs="Arial"/>
                <w:lang w:val="fi-FI"/>
              </w:rPr>
              <w:t>Esittää selkeitä tulkintoja, jotka nousevat analyysistä, ja esittää loogisia päätelmiä; osoittaa joitain tuloksiin liittyviä rajoituksia.</w:t>
            </w:r>
          </w:p>
        </w:tc>
        <w:tc>
          <w:tcPr>
            <w:tcW w:w="329" w:type="dxa"/>
            <w:tcBorders>
              <w:left w:val="single" w:sz="4" w:space="0" w:color="000000"/>
              <w:right w:val="single" w:sz="4" w:space="0" w:color="000000"/>
            </w:tcBorders>
            <w:shd w:val="clear" w:color="auto" w:fill="CCCCCC"/>
          </w:tcPr>
          <w:p w14:paraId="3A0E598B" w14:textId="77777777" w:rsidR="00A01E41" w:rsidRPr="00945A98" w:rsidRDefault="00A01E41" w:rsidP="007A21E8">
            <w:pPr>
              <w:rPr>
                <w:rFonts w:ascii="Arial" w:hAnsi="Arial" w:cs="Arial"/>
                <w:lang w:val="fi-FI"/>
              </w:rPr>
            </w:pPr>
          </w:p>
        </w:tc>
        <w:tc>
          <w:tcPr>
            <w:tcW w:w="3413" w:type="dxa"/>
            <w:tcBorders>
              <w:left w:val="single" w:sz="4" w:space="0" w:color="000000"/>
            </w:tcBorders>
            <w:shd w:val="clear" w:color="auto" w:fill="CCCCCC"/>
          </w:tcPr>
          <w:p w14:paraId="538DEC42" w14:textId="77777777" w:rsidR="00A01E41" w:rsidRPr="00945A98" w:rsidRDefault="00A01E41" w:rsidP="007A21E8">
            <w:pPr>
              <w:rPr>
                <w:rFonts w:ascii="Arial" w:hAnsi="Arial" w:cs="Arial"/>
                <w:lang w:val="fi-FI"/>
              </w:rPr>
            </w:pPr>
            <w:r w:rsidRPr="00945A98">
              <w:rPr>
                <w:rFonts w:ascii="Arial" w:hAnsi="Arial" w:cs="Arial"/>
                <w:lang w:val="fi-FI"/>
              </w:rPr>
              <w:t>Selkeiden tulkintojen ja päätelmien lisäksi tunnistaa ja pohtii ongelmia ja rajoituksia; tarvittaessa ehdottaa vaihtoehtoisia tulkintoja ja päätelmiä.</w:t>
            </w:r>
          </w:p>
        </w:tc>
      </w:tr>
      <w:tr w:rsidR="00A01E41" w:rsidRPr="008D0EF9" w14:paraId="76A37B89" w14:textId="77777777" w:rsidTr="00A01E41">
        <w:trPr>
          <w:cantSplit/>
        </w:trPr>
        <w:tc>
          <w:tcPr>
            <w:tcW w:w="2126" w:type="dxa"/>
            <w:tcBorders>
              <w:bottom w:val="single" w:sz="4" w:space="0" w:color="000000"/>
            </w:tcBorders>
          </w:tcPr>
          <w:p w14:paraId="473E4313" w14:textId="77777777" w:rsidR="00A01E41" w:rsidRPr="00945A98" w:rsidRDefault="00A01E41" w:rsidP="007A21E8">
            <w:pPr>
              <w:rPr>
                <w:rFonts w:ascii="Arial" w:hAnsi="Arial" w:cs="Arial"/>
                <w:lang w:val="fi-FI"/>
              </w:rPr>
            </w:pPr>
            <w:r w:rsidRPr="00945A98">
              <w:rPr>
                <w:rFonts w:ascii="Arial" w:hAnsi="Arial" w:cs="Arial"/>
                <w:lang w:val="fi-FI"/>
              </w:rPr>
              <w:t>8. Tieteellinen esitys</w:t>
            </w:r>
            <w:r w:rsidRPr="00945A98">
              <w:rPr>
                <w:rFonts w:ascii="Arial" w:hAnsi="Arial" w:cs="Arial"/>
                <w:lang w:val="fi-FI"/>
              </w:rPr>
              <w:softHyphen/>
              <w:t>tapa, kielenkäyttö ja luettavuus</w:t>
            </w:r>
          </w:p>
        </w:tc>
        <w:tc>
          <w:tcPr>
            <w:tcW w:w="3118" w:type="dxa"/>
            <w:tcBorders>
              <w:bottom w:val="single" w:sz="4" w:space="0" w:color="000000"/>
            </w:tcBorders>
          </w:tcPr>
          <w:p w14:paraId="3A9FFDD4" w14:textId="77777777" w:rsidR="00A01E41" w:rsidRPr="00945A98" w:rsidRDefault="00A01E41" w:rsidP="007A21E8">
            <w:pPr>
              <w:rPr>
                <w:rFonts w:ascii="Arial" w:hAnsi="Arial" w:cs="Arial"/>
                <w:lang w:val="fi-FI"/>
              </w:rPr>
            </w:pPr>
            <w:r w:rsidRPr="00945A98">
              <w:rPr>
                <w:rFonts w:ascii="Arial" w:hAnsi="Arial" w:cs="Arial"/>
                <w:lang w:val="fi-FI"/>
              </w:rPr>
              <w:t>Esitystapa ei tieteellistä; kielenkäyttö epätarkkaa, mikä vaikeuttaa lukemista ja ymmärtämistä; viitteiden käyttö epätarkkaa ja puutteellista.</w:t>
            </w:r>
          </w:p>
        </w:tc>
        <w:tc>
          <w:tcPr>
            <w:tcW w:w="3356" w:type="dxa"/>
            <w:tcBorders>
              <w:bottom w:val="single" w:sz="4" w:space="0" w:color="000000"/>
            </w:tcBorders>
          </w:tcPr>
          <w:p w14:paraId="26D98443" w14:textId="77777777" w:rsidR="00A01E41" w:rsidRPr="00945A98" w:rsidRDefault="00A01E41" w:rsidP="007A21E8">
            <w:pPr>
              <w:rPr>
                <w:rFonts w:ascii="Arial" w:hAnsi="Arial" w:cs="Arial"/>
                <w:lang w:val="fi-FI"/>
              </w:rPr>
            </w:pPr>
            <w:r w:rsidRPr="00945A98">
              <w:rPr>
                <w:rFonts w:ascii="Arial" w:hAnsi="Arial" w:cs="Arial"/>
                <w:lang w:val="fi-FI"/>
              </w:rPr>
              <w:t xml:space="preserve">Tieteellinen esitystapa; käyttää kieltä riittävän tarkasti ja sopivasti, jotta teksti on ymmärrettävää, mutta käyttää kuvauksia ja esimerkkejä harvoin argumenttia tukien; viitteiden käytössä ajoittain ongelmia. </w:t>
            </w:r>
          </w:p>
        </w:tc>
        <w:tc>
          <w:tcPr>
            <w:tcW w:w="329" w:type="dxa"/>
            <w:tcBorders>
              <w:bottom w:val="single" w:sz="4" w:space="0" w:color="000000"/>
            </w:tcBorders>
          </w:tcPr>
          <w:p w14:paraId="01B3B471" w14:textId="77777777" w:rsidR="00A01E41" w:rsidRPr="00945A98" w:rsidRDefault="00A01E41" w:rsidP="007A21E8">
            <w:pPr>
              <w:rPr>
                <w:rFonts w:ascii="Arial" w:hAnsi="Arial" w:cs="Arial"/>
                <w:lang w:val="fi-FI"/>
              </w:rPr>
            </w:pPr>
          </w:p>
        </w:tc>
        <w:tc>
          <w:tcPr>
            <w:tcW w:w="3118" w:type="dxa"/>
            <w:tcBorders>
              <w:bottom w:val="single" w:sz="4" w:space="0" w:color="000000"/>
            </w:tcBorders>
          </w:tcPr>
          <w:p w14:paraId="661E0C12" w14:textId="77777777" w:rsidR="00A01E41" w:rsidRPr="00945A98" w:rsidRDefault="00A01E41" w:rsidP="007A21E8">
            <w:pPr>
              <w:rPr>
                <w:rFonts w:ascii="Arial" w:hAnsi="Arial" w:cs="Arial"/>
                <w:lang w:val="fi-FI"/>
              </w:rPr>
            </w:pPr>
            <w:r w:rsidRPr="00945A98">
              <w:rPr>
                <w:rFonts w:ascii="Arial" w:hAnsi="Arial" w:cs="Arial"/>
                <w:lang w:val="fi-FI"/>
              </w:rPr>
              <w:t>Käyttää sopivaa tieteellistä esitystapaa; tekstissä voi olla pieniä virheitä, mutta ne eivät haittaa sujuvaa lukemista ja ymmärtämistä; kuvaukset ja esimerkit tukevat argumentteja; käyttää lähes aina viitteitä johdonmukaisesti.</w:t>
            </w:r>
          </w:p>
        </w:tc>
        <w:tc>
          <w:tcPr>
            <w:tcW w:w="329" w:type="dxa"/>
            <w:tcBorders>
              <w:bottom w:val="single" w:sz="4" w:space="0" w:color="000000"/>
            </w:tcBorders>
          </w:tcPr>
          <w:p w14:paraId="29C1F126" w14:textId="77777777" w:rsidR="00A01E41" w:rsidRPr="00945A98" w:rsidRDefault="00A01E41" w:rsidP="007A21E8">
            <w:pPr>
              <w:rPr>
                <w:rFonts w:ascii="Arial" w:hAnsi="Arial" w:cs="Arial"/>
                <w:lang w:val="fi-FI"/>
              </w:rPr>
            </w:pPr>
          </w:p>
        </w:tc>
        <w:tc>
          <w:tcPr>
            <w:tcW w:w="3413" w:type="dxa"/>
            <w:tcBorders>
              <w:bottom w:val="single" w:sz="4" w:space="0" w:color="000000"/>
            </w:tcBorders>
          </w:tcPr>
          <w:p w14:paraId="104D0AC9" w14:textId="77777777" w:rsidR="00A01E41" w:rsidRPr="00945A98" w:rsidRDefault="00A01E41" w:rsidP="007A21E8">
            <w:pPr>
              <w:rPr>
                <w:rFonts w:ascii="Arial" w:hAnsi="Arial" w:cs="Arial"/>
                <w:lang w:val="fi-FI"/>
              </w:rPr>
            </w:pPr>
            <w:r w:rsidRPr="00945A98">
              <w:rPr>
                <w:rFonts w:ascii="Arial" w:hAnsi="Arial" w:cs="Arial"/>
                <w:lang w:val="fi-FI"/>
              </w:rPr>
              <w:t>Tuottaa kandityön, joka täyttää tieteellisen kirjoittamisen kriteerit; merkitys aina selvä; kuvaukset ja esimerkit tuovat lisäarvoa argumentteihin; käyttää viitteitä tarkasti ja johdonmukaisesti koko tekstissä.</w:t>
            </w:r>
          </w:p>
        </w:tc>
      </w:tr>
      <w:tr w:rsidR="00A01E41" w:rsidRPr="008D0EF9" w14:paraId="10CBD447" w14:textId="77777777" w:rsidTr="00A01E41">
        <w:trPr>
          <w:cantSplit/>
        </w:trPr>
        <w:tc>
          <w:tcPr>
            <w:tcW w:w="2126" w:type="dxa"/>
            <w:shd w:val="clear" w:color="auto" w:fill="D9D9D9"/>
          </w:tcPr>
          <w:p w14:paraId="78C731A6" w14:textId="77777777" w:rsidR="00A01E41" w:rsidRPr="00945A98" w:rsidRDefault="00A01E41" w:rsidP="007A21E8">
            <w:pPr>
              <w:rPr>
                <w:rFonts w:ascii="Arial" w:hAnsi="Arial" w:cs="Arial"/>
              </w:rPr>
            </w:pPr>
            <w:r w:rsidRPr="00945A98">
              <w:rPr>
                <w:rFonts w:ascii="Arial" w:hAnsi="Arial" w:cs="Arial"/>
              </w:rPr>
              <w:t xml:space="preserve">9. </w:t>
            </w:r>
            <w:proofErr w:type="spellStart"/>
            <w:r w:rsidRPr="00945A98">
              <w:rPr>
                <w:rFonts w:ascii="Arial" w:hAnsi="Arial" w:cs="Arial"/>
              </w:rPr>
              <w:t>Tutkielman</w:t>
            </w:r>
            <w:proofErr w:type="spellEnd"/>
            <w:r w:rsidRPr="00945A98">
              <w:rPr>
                <w:rFonts w:ascii="Arial" w:hAnsi="Arial" w:cs="Arial"/>
              </w:rPr>
              <w:t xml:space="preserve"> </w:t>
            </w:r>
            <w:proofErr w:type="spellStart"/>
            <w:r w:rsidRPr="00945A98">
              <w:rPr>
                <w:rFonts w:ascii="Arial" w:hAnsi="Arial" w:cs="Arial"/>
              </w:rPr>
              <w:t>johdonmukaisuus</w:t>
            </w:r>
            <w:proofErr w:type="spellEnd"/>
            <w:r w:rsidRPr="00945A98">
              <w:rPr>
                <w:rFonts w:ascii="Arial" w:hAnsi="Arial" w:cs="Arial"/>
              </w:rPr>
              <w:t xml:space="preserve"> </w:t>
            </w:r>
            <w:proofErr w:type="spellStart"/>
            <w:r w:rsidRPr="00945A98">
              <w:rPr>
                <w:rFonts w:ascii="Arial" w:hAnsi="Arial" w:cs="Arial"/>
              </w:rPr>
              <w:t>ja</w:t>
            </w:r>
            <w:proofErr w:type="spellEnd"/>
            <w:r w:rsidRPr="00945A98">
              <w:rPr>
                <w:rFonts w:ascii="Arial" w:hAnsi="Arial" w:cs="Arial"/>
              </w:rPr>
              <w:t xml:space="preserve"> </w:t>
            </w:r>
            <w:proofErr w:type="spellStart"/>
            <w:r w:rsidRPr="00945A98">
              <w:rPr>
                <w:rFonts w:ascii="Arial" w:hAnsi="Arial" w:cs="Arial"/>
              </w:rPr>
              <w:t>yhtenäisyys</w:t>
            </w:r>
            <w:proofErr w:type="spellEnd"/>
          </w:p>
        </w:tc>
        <w:tc>
          <w:tcPr>
            <w:tcW w:w="3118" w:type="dxa"/>
            <w:shd w:val="clear" w:color="auto" w:fill="D9D9D9"/>
          </w:tcPr>
          <w:p w14:paraId="0CC8A951" w14:textId="77777777" w:rsidR="00A01E41" w:rsidRPr="00945A98" w:rsidRDefault="00A01E41" w:rsidP="007A21E8">
            <w:pPr>
              <w:rPr>
                <w:rFonts w:ascii="Arial" w:hAnsi="Arial" w:cs="Arial"/>
                <w:lang w:val="fi-FI"/>
              </w:rPr>
            </w:pPr>
            <w:r w:rsidRPr="00945A98">
              <w:rPr>
                <w:rFonts w:ascii="Arial" w:hAnsi="Arial" w:cs="Arial"/>
                <w:lang w:val="fi-FI"/>
              </w:rPr>
              <w:t>Teksti on epätasapainoista eikä muodosta yhtenäistä kokonaisuutta; tekstin sisäiset yhteydet teorian, metodien ja tulosten välillä eivät ole selkeät; ongelmia otsikoinnissa sekä eri osioiden ja kappaleiden rakenteessa.</w:t>
            </w:r>
          </w:p>
        </w:tc>
        <w:tc>
          <w:tcPr>
            <w:tcW w:w="3356" w:type="dxa"/>
            <w:shd w:val="clear" w:color="auto" w:fill="D9D9D9"/>
          </w:tcPr>
          <w:p w14:paraId="09142D38" w14:textId="77777777" w:rsidR="00A01E41" w:rsidRPr="00945A98" w:rsidRDefault="00A01E41" w:rsidP="007A21E8">
            <w:pPr>
              <w:rPr>
                <w:rFonts w:ascii="Arial" w:hAnsi="Arial" w:cs="Arial"/>
                <w:lang w:val="fi-FI"/>
              </w:rPr>
            </w:pPr>
            <w:r w:rsidRPr="00945A98">
              <w:rPr>
                <w:rFonts w:ascii="Arial" w:hAnsi="Arial" w:cs="Arial"/>
                <w:lang w:val="fi-FI"/>
              </w:rPr>
              <w:t>Teksti ei ole kaikilta osin tasapainoista; sisäiset yhteydet teorian, metodien ja tulosten välillä jäävät paikoin vähäisiksi; ei muodosta täysin yhtenäistä kokonaisuutta; joitain ongelmia otsikoinnissa sekä eri osioiden ja kappaleiden rakenteessa.</w:t>
            </w:r>
          </w:p>
        </w:tc>
        <w:tc>
          <w:tcPr>
            <w:tcW w:w="329" w:type="dxa"/>
            <w:shd w:val="clear" w:color="auto" w:fill="D9D9D9"/>
          </w:tcPr>
          <w:p w14:paraId="661777F0" w14:textId="77777777" w:rsidR="00A01E41" w:rsidRPr="00945A98" w:rsidRDefault="00A01E41" w:rsidP="007A21E8">
            <w:pPr>
              <w:rPr>
                <w:rFonts w:ascii="Arial" w:hAnsi="Arial" w:cs="Arial"/>
                <w:lang w:val="fi-FI"/>
              </w:rPr>
            </w:pPr>
          </w:p>
        </w:tc>
        <w:tc>
          <w:tcPr>
            <w:tcW w:w="3118" w:type="dxa"/>
            <w:shd w:val="clear" w:color="auto" w:fill="D9D9D9"/>
          </w:tcPr>
          <w:p w14:paraId="2D610DAD" w14:textId="77777777" w:rsidR="00A01E41" w:rsidRPr="00945A98" w:rsidRDefault="00A01E41" w:rsidP="007A21E8">
            <w:pPr>
              <w:rPr>
                <w:rFonts w:ascii="Arial" w:hAnsi="Arial" w:cs="Arial"/>
                <w:lang w:val="fi-FI"/>
              </w:rPr>
            </w:pPr>
            <w:r w:rsidRPr="00945A98">
              <w:rPr>
                <w:rFonts w:ascii="Arial" w:hAnsi="Arial" w:cs="Arial"/>
                <w:lang w:val="fi-FI"/>
              </w:rPr>
              <w:t>Teksti muodostaa tasapainoisen ja yhtenäisen kokonaisuuden; sisäiset yhteydet teorian, metodien ja tulosten välillä ovat hieman implisiittisiä; otsikointi sekä eri osioiden ja kappaleiden rakenne tukee enimmäkseen kokonaisuutta.</w:t>
            </w:r>
          </w:p>
        </w:tc>
        <w:tc>
          <w:tcPr>
            <w:tcW w:w="329" w:type="dxa"/>
            <w:shd w:val="clear" w:color="auto" w:fill="D9D9D9"/>
          </w:tcPr>
          <w:p w14:paraId="7F56775E" w14:textId="77777777" w:rsidR="00A01E41" w:rsidRPr="00945A98" w:rsidRDefault="00A01E41" w:rsidP="007A21E8">
            <w:pPr>
              <w:rPr>
                <w:rFonts w:ascii="Arial" w:hAnsi="Arial" w:cs="Arial"/>
                <w:lang w:val="fi-FI"/>
              </w:rPr>
            </w:pPr>
          </w:p>
        </w:tc>
        <w:tc>
          <w:tcPr>
            <w:tcW w:w="3413" w:type="dxa"/>
            <w:shd w:val="clear" w:color="auto" w:fill="D9D9D9"/>
          </w:tcPr>
          <w:p w14:paraId="332E42F7" w14:textId="77777777" w:rsidR="00A01E41" w:rsidRPr="004A0D3C" w:rsidRDefault="00A01E41" w:rsidP="007A21E8">
            <w:pPr>
              <w:rPr>
                <w:rFonts w:ascii="Arial" w:hAnsi="Arial" w:cs="Arial"/>
                <w:lang w:val="fi-FI"/>
              </w:rPr>
            </w:pPr>
            <w:r w:rsidRPr="00945A98">
              <w:rPr>
                <w:rFonts w:ascii="Arial" w:hAnsi="Arial" w:cs="Arial"/>
                <w:lang w:val="fi-FI"/>
              </w:rPr>
              <w:t>Teksti muodostaa yhtenäisen kokonaisuuden; sisäiset yhteydet teorian, metodien ja tulosten välillä ovat johdonmukaiset ja eksplisiittiset; argumentointi on loogista ja sujuvaa; informatiiviset otsikot sekä selkeästi muotoillut osiot ja kappaleet rakentavat eheän kokonaisuuden.</w:t>
            </w:r>
          </w:p>
        </w:tc>
      </w:tr>
    </w:tbl>
    <w:p w14:paraId="769B5366" w14:textId="77777777" w:rsidR="00A01E41" w:rsidRPr="004A0D3C" w:rsidRDefault="00A01E41" w:rsidP="00A01E41">
      <w:pPr>
        <w:rPr>
          <w:lang w:val="fi-FI"/>
        </w:rPr>
      </w:pPr>
    </w:p>
    <w:p w14:paraId="3FDB6551" w14:textId="77777777" w:rsidR="00A01E41" w:rsidRPr="004A0D3C" w:rsidRDefault="00A01E41" w:rsidP="00A01E41">
      <w:pPr>
        <w:rPr>
          <w:lang w:val="fi-FI"/>
        </w:rPr>
      </w:pPr>
    </w:p>
    <w:p w14:paraId="5ECAB89A" w14:textId="77777777" w:rsidR="00273475" w:rsidRPr="00A01E41" w:rsidRDefault="00273475" w:rsidP="00AB34E2">
      <w:pPr>
        <w:outlineLvl w:val="0"/>
        <w:rPr>
          <w:rFonts w:ascii="Arial" w:hAnsi="Arial"/>
          <w:lang w:val="fi-FI"/>
        </w:rPr>
      </w:pPr>
    </w:p>
    <w:sectPr w:rsidR="00273475" w:rsidRPr="00A01E41" w:rsidSect="001B7EE9">
      <w:headerReference w:type="default" r:id="rId9"/>
      <w:pgSz w:w="16839" w:h="11907" w:orient="landscape" w:code="9"/>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E597" w14:textId="77777777" w:rsidR="000B005D" w:rsidRDefault="000B005D">
      <w:r>
        <w:separator/>
      </w:r>
    </w:p>
  </w:endnote>
  <w:endnote w:type="continuationSeparator" w:id="0">
    <w:p w14:paraId="44BA6C99" w14:textId="77777777" w:rsidR="000B005D" w:rsidRDefault="000B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4188" w14:textId="77777777" w:rsidR="000B005D" w:rsidRDefault="000B005D">
      <w:r>
        <w:separator/>
      </w:r>
    </w:p>
  </w:footnote>
  <w:footnote w:type="continuationSeparator" w:id="0">
    <w:p w14:paraId="093A1496" w14:textId="77777777" w:rsidR="000B005D" w:rsidRDefault="000B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057C" w14:textId="77777777" w:rsidR="000743E7" w:rsidRDefault="000743E7">
    <w:pPr>
      <w:pStyle w:val="Header"/>
      <w:rPr>
        <w:lang w:val="fi-FI"/>
      </w:rPr>
    </w:pPr>
    <w:r>
      <w:rPr>
        <w:lang w:val="fi-FI"/>
      </w:rPr>
      <w:tab/>
    </w:r>
  </w:p>
  <w:p w14:paraId="573D4B93" w14:textId="77777777" w:rsidR="00ED3F3B" w:rsidRDefault="00ED3F3B">
    <w:pPr>
      <w:pStyle w:val="Header"/>
      <w:rPr>
        <w:lang w:val="fi-FI"/>
      </w:rPr>
    </w:pPr>
  </w:p>
  <w:p w14:paraId="65893BF6" w14:textId="77777777" w:rsidR="00ED3F3B" w:rsidRDefault="00A01E41">
    <w:pPr>
      <w:pStyle w:val="Header"/>
      <w:rPr>
        <w:lang w:val="fi-FI"/>
      </w:rPr>
    </w:pPr>
    <w:r>
      <w:rPr>
        <w:rFonts w:ascii="Arial" w:hAnsi="Arial" w:cs="Arial"/>
        <w:noProof/>
        <w:lang w:val="fi-FI" w:eastAsia="fi-FI"/>
      </w:rPr>
      <w:drawing>
        <wp:anchor distT="0" distB="0" distL="114300" distR="114300" simplePos="0" relativeHeight="251659776" behindDoc="1" locked="0" layoutInCell="1" allowOverlap="1" wp14:anchorId="346665C0" wp14:editId="575A3DDB">
          <wp:simplePos x="0" y="0"/>
          <wp:positionH relativeFrom="column">
            <wp:posOffset>-643255</wp:posOffset>
          </wp:positionH>
          <wp:positionV relativeFrom="paragraph">
            <wp:posOffset>31750</wp:posOffset>
          </wp:positionV>
          <wp:extent cx="2170800" cy="424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00" cy="4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4C58" w14:textId="77777777" w:rsidR="00ED3F3B" w:rsidRDefault="00ED3F3B">
    <w:pPr>
      <w:pStyle w:val="Header"/>
      <w:rPr>
        <w:lang w:val="fi-FI"/>
      </w:rPr>
    </w:pPr>
  </w:p>
  <w:p w14:paraId="7153AF19" w14:textId="77777777" w:rsidR="007B2207" w:rsidRDefault="007B2207">
    <w:pPr>
      <w:pStyle w:val="Header"/>
      <w:rPr>
        <w:rFonts w:ascii="Arial" w:hAnsi="Arial" w:cs="Arial"/>
        <w:lang w:val="fi-FI"/>
      </w:rPr>
    </w:pPr>
  </w:p>
  <w:p w14:paraId="327137D6" w14:textId="77777777" w:rsidR="00ED3F3B" w:rsidRPr="007B2207" w:rsidRDefault="0008567B">
    <w:pPr>
      <w:pStyle w:val="Header"/>
      <w:rPr>
        <w:rFonts w:ascii="Arial" w:hAnsi="Arial" w:cs="Arial"/>
        <w:lang w:val="fi-FI"/>
      </w:rPr>
    </w:pPr>
    <w:r>
      <w:rPr>
        <w:rFonts w:ascii="Arial" w:hAnsi="Arial" w:cs="Arial"/>
        <w:lang w:val="fi-FI"/>
      </w:rPr>
      <w:t xml:space="preserve">   </w:t>
    </w:r>
  </w:p>
  <w:p w14:paraId="3C77D9FE" w14:textId="77777777" w:rsidR="007B2207" w:rsidRDefault="007B2207">
    <w:pPr>
      <w:pStyle w:val="Header"/>
      <w:rPr>
        <w:lang w:val="fi-FI"/>
      </w:rPr>
    </w:pPr>
  </w:p>
  <w:p w14:paraId="5CF2C987" w14:textId="77777777" w:rsidR="00ED3F3B" w:rsidRDefault="00ED3F3B">
    <w:pPr>
      <w:pStyle w:val="Header"/>
      <w:rPr>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8273" w14:textId="77777777" w:rsidR="00DE5B66" w:rsidRDefault="00975C32">
    <w:pPr>
      <w:pStyle w:val="Header"/>
      <w:rPr>
        <w:rFonts w:ascii="Arial" w:hAnsi="Arial" w:cs="Arial"/>
        <w:lang w:val="fi-FI"/>
      </w:rPr>
    </w:pPr>
    <w:r>
      <w:rPr>
        <w:rFonts w:ascii="Arial" w:hAnsi="Arial" w:cs="Arial"/>
        <w:noProof/>
        <w:lang w:val="fi-FI" w:eastAsia="fi-FI"/>
      </w:rPr>
      <w:drawing>
        <wp:anchor distT="0" distB="0" distL="114300" distR="114300" simplePos="0" relativeHeight="251661824" behindDoc="1" locked="0" layoutInCell="1" allowOverlap="1" wp14:anchorId="3C03E2DC" wp14:editId="7C22E5C3">
          <wp:simplePos x="0" y="0"/>
          <wp:positionH relativeFrom="column">
            <wp:posOffset>-200025</wp:posOffset>
          </wp:positionH>
          <wp:positionV relativeFrom="paragraph">
            <wp:posOffset>-142875</wp:posOffset>
          </wp:positionV>
          <wp:extent cx="2170800" cy="4248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00" cy="4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02B59" w14:textId="77777777" w:rsidR="00DE5B66" w:rsidRDefault="00975C32">
    <w:pPr>
      <w:pStyle w:val="Header"/>
      <w:rPr>
        <w:rFonts w:ascii="Arial" w:hAnsi="Arial" w:cs="Arial"/>
        <w:color w:val="FFFFFF"/>
        <w:sz w:val="22"/>
        <w:lang w:val="fi-FI"/>
      </w:rPr>
    </w:pPr>
    <w:r>
      <w:rPr>
        <w:rFonts w:ascii="Arial" w:hAnsi="Arial" w:cs="Arial"/>
        <w:color w:val="FFFFFF"/>
        <w:sz w:val="22"/>
        <w:lang w:val="fi-FI"/>
      </w:rPr>
      <w:t>.</w:t>
    </w:r>
  </w:p>
  <w:p w14:paraId="70DBF0A9" w14:textId="77777777" w:rsidR="00AB34E2" w:rsidRPr="00AB34E2" w:rsidRDefault="00AB34E2">
    <w:pPr>
      <w:pStyle w:val="Header"/>
      <w:rPr>
        <w:rFonts w:ascii="Arial" w:hAnsi="Arial" w:cs="Arial"/>
        <w:color w:val="FFFFFF"/>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2FE"/>
    <w:multiLevelType w:val="singleLevel"/>
    <w:tmpl w:val="6834FFC4"/>
    <w:lvl w:ilvl="0">
      <w:start w:val="16"/>
      <w:numFmt w:val="bullet"/>
      <w:lvlText w:val="-"/>
      <w:lvlJc w:val="left"/>
      <w:pPr>
        <w:tabs>
          <w:tab w:val="num" w:pos="1080"/>
        </w:tabs>
        <w:ind w:left="1080" w:hanging="360"/>
      </w:pPr>
      <w:rPr>
        <w:rFonts w:hint="default"/>
      </w:rPr>
    </w:lvl>
  </w:abstractNum>
  <w:abstractNum w:abstractNumId="1" w15:restartNumberingAfterBreak="0">
    <w:nsid w:val="083A3798"/>
    <w:multiLevelType w:val="hybridMultilevel"/>
    <w:tmpl w:val="0A9EC796"/>
    <w:lvl w:ilvl="0" w:tplc="3E32771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B72C4"/>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E3E22F8"/>
    <w:multiLevelType w:val="singleLevel"/>
    <w:tmpl w:val="544C409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4FE1329"/>
    <w:multiLevelType w:val="hybridMultilevel"/>
    <w:tmpl w:val="F8FC8042"/>
    <w:lvl w:ilvl="0" w:tplc="49EA1E98">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0030B"/>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26C46D80"/>
    <w:multiLevelType w:val="hybridMultilevel"/>
    <w:tmpl w:val="2B104A8C"/>
    <w:lvl w:ilvl="0" w:tplc="612A186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77C70"/>
    <w:multiLevelType w:val="hybridMultilevel"/>
    <w:tmpl w:val="49C6BB84"/>
    <w:lvl w:ilvl="0" w:tplc="612A186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45789"/>
    <w:multiLevelType w:val="hybridMultilevel"/>
    <w:tmpl w:val="CCF0B572"/>
    <w:lvl w:ilvl="0" w:tplc="612A186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26DFC"/>
    <w:multiLevelType w:val="singleLevel"/>
    <w:tmpl w:val="4F8E5AE6"/>
    <w:lvl w:ilvl="0">
      <w:start w:val="4"/>
      <w:numFmt w:val="decimal"/>
      <w:lvlText w:val="%1."/>
      <w:lvlJc w:val="left"/>
      <w:pPr>
        <w:tabs>
          <w:tab w:val="num" w:pos="720"/>
        </w:tabs>
        <w:ind w:left="720" w:hanging="720"/>
      </w:pPr>
      <w:rPr>
        <w:rFonts w:hint="default"/>
      </w:rPr>
    </w:lvl>
  </w:abstractNum>
  <w:abstractNum w:abstractNumId="10" w15:restartNumberingAfterBreak="0">
    <w:nsid w:val="4D7000E2"/>
    <w:multiLevelType w:val="singleLevel"/>
    <w:tmpl w:val="03E6F154"/>
    <w:lvl w:ilvl="0">
      <w:start w:val="16"/>
      <w:numFmt w:val="bullet"/>
      <w:lvlText w:val="-"/>
      <w:lvlJc w:val="left"/>
      <w:pPr>
        <w:tabs>
          <w:tab w:val="num" w:pos="1080"/>
        </w:tabs>
        <w:ind w:left="1080" w:hanging="360"/>
      </w:pPr>
      <w:rPr>
        <w:rFonts w:hint="default"/>
      </w:rPr>
    </w:lvl>
  </w:abstractNum>
  <w:abstractNum w:abstractNumId="11" w15:restartNumberingAfterBreak="0">
    <w:nsid w:val="55B26655"/>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5E5814FF"/>
    <w:multiLevelType w:val="singleLevel"/>
    <w:tmpl w:val="3E386EDA"/>
    <w:lvl w:ilvl="0">
      <w:start w:val="16"/>
      <w:numFmt w:val="bullet"/>
      <w:lvlText w:val="-"/>
      <w:lvlJc w:val="left"/>
      <w:pPr>
        <w:tabs>
          <w:tab w:val="num" w:pos="360"/>
        </w:tabs>
        <w:ind w:left="360" w:hanging="360"/>
      </w:pPr>
      <w:rPr>
        <w:rFonts w:hint="default"/>
      </w:rPr>
    </w:lvl>
  </w:abstractNum>
  <w:abstractNum w:abstractNumId="13" w15:restartNumberingAfterBreak="0">
    <w:nsid w:val="636D078A"/>
    <w:multiLevelType w:val="singleLevel"/>
    <w:tmpl w:val="F94C9FD0"/>
    <w:lvl w:ilvl="0">
      <w:start w:val="1"/>
      <w:numFmt w:val="decimal"/>
      <w:lvlText w:val="%1."/>
      <w:lvlJc w:val="left"/>
      <w:pPr>
        <w:tabs>
          <w:tab w:val="num" w:pos="720"/>
        </w:tabs>
        <w:ind w:left="720" w:hanging="720"/>
      </w:pPr>
      <w:rPr>
        <w:rFonts w:hint="default"/>
      </w:rPr>
    </w:lvl>
  </w:abstractNum>
  <w:abstractNum w:abstractNumId="14" w15:restartNumberingAfterBreak="0">
    <w:nsid w:val="6E1572AB"/>
    <w:multiLevelType w:val="singleLevel"/>
    <w:tmpl w:val="CCB49150"/>
    <w:lvl w:ilvl="0">
      <w:start w:val="16"/>
      <w:numFmt w:val="bullet"/>
      <w:lvlText w:val="-"/>
      <w:lvlJc w:val="left"/>
      <w:pPr>
        <w:tabs>
          <w:tab w:val="num" w:pos="1800"/>
        </w:tabs>
        <w:ind w:left="1800" w:hanging="360"/>
      </w:pPr>
      <w:rPr>
        <w:rFonts w:hint="default"/>
      </w:rPr>
    </w:lvl>
  </w:abstractNum>
  <w:num w:numId="1" w16cid:durableId="217861271">
    <w:abstractNumId w:val="13"/>
  </w:num>
  <w:num w:numId="2" w16cid:durableId="1246181616">
    <w:abstractNumId w:val="9"/>
  </w:num>
  <w:num w:numId="3" w16cid:durableId="1035154133">
    <w:abstractNumId w:val="11"/>
  </w:num>
  <w:num w:numId="4" w16cid:durableId="155923611">
    <w:abstractNumId w:val="2"/>
  </w:num>
  <w:num w:numId="5" w16cid:durableId="400829853">
    <w:abstractNumId w:val="5"/>
  </w:num>
  <w:num w:numId="6" w16cid:durableId="1224484037">
    <w:abstractNumId w:val="14"/>
  </w:num>
  <w:num w:numId="7" w16cid:durableId="873880726">
    <w:abstractNumId w:val="0"/>
  </w:num>
  <w:num w:numId="8" w16cid:durableId="439957201">
    <w:abstractNumId w:val="10"/>
  </w:num>
  <w:num w:numId="9" w16cid:durableId="900796766">
    <w:abstractNumId w:val="12"/>
  </w:num>
  <w:num w:numId="10" w16cid:durableId="939609239">
    <w:abstractNumId w:val="4"/>
  </w:num>
  <w:num w:numId="11" w16cid:durableId="85734703">
    <w:abstractNumId w:val="8"/>
  </w:num>
  <w:num w:numId="12" w16cid:durableId="542401194">
    <w:abstractNumId w:val="6"/>
  </w:num>
  <w:num w:numId="13" w16cid:durableId="1200971728">
    <w:abstractNumId w:val="7"/>
  </w:num>
  <w:num w:numId="14" w16cid:durableId="2136365194">
    <w:abstractNumId w:val="1"/>
  </w:num>
  <w:num w:numId="15" w16cid:durableId="2080666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56"/>
    <w:rsid w:val="00000E25"/>
    <w:rsid w:val="00003974"/>
    <w:rsid w:val="00016FE9"/>
    <w:rsid w:val="00045BF0"/>
    <w:rsid w:val="0006134D"/>
    <w:rsid w:val="00072199"/>
    <w:rsid w:val="000743E7"/>
    <w:rsid w:val="0008567B"/>
    <w:rsid w:val="000B005D"/>
    <w:rsid w:val="000B35EF"/>
    <w:rsid w:val="000B63F4"/>
    <w:rsid w:val="000C011D"/>
    <w:rsid w:val="000C78D5"/>
    <w:rsid w:val="0010729E"/>
    <w:rsid w:val="00160F30"/>
    <w:rsid w:val="00170B71"/>
    <w:rsid w:val="00184430"/>
    <w:rsid w:val="0019349D"/>
    <w:rsid w:val="001B7EE9"/>
    <w:rsid w:val="001C6A10"/>
    <w:rsid w:val="001D746C"/>
    <w:rsid w:val="001F64BE"/>
    <w:rsid w:val="002112CB"/>
    <w:rsid w:val="00240FEB"/>
    <w:rsid w:val="0024654E"/>
    <w:rsid w:val="002516FB"/>
    <w:rsid w:val="002552AE"/>
    <w:rsid w:val="00266990"/>
    <w:rsid w:val="00272E4D"/>
    <w:rsid w:val="00273475"/>
    <w:rsid w:val="002735CB"/>
    <w:rsid w:val="002B3D4D"/>
    <w:rsid w:val="002E12B3"/>
    <w:rsid w:val="002E2D81"/>
    <w:rsid w:val="002E622B"/>
    <w:rsid w:val="00307D24"/>
    <w:rsid w:val="00330C67"/>
    <w:rsid w:val="00343899"/>
    <w:rsid w:val="00355A80"/>
    <w:rsid w:val="0035745E"/>
    <w:rsid w:val="003D3894"/>
    <w:rsid w:val="003E5A7D"/>
    <w:rsid w:val="004209B3"/>
    <w:rsid w:val="004238B2"/>
    <w:rsid w:val="0042547F"/>
    <w:rsid w:val="004B59CA"/>
    <w:rsid w:val="004D35A1"/>
    <w:rsid w:val="004E15C6"/>
    <w:rsid w:val="004F6A70"/>
    <w:rsid w:val="0054745F"/>
    <w:rsid w:val="005824F7"/>
    <w:rsid w:val="005E08D8"/>
    <w:rsid w:val="00623348"/>
    <w:rsid w:val="0062716B"/>
    <w:rsid w:val="00647104"/>
    <w:rsid w:val="006621B5"/>
    <w:rsid w:val="00681AD8"/>
    <w:rsid w:val="0068574F"/>
    <w:rsid w:val="006A2ADF"/>
    <w:rsid w:val="006A3439"/>
    <w:rsid w:val="006A3B0F"/>
    <w:rsid w:val="006B124F"/>
    <w:rsid w:val="006D2A21"/>
    <w:rsid w:val="006F740F"/>
    <w:rsid w:val="00711709"/>
    <w:rsid w:val="0071694F"/>
    <w:rsid w:val="007547CD"/>
    <w:rsid w:val="00775E60"/>
    <w:rsid w:val="00787EAB"/>
    <w:rsid w:val="007B2207"/>
    <w:rsid w:val="007F0FD3"/>
    <w:rsid w:val="007F57D9"/>
    <w:rsid w:val="00807A25"/>
    <w:rsid w:val="0082508B"/>
    <w:rsid w:val="00876D3D"/>
    <w:rsid w:val="008A2055"/>
    <w:rsid w:val="008B2EE4"/>
    <w:rsid w:val="008D0EF9"/>
    <w:rsid w:val="008E44C5"/>
    <w:rsid w:val="0090384D"/>
    <w:rsid w:val="00940667"/>
    <w:rsid w:val="00955A35"/>
    <w:rsid w:val="00975C32"/>
    <w:rsid w:val="009917A5"/>
    <w:rsid w:val="0099573C"/>
    <w:rsid w:val="009B1843"/>
    <w:rsid w:val="009C0896"/>
    <w:rsid w:val="009C0C9F"/>
    <w:rsid w:val="009C2711"/>
    <w:rsid w:val="009E3C3C"/>
    <w:rsid w:val="00A01E41"/>
    <w:rsid w:val="00A1139D"/>
    <w:rsid w:val="00A3765C"/>
    <w:rsid w:val="00A63D22"/>
    <w:rsid w:val="00A67A89"/>
    <w:rsid w:val="00A807E9"/>
    <w:rsid w:val="00A87F78"/>
    <w:rsid w:val="00A90FE0"/>
    <w:rsid w:val="00AA77A0"/>
    <w:rsid w:val="00AB34E2"/>
    <w:rsid w:val="00AB3628"/>
    <w:rsid w:val="00AB4E7F"/>
    <w:rsid w:val="00AC1270"/>
    <w:rsid w:val="00AD0FAF"/>
    <w:rsid w:val="00AD6E07"/>
    <w:rsid w:val="00B069BE"/>
    <w:rsid w:val="00B31F0A"/>
    <w:rsid w:val="00B459BB"/>
    <w:rsid w:val="00B52BDD"/>
    <w:rsid w:val="00B53694"/>
    <w:rsid w:val="00B641AD"/>
    <w:rsid w:val="00B6790B"/>
    <w:rsid w:val="00B77E6E"/>
    <w:rsid w:val="00B92B9F"/>
    <w:rsid w:val="00B966DD"/>
    <w:rsid w:val="00BB73C8"/>
    <w:rsid w:val="00BD3E48"/>
    <w:rsid w:val="00BE7ED6"/>
    <w:rsid w:val="00C0081E"/>
    <w:rsid w:val="00C1068A"/>
    <w:rsid w:val="00C50DD6"/>
    <w:rsid w:val="00C52B46"/>
    <w:rsid w:val="00C80E2E"/>
    <w:rsid w:val="00C85E20"/>
    <w:rsid w:val="00CF2D99"/>
    <w:rsid w:val="00D116D6"/>
    <w:rsid w:val="00D445B5"/>
    <w:rsid w:val="00D450CD"/>
    <w:rsid w:val="00D775E2"/>
    <w:rsid w:val="00DA4F8A"/>
    <w:rsid w:val="00DB3B92"/>
    <w:rsid w:val="00DC3B58"/>
    <w:rsid w:val="00DE5332"/>
    <w:rsid w:val="00DE5B66"/>
    <w:rsid w:val="00DF0456"/>
    <w:rsid w:val="00E05E02"/>
    <w:rsid w:val="00E13892"/>
    <w:rsid w:val="00E53760"/>
    <w:rsid w:val="00E868E7"/>
    <w:rsid w:val="00E9258D"/>
    <w:rsid w:val="00EA066E"/>
    <w:rsid w:val="00ED31C1"/>
    <w:rsid w:val="00ED3F3B"/>
    <w:rsid w:val="00F63757"/>
    <w:rsid w:val="00F85D99"/>
    <w:rsid w:val="00FC6E41"/>
    <w:rsid w:val="00FE037C"/>
    <w:rsid w:val="00FE2EB2"/>
    <w:rsid w:val="00FE6A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A88E0"/>
  <w15:docId w15:val="{D9427F97-3AC8-4A7A-A363-4009774A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lang w:val="fi-FI"/>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lang w:val="fi-FI"/>
    </w:rPr>
  </w:style>
  <w:style w:type="paragraph" w:styleId="BalloonText">
    <w:name w:val="Balloon Text"/>
    <w:basedOn w:val="Normal"/>
    <w:semiHidden/>
    <w:rsid w:val="00C0081E"/>
    <w:rPr>
      <w:rFonts w:ascii="Tahoma" w:hAnsi="Tahoma" w:cs="Tahoma"/>
      <w:sz w:val="16"/>
      <w:szCs w:val="16"/>
    </w:rPr>
  </w:style>
  <w:style w:type="character" w:styleId="CommentReference">
    <w:name w:val="annotation reference"/>
    <w:semiHidden/>
    <w:rsid w:val="00C0081E"/>
    <w:rPr>
      <w:sz w:val="16"/>
      <w:szCs w:val="16"/>
    </w:rPr>
  </w:style>
  <w:style w:type="paragraph" w:styleId="CommentText">
    <w:name w:val="annotation text"/>
    <w:basedOn w:val="Normal"/>
    <w:semiHidden/>
    <w:rsid w:val="00C0081E"/>
  </w:style>
  <w:style w:type="paragraph" w:styleId="CommentSubject">
    <w:name w:val="annotation subject"/>
    <w:basedOn w:val="CommentText"/>
    <w:next w:val="CommentText"/>
    <w:semiHidden/>
    <w:rsid w:val="00C0081E"/>
    <w:rPr>
      <w:b/>
      <w:bCs/>
    </w:rPr>
  </w:style>
  <w:style w:type="table" w:styleId="TableGrid">
    <w:name w:val="Table Grid"/>
    <w:basedOn w:val="TableNormal"/>
    <w:rsid w:val="00C5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5E60"/>
    <w:pPr>
      <w:tabs>
        <w:tab w:val="center" w:pos="4320"/>
        <w:tab w:val="right" w:pos="8640"/>
      </w:tabs>
    </w:pPr>
  </w:style>
  <w:style w:type="paragraph" w:styleId="Footer">
    <w:name w:val="footer"/>
    <w:basedOn w:val="Normal"/>
    <w:link w:val="FooterChar"/>
    <w:uiPriority w:val="99"/>
    <w:rsid w:val="00775E60"/>
    <w:pPr>
      <w:tabs>
        <w:tab w:val="center" w:pos="4320"/>
        <w:tab w:val="right" w:pos="8640"/>
      </w:tabs>
    </w:pPr>
  </w:style>
  <w:style w:type="paragraph" w:styleId="ListParagraph">
    <w:name w:val="List Paragraph"/>
    <w:basedOn w:val="Normal"/>
    <w:uiPriority w:val="99"/>
    <w:qFormat/>
    <w:rsid w:val="0099573C"/>
    <w:pPr>
      <w:ind w:left="720"/>
      <w:contextualSpacing/>
    </w:pPr>
    <w:rPr>
      <w:rFonts w:eastAsia="Calibri"/>
      <w:sz w:val="24"/>
      <w:szCs w:val="22"/>
      <w:lang w:val="en-US"/>
    </w:rPr>
  </w:style>
  <w:style w:type="paragraph" w:styleId="BlockText">
    <w:name w:val="Block Text"/>
    <w:basedOn w:val="Normal"/>
    <w:rsid w:val="0071694F"/>
    <w:pPr>
      <w:ind w:left="-810" w:right="-990"/>
    </w:pPr>
    <w:rPr>
      <w:sz w:val="24"/>
      <w:lang w:val="fi-FI"/>
    </w:rPr>
  </w:style>
  <w:style w:type="character" w:customStyle="1" w:styleId="HeaderChar">
    <w:name w:val="Header Char"/>
    <w:link w:val="Header"/>
    <w:uiPriority w:val="99"/>
    <w:rsid w:val="0019349D"/>
    <w:rPr>
      <w:lang w:val="en-GB" w:eastAsia="en-US"/>
    </w:rPr>
  </w:style>
  <w:style w:type="character" w:customStyle="1" w:styleId="FooterChar">
    <w:name w:val="Footer Char"/>
    <w:link w:val="Footer"/>
    <w:uiPriority w:val="99"/>
    <w:rsid w:val="0019349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00467">
      <w:bodyDiv w:val="1"/>
      <w:marLeft w:val="0"/>
      <w:marRight w:val="0"/>
      <w:marTop w:val="0"/>
      <w:marBottom w:val="0"/>
      <w:divBdr>
        <w:top w:val="none" w:sz="0" w:space="0" w:color="auto"/>
        <w:left w:val="none" w:sz="0" w:space="0" w:color="auto"/>
        <w:bottom w:val="none" w:sz="0" w:space="0" w:color="auto"/>
        <w:right w:val="none" w:sz="0" w:space="0" w:color="auto"/>
      </w:divBdr>
    </w:div>
    <w:div w:id="11270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ossi\Local%20Settings\Temporary%20Internet%20Files\OLK4240\LAUSUNTO%20MAISTERITUTKINNON%20TUTKIELMASTA_UU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88AFA50-D6A2-4B3C-A918-E69EA553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Settings\mrossi\Local Settings\Temporary Internet Files\OLK4240\LAUSUNTO MAISTERITUTKINNON TUTKIELMASTA_UUSI.dot</Template>
  <TotalTime>15</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LAUSUNTO MAISTERITUTKINNON TUTKIELMASTA</vt:lpstr>
    </vt:vector>
  </TitlesOfParts>
  <Company>HKKK</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MAISTERITUTKINNON TUTKIELMASTA</dc:title>
  <dc:creator>mrossi</dc:creator>
  <cp:lastModifiedBy>Bragge Johanna</cp:lastModifiedBy>
  <cp:revision>4</cp:revision>
  <cp:lastPrinted>2014-12-19T12:59:00Z</cp:lastPrinted>
  <dcterms:created xsi:type="dcterms:W3CDTF">2021-12-20T13:39:00Z</dcterms:created>
  <dcterms:modified xsi:type="dcterms:W3CDTF">2023-07-31T06:51:00Z</dcterms:modified>
</cp:coreProperties>
</file>