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C828" w14:textId="2092AE19" w:rsidR="00620D7A" w:rsidRPr="00620D7A" w:rsidRDefault="00620D7A">
      <w:pPr>
        <w:rPr>
          <w:b/>
          <w:bCs/>
        </w:rPr>
      </w:pPr>
      <w:r w:rsidRPr="00620D7A">
        <w:rPr>
          <w:b/>
          <w:bCs/>
        </w:rPr>
        <w:t>LUKEMISTO LEMPEÄ JA KRIITTINEN TAIDEKASVATUS LV 23-24</w:t>
      </w:r>
    </w:p>
    <w:p w14:paraId="3DC8E57B" w14:textId="6C95E309" w:rsidR="00620D7A" w:rsidRPr="00620D7A" w:rsidRDefault="00620D7A">
      <w:pPr>
        <w:rPr>
          <w:b/>
          <w:bCs/>
          <w:color w:val="000000" w:themeColor="text1"/>
          <w:sz w:val="28"/>
          <w:szCs w:val="28"/>
        </w:rPr>
      </w:pPr>
      <w:r w:rsidRPr="00620D7A">
        <w:rPr>
          <w:b/>
          <w:bCs/>
          <w:color w:val="000000" w:themeColor="text1"/>
          <w:sz w:val="28"/>
          <w:szCs w:val="28"/>
        </w:rPr>
        <w:t>Kriittinen pedagogiikka ja osallisuus</w:t>
      </w:r>
    </w:p>
    <w:p w14:paraId="728ECC23" w14:textId="1996D373" w:rsidR="009F5086" w:rsidRPr="00554D67" w:rsidRDefault="009F5086">
      <w:pPr>
        <w:rPr>
          <w:b/>
          <w:bCs/>
        </w:rPr>
      </w:pPr>
      <w:proofErr w:type="spellStart"/>
      <w:r w:rsidRPr="00554D67">
        <w:rPr>
          <w:b/>
          <w:bCs/>
        </w:rPr>
        <w:t>Tomperi</w:t>
      </w:r>
      <w:proofErr w:type="spellEnd"/>
      <w:r w:rsidRPr="00554D67">
        <w:rPr>
          <w:b/>
          <w:bCs/>
        </w:rPr>
        <w:t xml:space="preserve">, Tuukka: </w:t>
      </w:r>
    </w:p>
    <w:p w14:paraId="46A82FAB" w14:textId="43857964" w:rsidR="009F5086" w:rsidRDefault="00000000">
      <w:hyperlink r:id="rId4" w:history="1">
        <w:r w:rsidR="009F5086">
          <w:rPr>
            <w:rStyle w:val="Hyperlinkki"/>
          </w:rPr>
          <w:t>tomperi_kriittisen-ajattelun-opettaminen-ja</w:t>
        </w:r>
        <w:r w:rsidR="009F5086">
          <w:rPr>
            <w:rStyle w:val="Hyperlinkki"/>
          </w:rPr>
          <w:t>-</w:t>
        </w:r>
        <w:r w:rsidR="009F5086">
          <w:rPr>
            <w:rStyle w:val="Hyperlinkki"/>
          </w:rPr>
          <w:t>filosofia-pedagogisia-perusteita_2017.pdf (tuukkatomperi.fi)</w:t>
        </w:r>
      </w:hyperlink>
    </w:p>
    <w:p w14:paraId="1C84C7D8" w14:textId="77777777" w:rsidR="009F5086" w:rsidRDefault="009F5086"/>
    <w:p w14:paraId="1285FBF5" w14:textId="205936C4" w:rsidR="009F5086" w:rsidRDefault="009F5086">
      <w:r w:rsidRPr="00554D67">
        <w:rPr>
          <w:b/>
          <w:bCs/>
        </w:rPr>
        <w:t>Malinen, Piritta:</w:t>
      </w:r>
      <w:r>
        <w:t xml:space="preserve"> </w:t>
      </w:r>
    </w:p>
    <w:p w14:paraId="180B53B5" w14:textId="2625DDFE" w:rsidR="009F5086" w:rsidRDefault="009F5086">
      <w:r>
        <w:t>Kannu vie – kohti taidetta? Graffitikokemus sekä graffitin ja kuvataideopetuksen vuorovaikutus</w:t>
      </w:r>
    </w:p>
    <w:p w14:paraId="237C15C0" w14:textId="77777777" w:rsidR="009F5086" w:rsidRDefault="00000000" w:rsidP="009F5086">
      <w:hyperlink r:id="rId5" w:history="1">
        <w:r w:rsidR="009F5086">
          <w:rPr>
            <w:rStyle w:val="Hyperlinkki"/>
          </w:rPr>
          <w:t>Malinen_Piritta_DORIA.pdf (ulapland.fi)</w:t>
        </w:r>
      </w:hyperlink>
    </w:p>
    <w:p w14:paraId="5577B97C" w14:textId="1EE6B554" w:rsidR="009F5086" w:rsidRDefault="009F5086">
      <w:r>
        <w:t xml:space="preserve">sivut </w:t>
      </w:r>
      <w:proofErr w:type="gramStart"/>
      <w:r>
        <w:t>135-157</w:t>
      </w:r>
      <w:proofErr w:type="gramEnd"/>
    </w:p>
    <w:p w14:paraId="2DDD03E6" w14:textId="77777777" w:rsidR="009F5086" w:rsidRDefault="009F5086">
      <w:r>
        <w:t xml:space="preserve">luvut: </w:t>
      </w:r>
    </w:p>
    <w:p w14:paraId="57D7DA1B" w14:textId="5193CAEF" w:rsidR="009F5086" w:rsidRDefault="009F5086">
      <w:r>
        <w:t>Kriittinen pedagogiikka vai virallinen opetussuunnitelma: opettaja arvovalintojen edessä</w:t>
      </w:r>
    </w:p>
    <w:p w14:paraId="69649B24" w14:textId="7568C5C2" w:rsidR="009F5086" w:rsidRDefault="009F5086">
      <w:r>
        <w:t>Graffiti osana osallistavaa taidekasvatusta?</w:t>
      </w:r>
    </w:p>
    <w:p w14:paraId="380387AC" w14:textId="65BF30FF" w:rsidR="009F5086" w:rsidRDefault="009F5086">
      <w:r>
        <w:t>Toisen kohtaaminen ja kulttuuriset rajapinnat koulussa</w:t>
      </w:r>
    </w:p>
    <w:p w14:paraId="6F10A685" w14:textId="79493F93" w:rsidR="009F5086" w:rsidRDefault="009F5086">
      <w:r>
        <w:t xml:space="preserve">Graffitintekijän ja kuvataideopettajan kohtaaminen </w:t>
      </w:r>
    </w:p>
    <w:p w14:paraId="79548965" w14:textId="53FBF3F7" w:rsidR="009F5086" w:rsidRDefault="009F5086">
      <w:r>
        <w:t>Kuvataideluokka kulttuurien rajoilla toimivana hybridinä?</w:t>
      </w:r>
    </w:p>
    <w:p w14:paraId="4FC81891" w14:textId="77777777" w:rsidR="00D244A8" w:rsidRDefault="00D244A8"/>
    <w:p w14:paraId="3138A411" w14:textId="77777777" w:rsidR="00D244A8" w:rsidRPr="00620D7A" w:rsidRDefault="00D244A8" w:rsidP="00D244A8">
      <w:r w:rsidRPr="00554D67">
        <w:rPr>
          <w:b/>
          <w:bCs/>
        </w:rPr>
        <w:t>Tammi, T. &amp; Hohti, R. (2017).</w:t>
      </w:r>
      <w:r>
        <w:t xml:space="preserve"> Lasten osallistuminen ja posthumanistinen ontologia: </w:t>
      </w:r>
      <w:proofErr w:type="spellStart"/>
      <w:r>
        <w:t>urittuvaa</w:t>
      </w:r>
      <w:proofErr w:type="spellEnd"/>
      <w:r>
        <w:t xml:space="preserve"> ja </w:t>
      </w:r>
      <w:proofErr w:type="spellStart"/>
      <w:r>
        <w:t>emergenttiä</w:t>
      </w:r>
      <w:proofErr w:type="spellEnd"/>
      <w:r>
        <w:t xml:space="preserve"> kartoittamassa. Kasvatus &amp; Aika 11(1) 2017, 69–83.</w:t>
      </w:r>
    </w:p>
    <w:p w14:paraId="2F7FF2E5" w14:textId="77777777" w:rsidR="009F5086" w:rsidRDefault="009F5086">
      <w:pPr>
        <w:rPr>
          <w:lang w:val="en-US"/>
        </w:rPr>
      </w:pPr>
    </w:p>
    <w:p w14:paraId="1DECA0E8" w14:textId="26F06C6B" w:rsidR="00620D7A" w:rsidRPr="00620D7A" w:rsidRDefault="00620D7A">
      <w:pPr>
        <w:rPr>
          <w:b/>
          <w:bCs/>
          <w:sz w:val="28"/>
          <w:szCs w:val="28"/>
        </w:rPr>
      </w:pPr>
      <w:r w:rsidRPr="00620D7A">
        <w:rPr>
          <w:b/>
          <w:bCs/>
          <w:sz w:val="28"/>
          <w:szCs w:val="28"/>
        </w:rPr>
        <w:t>Posthumanismi (kasvatuksessa):</w:t>
      </w:r>
    </w:p>
    <w:p w14:paraId="76811E1E" w14:textId="1B663BB7" w:rsidR="00554D67" w:rsidRDefault="00554D67">
      <w:r w:rsidRPr="00D244A8">
        <w:rPr>
          <w:b/>
          <w:bCs/>
        </w:rPr>
        <w:t>Karlsson Häikiö, T. (2017).</w:t>
      </w:r>
      <w:r>
        <w:t xml:space="preserve"> Posthumanismi kasvatustieteessä, esiopetuksen jäljillä. Tieteessä tapahtuu. Katsauksia, </w:t>
      </w:r>
      <w:proofErr w:type="spellStart"/>
      <w:r>
        <w:t>Vol</w:t>
      </w:r>
      <w:proofErr w:type="spellEnd"/>
      <w:r>
        <w:t xml:space="preserve"> 35, nro 5.</w:t>
      </w:r>
    </w:p>
    <w:p w14:paraId="6E3A9E8E" w14:textId="77777777" w:rsidR="00554D67" w:rsidRDefault="00554D67"/>
    <w:p w14:paraId="72082FA2" w14:textId="22F2BA1D" w:rsidR="00554D67" w:rsidRPr="00554D67" w:rsidRDefault="00554D67">
      <w:proofErr w:type="spellStart"/>
      <w:r w:rsidRPr="00554D67">
        <w:rPr>
          <w:b/>
          <w:bCs/>
        </w:rPr>
        <w:t>Hood</w:t>
      </w:r>
      <w:proofErr w:type="spellEnd"/>
      <w:r w:rsidRPr="00554D67">
        <w:rPr>
          <w:b/>
          <w:bCs/>
        </w:rPr>
        <w:t xml:space="preserve">, &amp; </w:t>
      </w:r>
      <w:proofErr w:type="spellStart"/>
      <w:r w:rsidRPr="00554D67">
        <w:rPr>
          <w:b/>
          <w:bCs/>
        </w:rPr>
        <w:t>Kraehe</w:t>
      </w:r>
      <w:proofErr w:type="spellEnd"/>
      <w:r w:rsidRPr="00554D67">
        <w:rPr>
          <w:b/>
          <w:bCs/>
        </w:rPr>
        <w:t>, A. M. (2017).</w:t>
      </w:r>
      <w:r w:rsidRPr="00554D67">
        <w:t>: Tähän pääsy yliopiston verkossa.</w:t>
      </w:r>
      <w:r>
        <w:t xml:space="preserve"> Jos et saa avattua, pyydä Pirittalta tiedosto.</w:t>
      </w:r>
    </w:p>
    <w:p w14:paraId="3D8241D8" w14:textId="1130C0F5" w:rsidR="00554D67" w:rsidRDefault="00554D67">
      <w:pPr>
        <w:rPr>
          <w:lang w:val="en-US"/>
        </w:rPr>
      </w:pPr>
      <w:r w:rsidRPr="00554D67">
        <w:rPr>
          <w:lang w:val="en-US"/>
        </w:rPr>
        <w:t xml:space="preserve">Creative Matter: New Materialism in Art Education Research, Teaching, and Learning. Art Education (Reston), 70(2), 32–38. </w:t>
      </w:r>
      <w:hyperlink r:id="rId6" w:history="1">
        <w:r w:rsidRPr="00554D67">
          <w:rPr>
            <w:rStyle w:val="Hyperlinkki"/>
          </w:rPr>
          <w:t>https://doi.org/10.1080/00043125.2017.1274196</w:t>
        </w:r>
      </w:hyperlink>
    </w:p>
    <w:p w14:paraId="1BB8F416" w14:textId="77777777" w:rsidR="00620D7A" w:rsidRDefault="00620D7A">
      <w:pPr>
        <w:rPr>
          <w:lang w:val="en-US"/>
        </w:rPr>
      </w:pPr>
    </w:p>
    <w:p w14:paraId="4D4C67F5" w14:textId="2D95F2F1" w:rsidR="00620D7A" w:rsidRPr="00620D7A" w:rsidRDefault="00620D7A" w:rsidP="00620D7A">
      <w:pPr>
        <w:rPr>
          <w:b/>
          <w:bCs/>
          <w:sz w:val="28"/>
          <w:szCs w:val="28"/>
        </w:rPr>
      </w:pPr>
      <w:r w:rsidRPr="00620D7A">
        <w:rPr>
          <w:b/>
          <w:bCs/>
          <w:sz w:val="28"/>
          <w:szCs w:val="28"/>
        </w:rPr>
        <w:lastRenderedPageBreak/>
        <w:t>Taiteilijuus, yhteisötaide ja osallisuus</w:t>
      </w:r>
    </w:p>
    <w:p w14:paraId="073CF374" w14:textId="77777777" w:rsidR="00620D7A" w:rsidRPr="00554D67" w:rsidRDefault="00620D7A" w:rsidP="00620D7A">
      <w:pPr>
        <w:rPr>
          <w:b/>
          <w:bCs/>
        </w:rPr>
      </w:pPr>
      <w:r w:rsidRPr="00554D67">
        <w:rPr>
          <w:b/>
          <w:bCs/>
        </w:rPr>
        <w:t xml:space="preserve">Raisa Foster Podcast: </w:t>
      </w:r>
    </w:p>
    <w:p w14:paraId="48546DA0" w14:textId="77777777" w:rsidR="00620D7A" w:rsidRDefault="00620D7A" w:rsidP="00620D7A">
      <w:proofErr w:type="spellStart"/>
      <w:r>
        <w:t>OtherWise</w:t>
      </w:r>
      <w:proofErr w:type="spellEnd"/>
      <w:r>
        <w:t xml:space="preserve"> Jakso 6 Vuorovaikutus vieraana Raisa Foster</w:t>
      </w:r>
    </w:p>
    <w:p w14:paraId="69FE6DB6" w14:textId="77777777" w:rsidR="00620D7A" w:rsidRDefault="00620D7A" w:rsidP="00620D7A">
      <w:r>
        <w:t xml:space="preserve">Teemoja mm. ekososiaalinen sivistys, taiteilijuuden ja </w:t>
      </w:r>
      <w:proofErr w:type="spellStart"/>
      <w:r>
        <w:t>tutkijuuden</w:t>
      </w:r>
      <w:proofErr w:type="spellEnd"/>
      <w:r>
        <w:t xml:space="preserve"> yhdistäminen, taiteellinen havainto </w:t>
      </w:r>
    </w:p>
    <w:p w14:paraId="34E6EE99" w14:textId="77777777" w:rsidR="00620D7A" w:rsidRDefault="00620D7A" w:rsidP="00620D7A"/>
    <w:p w14:paraId="3AF0EC9E" w14:textId="77777777" w:rsidR="00620D7A" w:rsidRPr="00554D67" w:rsidRDefault="00620D7A" w:rsidP="00620D7A">
      <w:pPr>
        <w:rPr>
          <w:b/>
          <w:bCs/>
        </w:rPr>
      </w:pPr>
      <w:r w:rsidRPr="00554D67">
        <w:rPr>
          <w:b/>
          <w:bCs/>
        </w:rPr>
        <w:t>Anna Jussilainen</w:t>
      </w:r>
    </w:p>
    <w:p w14:paraId="47B2324E" w14:textId="77777777" w:rsidR="00620D7A" w:rsidRDefault="00620D7A" w:rsidP="00620D7A">
      <w:hyperlink r:id="rId7" w:history="1">
        <w:r>
          <w:rPr>
            <w:rStyle w:val="Hyperlinkki"/>
          </w:rPr>
          <w:t>Yhteisötaide – historiaa, määrittelyä ja käytäntöjä – Yhteisö ja taide (teak.fi)</w:t>
        </w:r>
      </w:hyperlink>
    </w:p>
    <w:p w14:paraId="5D37A63A" w14:textId="77777777" w:rsidR="00620D7A" w:rsidRDefault="00620D7A" w:rsidP="00620D7A"/>
    <w:p w14:paraId="2D6315E9" w14:textId="77777777" w:rsidR="00620D7A" w:rsidRPr="00554D67" w:rsidRDefault="00620D7A"/>
    <w:p w14:paraId="66001BD0" w14:textId="77777777" w:rsidR="00554D67" w:rsidRPr="00554D67" w:rsidRDefault="00554D67"/>
    <w:p w14:paraId="5D61F91A" w14:textId="77777777" w:rsidR="009F5086" w:rsidRPr="00620D7A" w:rsidRDefault="009F5086"/>
    <w:sectPr w:rsidR="009F5086" w:rsidRPr="00620D7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86"/>
    <w:rsid w:val="00554D67"/>
    <w:rsid w:val="00620D7A"/>
    <w:rsid w:val="009F5086"/>
    <w:rsid w:val="00D244A8"/>
    <w:rsid w:val="00D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765B75"/>
  <w15:chartTrackingRefBased/>
  <w15:docId w15:val="{8F7D6D9F-1F26-2F42-8823-E3C1BCDD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F50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F5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F50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F50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F50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F50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F50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F50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F50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F50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F50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F50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F5086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F5086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F5086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F5086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F5086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F5086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F50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F5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F50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F50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F5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F5086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F5086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F5086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F50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F5086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F5086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9F5086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F5086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9F508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co.teak.fi/yhteiso-ja-taide/yhteisotaide-historiaa-maarittelya-ja-kaytantoj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80/00043125.2017.1274196" TargetMode="External"/><Relationship Id="rId5" Type="http://schemas.openxmlformats.org/officeDocument/2006/relationships/hyperlink" Target="https://lauda.ulapland.fi/bitstream/handle/10024/61714/Malinen_Piritta_DORIA.pdf?sequence=2&amp;isAllowed=y" TargetMode="External"/><Relationship Id="rId4" Type="http://schemas.openxmlformats.org/officeDocument/2006/relationships/hyperlink" Target="https://tuukkatomperi.fi/wp-content/uploads/2018/04/tomperi_kriittisen-ajattelun-opettaminen-ja-filosofia-pedagogisia-perusteita_2017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225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Malinen Piritta</dc:creator>
  <cp:keywords/>
  <dc:description/>
  <cp:lastModifiedBy>Malinen Piritta</cp:lastModifiedBy>
  <cp:revision>3</cp:revision>
  <dcterms:created xsi:type="dcterms:W3CDTF">2024-04-22T05:18:00Z</dcterms:created>
  <dcterms:modified xsi:type="dcterms:W3CDTF">2024-04-24T04:39:00Z</dcterms:modified>
</cp:coreProperties>
</file>