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7864" w14:textId="19A1FB9B" w:rsidR="00726677" w:rsidRDefault="00726677">
      <w:r>
        <w:t>Lempeä ja kriittinen kuvataidekasvatus yhteiskunnallisena toimijana</w:t>
      </w:r>
    </w:p>
    <w:p w14:paraId="4A2202D3" w14:textId="14D8FE67" w:rsidR="00726677" w:rsidRDefault="00726677">
      <w:r>
        <w:t>15.5.</w:t>
      </w:r>
    </w:p>
    <w:p w14:paraId="37E84D61" w14:textId="77777777" w:rsidR="00726677" w:rsidRDefault="00726677"/>
    <w:p w14:paraId="444E2A12" w14:textId="3D8E1D5E" w:rsidR="00E47A53" w:rsidRDefault="000A5E43">
      <w:r>
        <w:t xml:space="preserve">Perehtykää ryhmän kanssa </w:t>
      </w:r>
      <w:r w:rsidR="00425BA7">
        <w:t xml:space="preserve">joihinkin </w:t>
      </w:r>
      <w:r w:rsidR="006F10A9">
        <w:t xml:space="preserve">(tai kaikkiin) </w:t>
      </w:r>
      <w:r>
        <w:t>seuraavi</w:t>
      </w:r>
      <w:r w:rsidR="00425BA7">
        <w:t>sta</w:t>
      </w:r>
      <w:r>
        <w:t xml:space="preserve"> näyttelyistä kertoviin ja taideaktivismia käsitteleviin linkkeihin. Huomioikaa toki julkaisupäivä. </w:t>
      </w:r>
    </w:p>
    <w:p w14:paraId="02E8333D" w14:textId="7FFCBAEB" w:rsidR="000A5E43" w:rsidRDefault="000A5E43">
      <w:r>
        <w:t>Keskustelkaa yhdessä seuraavista:</w:t>
      </w:r>
    </w:p>
    <w:p w14:paraId="7C90DE25" w14:textId="71DB0795" w:rsidR="000A5E43" w:rsidRDefault="000A5E43" w:rsidP="000A5E43">
      <w:pPr>
        <w:pStyle w:val="Luettelokappale"/>
        <w:numPr>
          <w:ilvl w:val="0"/>
          <w:numId w:val="1"/>
        </w:numPr>
      </w:pPr>
      <w:r>
        <w:t>Mitä tapahtuu</w:t>
      </w:r>
      <w:r w:rsidR="00425BA7">
        <w:t>, kun taiteellinen aktivismi menee instituution suojiin?</w:t>
      </w:r>
    </w:p>
    <w:p w14:paraId="06DB3972" w14:textId="342A0CCE" w:rsidR="00425BA7" w:rsidRDefault="00425BA7" w:rsidP="000A5E43">
      <w:pPr>
        <w:pStyle w:val="Luettelokappale"/>
        <w:numPr>
          <w:ilvl w:val="0"/>
          <w:numId w:val="1"/>
        </w:numPr>
      </w:pPr>
      <w:r>
        <w:t>Kuinka taiteelliseen toimintaan linkittyy paikka, tila, kokijat (mm. määrän, kohderyhmän valikoitumisen jne. merkitykset)</w:t>
      </w:r>
    </w:p>
    <w:p w14:paraId="66F69388" w14:textId="77777777" w:rsidR="00425BA7" w:rsidRDefault="00425BA7" w:rsidP="00726677">
      <w:pPr>
        <w:pStyle w:val="Luettelokappale"/>
      </w:pPr>
    </w:p>
    <w:p w14:paraId="226272E6" w14:textId="77777777" w:rsidR="000A5E43" w:rsidRDefault="000A5E43"/>
    <w:p w14:paraId="43E8529F" w14:textId="1BA29339" w:rsidR="006F10A9" w:rsidRDefault="006F10A9">
      <w:r>
        <w:t>Venetsian Biennaali: kannanottoa kaikkien äänen puolesta</w:t>
      </w:r>
    </w:p>
    <w:p w14:paraId="18CE244C" w14:textId="77777777" w:rsidR="000A5E43" w:rsidRDefault="000A5E43" w:rsidP="000A5E43">
      <w:hyperlink r:id="rId5" w:history="1">
        <w:r>
          <w:rPr>
            <w:rStyle w:val="Hyperlinkki"/>
          </w:rPr>
          <w:t>Oikeudesta nautintoon:</w:t>
        </w:r>
        <w:r>
          <w:rPr>
            <w:rStyle w:val="Hyperlinkki"/>
          </w:rPr>
          <w:t xml:space="preserve"> </w:t>
        </w:r>
        <w:r>
          <w:rPr>
            <w:rStyle w:val="Hyperlinkki"/>
          </w:rPr>
          <w:t xml:space="preserve">Haastattelussa Pia Lindman, </w:t>
        </w:r>
        <w:proofErr w:type="spellStart"/>
        <w:r>
          <w:rPr>
            <w:rStyle w:val="Hyperlinkki"/>
          </w:rPr>
          <w:t>Vidha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Saumya</w:t>
        </w:r>
        <w:proofErr w:type="spellEnd"/>
        <w:r>
          <w:rPr>
            <w:rStyle w:val="Hyperlinkki"/>
          </w:rPr>
          <w:t xml:space="preserve"> ja Jenni-Juulia Wallinheimo-Heimonen - </w:t>
        </w:r>
        <w:proofErr w:type="spellStart"/>
        <w:r>
          <w:rPr>
            <w:rStyle w:val="Hyperlinkki"/>
          </w:rPr>
          <w:t>Frame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Contemporary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Art</w:t>
        </w:r>
        <w:proofErr w:type="spellEnd"/>
        <w:r>
          <w:rPr>
            <w:rStyle w:val="Hyperlinkki"/>
          </w:rPr>
          <w:t xml:space="preserve"> Finland (frame-finland.fi)</w:t>
        </w:r>
      </w:hyperlink>
    </w:p>
    <w:p w14:paraId="3AB6FB29" w14:textId="77777777" w:rsidR="000A5E43" w:rsidRDefault="000A5E43"/>
    <w:p w14:paraId="11FE60ED" w14:textId="5A547820" w:rsidR="00E47A53" w:rsidRDefault="006F10A9">
      <w:r>
        <w:t>Pehmeät materiaalit yhteisötaiteessa ja kantaaottavassa taiteessa:</w:t>
      </w:r>
    </w:p>
    <w:p w14:paraId="32A665D9" w14:textId="3F7F3D81" w:rsidR="00E47A53" w:rsidRDefault="00000000">
      <w:r>
        <w:fldChar w:fldCharType="begin"/>
      </w:r>
      <w:r>
        <w:instrText>HYPERLINK "https://yle.fi/a/3-10588771"</w:instrText>
      </w:r>
      <w:r>
        <w:fldChar w:fldCharType="separate"/>
      </w:r>
      <w:r w:rsidR="00E47A53">
        <w:rPr>
          <w:rStyle w:val="Hyperlinkki"/>
        </w:rPr>
        <w:t>Mutkalle väännetystä langasta on tullut taiteen ja aktivismin muoto – katso virkattu poliisiauto, moottorisahat ja kylänmies Tapio | Yle</w:t>
      </w:r>
      <w:r>
        <w:rPr>
          <w:rStyle w:val="Hyperlinkki"/>
        </w:rPr>
        <w:fldChar w:fldCharType="end"/>
      </w:r>
    </w:p>
    <w:p w14:paraId="7E84D7D4" w14:textId="77777777" w:rsidR="00E47A53" w:rsidRDefault="00E47A53"/>
    <w:p w14:paraId="7EF25054" w14:textId="6545F75B" w:rsidR="006F10A9" w:rsidRDefault="006F10A9">
      <w:r>
        <w:t>Taiteella taistelua saamen kansan puolesta:</w:t>
      </w:r>
    </w:p>
    <w:p w14:paraId="6F14F351" w14:textId="10A3D643" w:rsidR="00E47A53" w:rsidRDefault="00000000">
      <w:hyperlink r:id="rId6" w:history="1">
        <w:proofErr w:type="spellStart"/>
        <w:r w:rsidR="00E47A53">
          <w:rPr>
            <w:rStyle w:val="Hyperlinkki"/>
          </w:rPr>
          <w:t>Suohpanterror</w:t>
        </w:r>
        <w:proofErr w:type="spellEnd"/>
        <w:r w:rsidR="00E47A53">
          <w:rPr>
            <w:rStyle w:val="Hyperlinkki"/>
          </w:rPr>
          <w:t>: taistelua saamen kansan puolesta! | Tiedonantaja</w:t>
        </w:r>
      </w:hyperlink>
    </w:p>
    <w:p w14:paraId="02797524" w14:textId="53D84597" w:rsidR="00E47A53" w:rsidRDefault="00000000">
      <w:pPr>
        <w:rPr>
          <w:rStyle w:val="Hyperlinkki"/>
        </w:rPr>
      </w:pPr>
      <w:hyperlink r:id="rId7" w:history="1">
        <w:r w:rsidR="00E47A53">
          <w:rPr>
            <w:rStyle w:val="Hyperlinkki"/>
          </w:rPr>
          <w:t>"</w:t>
        </w:r>
        <w:proofErr w:type="spellStart"/>
        <w:r w:rsidR="00E47A53">
          <w:rPr>
            <w:rStyle w:val="Hyperlinkki"/>
          </w:rPr>
          <w:t>Suohpanterror</w:t>
        </w:r>
        <w:proofErr w:type="spellEnd"/>
        <w:r w:rsidR="00E47A53">
          <w:rPr>
            <w:rStyle w:val="Hyperlinkki"/>
          </w:rPr>
          <w:t xml:space="preserve"> onnistuu siirtämään saamelaisten kohtaaman vääryyden tämän päivän mediakuvastoon" | Yle</w:t>
        </w:r>
      </w:hyperlink>
    </w:p>
    <w:p w14:paraId="783073B2" w14:textId="77777777" w:rsidR="00425BA7" w:rsidRDefault="00425BA7">
      <w:pPr>
        <w:rPr>
          <w:rStyle w:val="Hyperlinkki"/>
        </w:rPr>
      </w:pPr>
    </w:p>
    <w:p w14:paraId="5489B2EE" w14:textId="75914B2C" w:rsidR="00425BA7" w:rsidRDefault="00425BA7" w:rsidP="00425BA7">
      <w:pPr>
        <w:textAlignment w:val="baseline"/>
        <w:rPr>
          <w:rFonts w:ascii="inherit" w:hAnsi="inherit" w:cs="Segoe UI"/>
          <w:color w:val="000000"/>
          <w:sz w:val="21"/>
          <w:szCs w:val="21"/>
        </w:rPr>
      </w:pPr>
      <w:r>
        <w:rPr>
          <w:rFonts w:ascii="inherit" w:hAnsi="inherit" w:cs="Segoe UI"/>
          <w:color w:val="000000"/>
          <w:sz w:val="21"/>
          <w:szCs w:val="21"/>
        </w:rPr>
        <w:t>​</w:t>
      </w:r>
      <w:r>
        <w:rPr>
          <w:rStyle w:val="pu1yl"/>
          <w:rFonts w:ascii="inherit" w:hAnsi="inherit" w:cs="Segoe UI"/>
          <w:color w:val="000000"/>
          <w:sz w:val="21"/>
          <w:szCs w:val="21"/>
          <w:bdr w:val="none" w:sz="0" w:space="0" w:color="auto" w:frame="1"/>
        </w:rPr>
        <w:t>Metsätöitä -näyttely Kimmo Pyykkö taidemuseossa (tässä on yksi taiteilijahaastattelu)</w:t>
      </w:r>
      <w:r w:rsidR="006F10A9">
        <w:rPr>
          <w:rStyle w:val="pu1yl"/>
          <w:rFonts w:ascii="inherit" w:hAnsi="inherit" w:cs="Segoe UI"/>
          <w:color w:val="000000"/>
          <w:sz w:val="21"/>
          <w:szCs w:val="21"/>
          <w:bdr w:val="none" w:sz="0" w:space="0" w:color="auto" w:frame="1"/>
        </w:rPr>
        <w:t>:</w:t>
      </w:r>
    </w:p>
    <w:p w14:paraId="05A353FA" w14:textId="77777777" w:rsidR="00425BA7" w:rsidRDefault="00425BA7" w:rsidP="00425BA7">
      <w:pPr>
        <w:textAlignment w:val="baseline"/>
        <w:rPr>
          <w:rFonts w:ascii="Segoe UI" w:hAnsi="Segoe UI" w:cs="Segoe UI"/>
          <w:sz w:val="23"/>
          <w:szCs w:val="23"/>
        </w:rPr>
      </w:pPr>
      <w:hyperlink r:id="rId8" w:tgtFrame="_blank" w:tooltip="Alkuperäinen URL-osoite: https://www.instagram.com/reel/CorgfiNo5Ki/?igsh=MXZwcWRlczM1MTQzZQ==. Napsauta tai napauta, jos luotat tähän linkkiin." w:history="1">
        <w:r>
          <w:rPr>
            <w:rStyle w:val="Hyperlinkki"/>
            <w:rFonts w:ascii="Segoe UI" w:hAnsi="Segoe UI" w:cs="Segoe UI"/>
            <w:sz w:val="23"/>
            <w:szCs w:val="23"/>
            <w:bdr w:val="none" w:sz="0" w:space="0" w:color="auto" w:frame="1"/>
          </w:rPr>
          <w:t>https://www.instagram.com/reel/CorgfiNo5Ki/?igsh=MXZwcWRlczM1MTQzZQ==</w:t>
        </w:r>
      </w:hyperlink>
    </w:p>
    <w:p w14:paraId="00DA9CF8" w14:textId="77777777" w:rsidR="006F10A9" w:rsidRDefault="006F10A9" w:rsidP="00425BA7">
      <w:pPr>
        <w:textAlignment w:val="baseline"/>
        <w:rPr>
          <w:rFonts w:ascii="Segoe UI" w:hAnsi="Segoe UI" w:cs="Segoe UI"/>
          <w:sz w:val="23"/>
          <w:szCs w:val="23"/>
        </w:rPr>
      </w:pPr>
    </w:p>
    <w:p w14:paraId="54DEFA3E" w14:textId="61FDD83C" w:rsidR="006F10A9" w:rsidRDefault="006F10A9" w:rsidP="00425BA7">
      <w:pPr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Katutaide ja graffiti meni museoihin…:</w:t>
      </w:r>
    </w:p>
    <w:p w14:paraId="6446981A" w14:textId="53E6E1C2" w:rsidR="006F10A9" w:rsidRDefault="006F10A9" w:rsidP="00425BA7">
      <w:pPr>
        <w:textAlignment w:val="baseline"/>
        <w:rPr>
          <w:rFonts w:ascii="Segoe UI" w:hAnsi="Segoe UI" w:cs="Segoe UI"/>
          <w:sz w:val="23"/>
          <w:szCs w:val="23"/>
        </w:rPr>
      </w:pPr>
      <w:hyperlink r:id="rId9" w:history="1">
        <w:r>
          <w:rPr>
            <w:rStyle w:val="Hyperlinkki"/>
          </w:rPr>
          <w:t>Graffiti, museokamaa - Häiriköt-päämaja (voima.fi)</w:t>
        </w:r>
      </w:hyperlink>
    </w:p>
    <w:p w14:paraId="78130E21" w14:textId="77777777" w:rsidR="00425BA7" w:rsidRDefault="00425BA7" w:rsidP="00425BA7">
      <w:pPr>
        <w:textAlignment w:val="baseline"/>
        <w:rPr>
          <w:rFonts w:ascii="Segoe UI" w:hAnsi="Segoe UI" w:cs="Segoe UI"/>
          <w:sz w:val="23"/>
          <w:szCs w:val="23"/>
        </w:rPr>
      </w:pPr>
    </w:p>
    <w:p w14:paraId="49B3FF21" w14:textId="447AEB24" w:rsidR="00425BA7" w:rsidRDefault="00425BA7" w:rsidP="00425BA7">
      <w:pPr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 xml:space="preserve">Biotaiteesta ja </w:t>
      </w:r>
      <w:r w:rsidR="006F10A9">
        <w:rPr>
          <w:rFonts w:ascii="Segoe UI" w:hAnsi="Segoe UI" w:cs="Segoe UI"/>
          <w:sz w:val="23"/>
          <w:szCs w:val="23"/>
        </w:rPr>
        <w:t>siitä kuinka taiteilijayhteistyöstä tuli koronan takia online-yhteistyötä</w:t>
      </w:r>
    </w:p>
    <w:p w14:paraId="4FC7819B" w14:textId="625D5C5F" w:rsidR="00425BA7" w:rsidRDefault="00425BA7" w:rsidP="00425BA7">
      <w:pPr>
        <w:textAlignment w:val="baseline"/>
      </w:pPr>
      <w:hyperlink r:id="rId10" w:history="1">
        <w:r w:rsidRPr="00425BA7">
          <w:rPr>
            <w:rStyle w:val="Hyperlinkki"/>
            <w:lang w:val="en-US"/>
          </w:rPr>
          <w:t xml:space="preserve">Interview with Antti </w:t>
        </w:r>
        <w:proofErr w:type="spellStart"/>
        <w:r w:rsidRPr="00425BA7">
          <w:rPr>
            <w:rStyle w:val="Hyperlinkki"/>
            <w:lang w:val="en-US"/>
          </w:rPr>
          <w:t>Tenetz</w:t>
        </w:r>
        <w:proofErr w:type="spellEnd"/>
        <w:r w:rsidRPr="00425BA7">
          <w:rPr>
            <w:rStyle w:val="Hyperlinkki"/>
            <w:lang w:val="en-US"/>
          </w:rPr>
          <w:t xml:space="preserve"> | Aalto University</w:t>
        </w:r>
      </w:hyperlink>
    </w:p>
    <w:p w14:paraId="5B0C9E4D" w14:textId="77777777" w:rsidR="00726677" w:rsidRDefault="00726677" w:rsidP="00425BA7">
      <w:pPr>
        <w:textAlignment w:val="baseline"/>
      </w:pPr>
    </w:p>
    <w:p w14:paraId="4552D3AD" w14:textId="1A9447DB" w:rsidR="00726677" w:rsidRPr="00726677" w:rsidRDefault="00726677" w:rsidP="00425BA7">
      <w:pPr>
        <w:textAlignment w:val="baseline"/>
        <w:rPr>
          <w:b/>
          <w:bCs/>
        </w:rPr>
      </w:pPr>
      <w:r w:rsidRPr="00726677">
        <w:rPr>
          <w:b/>
          <w:bCs/>
        </w:rPr>
        <w:t>Kuvallinen tehtävä ja pohdintatehtävä:</w:t>
      </w:r>
    </w:p>
    <w:p w14:paraId="1915F78E" w14:textId="52B8A614" w:rsidR="00726677" w:rsidRPr="00726677" w:rsidRDefault="00726677" w:rsidP="00425BA7">
      <w:pPr>
        <w:textAlignment w:val="baseline"/>
        <w:rPr>
          <w:b/>
          <w:bCs/>
          <w:i/>
          <w:iCs/>
        </w:rPr>
      </w:pPr>
      <w:r w:rsidRPr="00726677">
        <w:rPr>
          <w:b/>
          <w:bCs/>
          <w:i/>
          <w:iCs/>
        </w:rPr>
        <w:t>Klassikonpurku, vallanvaihto</w:t>
      </w:r>
    </w:p>
    <w:p w14:paraId="68BF31EB" w14:textId="6D3759AE" w:rsidR="00726677" w:rsidRDefault="00726677" w:rsidP="00425BA7">
      <w:pPr>
        <w:textAlignment w:val="baseline"/>
      </w:pPr>
      <w:r>
        <w:t xml:space="preserve">Valitse </w:t>
      </w:r>
      <w:proofErr w:type="spellStart"/>
      <w:r>
        <w:t>tuloisteista</w:t>
      </w:r>
      <w:proofErr w:type="spellEnd"/>
      <w:r>
        <w:t xml:space="preserve"> klassikko (voit myös valita jonkun muun klassikon, jos toteutat digitaalisena.</w:t>
      </w:r>
    </w:p>
    <w:p w14:paraId="76E3B768" w14:textId="77777777" w:rsidR="00726677" w:rsidRDefault="00726677" w:rsidP="00425BA7">
      <w:pPr>
        <w:textAlignment w:val="baseline"/>
      </w:pPr>
    </w:p>
    <w:p w14:paraId="33FFB50E" w14:textId="05D3BC4B" w:rsidR="00726677" w:rsidRDefault="00726677" w:rsidP="00425BA7">
      <w:pPr>
        <w:textAlignment w:val="baseline"/>
      </w:pPr>
      <w:r>
        <w:t>Tee, mitä haluat taidekuvalle teemalla klassikonpurku tai / ja vallanvaihto</w:t>
      </w:r>
    </w:p>
    <w:p w14:paraId="2868C3AF" w14:textId="63C76742" w:rsidR="00726677" w:rsidRDefault="00726677" w:rsidP="00425BA7">
      <w:pPr>
        <w:textAlignment w:val="baseline"/>
      </w:pPr>
      <w:r>
        <w:t xml:space="preserve">Piirrä päälle. Revi. Kirjo. Tuunaa. Tee video. </w:t>
      </w:r>
      <w:r w:rsidR="00C23D4F">
        <w:t xml:space="preserve">Tee kuvasarja tms. </w:t>
      </w:r>
    </w:p>
    <w:p w14:paraId="3F86ED01" w14:textId="58546570" w:rsidR="00C23D4F" w:rsidRDefault="00C23D4F" w:rsidP="00425BA7">
      <w:pPr>
        <w:textAlignment w:val="baseline"/>
      </w:pPr>
      <w:r>
        <w:t xml:space="preserve">Toteutus vapaa. </w:t>
      </w:r>
    </w:p>
    <w:p w14:paraId="10FA8DDF" w14:textId="50B9E7EF" w:rsidR="00726677" w:rsidRDefault="00726677" w:rsidP="00425BA7">
      <w:pPr>
        <w:textAlignment w:val="baseline"/>
      </w:pPr>
      <w:r>
        <w:t xml:space="preserve">Voit olla kriittinen, voit olla lempeä tai voit unohtaa lempeyden ja olla yksinomaisesti kriittinen. </w:t>
      </w:r>
    </w:p>
    <w:p w14:paraId="32A22920" w14:textId="77777777" w:rsidR="00726677" w:rsidRDefault="00726677" w:rsidP="00425BA7">
      <w:pPr>
        <w:textAlignment w:val="baseline"/>
      </w:pPr>
    </w:p>
    <w:p w14:paraId="1DAB7F47" w14:textId="55C1412E" w:rsidR="00726677" w:rsidRDefault="00726677" w:rsidP="00425BA7">
      <w:pPr>
        <w:textAlignment w:val="baseline"/>
      </w:pPr>
      <w:r>
        <w:t xml:space="preserve">Samalla kun toteutat kuvallista osuutta, pohdi mahdollista vastaavaa tehtävänantoa jollekin taidekasvatuskohderyhmälle. Miten johdattelisit? Miten inspiroisit? Miten avaisit ajattelemisen reittejä? Kuinka käsittelisitte yhdessä? Mitä kertoisit klassikkoihin liittyen? </w:t>
      </w:r>
      <w:r w:rsidR="00ED2823">
        <w:t xml:space="preserve">Kuinka käsittelisit </w:t>
      </w:r>
      <w:proofErr w:type="spellStart"/>
      <w:r w:rsidR="00ED2823">
        <w:t xml:space="preserve">taidemaailmaa? </w:t>
      </w:r>
      <w:proofErr w:type="spellEnd"/>
      <w:r>
        <w:t>Linkittäisitkö nykytaiteeseen? Linkittäisitkö meemeihin / nykyviestintään? Linkittäisitkö kriittiseen, mutta avoimeen ajatteluun?</w:t>
      </w:r>
    </w:p>
    <w:p w14:paraId="3BCF4AC7" w14:textId="77777777" w:rsidR="00726677" w:rsidRDefault="00726677" w:rsidP="00425BA7">
      <w:pPr>
        <w:textAlignment w:val="baseline"/>
      </w:pPr>
    </w:p>
    <w:p w14:paraId="061E4D46" w14:textId="5EB64A29" w:rsidR="00726677" w:rsidRDefault="00726677" w:rsidP="00425BA7">
      <w:pPr>
        <w:textAlignment w:val="baseline"/>
      </w:pPr>
      <w:r>
        <w:t xml:space="preserve">Palauta kuvallinen työ </w:t>
      </w:r>
      <w:proofErr w:type="spellStart"/>
      <w:r>
        <w:t>MyCoon</w:t>
      </w:r>
      <w:proofErr w:type="spellEnd"/>
      <w:r>
        <w:t xml:space="preserve">, valmistaudu pohtimaan ääneen tai kirjoittamaan loppureflektioosi. </w:t>
      </w:r>
    </w:p>
    <w:p w14:paraId="45B87C4F" w14:textId="77777777" w:rsidR="00726677" w:rsidRDefault="00726677" w:rsidP="00425BA7">
      <w:pPr>
        <w:textAlignment w:val="baseline"/>
      </w:pPr>
    </w:p>
    <w:p w14:paraId="12205180" w14:textId="77777777" w:rsidR="00726677" w:rsidRPr="00726677" w:rsidRDefault="00726677" w:rsidP="00425BA7">
      <w:pPr>
        <w:textAlignment w:val="baseline"/>
      </w:pPr>
    </w:p>
    <w:p w14:paraId="5D56A90D" w14:textId="77777777" w:rsidR="00425BA7" w:rsidRPr="00726677" w:rsidRDefault="00425BA7" w:rsidP="00425BA7">
      <w:pPr>
        <w:textAlignment w:val="baseline"/>
        <w:rPr>
          <w:rFonts w:ascii="Segoe UI" w:hAnsi="Segoe UI" w:cs="Segoe UI"/>
          <w:sz w:val="23"/>
          <w:szCs w:val="23"/>
        </w:rPr>
      </w:pPr>
    </w:p>
    <w:p w14:paraId="7DD95017" w14:textId="77777777" w:rsidR="00425BA7" w:rsidRPr="00726677" w:rsidRDefault="00425BA7" w:rsidP="00425BA7">
      <w:pPr>
        <w:textAlignment w:val="baseline"/>
        <w:rPr>
          <w:rFonts w:ascii="Segoe UI" w:hAnsi="Segoe UI" w:cs="Segoe UI"/>
          <w:sz w:val="23"/>
          <w:szCs w:val="23"/>
        </w:rPr>
      </w:pPr>
    </w:p>
    <w:p w14:paraId="4C24FC6A" w14:textId="77777777" w:rsidR="00425BA7" w:rsidRPr="00726677" w:rsidRDefault="00425BA7"/>
    <w:p w14:paraId="05215F70" w14:textId="77777777" w:rsidR="00E47A53" w:rsidRPr="00726677" w:rsidRDefault="00E47A53"/>
    <w:sectPr w:rsidR="00E47A53" w:rsidRPr="007266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995"/>
    <w:multiLevelType w:val="hybridMultilevel"/>
    <w:tmpl w:val="567EBB1C"/>
    <w:lvl w:ilvl="0" w:tplc="F788A18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23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53"/>
    <w:rsid w:val="000A5E43"/>
    <w:rsid w:val="00425BA7"/>
    <w:rsid w:val="006F10A9"/>
    <w:rsid w:val="00726677"/>
    <w:rsid w:val="009F1106"/>
    <w:rsid w:val="00C23D4F"/>
    <w:rsid w:val="00CF4042"/>
    <w:rsid w:val="00E47A53"/>
    <w:rsid w:val="00E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8F6ABD"/>
  <w15:chartTrackingRefBased/>
  <w15:docId w15:val="{8CCC623D-04BE-7A43-89B8-6B5D7E35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47A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47A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47A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47A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47A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47A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47A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47A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47A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47A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47A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47A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47A53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47A53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47A53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47A53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47A53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47A53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E47A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47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47A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E47A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E47A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47A53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E47A53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E47A53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47A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47A53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E47A53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semiHidden/>
    <w:unhideWhenUsed/>
    <w:rsid w:val="00E47A5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A5E43"/>
    <w:rPr>
      <w:color w:val="96607D" w:themeColor="followedHyperlink"/>
      <w:u w:val="single"/>
    </w:rPr>
  </w:style>
  <w:style w:type="character" w:customStyle="1" w:styleId="pu1yl">
    <w:name w:val="pu1yl"/>
    <w:basedOn w:val="Kappaleenoletusfontti"/>
    <w:rsid w:val="0042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1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27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5050779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091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instagram.com%2Freel%2FCorgfiNo5Ki%2F%3Figsh%3DMXZwcWRlczM1MTQzZQ%3D%3D&amp;data=05%7C02%7Cpiritta.malinen%40aalto.fi%7C08bb5a0fe7914ab8c9d408dc73425def%7Cae1a772440414462a6dc538cb199707e%7C1%7C0%7C638511976084239905%7CUnknown%7CTWFpbGZsb3d8eyJWIjoiMC4wLjAwMDAiLCJQIjoiV2luMzIiLCJBTiI6Ik1haWwiLCJXVCI6Mn0%3D%7C0%7C%7C%7C&amp;sdata=b5ARUNU5pDgVHgaAMf41hHS%2BpljEUhSo9uWsaMVHWh0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le.fi/a/3-6887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edonantaja.fi/artikkelit/suohpanterror-taistelua-saamen-kansan-puoles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ame-finland.fi/oikeudesta-nautintoon-haastattelussa-pia-lindman-vidha-saumya-ja-jenni-juulia-wallinheimo-heimonen/" TargetMode="External"/><Relationship Id="rId10" Type="http://schemas.openxmlformats.org/officeDocument/2006/relationships/hyperlink" Target="https://www.aalto.fi/en/research-art/interview-with-antti-tene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ima.fi/hairikot/artikkeli/graffiti-museokama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3258</Characters>
  <Application>Microsoft Office Word</Application>
  <DocSecurity>0</DocSecurity>
  <Lines>50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Malinen Piritta</dc:creator>
  <cp:keywords/>
  <dc:description/>
  <cp:lastModifiedBy>Malinen Piritta</cp:lastModifiedBy>
  <cp:revision>4</cp:revision>
  <dcterms:created xsi:type="dcterms:W3CDTF">2024-05-14T13:45:00Z</dcterms:created>
  <dcterms:modified xsi:type="dcterms:W3CDTF">2024-05-14T13:48:00Z</dcterms:modified>
</cp:coreProperties>
</file>