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7C" w:rsidRPr="00CC2907" w:rsidRDefault="00EA147C" w:rsidP="00191046">
      <w:pPr>
        <w:spacing w:after="0"/>
        <w:rPr>
          <w:b/>
          <w:lang w:val="en-US"/>
        </w:rPr>
      </w:pPr>
      <w:r w:rsidRPr="00191046">
        <w:rPr>
          <w:b/>
          <w:lang w:val="en-US"/>
        </w:rPr>
        <w:t>Name:</w:t>
      </w:r>
      <w:r w:rsidR="00BA446D">
        <w:rPr>
          <w:b/>
          <w:lang w:val="en-US"/>
        </w:rPr>
        <w:t xml:space="preserve"> </w:t>
      </w:r>
      <w:proofErr w:type="spellStart"/>
      <w:r w:rsidR="00BA446D" w:rsidRPr="001A1089">
        <w:rPr>
          <w:lang w:val="en-US"/>
        </w:rPr>
        <w:t>Lastname</w:t>
      </w:r>
      <w:proofErr w:type="spellEnd"/>
      <w:r w:rsidR="00BA446D" w:rsidRPr="001A1089">
        <w:rPr>
          <w:lang w:val="en-US"/>
        </w:rPr>
        <w:t xml:space="preserve">, </w:t>
      </w:r>
      <w:proofErr w:type="spellStart"/>
      <w:r w:rsidR="00BA446D" w:rsidRPr="001A1089">
        <w:rPr>
          <w:lang w:val="en-US"/>
        </w:rPr>
        <w:t>Firstname</w:t>
      </w:r>
      <w:proofErr w:type="spellEnd"/>
    </w:p>
    <w:p w:rsidR="00AB526F" w:rsidRPr="00191046" w:rsidRDefault="00EA147C" w:rsidP="00BA446D">
      <w:pPr>
        <w:pStyle w:val="Heading1"/>
        <w:tabs>
          <w:tab w:val="left" w:pos="2943"/>
        </w:tabs>
        <w:rPr>
          <w:color w:val="auto"/>
          <w:lang w:val="en-US"/>
        </w:rPr>
      </w:pPr>
      <w:r w:rsidRPr="00191046">
        <w:rPr>
          <w:color w:val="auto"/>
          <w:lang w:val="en-US"/>
        </w:rPr>
        <w:t>Topic of the paper</w:t>
      </w:r>
    </w:p>
    <w:p w:rsidR="004E26A2" w:rsidRPr="00C8155A" w:rsidRDefault="004E26A2" w:rsidP="00B92AF5">
      <w:pPr>
        <w:pStyle w:val="ListParagraph"/>
        <w:numPr>
          <w:ilvl w:val="0"/>
          <w:numId w:val="8"/>
        </w:numPr>
        <w:spacing w:before="240"/>
        <w:ind w:left="425" w:hanging="425"/>
        <w:rPr>
          <w:sz w:val="28"/>
          <w:szCs w:val="28"/>
          <w:lang w:val="en-US"/>
        </w:rPr>
      </w:pPr>
      <w:r w:rsidRPr="00C8155A">
        <w:rPr>
          <w:sz w:val="28"/>
          <w:szCs w:val="28"/>
          <w:lang w:val="en-US"/>
        </w:rPr>
        <w:t>Introduction</w:t>
      </w:r>
      <w:bookmarkStart w:id="0" w:name="_GoBack"/>
      <w:bookmarkEnd w:id="0"/>
    </w:p>
    <w:p w:rsidR="00EA147C" w:rsidRDefault="00EA147C" w:rsidP="00C8155A">
      <w:pPr>
        <w:pStyle w:val="ListParagraph"/>
        <w:numPr>
          <w:ilvl w:val="0"/>
          <w:numId w:val="7"/>
        </w:numPr>
        <w:rPr>
          <w:lang w:val="en-US"/>
        </w:rPr>
      </w:pPr>
      <w:r w:rsidRPr="00EA147C">
        <w:rPr>
          <w:lang w:val="en-US"/>
        </w:rPr>
        <w:t>Situation</w:t>
      </w:r>
    </w:p>
    <w:p w:rsidR="00BB26C6" w:rsidRPr="00C8155A" w:rsidRDefault="00C8155A" w:rsidP="00B92AF5">
      <w:pPr>
        <w:pStyle w:val="ListParagraph"/>
        <w:numPr>
          <w:ilvl w:val="1"/>
          <w:numId w:val="11"/>
        </w:numPr>
        <w:rPr>
          <w:lang w:val="en-US"/>
        </w:rPr>
      </w:pPr>
      <w:r w:rsidRPr="00C8155A">
        <w:rPr>
          <w:lang w:val="en-US"/>
        </w:rPr>
        <w:t>Some details</w:t>
      </w:r>
    </w:p>
    <w:p w:rsidR="00EA147C" w:rsidRDefault="00EA147C" w:rsidP="00C8155A">
      <w:pPr>
        <w:pStyle w:val="ListParagraph"/>
        <w:numPr>
          <w:ilvl w:val="0"/>
          <w:numId w:val="7"/>
        </w:numPr>
        <w:rPr>
          <w:lang w:val="en-US"/>
        </w:rPr>
      </w:pPr>
      <w:r w:rsidRPr="00EA147C">
        <w:rPr>
          <w:lang w:val="en-US"/>
        </w:rPr>
        <w:t>Problem</w:t>
      </w:r>
    </w:p>
    <w:p w:rsidR="00BB26C6" w:rsidRPr="00C8155A" w:rsidRDefault="00C8155A" w:rsidP="00762426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Some details</w:t>
      </w:r>
    </w:p>
    <w:p w:rsidR="00EA147C" w:rsidRDefault="00EA147C" w:rsidP="00C8155A">
      <w:pPr>
        <w:pStyle w:val="ListParagraph"/>
        <w:numPr>
          <w:ilvl w:val="0"/>
          <w:numId w:val="7"/>
        </w:numPr>
        <w:rPr>
          <w:lang w:val="en-US"/>
        </w:rPr>
      </w:pPr>
      <w:r w:rsidRPr="00EA147C">
        <w:rPr>
          <w:lang w:val="en-US"/>
        </w:rPr>
        <w:t>Earlier solutions</w:t>
      </w:r>
    </w:p>
    <w:p w:rsidR="00BB26C6" w:rsidRPr="00C8155A" w:rsidRDefault="00C8155A" w:rsidP="0076242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Some details</w:t>
      </w:r>
    </w:p>
    <w:p w:rsidR="00BB26C6" w:rsidRDefault="00EA147C" w:rsidP="00C8155A">
      <w:pPr>
        <w:pStyle w:val="ListParagraph"/>
        <w:numPr>
          <w:ilvl w:val="0"/>
          <w:numId w:val="7"/>
        </w:numPr>
        <w:rPr>
          <w:lang w:val="en-US"/>
        </w:rPr>
      </w:pPr>
      <w:r w:rsidRPr="00EA147C">
        <w:rPr>
          <w:lang w:val="en-US"/>
        </w:rPr>
        <w:t>Potential solution</w:t>
      </w:r>
      <w:r w:rsidR="00BB26C6">
        <w:rPr>
          <w:lang w:val="en-US"/>
        </w:rPr>
        <w:t>(s)</w:t>
      </w:r>
    </w:p>
    <w:p w:rsidR="00B92AF5" w:rsidRDefault="00C8155A" w:rsidP="00762426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Some details</w:t>
      </w:r>
    </w:p>
    <w:p w:rsidR="004E26A2" w:rsidRPr="001B1223" w:rsidRDefault="00795A1D" w:rsidP="001B1223">
      <w:pPr>
        <w:pStyle w:val="ListParagraph"/>
        <w:numPr>
          <w:ilvl w:val="0"/>
          <w:numId w:val="8"/>
        </w:numPr>
        <w:spacing w:before="240"/>
        <w:ind w:left="425" w:hanging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Definitions</w:t>
      </w:r>
      <w:r w:rsidR="00C2067F">
        <w:rPr>
          <w:sz w:val="28"/>
          <w:szCs w:val="28"/>
          <w:lang w:val="en-US"/>
        </w:rPr>
        <w:t>, literature review</w:t>
      </w:r>
      <w:r>
        <w:rPr>
          <w:sz w:val="28"/>
          <w:szCs w:val="28"/>
          <w:lang w:val="en-US"/>
        </w:rPr>
        <w:t xml:space="preserve"> and evaluation</w:t>
      </w:r>
    </w:p>
    <w:p w:rsidR="00BB26C6" w:rsidRDefault="00C2067F" w:rsidP="00B92AF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Extended definition of solution</w:t>
      </w:r>
    </w:p>
    <w:p w:rsidR="003138C3" w:rsidRDefault="003138C3" w:rsidP="003138C3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Sentence definition</w:t>
      </w:r>
    </w:p>
    <w:p w:rsidR="003138C3" w:rsidRDefault="003138C3" w:rsidP="003138C3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Features/description</w:t>
      </w:r>
    </w:p>
    <w:p w:rsidR="00AC2D0C" w:rsidRDefault="00AC2D0C" w:rsidP="00AC2D0C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>some details</w:t>
      </w:r>
    </w:p>
    <w:p w:rsidR="00BB26C6" w:rsidRDefault="00C2067F" w:rsidP="00B92AF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Discussion and evaluation of solution</w:t>
      </w:r>
    </w:p>
    <w:p w:rsidR="00BB26C6" w:rsidRDefault="00C2067F" w:rsidP="00B92A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points for evaluation </w:t>
      </w:r>
    </w:p>
    <w:p w:rsidR="00BB26C6" w:rsidRDefault="00C2067F" w:rsidP="00B92A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strengths</w:t>
      </w:r>
    </w:p>
    <w:p w:rsidR="00C2067F" w:rsidRPr="00EA147C" w:rsidRDefault="00C2067F" w:rsidP="00B92AF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weaknesses</w:t>
      </w:r>
    </w:p>
    <w:p w:rsidR="004E26A2" w:rsidRDefault="004E26A2" w:rsidP="00B92AF5">
      <w:pPr>
        <w:pStyle w:val="ListParagraph"/>
        <w:numPr>
          <w:ilvl w:val="0"/>
          <w:numId w:val="8"/>
        </w:numPr>
        <w:spacing w:before="240"/>
        <w:ind w:left="425" w:hanging="425"/>
        <w:rPr>
          <w:sz w:val="28"/>
          <w:szCs w:val="28"/>
          <w:lang w:val="en-US"/>
        </w:rPr>
      </w:pPr>
      <w:r w:rsidRPr="00EA147C">
        <w:rPr>
          <w:sz w:val="28"/>
          <w:szCs w:val="28"/>
          <w:lang w:val="en-US"/>
        </w:rPr>
        <w:t>Conclusion</w:t>
      </w:r>
    </w:p>
    <w:p w:rsidR="00BB26C6" w:rsidRDefault="00B92AF5" w:rsidP="00B92AF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Summary of</w:t>
      </w:r>
      <w:r w:rsidR="00BB26C6" w:rsidRPr="00BB26C6">
        <w:rPr>
          <w:lang w:val="en-US"/>
        </w:rPr>
        <w:t xml:space="preserve"> findings</w:t>
      </w:r>
    </w:p>
    <w:p w:rsidR="003C29ED" w:rsidRDefault="00B92AF5" w:rsidP="003C29ED">
      <w:pPr>
        <w:pStyle w:val="ListParagraph"/>
        <w:numPr>
          <w:ilvl w:val="0"/>
          <w:numId w:val="10"/>
        </w:numPr>
        <w:rPr>
          <w:lang w:val="en-US"/>
        </w:rPr>
      </w:pPr>
      <w:r w:rsidRPr="00BA446D">
        <w:rPr>
          <w:lang w:val="en-US"/>
        </w:rPr>
        <w:t>Recommendations</w:t>
      </w:r>
    </w:p>
    <w:p w:rsidR="003C29ED" w:rsidRDefault="003C29ED" w:rsidP="003C29ED">
      <w:pPr>
        <w:pStyle w:val="ListParagraph"/>
        <w:numPr>
          <w:ilvl w:val="0"/>
          <w:numId w:val="10"/>
        </w:numPr>
        <w:spacing w:before="240"/>
        <w:rPr>
          <w:sz w:val="28"/>
          <w:szCs w:val="28"/>
          <w:lang w:val="en-US"/>
        </w:rPr>
      </w:pPr>
      <w:r w:rsidRPr="00EA147C">
        <w:rPr>
          <w:sz w:val="28"/>
          <w:szCs w:val="28"/>
          <w:lang w:val="en-US"/>
        </w:rPr>
        <w:t>Conclusion</w:t>
      </w:r>
    </w:p>
    <w:p w:rsidR="003C29ED" w:rsidRPr="003C29ED" w:rsidRDefault="003C29ED" w:rsidP="003C29ED">
      <w:pPr>
        <w:pStyle w:val="ListParagraph"/>
        <w:numPr>
          <w:ilvl w:val="0"/>
          <w:numId w:val="8"/>
        </w:numPr>
        <w:spacing w:before="240"/>
        <w:ind w:left="425" w:hanging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References</w:t>
      </w:r>
    </w:p>
    <w:p w:rsidR="003C29ED" w:rsidRPr="00ED5FCD" w:rsidRDefault="003C29ED" w:rsidP="00ED5FCD">
      <w:pPr>
        <w:pStyle w:val="ListParagraph"/>
        <w:numPr>
          <w:ilvl w:val="0"/>
          <w:numId w:val="10"/>
        </w:numPr>
        <w:rPr>
          <w:lang w:val="en-US"/>
        </w:rPr>
      </w:pPr>
      <w:r w:rsidRPr="003C29ED">
        <w:rPr>
          <w:lang w:val="en-US"/>
        </w:rPr>
        <w:t>Author-date or IEEE citation system</w:t>
      </w:r>
      <w:r w:rsidR="008706FD">
        <w:rPr>
          <w:lang w:val="en-US"/>
        </w:rPr>
        <w:t xml:space="preserve"> (minimum 5 sources)</w:t>
      </w:r>
    </w:p>
    <w:p w:rsidR="00B64E4B" w:rsidRPr="00924ED1" w:rsidRDefault="00375212" w:rsidP="00924ED1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Useful </w:t>
      </w:r>
      <w:r w:rsidR="0035338D">
        <w:rPr>
          <w:sz w:val="28"/>
          <w:szCs w:val="28"/>
          <w:lang w:val="en-US"/>
        </w:rPr>
        <w:t>resources</w:t>
      </w:r>
    </w:p>
    <w:p w:rsidR="003C29ED" w:rsidRDefault="00500684" w:rsidP="003C29ED">
      <w:pPr>
        <w:spacing w:after="0"/>
        <w:ind w:left="720" w:hanging="720"/>
        <w:rPr>
          <w:lang w:val="en-US"/>
        </w:rPr>
      </w:pPr>
      <w:r w:rsidRPr="00500684">
        <w:rPr>
          <w:lang w:val="en-US"/>
        </w:rPr>
        <w:t>IEEE.</w:t>
      </w:r>
      <w:r>
        <w:rPr>
          <w:i/>
          <w:lang w:val="en-US"/>
        </w:rPr>
        <w:t xml:space="preserve"> </w:t>
      </w:r>
      <w:r w:rsidR="003C29ED" w:rsidRPr="00CA2045">
        <w:rPr>
          <w:i/>
          <w:lang w:val="en-US"/>
        </w:rPr>
        <w:t>IEEE Citation Reference</w:t>
      </w:r>
      <w:r w:rsidR="00B006BD">
        <w:rPr>
          <w:i/>
          <w:lang w:val="en-US"/>
        </w:rPr>
        <w:t xml:space="preserve"> </w:t>
      </w:r>
      <w:r w:rsidR="00B006BD" w:rsidRPr="00B006BD">
        <w:rPr>
          <w:lang w:val="en-US"/>
        </w:rPr>
        <w:t>[pdf]</w:t>
      </w:r>
      <w:r w:rsidR="003C29ED">
        <w:rPr>
          <w:lang w:val="en-US"/>
        </w:rPr>
        <w:t>. [Online] Available</w:t>
      </w:r>
      <w:r w:rsidR="00CA2045">
        <w:rPr>
          <w:lang w:val="en-US"/>
        </w:rPr>
        <w:t xml:space="preserve"> at</w:t>
      </w:r>
      <w:r w:rsidR="003C29ED">
        <w:rPr>
          <w:lang w:val="en-US"/>
        </w:rPr>
        <w:t xml:space="preserve">: </w:t>
      </w:r>
      <w:r w:rsidR="006F5982">
        <w:rPr>
          <w:lang w:val="en-US"/>
        </w:rPr>
        <w:t>&lt;</w:t>
      </w:r>
      <w:hyperlink r:id="rId8" w:history="1">
        <w:r w:rsidR="003C29ED" w:rsidRPr="00E421D7">
          <w:rPr>
            <w:rStyle w:val="Hyperlink"/>
            <w:lang w:val="en-US"/>
          </w:rPr>
          <w:t>http://www.ieee.org/documents/ieeecitationref.pdf</w:t>
        </w:r>
      </w:hyperlink>
      <w:r w:rsidR="006F5982">
        <w:rPr>
          <w:lang w:val="en-US"/>
        </w:rPr>
        <w:t>&gt;</w:t>
      </w:r>
      <w:r w:rsidR="003C29ED">
        <w:rPr>
          <w:lang w:val="en-US"/>
        </w:rPr>
        <w:t xml:space="preserve"> [Accessed 8 January 2014].</w:t>
      </w:r>
    </w:p>
    <w:p w:rsidR="00924ED1" w:rsidRDefault="00263668" w:rsidP="00B91846">
      <w:pPr>
        <w:spacing w:after="0"/>
        <w:ind w:left="720" w:hanging="720"/>
        <w:rPr>
          <w:lang w:val="en-US"/>
        </w:rPr>
      </w:pPr>
      <w:r>
        <w:rPr>
          <w:lang w:val="en-US"/>
        </w:rPr>
        <w:t>Anglia Ruskin University Library</w:t>
      </w:r>
      <w:r w:rsidR="00CA2045">
        <w:rPr>
          <w:lang w:val="en-US"/>
        </w:rPr>
        <w:t>, 2013</w:t>
      </w:r>
      <w:r>
        <w:rPr>
          <w:lang w:val="en-US"/>
        </w:rPr>
        <w:t xml:space="preserve">. </w:t>
      </w:r>
      <w:r w:rsidR="003C29ED" w:rsidRPr="00CA2045">
        <w:rPr>
          <w:i/>
          <w:lang w:val="en-US"/>
        </w:rPr>
        <w:t>Harvard System of Referencing</w:t>
      </w:r>
      <w:r w:rsidR="00B006BD">
        <w:rPr>
          <w:i/>
          <w:lang w:val="en-US"/>
        </w:rPr>
        <w:t xml:space="preserve"> </w:t>
      </w:r>
      <w:r w:rsidR="00B006BD" w:rsidRPr="00B006BD">
        <w:rPr>
          <w:lang w:val="en-US"/>
        </w:rPr>
        <w:t>[pdf]</w:t>
      </w:r>
      <w:r w:rsidR="003C29ED">
        <w:rPr>
          <w:lang w:val="en-US"/>
        </w:rPr>
        <w:t>.</w:t>
      </w:r>
      <w:r w:rsidR="003C29ED" w:rsidRPr="003C29ED">
        <w:rPr>
          <w:lang w:val="en-US"/>
        </w:rPr>
        <w:t xml:space="preserve"> </w:t>
      </w:r>
      <w:r w:rsidR="003C29ED">
        <w:rPr>
          <w:lang w:val="en-US"/>
        </w:rPr>
        <w:t>[Online]</w:t>
      </w:r>
      <w:r w:rsidR="00CA2045">
        <w:rPr>
          <w:lang w:val="en-US"/>
        </w:rPr>
        <w:t xml:space="preserve"> Available at:</w:t>
      </w:r>
      <w:r w:rsidR="003C29ED">
        <w:rPr>
          <w:lang w:val="en-US"/>
        </w:rPr>
        <w:t xml:space="preserve"> </w:t>
      </w:r>
      <w:r w:rsidR="00B91846">
        <w:rPr>
          <w:lang w:val="en-US"/>
        </w:rPr>
        <w:t>&lt;</w:t>
      </w:r>
      <w:hyperlink r:id="rId9" w:history="1">
        <w:r w:rsidR="00B91846" w:rsidRPr="007642F8">
          <w:rPr>
            <w:rStyle w:val="Hyperlink"/>
            <w:lang w:val="en-US"/>
          </w:rPr>
          <w:t>http://libweb.anglia.ac.uk/referencing/files/Harvard_referencing_2013.pdf</w:t>
        </w:r>
      </w:hyperlink>
      <w:r w:rsidR="00B91846">
        <w:rPr>
          <w:lang w:val="en-US"/>
        </w:rPr>
        <w:t xml:space="preserve">&gt; </w:t>
      </w:r>
      <w:r w:rsidR="004D1335">
        <w:rPr>
          <w:lang w:val="en-US"/>
        </w:rPr>
        <w:t xml:space="preserve">and </w:t>
      </w:r>
      <w:r w:rsidR="006F5982">
        <w:rPr>
          <w:lang w:val="en-US"/>
        </w:rPr>
        <w:t>&lt;</w:t>
      </w:r>
      <w:hyperlink r:id="rId10" w:history="1">
        <w:r w:rsidR="004D1335" w:rsidRPr="00E421D7">
          <w:rPr>
            <w:rStyle w:val="Hyperlink"/>
            <w:lang w:val="en-US"/>
          </w:rPr>
          <w:t>http://libweb.anglia.ac.uk/referencing/harvard.htm</w:t>
        </w:r>
      </w:hyperlink>
      <w:r w:rsidR="006F5982">
        <w:rPr>
          <w:lang w:val="en-US"/>
        </w:rPr>
        <w:t>&gt;</w:t>
      </w:r>
      <w:r w:rsidR="004D1335">
        <w:rPr>
          <w:lang w:val="en-US"/>
        </w:rPr>
        <w:t xml:space="preserve"> </w:t>
      </w:r>
      <w:r w:rsidR="00CA2045">
        <w:rPr>
          <w:lang w:val="en-US"/>
        </w:rPr>
        <w:t>[Accessed</w:t>
      </w:r>
      <w:r w:rsidR="003C29ED">
        <w:rPr>
          <w:lang w:val="en-US"/>
        </w:rPr>
        <w:t xml:space="preserve"> 8 January 2014].</w:t>
      </w:r>
      <w:r w:rsidR="00924ED1" w:rsidRPr="00924ED1">
        <w:rPr>
          <w:lang w:val="en-US"/>
        </w:rPr>
        <w:t xml:space="preserve"> </w:t>
      </w:r>
    </w:p>
    <w:p w:rsidR="00924ED1" w:rsidRDefault="00924ED1" w:rsidP="00B91846">
      <w:pPr>
        <w:spacing w:after="0"/>
        <w:rPr>
          <w:lang w:val="en-US"/>
        </w:rPr>
      </w:pPr>
      <w:proofErr w:type="spellStart"/>
      <w:r>
        <w:rPr>
          <w:lang w:val="en-US"/>
        </w:rPr>
        <w:t>Tardiff</w:t>
      </w:r>
      <w:proofErr w:type="spellEnd"/>
      <w:r>
        <w:rPr>
          <w:lang w:val="en-US"/>
        </w:rPr>
        <w:t>, E</w:t>
      </w:r>
      <w:r w:rsidR="004E1EE5">
        <w:rPr>
          <w:lang w:val="en-US"/>
        </w:rPr>
        <w:t>.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Brizee</w:t>
      </w:r>
      <w:proofErr w:type="spellEnd"/>
      <w:r w:rsidR="004E1EE5">
        <w:rPr>
          <w:lang w:val="en-US"/>
        </w:rPr>
        <w:t>, A</w:t>
      </w:r>
      <w:r>
        <w:rPr>
          <w:lang w:val="en-US"/>
        </w:rPr>
        <w:t xml:space="preserve">. 2012. </w:t>
      </w:r>
      <w:r w:rsidRPr="00CA2045">
        <w:rPr>
          <w:i/>
          <w:lang w:val="en-US"/>
        </w:rPr>
        <w:t>Four Main Components for Effective Outlines</w:t>
      </w:r>
      <w:r>
        <w:rPr>
          <w:lang w:val="en-US"/>
        </w:rPr>
        <w:t>. [Online] Available at: &lt;</w:t>
      </w:r>
      <w:hyperlink r:id="rId11" w:history="1">
        <w:r w:rsidRPr="00AB6FF6">
          <w:rPr>
            <w:rStyle w:val="Hyperlink"/>
            <w:lang w:val="en-US"/>
          </w:rPr>
          <w:t>http://owl.english.purdue.edu/owl/resource/544/1/</w:t>
        </w:r>
      </w:hyperlink>
      <w:r>
        <w:rPr>
          <w:rStyle w:val="Hyperlink"/>
          <w:lang w:val="en-US"/>
        </w:rPr>
        <w:t>&gt;</w:t>
      </w:r>
      <w:r>
        <w:rPr>
          <w:lang w:val="en-US"/>
        </w:rPr>
        <w:t xml:space="preserve"> [Accessed 19 September 2012].</w:t>
      </w:r>
    </w:p>
    <w:p w:rsidR="003C29ED" w:rsidRPr="00B64E4B" w:rsidRDefault="00924ED1" w:rsidP="003C29ED">
      <w:pPr>
        <w:spacing w:after="0"/>
        <w:ind w:left="720" w:hanging="720"/>
        <w:rPr>
          <w:lang w:val="en-US"/>
        </w:rPr>
      </w:pPr>
      <w:r w:rsidRPr="009217D3">
        <w:rPr>
          <w:lang w:val="en-US"/>
        </w:rPr>
        <w:t xml:space="preserve">Williams, </w:t>
      </w:r>
      <w:r>
        <w:rPr>
          <w:lang w:val="en-US"/>
        </w:rPr>
        <w:t>J</w:t>
      </w:r>
      <w:r w:rsidR="004E1EE5">
        <w:rPr>
          <w:lang w:val="en-US"/>
        </w:rPr>
        <w:t>.</w:t>
      </w:r>
      <w:r w:rsidRPr="009217D3">
        <w:rPr>
          <w:lang w:val="en-US"/>
        </w:rPr>
        <w:t xml:space="preserve"> M.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Colomb</w:t>
      </w:r>
      <w:proofErr w:type="spellEnd"/>
      <w:r w:rsidR="004E1EE5">
        <w:rPr>
          <w:lang w:val="en-US"/>
        </w:rPr>
        <w:t>, G. G</w:t>
      </w:r>
      <w:r>
        <w:rPr>
          <w:lang w:val="en-US"/>
        </w:rPr>
        <w:t>. 2010</w:t>
      </w:r>
      <w:r w:rsidRPr="009217D3">
        <w:rPr>
          <w:lang w:val="en-US"/>
        </w:rPr>
        <w:t xml:space="preserve">. </w:t>
      </w:r>
      <w:r w:rsidRPr="00BB18F6">
        <w:rPr>
          <w:i/>
          <w:lang w:val="en-US"/>
        </w:rPr>
        <w:t>Style: Lessons in Clarity and Grace</w:t>
      </w:r>
      <w:r w:rsidRPr="009217D3">
        <w:rPr>
          <w:lang w:val="en-US"/>
        </w:rPr>
        <w:t xml:space="preserve">. </w:t>
      </w:r>
      <w:proofErr w:type="gramStart"/>
      <w:r>
        <w:rPr>
          <w:lang w:val="en-US"/>
        </w:rPr>
        <w:t>10</w:t>
      </w:r>
      <w:r w:rsidRPr="009217D3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Ed. Pearson</w:t>
      </w:r>
      <w:r w:rsidR="00070DA2">
        <w:rPr>
          <w:lang w:val="en-US"/>
        </w:rPr>
        <w:t xml:space="preserve"> Longman</w:t>
      </w:r>
      <w:r>
        <w:rPr>
          <w:lang w:val="en-US"/>
        </w:rPr>
        <w:t>.</w:t>
      </w:r>
    </w:p>
    <w:sectPr w:rsidR="003C29ED" w:rsidRPr="00B64E4B">
      <w:headerReference w:type="default" r:id="rId12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7C" w:rsidRDefault="00EA147C" w:rsidP="00EA147C">
      <w:pPr>
        <w:spacing w:after="0" w:line="240" w:lineRule="auto"/>
      </w:pPr>
      <w:r>
        <w:separator/>
      </w:r>
    </w:p>
  </w:endnote>
  <w:endnote w:type="continuationSeparator" w:id="0">
    <w:p w:rsidR="00EA147C" w:rsidRDefault="00EA147C" w:rsidP="00EA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7C" w:rsidRDefault="00EA147C" w:rsidP="00EA147C">
      <w:pPr>
        <w:spacing w:after="0" w:line="240" w:lineRule="auto"/>
      </w:pPr>
      <w:r>
        <w:separator/>
      </w:r>
    </w:p>
  </w:footnote>
  <w:footnote w:type="continuationSeparator" w:id="0">
    <w:p w:rsidR="00EA147C" w:rsidRDefault="00EA147C" w:rsidP="00EA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C" w:rsidRDefault="00216662">
    <w:pPr>
      <w:pStyle w:val="Header"/>
      <w:rPr>
        <w:lang w:val="en-US"/>
      </w:rPr>
    </w:pPr>
    <w:r>
      <w:rPr>
        <w:lang w:val="en-US"/>
      </w:rPr>
      <w:t>LC-1310</w:t>
    </w:r>
    <w:r w:rsidR="00EA147C" w:rsidRPr="00EA147C">
      <w:rPr>
        <w:lang w:val="en-US"/>
      </w:rPr>
      <w:t xml:space="preserve"> / </w:t>
    </w:r>
    <w:r>
      <w:rPr>
        <w:lang w:val="en-US"/>
      </w:rPr>
      <w:t>Fall</w:t>
    </w:r>
    <w:r w:rsidR="00EA147C" w:rsidRPr="00EA147C">
      <w:rPr>
        <w:lang w:val="en-US"/>
      </w:rPr>
      <w:t xml:space="preserve"> 201</w:t>
    </w:r>
    <w:r>
      <w:rPr>
        <w:lang w:val="en-US"/>
      </w:rPr>
      <w:t>8</w:t>
    </w:r>
    <w:r w:rsidR="00191046">
      <w:rPr>
        <w:lang w:val="en-US"/>
      </w:rPr>
      <w:t xml:space="preserve"> / H0</w:t>
    </w:r>
    <w:r>
      <w:rPr>
        <w:lang w:val="en-US"/>
      </w:rPr>
      <w:t>1 / Kakko</w:t>
    </w:r>
  </w:p>
  <w:p w:rsidR="00EA147C" w:rsidRPr="00EA147C" w:rsidRDefault="00191046">
    <w:pPr>
      <w:pStyle w:val="Header"/>
      <w:rPr>
        <w:lang w:val="en-US"/>
      </w:rPr>
    </w:pPr>
    <w:r>
      <w:rPr>
        <w:lang w:val="en-US"/>
      </w:rPr>
      <w:t xml:space="preserve">Preliminary </w:t>
    </w:r>
    <w:r w:rsidR="00EA147C">
      <w:rPr>
        <w:lang w:val="en-US"/>
      </w:rPr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469"/>
    <w:multiLevelType w:val="hybridMultilevel"/>
    <w:tmpl w:val="FCCE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7F64"/>
    <w:multiLevelType w:val="hybridMultilevel"/>
    <w:tmpl w:val="D5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18D8"/>
    <w:multiLevelType w:val="hybridMultilevel"/>
    <w:tmpl w:val="8D4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050"/>
    <w:multiLevelType w:val="hybridMultilevel"/>
    <w:tmpl w:val="00AAF802"/>
    <w:lvl w:ilvl="0" w:tplc="655E66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E94"/>
    <w:multiLevelType w:val="hybridMultilevel"/>
    <w:tmpl w:val="EEACD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B61F3"/>
    <w:multiLevelType w:val="hybridMultilevel"/>
    <w:tmpl w:val="95D2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7DDE"/>
    <w:multiLevelType w:val="hybridMultilevel"/>
    <w:tmpl w:val="EEACD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31C"/>
    <w:multiLevelType w:val="hybridMultilevel"/>
    <w:tmpl w:val="95D2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3890"/>
    <w:multiLevelType w:val="hybridMultilevel"/>
    <w:tmpl w:val="3E849A7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4F1E"/>
    <w:multiLevelType w:val="hybridMultilevel"/>
    <w:tmpl w:val="95EABBE6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2F5B"/>
    <w:multiLevelType w:val="hybridMultilevel"/>
    <w:tmpl w:val="0AD4B912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685"/>
    <w:multiLevelType w:val="hybridMultilevel"/>
    <w:tmpl w:val="F8A68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AE31AA"/>
    <w:multiLevelType w:val="hybridMultilevel"/>
    <w:tmpl w:val="F8A68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0A2711"/>
    <w:multiLevelType w:val="hybridMultilevel"/>
    <w:tmpl w:val="EEACD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5C58D7"/>
    <w:multiLevelType w:val="hybridMultilevel"/>
    <w:tmpl w:val="F8A68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AD2A73"/>
    <w:multiLevelType w:val="hybridMultilevel"/>
    <w:tmpl w:val="67B2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3459"/>
    <w:multiLevelType w:val="hybridMultilevel"/>
    <w:tmpl w:val="E0E2CE7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C6"/>
    <w:rsid w:val="00070DA2"/>
    <w:rsid w:val="000A3641"/>
    <w:rsid w:val="001319D8"/>
    <w:rsid w:val="001358A8"/>
    <w:rsid w:val="00191046"/>
    <w:rsid w:val="001A1089"/>
    <w:rsid w:val="001B1223"/>
    <w:rsid w:val="00216662"/>
    <w:rsid w:val="00263668"/>
    <w:rsid w:val="002E46C6"/>
    <w:rsid w:val="0030181E"/>
    <w:rsid w:val="003138C3"/>
    <w:rsid w:val="0035338D"/>
    <w:rsid w:val="00375212"/>
    <w:rsid w:val="0039597F"/>
    <w:rsid w:val="003B4061"/>
    <w:rsid w:val="003C29ED"/>
    <w:rsid w:val="004144E4"/>
    <w:rsid w:val="004550A9"/>
    <w:rsid w:val="004D1335"/>
    <w:rsid w:val="004E1EE5"/>
    <w:rsid w:val="004E26A2"/>
    <w:rsid w:val="00500684"/>
    <w:rsid w:val="00624B49"/>
    <w:rsid w:val="00685458"/>
    <w:rsid w:val="006F5982"/>
    <w:rsid w:val="00762426"/>
    <w:rsid w:val="00795A1D"/>
    <w:rsid w:val="008706FD"/>
    <w:rsid w:val="00882286"/>
    <w:rsid w:val="009217D3"/>
    <w:rsid w:val="00924ED1"/>
    <w:rsid w:val="009F6B25"/>
    <w:rsid w:val="00AB526F"/>
    <w:rsid w:val="00AC2D0C"/>
    <w:rsid w:val="00B006BD"/>
    <w:rsid w:val="00B64E4B"/>
    <w:rsid w:val="00B91846"/>
    <w:rsid w:val="00B92AF5"/>
    <w:rsid w:val="00BA446D"/>
    <w:rsid w:val="00BB18F6"/>
    <w:rsid w:val="00BB26C6"/>
    <w:rsid w:val="00C2067F"/>
    <w:rsid w:val="00C8155A"/>
    <w:rsid w:val="00CA2045"/>
    <w:rsid w:val="00CC2907"/>
    <w:rsid w:val="00DB3B5A"/>
    <w:rsid w:val="00E94949"/>
    <w:rsid w:val="00EA147C"/>
    <w:rsid w:val="00ED5FCD"/>
    <w:rsid w:val="00F24C70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803"/>
  <w15:docId w15:val="{F1FFEA58-C770-454C-B512-BB393A3A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14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7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1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882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documents/ieeecitationre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wl.english.purdue.edu/owl/resource/544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web.anglia.ac.uk/referencing/files/Harvard_referencing_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BEBE-D352-4C4B-B8A5-F29AF7F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jani;jan-mikael.rybicki@aalto.fi</dc:creator>
  <cp:lastModifiedBy>Kakko Tommi</cp:lastModifiedBy>
  <cp:revision>2</cp:revision>
  <dcterms:created xsi:type="dcterms:W3CDTF">2018-09-17T07:48:00Z</dcterms:created>
  <dcterms:modified xsi:type="dcterms:W3CDTF">2018-09-17T07:48:00Z</dcterms:modified>
</cp:coreProperties>
</file>