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8D6EB" w14:textId="77777777" w:rsidR="00DA0376" w:rsidRPr="00B008A5" w:rsidRDefault="00DA0376" w:rsidP="00DA0376">
      <w:pPr>
        <w:pStyle w:val="Tutkielma"/>
        <w:rPr>
          <w:b/>
          <w:lang w:val="en-GB"/>
        </w:rPr>
      </w:pPr>
      <w:r w:rsidRPr="00B008A5">
        <w:rPr>
          <w:noProof/>
          <w:lang w:val="en-GB" w:eastAsia="en-GB"/>
        </w:rPr>
        <w:drawing>
          <wp:inline distT="0" distB="0" distL="0" distR="0" wp14:anchorId="7CF68CDB" wp14:editId="19869F01">
            <wp:extent cx="1949570" cy="1599842"/>
            <wp:effectExtent l="0" t="0" r="0" b="635"/>
            <wp:docPr id="3" name="Picture 1" descr="C:\Users\kivijarv.AALTO.043\AppData\Local\Microsoft\Windows\Temporary Internet Files\Content.Word\Aalto_BIZ_EN_21_RG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ijarv.AALTO.043\AppData\Local\Microsoft\Windows\Temporary Internet Files\Content.Word\Aalto_BIZ_EN_21_RGB_3.jpg"/>
                    <pic:cNvPicPr>
                      <a:picLocks noChangeAspect="1" noChangeArrowheads="1"/>
                    </pic:cNvPicPr>
                  </pic:nvPicPr>
                  <pic:blipFill>
                    <a:blip r:embed="rId8">
                      <a:extLst>
                        <a:ext uri="{28A0092B-C50C-407E-A947-70E740481C1C}">
                          <a14:useLocalDpi xmlns:a14="http://schemas.microsoft.com/office/drawing/2010/main" val="0"/>
                        </a:ext>
                      </a:extLst>
                    </a:blip>
                    <a:srcRect l="17268" t="21289" r="21284" b="21638"/>
                    <a:stretch>
                      <a:fillRect/>
                    </a:stretch>
                  </pic:blipFill>
                  <pic:spPr bwMode="auto">
                    <a:xfrm>
                      <a:off x="0" y="0"/>
                      <a:ext cx="1949880" cy="1600097"/>
                    </a:xfrm>
                    <a:prstGeom prst="rect">
                      <a:avLst/>
                    </a:prstGeom>
                    <a:noFill/>
                    <a:ln>
                      <a:noFill/>
                    </a:ln>
                  </pic:spPr>
                </pic:pic>
              </a:graphicData>
            </a:graphic>
          </wp:inline>
        </w:drawing>
      </w:r>
    </w:p>
    <w:p w14:paraId="58F9C5A8" w14:textId="77777777" w:rsidR="00DA0376" w:rsidRPr="00B008A5" w:rsidRDefault="00DA0376" w:rsidP="00DA0376">
      <w:pPr>
        <w:pStyle w:val="Tutkielma"/>
        <w:rPr>
          <w:b/>
          <w:lang w:val="en-GB"/>
        </w:rPr>
      </w:pPr>
    </w:p>
    <w:p w14:paraId="01209CBF" w14:textId="77777777" w:rsidR="00DA0376" w:rsidRPr="00B008A5" w:rsidRDefault="00DA0376" w:rsidP="00DA0376">
      <w:pPr>
        <w:pStyle w:val="Tutkielma"/>
        <w:rPr>
          <w:b/>
          <w:lang w:val="en-GB"/>
        </w:rPr>
      </w:pPr>
    </w:p>
    <w:p w14:paraId="5B29EF47" w14:textId="77777777" w:rsidR="00DA0376" w:rsidRPr="00B008A5" w:rsidRDefault="00DA0376" w:rsidP="00DA0376">
      <w:pPr>
        <w:pStyle w:val="Tutkielma"/>
        <w:rPr>
          <w:b/>
          <w:lang w:val="en-GB"/>
        </w:rPr>
      </w:pPr>
    </w:p>
    <w:p w14:paraId="72CD50DB" w14:textId="77777777" w:rsidR="00DA0376" w:rsidRPr="00B008A5" w:rsidRDefault="00DA0376" w:rsidP="00DA0376">
      <w:pPr>
        <w:pStyle w:val="Tutkielma"/>
        <w:rPr>
          <w:b/>
          <w:lang w:val="en-GB"/>
        </w:rPr>
      </w:pPr>
    </w:p>
    <w:p w14:paraId="49A3D399" w14:textId="77777777" w:rsidR="00DA0376" w:rsidRPr="00B008A5" w:rsidRDefault="00DA0376" w:rsidP="00DA0376">
      <w:pPr>
        <w:pStyle w:val="Tutkielma"/>
        <w:rPr>
          <w:b/>
          <w:lang w:val="en-GB"/>
        </w:rPr>
      </w:pPr>
    </w:p>
    <w:p w14:paraId="2CF9801B" w14:textId="77777777" w:rsidR="00DA0376" w:rsidRPr="00B008A5" w:rsidRDefault="00DA0376" w:rsidP="00DA0376">
      <w:pPr>
        <w:pStyle w:val="Tutkielma"/>
        <w:rPr>
          <w:b/>
          <w:lang w:val="en-GB"/>
        </w:rPr>
      </w:pPr>
    </w:p>
    <w:p w14:paraId="7AB45862" w14:textId="77777777" w:rsidR="00DA0376" w:rsidRPr="00B008A5" w:rsidRDefault="00DA0376" w:rsidP="00DA0376">
      <w:pPr>
        <w:pStyle w:val="Tutkielma"/>
        <w:rPr>
          <w:b/>
          <w:lang w:val="en-GB"/>
        </w:rPr>
      </w:pPr>
    </w:p>
    <w:p w14:paraId="73AF99DD" w14:textId="77777777" w:rsidR="00DA0376" w:rsidRPr="00B008A5" w:rsidRDefault="00DA0376" w:rsidP="00DA0376">
      <w:pPr>
        <w:rPr>
          <w:rFonts w:ascii="Arial" w:hAnsi="Arial" w:cs="Arial"/>
          <w:b/>
          <w:sz w:val="56"/>
          <w:szCs w:val="56"/>
          <w:lang w:val="en-GB"/>
        </w:rPr>
      </w:pPr>
      <w:r w:rsidRPr="00B008A5">
        <w:rPr>
          <w:rFonts w:ascii="Arial" w:hAnsi="Arial" w:cs="Arial"/>
          <w:b/>
          <w:sz w:val="56"/>
          <w:szCs w:val="56"/>
          <w:lang w:val="en-GB"/>
        </w:rPr>
        <w:t>TITLE</w:t>
      </w:r>
    </w:p>
    <w:p w14:paraId="32AEB3A3" w14:textId="77777777" w:rsidR="00DA0376" w:rsidRPr="00B008A5" w:rsidRDefault="00DA0376" w:rsidP="00DA0376">
      <w:pPr>
        <w:pStyle w:val="Tutkielma"/>
        <w:rPr>
          <w:color w:val="000000"/>
          <w:lang w:val="en-GB"/>
        </w:rPr>
      </w:pPr>
    </w:p>
    <w:p w14:paraId="732E53E5" w14:textId="77777777" w:rsidR="00DA0376" w:rsidRPr="00B008A5" w:rsidRDefault="00DA0376" w:rsidP="00DA0376">
      <w:pPr>
        <w:pStyle w:val="Tutkielma"/>
        <w:rPr>
          <w:rFonts w:ascii="Arial" w:hAnsi="Arial" w:cs="Arial"/>
          <w:color w:val="000000"/>
          <w:sz w:val="44"/>
          <w:szCs w:val="44"/>
          <w:lang w:val="en-GB"/>
        </w:rPr>
      </w:pPr>
      <w:r w:rsidRPr="00B008A5">
        <w:rPr>
          <w:rFonts w:ascii="Arial" w:hAnsi="Arial" w:cs="Arial"/>
          <w:color w:val="000000"/>
          <w:sz w:val="44"/>
          <w:szCs w:val="44"/>
          <w:lang w:val="en-GB"/>
        </w:rPr>
        <w:t>Subtitle, if there is</w:t>
      </w:r>
    </w:p>
    <w:p w14:paraId="535576AB" w14:textId="77777777" w:rsidR="00DA0376" w:rsidRPr="00B008A5" w:rsidRDefault="00DA0376" w:rsidP="00DA0376">
      <w:pPr>
        <w:pStyle w:val="Tutkielma"/>
        <w:rPr>
          <w:color w:val="000000"/>
          <w:lang w:val="en-GB"/>
        </w:rPr>
      </w:pPr>
    </w:p>
    <w:p w14:paraId="10B66F57" w14:textId="77777777" w:rsidR="00DA0376" w:rsidRPr="00B008A5" w:rsidRDefault="00DA0376" w:rsidP="00DA0376">
      <w:pPr>
        <w:pStyle w:val="Tutkielma"/>
        <w:rPr>
          <w:color w:val="000000"/>
          <w:lang w:val="en-GB"/>
        </w:rPr>
      </w:pPr>
    </w:p>
    <w:p w14:paraId="41DA21B1" w14:textId="77777777" w:rsidR="00DA0376" w:rsidRPr="00B008A5" w:rsidRDefault="00DA0376" w:rsidP="00DA0376">
      <w:pPr>
        <w:pStyle w:val="Tutkielma"/>
        <w:rPr>
          <w:rFonts w:ascii="Arial" w:hAnsi="Arial"/>
          <w:color w:val="000000"/>
          <w:lang w:val="en-GB"/>
        </w:rPr>
      </w:pPr>
    </w:p>
    <w:p w14:paraId="684B48E8" w14:textId="77777777" w:rsidR="00DA0376" w:rsidRPr="00B008A5" w:rsidRDefault="00DA0376" w:rsidP="00DA0376">
      <w:pPr>
        <w:pStyle w:val="Tutkielma"/>
        <w:rPr>
          <w:rFonts w:ascii="Arial" w:hAnsi="Arial"/>
          <w:color w:val="000000"/>
          <w:lang w:val="en-GB"/>
        </w:rPr>
      </w:pPr>
    </w:p>
    <w:p w14:paraId="2B38E2AB" w14:textId="77777777" w:rsidR="00DA0376" w:rsidRPr="00B008A5" w:rsidRDefault="00DA0376" w:rsidP="00DA0376">
      <w:pPr>
        <w:pStyle w:val="Tutkielma"/>
        <w:rPr>
          <w:rFonts w:ascii="Arial" w:hAnsi="Arial"/>
          <w:color w:val="000000"/>
          <w:lang w:val="en-GB"/>
        </w:rPr>
      </w:pPr>
    </w:p>
    <w:p w14:paraId="405C93A9" w14:textId="77777777" w:rsidR="00DA0376" w:rsidRPr="00B008A5" w:rsidRDefault="00DA0376" w:rsidP="00DA0376">
      <w:pPr>
        <w:pStyle w:val="Tutkielma"/>
        <w:rPr>
          <w:rFonts w:ascii="Arial" w:hAnsi="Arial"/>
          <w:color w:val="000000"/>
          <w:lang w:val="en-GB"/>
        </w:rPr>
      </w:pPr>
    </w:p>
    <w:p w14:paraId="3A99968F" w14:textId="77777777" w:rsidR="00DA0376" w:rsidRPr="00B008A5" w:rsidRDefault="00DA0376" w:rsidP="00DA0376">
      <w:pPr>
        <w:pStyle w:val="Tutkielma"/>
        <w:tabs>
          <w:tab w:val="clear" w:pos="6521"/>
          <w:tab w:val="left" w:pos="6237"/>
        </w:tabs>
        <w:spacing w:before="0" w:after="40"/>
        <w:ind w:left="6238" w:hanging="284"/>
        <w:rPr>
          <w:rFonts w:ascii="Georgia" w:hAnsi="Georgia"/>
          <w:sz w:val="28"/>
          <w:szCs w:val="28"/>
          <w:lang w:val="en-GB"/>
        </w:rPr>
      </w:pPr>
      <w:r w:rsidRPr="00B008A5">
        <w:rPr>
          <w:rFonts w:ascii="Georgia" w:hAnsi="Georgia"/>
          <w:sz w:val="28"/>
          <w:szCs w:val="28"/>
          <w:lang w:val="en-GB"/>
        </w:rPr>
        <w:t>Bachelor’s Thesis</w:t>
      </w:r>
    </w:p>
    <w:p w14:paraId="3131AF76" w14:textId="77777777" w:rsidR="00DA0376" w:rsidRPr="00B008A5" w:rsidRDefault="00DA0376" w:rsidP="00DA0376">
      <w:pPr>
        <w:pStyle w:val="Tutkielma"/>
        <w:tabs>
          <w:tab w:val="clear" w:pos="6521"/>
          <w:tab w:val="left" w:pos="6237"/>
        </w:tabs>
        <w:spacing w:before="0" w:after="40"/>
        <w:ind w:left="6238" w:hanging="284"/>
        <w:rPr>
          <w:rFonts w:ascii="Georgia" w:hAnsi="Georgia"/>
          <w:sz w:val="28"/>
          <w:szCs w:val="28"/>
          <w:lang w:val="en-GB"/>
        </w:rPr>
      </w:pPr>
      <w:r w:rsidRPr="00B008A5">
        <w:rPr>
          <w:rFonts w:ascii="Georgia" w:hAnsi="Georgia"/>
          <w:sz w:val="28"/>
          <w:szCs w:val="28"/>
          <w:lang w:val="en-GB"/>
        </w:rPr>
        <w:t>Name</w:t>
      </w:r>
    </w:p>
    <w:p w14:paraId="5A250E98" w14:textId="77777777" w:rsidR="00DA0376" w:rsidRPr="00B008A5" w:rsidRDefault="00DA0376" w:rsidP="00DA0376">
      <w:pPr>
        <w:pStyle w:val="Tutkielma"/>
        <w:tabs>
          <w:tab w:val="clear" w:pos="6521"/>
          <w:tab w:val="left" w:pos="6237"/>
        </w:tabs>
        <w:spacing w:before="0" w:after="40"/>
        <w:ind w:left="6238" w:hanging="284"/>
        <w:rPr>
          <w:rFonts w:ascii="Georgia" w:hAnsi="Georgia"/>
          <w:sz w:val="28"/>
          <w:szCs w:val="28"/>
          <w:lang w:val="en-GB"/>
        </w:rPr>
      </w:pPr>
      <w:r w:rsidRPr="00B008A5">
        <w:rPr>
          <w:rFonts w:ascii="Georgia" w:hAnsi="Georgia"/>
          <w:sz w:val="28"/>
          <w:szCs w:val="28"/>
          <w:lang w:val="en-GB"/>
        </w:rPr>
        <w:t>xx.xx.20xx</w:t>
      </w:r>
    </w:p>
    <w:p w14:paraId="5AADB70E" w14:textId="61A95528" w:rsidR="00DA0376" w:rsidRPr="00B008A5" w:rsidRDefault="00406D40" w:rsidP="00DA0376">
      <w:pPr>
        <w:pStyle w:val="Tutkielma"/>
        <w:tabs>
          <w:tab w:val="clear" w:pos="6521"/>
          <w:tab w:val="left" w:pos="6237"/>
        </w:tabs>
        <w:spacing w:before="0" w:after="40"/>
        <w:ind w:left="6238" w:hanging="284"/>
        <w:rPr>
          <w:rFonts w:ascii="Georgia" w:hAnsi="Georgia"/>
          <w:sz w:val="28"/>
          <w:szCs w:val="28"/>
          <w:lang w:val="en-GB"/>
        </w:rPr>
      </w:pPr>
      <w:r>
        <w:rPr>
          <w:rFonts w:ascii="Georgia" w:hAnsi="Georgia"/>
          <w:sz w:val="28"/>
          <w:szCs w:val="28"/>
          <w:lang w:val="en-GB"/>
        </w:rPr>
        <w:t xml:space="preserve">ISM </w:t>
      </w:r>
      <w:r w:rsidR="00DA0376" w:rsidRPr="00B008A5">
        <w:rPr>
          <w:rFonts w:ascii="Georgia" w:hAnsi="Georgia"/>
          <w:sz w:val="28"/>
          <w:szCs w:val="28"/>
          <w:lang w:val="en-GB"/>
        </w:rPr>
        <w:t>Program</w:t>
      </w:r>
    </w:p>
    <w:p w14:paraId="55548C1F" w14:textId="77777777" w:rsidR="00DA0376" w:rsidRPr="00B008A5" w:rsidRDefault="00DA0376" w:rsidP="00DA0376">
      <w:pPr>
        <w:pStyle w:val="Tutkielma"/>
        <w:spacing w:after="40"/>
        <w:rPr>
          <w:rFonts w:ascii="Arial" w:hAnsi="Arial"/>
          <w:lang w:val="en-GB"/>
        </w:rPr>
      </w:pPr>
    </w:p>
    <w:p w14:paraId="27905AA7" w14:textId="77777777" w:rsidR="00DA0376" w:rsidRPr="00B008A5" w:rsidRDefault="00DA0376" w:rsidP="00DA0376">
      <w:pPr>
        <w:pStyle w:val="Tutkielma"/>
        <w:spacing w:after="40"/>
        <w:rPr>
          <w:rFonts w:ascii="Arial" w:hAnsi="Arial"/>
          <w:lang w:val="en-GB"/>
        </w:rPr>
      </w:pPr>
    </w:p>
    <w:p w14:paraId="67F286E4" w14:textId="77777777" w:rsidR="00DA0376" w:rsidRPr="00B008A5" w:rsidRDefault="00DA0376" w:rsidP="00DA0376">
      <w:pPr>
        <w:pStyle w:val="Tutkielma"/>
        <w:spacing w:after="40"/>
        <w:rPr>
          <w:rFonts w:ascii="Arial" w:hAnsi="Arial"/>
          <w:lang w:val="en-GB"/>
        </w:rPr>
      </w:pPr>
    </w:p>
    <w:p w14:paraId="3A5118B6" w14:textId="77777777" w:rsidR="00DA0376" w:rsidRPr="00B008A5" w:rsidRDefault="00DA0376" w:rsidP="00DA0376">
      <w:pPr>
        <w:pStyle w:val="Tutkielma"/>
        <w:spacing w:after="40"/>
        <w:rPr>
          <w:rFonts w:ascii="Arial" w:hAnsi="Arial"/>
          <w:lang w:val="en-GB"/>
        </w:rPr>
      </w:pPr>
    </w:p>
    <w:p w14:paraId="0EFFFE30" w14:textId="197B8E3F" w:rsidR="00424D8F" w:rsidRPr="00B008A5" w:rsidRDefault="00DA0376" w:rsidP="00EF5B80">
      <w:pPr>
        <w:pStyle w:val="Tutkielma"/>
        <w:tabs>
          <w:tab w:val="clear" w:pos="1304"/>
          <w:tab w:val="clear" w:pos="2608"/>
          <w:tab w:val="clear" w:pos="3912"/>
          <w:tab w:val="clear" w:pos="5216"/>
          <w:tab w:val="clear" w:pos="6521"/>
          <w:tab w:val="clear" w:pos="7825"/>
          <w:tab w:val="clear" w:pos="9129"/>
          <w:tab w:val="right" w:pos="8581"/>
        </w:tabs>
        <w:spacing w:line="360" w:lineRule="auto"/>
        <w:jc w:val="left"/>
        <w:rPr>
          <w:sz w:val="16"/>
          <w:szCs w:val="16"/>
          <w:lang w:val="en-GB"/>
        </w:rPr>
        <w:sectPr w:rsidR="00424D8F" w:rsidRPr="00B008A5" w:rsidSect="0000131C">
          <w:footerReference w:type="even" r:id="rId9"/>
          <w:footerReference w:type="default" r:id="rId10"/>
          <w:footerReference w:type="first" r:id="rId11"/>
          <w:pgSz w:w="11907" w:h="16840" w:code="9"/>
          <w:pgMar w:top="851" w:right="1418" w:bottom="1134" w:left="1985" w:header="340" w:footer="851" w:gutter="0"/>
          <w:pgNumType w:start="0"/>
          <w:cols w:space="708"/>
          <w:titlePg/>
          <w:docGrid w:linePitch="360"/>
        </w:sectPr>
      </w:pPr>
      <w:r w:rsidRPr="00B008A5">
        <w:rPr>
          <w:rFonts w:ascii="Georgia" w:hAnsi="Georgia"/>
          <w:lang w:val="en-GB"/>
        </w:rPr>
        <w:t xml:space="preserve">Approved in the Department of Information and Service </w:t>
      </w:r>
      <w:r w:rsidR="00E427E0">
        <w:rPr>
          <w:rFonts w:ascii="Georgia" w:hAnsi="Georgia"/>
          <w:lang w:val="en-GB"/>
        </w:rPr>
        <w:t>Management</w:t>
      </w:r>
      <w:r w:rsidRPr="00B008A5">
        <w:rPr>
          <w:rFonts w:ascii="Georgia" w:hAnsi="Georgia"/>
          <w:lang w:val="en-GB"/>
        </w:rPr>
        <w:t xml:space="preserve"> xx.xx.20xx and awarded the grade</w:t>
      </w:r>
      <w:r w:rsidR="00424D8F" w:rsidRPr="00B008A5">
        <w:rPr>
          <w:sz w:val="16"/>
          <w:szCs w:val="16"/>
          <w:lang w:val="en-GB"/>
        </w:rPr>
        <w:tab/>
      </w:r>
    </w:p>
    <w:p w14:paraId="5608D32F" w14:textId="77777777" w:rsidR="00DA73C7" w:rsidRPr="00B008A5" w:rsidRDefault="00DA73C7" w:rsidP="00A57F84">
      <w:pPr>
        <w:pStyle w:val="BasicParagraph"/>
        <w:rPr>
          <w:rFonts w:ascii="Arial" w:hAnsi="Arial" w:cs="Arial"/>
          <w:b/>
          <w:bCs/>
          <w:color w:val="666666"/>
          <w:sz w:val="22"/>
          <w:szCs w:val="22"/>
        </w:rPr>
        <w:sectPr w:rsidR="00DA73C7" w:rsidRPr="00B008A5" w:rsidSect="00DA73C7">
          <w:headerReference w:type="default" r:id="rId12"/>
          <w:footerReference w:type="default" r:id="rId13"/>
          <w:type w:val="continuous"/>
          <w:pgSz w:w="11907" w:h="16840" w:code="9"/>
          <w:pgMar w:top="1418" w:right="1134" w:bottom="1418" w:left="1134" w:header="709" w:footer="709" w:gutter="0"/>
          <w:pgNumType w:start="1"/>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52"/>
        <w:gridCol w:w="2551"/>
      </w:tblGrid>
      <w:tr w:rsidR="00EC4AD3" w:rsidRPr="000B07D9" w14:paraId="1BB7901F" w14:textId="77777777" w:rsidTr="004A466B">
        <w:trPr>
          <w:cantSplit/>
        </w:trPr>
        <w:tc>
          <w:tcPr>
            <w:tcW w:w="9639" w:type="dxa"/>
            <w:gridSpan w:val="3"/>
            <w:tcBorders>
              <w:bottom w:val="single" w:sz="4" w:space="0" w:color="auto"/>
            </w:tcBorders>
            <w:tcMar>
              <w:top w:w="28" w:type="dxa"/>
              <w:left w:w="0" w:type="dxa"/>
              <w:bottom w:w="28" w:type="dxa"/>
              <w:right w:w="57" w:type="dxa"/>
            </w:tcMar>
          </w:tcPr>
          <w:p w14:paraId="13180654" w14:textId="0494A84A" w:rsidR="00EC4AD3" w:rsidRPr="00B008A5" w:rsidRDefault="00EC4AD3" w:rsidP="00A57F84">
            <w:pPr>
              <w:pStyle w:val="BasicParagraph"/>
              <w:rPr>
                <w:rFonts w:ascii="Arial" w:hAnsi="Arial" w:cs="Arial"/>
                <w:b/>
                <w:bCs/>
                <w:color w:val="666666"/>
                <w:sz w:val="22"/>
                <w:szCs w:val="22"/>
              </w:rPr>
            </w:pPr>
          </w:p>
        </w:tc>
      </w:tr>
      <w:tr w:rsidR="00EC4AD3" w:rsidRPr="00B008A5" w14:paraId="3D8B7A19"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C20B34D" w14:textId="00ACC6EB" w:rsidR="00EC4AD3" w:rsidRPr="00B008A5" w:rsidRDefault="00EC4AD3" w:rsidP="004A466B">
            <w:pPr>
              <w:pStyle w:val="BasicParagraph"/>
            </w:pPr>
            <w:r w:rsidRPr="00B008A5">
              <w:rPr>
                <w:rStyle w:val="TiedotOtsikko"/>
              </w:rPr>
              <w:t xml:space="preserve">Author  </w:t>
            </w:r>
            <w:sdt>
              <w:sdtPr>
                <w:rPr>
                  <w:rStyle w:val="Tiedot"/>
                </w:rPr>
                <w:id w:val="5534663"/>
                <w:placeholder>
                  <w:docPart w:val="B8FABE0F9A4049F88CECFD1F2D579A3A"/>
                </w:placeholder>
              </w:sdtPr>
              <w:sdtEndPr>
                <w:rPr>
                  <w:rStyle w:val="Tiedot"/>
                </w:rPr>
              </w:sdtEndPr>
              <w:sdtContent>
                <w:r w:rsidR="004A466B" w:rsidRPr="00B008A5">
                  <w:rPr>
                    <w:rStyle w:val="Tiedot"/>
                  </w:rPr>
                  <w:t>Name Surname</w:t>
                </w:r>
              </w:sdtContent>
            </w:sdt>
          </w:p>
        </w:tc>
      </w:tr>
      <w:tr w:rsidR="00EC4AD3" w:rsidRPr="000B07D9" w14:paraId="37763BC1"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2AD7E4EE" w14:textId="77777777" w:rsidR="00EC4AD3" w:rsidRPr="00B008A5" w:rsidRDefault="00EC4AD3" w:rsidP="00A57F84">
            <w:pPr>
              <w:pStyle w:val="BasicParagraph"/>
            </w:pPr>
            <w:r w:rsidRPr="00B008A5">
              <w:rPr>
                <w:rStyle w:val="TiedotOtsikko"/>
              </w:rPr>
              <w:t xml:space="preserve">Title of thesis  </w:t>
            </w:r>
            <w:sdt>
              <w:sdtPr>
                <w:rPr>
                  <w:rStyle w:val="Tiedot"/>
                </w:rPr>
                <w:id w:val="5534664"/>
                <w:placeholder>
                  <w:docPart w:val="B8FABE0F9A4049F88CECFD1F2D579A3A"/>
                </w:placeholder>
              </w:sdtPr>
              <w:sdtEndPr>
                <w:rPr>
                  <w:rStyle w:val="Tiedot"/>
                </w:rPr>
              </w:sdtEndPr>
              <w:sdtContent>
                <w:r w:rsidRPr="00B008A5">
                  <w:rPr>
                    <w:rStyle w:val="Tiedot"/>
                  </w:rPr>
                  <w:t>Title of thesis</w:t>
                </w:r>
              </w:sdtContent>
            </w:sdt>
          </w:p>
        </w:tc>
      </w:tr>
      <w:tr w:rsidR="00EC4AD3" w:rsidRPr="00B008A5" w14:paraId="049821FE"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DDF24EB" w14:textId="26ED889E" w:rsidR="00EC4AD3" w:rsidRPr="00B008A5" w:rsidRDefault="00EC4AD3" w:rsidP="00A57F84">
            <w:pPr>
              <w:pStyle w:val="BasicParagraph"/>
              <w:rPr>
                <w:rStyle w:val="TiedotOtsikko"/>
              </w:rPr>
            </w:pPr>
            <w:r w:rsidRPr="00B008A5">
              <w:rPr>
                <w:rStyle w:val="TiedotOtsikko"/>
              </w:rPr>
              <w:t xml:space="preserve">Degree  </w:t>
            </w:r>
            <w:sdt>
              <w:sdtPr>
                <w:rPr>
                  <w:rStyle w:val="Tiedot"/>
                </w:rPr>
                <w:id w:val="5534665"/>
                <w:placeholder>
                  <w:docPart w:val="B8FABE0F9A4049F88CECFD1F2D579A3A"/>
                </w:placeholder>
              </w:sdtPr>
              <w:sdtEndPr>
                <w:rPr>
                  <w:rStyle w:val="Tiedot"/>
                </w:rPr>
              </w:sdtEndPr>
              <w:sdtContent>
                <w:r w:rsidR="00930734">
                  <w:rPr>
                    <w:rStyle w:val="Tiedot"/>
                  </w:rPr>
                  <w:t>Bachelor’s d</w:t>
                </w:r>
                <w:r w:rsidRPr="00B008A5">
                  <w:rPr>
                    <w:rStyle w:val="Tiedot"/>
                  </w:rPr>
                  <w:t>egree</w:t>
                </w:r>
              </w:sdtContent>
            </w:sdt>
          </w:p>
        </w:tc>
      </w:tr>
      <w:tr w:rsidR="00EC4AD3" w:rsidRPr="0000311F" w14:paraId="1038D8FA"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5B5CBFD9" w14:textId="758CDFA1" w:rsidR="00EC4AD3" w:rsidRPr="00B008A5" w:rsidRDefault="00EC4AD3" w:rsidP="00A57F84">
            <w:pPr>
              <w:pStyle w:val="BasicParagraph"/>
              <w:rPr>
                <w:rFonts w:ascii="Georgia" w:hAnsi="Georgia" w:cs="Georgia"/>
              </w:rPr>
            </w:pPr>
            <w:r w:rsidRPr="00B008A5">
              <w:rPr>
                <w:rStyle w:val="TiedotOtsikko"/>
              </w:rPr>
              <w:t xml:space="preserve">Degree programme  </w:t>
            </w:r>
            <w:sdt>
              <w:sdtPr>
                <w:rPr>
                  <w:rStyle w:val="Tiedot"/>
                </w:rPr>
                <w:id w:val="5534666"/>
                <w:placeholder>
                  <w:docPart w:val="B8FABE0F9A4049F88CECFD1F2D579A3A"/>
                </w:placeholder>
              </w:sdtPr>
              <w:sdtEndPr>
                <w:rPr>
                  <w:rStyle w:val="Tiedot"/>
                </w:rPr>
              </w:sdtEndPr>
              <w:sdtContent>
                <w:r w:rsidR="0000311F">
                  <w:rPr>
                    <w:rStyle w:val="Tiedot"/>
                  </w:rPr>
                  <w:t>Information and Service Management</w:t>
                </w:r>
              </w:sdtContent>
            </w:sdt>
          </w:p>
        </w:tc>
      </w:tr>
      <w:tr w:rsidR="00EC4AD3" w:rsidRPr="00B008A5" w14:paraId="4C3F3CEB"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FE8ACEF" w14:textId="77777777" w:rsidR="00EC4AD3" w:rsidRPr="00B008A5" w:rsidRDefault="00EC4AD3" w:rsidP="00A57F84">
            <w:pPr>
              <w:pStyle w:val="BasicParagraph"/>
            </w:pPr>
            <w:r w:rsidRPr="00B008A5">
              <w:rPr>
                <w:rStyle w:val="TiedotOtsikko"/>
              </w:rPr>
              <w:t xml:space="preserve">Thesis advisor(s)  </w:t>
            </w:r>
            <w:sdt>
              <w:sdtPr>
                <w:rPr>
                  <w:rStyle w:val="Tiedot"/>
                </w:rPr>
                <w:id w:val="5534667"/>
                <w:placeholder>
                  <w:docPart w:val="B8FABE0F9A4049F88CECFD1F2D579A3A"/>
                </w:placeholder>
              </w:sdtPr>
              <w:sdtEndPr>
                <w:rPr>
                  <w:rStyle w:val="Tiedot"/>
                </w:rPr>
              </w:sdtEndPr>
              <w:sdtContent>
                <w:r w:rsidRPr="00B008A5">
                  <w:rPr>
                    <w:rStyle w:val="Tiedot"/>
                  </w:rPr>
                  <w:t>Advisors</w:t>
                </w:r>
              </w:sdtContent>
            </w:sdt>
          </w:p>
        </w:tc>
      </w:tr>
      <w:tr w:rsidR="00EC4AD3" w:rsidRPr="00B008A5" w14:paraId="134B2228" w14:textId="77777777" w:rsidTr="004A466B">
        <w:trPr>
          <w:cantSplit/>
        </w:trPr>
        <w:tc>
          <w:tcPr>
            <w:tcW w:w="4536" w:type="dxa"/>
            <w:tcBorders>
              <w:top w:val="single" w:sz="4" w:space="0" w:color="auto"/>
              <w:bottom w:val="single" w:sz="4" w:space="0" w:color="auto"/>
            </w:tcBorders>
            <w:tcMar>
              <w:top w:w="28" w:type="dxa"/>
              <w:left w:w="0" w:type="dxa"/>
              <w:bottom w:w="28" w:type="dxa"/>
              <w:right w:w="57" w:type="dxa"/>
            </w:tcMar>
          </w:tcPr>
          <w:p w14:paraId="3110D305" w14:textId="77777777" w:rsidR="00EC4AD3" w:rsidRPr="00B008A5" w:rsidRDefault="00EC4AD3" w:rsidP="00A57F84">
            <w:pPr>
              <w:pStyle w:val="BasicParagraph"/>
              <w:rPr>
                <w:rFonts w:ascii="Georgia" w:hAnsi="Georgia" w:cs="Georgia"/>
              </w:rPr>
            </w:pPr>
            <w:r w:rsidRPr="00B008A5">
              <w:rPr>
                <w:rStyle w:val="TiedotOtsikko"/>
              </w:rPr>
              <w:t>Year of approval</w:t>
            </w:r>
            <w:r w:rsidRPr="00B008A5">
              <w:rPr>
                <w:b/>
                <w:bCs/>
              </w:rPr>
              <w:t xml:space="preserve">  </w:t>
            </w:r>
            <w:sdt>
              <w:sdtPr>
                <w:rPr>
                  <w:rStyle w:val="Tiedot"/>
                </w:rPr>
                <w:id w:val="5534668"/>
                <w:placeholder>
                  <w:docPart w:val="B8FABE0F9A4049F88CECFD1F2D579A3A"/>
                </w:placeholder>
              </w:sdtPr>
              <w:sdtEndPr>
                <w:rPr>
                  <w:rStyle w:val="Tiedot"/>
                </w:rPr>
              </w:sdtEndPr>
              <w:sdtContent>
                <w:proofErr w:type="spellStart"/>
                <w:r w:rsidRPr="00B008A5">
                  <w:rPr>
                    <w:rStyle w:val="Tiedot"/>
                  </w:rPr>
                  <w:t>yyyy</w:t>
                </w:r>
                <w:proofErr w:type="spellEnd"/>
              </w:sdtContent>
            </w:sdt>
          </w:p>
        </w:tc>
        <w:tc>
          <w:tcPr>
            <w:tcW w:w="2552" w:type="dxa"/>
            <w:tcBorders>
              <w:top w:val="single" w:sz="4" w:space="0" w:color="auto"/>
              <w:bottom w:val="single" w:sz="4" w:space="0" w:color="auto"/>
            </w:tcBorders>
            <w:tcMar>
              <w:top w:w="28" w:type="dxa"/>
              <w:left w:w="0" w:type="dxa"/>
              <w:bottom w:w="28" w:type="dxa"/>
              <w:right w:w="57" w:type="dxa"/>
            </w:tcMar>
          </w:tcPr>
          <w:p w14:paraId="6D7C43E0" w14:textId="77777777" w:rsidR="00EC4AD3" w:rsidRPr="00B008A5" w:rsidRDefault="00EC4AD3" w:rsidP="00A57F84">
            <w:pPr>
              <w:pStyle w:val="BasicParagraph"/>
              <w:rPr>
                <w:rFonts w:ascii="Georgia" w:hAnsi="Georgia" w:cs="Georgia"/>
              </w:rPr>
            </w:pPr>
            <w:r w:rsidRPr="00B008A5">
              <w:rPr>
                <w:rStyle w:val="TiedotOtsikko"/>
              </w:rPr>
              <w:t>Number of pages</w:t>
            </w:r>
            <w:r w:rsidRPr="00B008A5">
              <w:rPr>
                <w:b/>
                <w:bCs/>
              </w:rPr>
              <w:t xml:space="preserve">  </w:t>
            </w:r>
            <w:sdt>
              <w:sdtPr>
                <w:rPr>
                  <w:rStyle w:val="Tiedot"/>
                </w:rPr>
                <w:id w:val="5534669"/>
                <w:placeholder>
                  <w:docPart w:val="B8FABE0F9A4049F88CECFD1F2D579A3A"/>
                </w:placeholder>
              </w:sdtPr>
              <w:sdtEndPr>
                <w:rPr>
                  <w:rStyle w:val="Tiedot"/>
                </w:rPr>
              </w:sdtEndPr>
              <w:sdtContent>
                <w:r w:rsidRPr="00B008A5">
                  <w:rPr>
                    <w:rStyle w:val="Tiedot"/>
                  </w:rPr>
                  <w:t>30</w:t>
                </w:r>
              </w:sdtContent>
            </w:sdt>
          </w:p>
        </w:tc>
        <w:tc>
          <w:tcPr>
            <w:tcW w:w="2551" w:type="dxa"/>
            <w:tcBorders>
              <w:top w:val="single" w:sz="4" w:space="0" w:color="auto"/>
              <w:bottom w:val="single" w:sz="4" w:space="0" w:color="auto"/>
            </w:tcBorders>
            <w:tcMar>
              <w:top w:w="28" w:type="dxa"/>
              <w:left w:w="0" w:type="dxa"/>
              <w:bottom w:w="28" w:type="dxa"/>
              <w:right w:w="57" w:type="dxa"/>
            </w:tcMar>
          </w:tcPr>
          <w:p w14:paraId="5344D924" w14:textId="77777777" w:rsidR="00EC4AD3" w:rsidRPr="00B008A5" w:rsidRDefault="00EC4AD3" w:rsidP="00A57F84">
            <w:pPr>
              <w:pStyle w:val="BasicParagraph"/>
              <w:ind w:right="-1"/>
              <w:jc w:val="right"/>
              <w:rPr>
                <w:rFonts w:ascii="Georgia" w:hAnsi="Georgia" w:cs="Georgia"/>
              </w:rPr>
            </w:pPr>
            <w:r w:rsidRPr="00B008A5">
              <w:rPr>
                <w:rStyle w:val="TiedotOtsikko"/>
              </w:rPr>
              <w:t>Language</w:t>
            </w:r>
            <w:r w:rsidRPr="00B008A5">
              <w:rPr>
                <w:b/>
                <w:bCs/>
              </w:rPr>
              <w:t xml:space="preserve">  </w:t>
            </w:r>
            <w:sdt>
              <w:sdtPr>
                <w:rPr>
                  <w:rStyle w:val="Tiedot"/>
                </w:rPr>
                <w:id w:val="5534670"/>
                <w:placeholder>
                  <w:docPart w:val="B8FABE0F9A4049F88CECFD1F2D579A3A"/>
                </w:placeholder>
              </w:sdtPr>
              <w:sdtEndPr>
                <w:rPr>
                  <w:rStyle w:val="Tiedot"/>
                </w:rPr>
              </w:sdtEndPr>
              <w:sdtContent>
                <w:proofErr w:type="spellStart"/>
                <w:r w:rsidRPr="00B008A5">
                  <w:rPr>
                    <w:rStyle w:val="Tiedot"/>
                  </w:rPr>
                  <w:t>Language</w:t>
                </w:r>
                <w:proofErr w:type="spellEnd"/>
              </w:sdtContent>
            </w:sdt>
          </w:p>
        </w:tc>
      </w:tr>
      <w:tr w:rsidR="00EC4AD3" w:rsidRPr="000B07D9" w14:paraId="72FA9663"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46A1779" w14:textId="77777777" w:rsidR="00EC4AD3" w:rsidRPr="00B008A5" w:rsidRDefault="00EC4AD3" w:rsidP="00333438">
            <w:pPr>
              <w:pStyle w:val="Tiivistelmotsikko"/>
              <w:rPr>
                <w:lang w:val="en-GB"/>
              </w:rPr>
            </w:pPr>
            <w:r w:rsidRPr="00B008A5">
              <w:rPr>
                <w:lang w:val="en-GB"/>
              </w:rPr>
              <w:t>Abstract</w:t>
            </w:r>
          </w:p>
          <w:p w14:paraId="3513469D" w14:textId="77777777" w:rsidR="00EC4AD3" w:rsidRPr="00E42DDB" w:rsidRDefault="00EC4AD3" w:rsidP="004A466B">
            <w:pPr>
              <w:pStyle w:val="Tiivistelm1kappale"/>
              <w:ind w:right="-59"/>
              <w:rPr>
                <w:sz w:val="22"/>
                <w:lang w:val="sv-SE"/>
              </w:rPr>
            </w:pPr>
            <w:r w:rsidRPr="00B008A5">
              <w:rPr>
                <w:sz w:val="22"/>
              </w:rPr>
              <w:t xml:space="preserve">Georgia Regular, 11pt/14pt. Lorem ipsum </w:t>
            </w:r>
            <w:proofErr w:type="spellStart"/>
            <w:r w:rsidRPr="00B008A5">
              <w:rPr>
                <w:sz w:val="22"/>
              </w:rPr>
              <w:t>dolor</w:t>
            </w:r>
            <w:proofErr w:type="spellEnd"/>
            <w:r w:rsidRPr="00B008A5">
              <w:rPr>
                <w:sz w:val="22"/>
              </w:rPr>
              <w:t xml:space="preserve"> sit </w:t>
            </w:r>
            <w:proofErr w:type="spellStart"/>
            <w:r w:rsidRPr="00B008A5">
              <w:rPr>
                <w:sz w:val="22"/>
              </w:rPr>
              <w:t>amet</w:t>
            </w:r>
            <w:proofErr w:type="spellEnd"/>
            <w:r w:rsidRPr="00B008A5">
              <w:rPr>
                <w:sz w:val="22"/>
              </w:rPr>
              <w:t xml:space="preserve">, </w:t>
            </w:r>
            <w:proofErr w:type="spellStart"/>
            <w:r w:rsidRPr="00B008A5">
              <w:rPr>
                <w:sz w:val="22"/>
              </w:rPr>
              <w:t>consectetuer</w:t>
            </w:r>
            <w:proofErr w:type="spellEnd"/>
            <w:r w:rsidRPr="00B008A5">
              <w:rPr>
                <w:sz w:val="22"/>
              </w:rPr>
              <w:t xml:space="preserve"> </w:t>
            </w:r>
            <w:proofErr w:type="spellStart"/>
            <w:r w:rsidRPr="00B008A5">
              <w:rPr>
                <w:sz w:val="22"/>
              </w:rPr>
              <w:t>adipiscing</w:t>
            </w:r>
            <w:proofErr w:type="spellEnd"/>
            <w:r w:rsidRPr="00B008A5">
              <w:rPr>
                <w:sz w:val="22"/>
              </w:rPr>
              <w:t xml:space="preserve"> </w:t>
            </w:r>
            <w:proofErr w:type="spellStart"/>
            <w:r w:rsidRPr="00B008A5">
              <w:rPr>
                <w:sz w:val="22"/>
              </w:rPr>
              <w:t>elit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posuere</w:t>
            </w:r>
            <w:proofErr w:type="spellEnd"/>
            <w:r w:rsidRPr="00B008A5">
              <w:rPr>
                <w:sz w:val="22"/>
              </w:rPr>
              <w:t xml:space="preserve"> </w:t>
            </w:r>
            <w:proofErr w:type="spellStart"/>
            <w:r w:rsidRPr="00B008A5">
              <w:rPr>
                <w:sz w:val="22"/>
              </w:rPr>
              <w:t>interdum</w:t>
            </w:r>
            <w:proofErr w:type="spellEnd"/>
            <w:r w:rsidRPr="00B008A5">
              <w:rPr>
                <w:sz w:val="22"/>
              </w:rPr>
              <w:t xml:space="preserve"> sem. </w:t>
            </w:r>
            <w:proofErr w:type="spellStart"/>
            <w:r w:rsidRPr="00B008A5">
              <w:rPr>
                <w:sz w:val="22"/>
              </w:rPr>
              <w:t>Quisque</w:t>
            </w:r>
            <w:proofErr w:type="spellEnd"/>
            <w:r w:rsidRPr="00B008A5">
              <w:rPr>
                <w:sz w:val="22"/>
              </w:rPr>
              <w:t xml:space="preserve"> ligula </w:t>
            </w:r>
            <w:proofErr w:type="spellStart"/>
            <w:r w:rsidRPr="00B008A5">
              <w:rPr>
                <w:sz w:val="22"/>
              </w:rPr>
              <w:t>eros</w:t>
            </w:r>
            <w:proofErr w:type="spellEnd"/>
            <w:r w:rsidRPr="00B008A5">
              <w:rPr>
                <w:sz w:val="22"/>
              </w:rPr>
              <w:t xml:space="preserve"> </w:t>
            </w:r>
            <w:proofErr w:type="spellStart"/>
            <w:r w:rsidRPr="00B008A5">
              <w:rPr>
                <w:sz w:val="22"/>
              </w:rPr>
              <w:t>ullamcorper</w:t>
            </w:r>
            <w:proofErr w:type="spellEnd"/>
            <w:r w:rsidRPr="00B008A5">
              <w:rPr>
                <w:sz w:val="22"/>
              </w:rPr>
              <w:t xml:space="preserve"> </w:t>
            </w:r>
            <w:proofErr w:type="spellStart"/>
            <w:r w:rsidRPr="00B008A5">
              <w:rPr>
                <w:sz w:val="22"/>
              </w:rPr>
              <w:t>quis</w:t>
            </w:r>
            <w:proofErr w:type="spellEnd"/>
            <w:r w:rsidRPr="00B008A5">
              <w:rPr>
                <w:sz w:val="22"/>
              </w:rPr>
              <w:t xml:space="preserve">, lacinia </w:t>
            </w:r>
            <w:proofErr w:type="spellStart"/>
            <w:r w:rsidRPr="00B008A5">
              <w:rPr>
                <w:sz w:val="22"/>
              </w:rPr>
              <w:t>quis</w:t>
            </w:r>
            <w:proofErr w:type="spellEnd"/>
            <w:r w:rsidRPr="00B008A5">
              <w:rPr>
                <w:sz w:val="22"/>
              </w:rPr>
              <w:t xml:space="preserve"> </w:t>
            </w:r>
            <w:proofErr w:type="spellStart"/>
            <w:r w:rsidRPr="00B008A5">
              <w:rPr>
                <w:sz w:val="22"/>
              </w:rPr>
              <w:t>facilisis</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sapien</w:t>
            </w:r>
            <w:proofErr w:type="spellEnd"/>
            <w:r w:rsidRPr="00B008A5">
              <w:rPr>
                <w:sz w:val="22"/>
              </w:rPr>
              <w:t xml:space="preserve">. </w:t>
            </w:r>
            <w:proofErr w:type="spellStart"/>
            <w:r w:rsidRPr="00B008A5">
              <w:rPr>
                <w:sz w:val="22"/>
              </w:rPr>
              <w:t>Mauris</w:t>
            </w:r>
            <w:proofErr w:type="spellEnd"/>
            <w:r w:rsidRPr="00B008A5">
              <w:rPr>
                <w:sz w:val="22"/>
              </w:rPr>
              <w:t xml:space="preserve"> </w:t>
            </w:r>
            <w:proofErr w:type="spellStart"/>
            <w:r w:rsidRPr="00B008A5">
              <w:rPr>
                <w:sz w:val="22"/>
              </w:rPr>
              <w:t>varius</w:t>
            </w:r>
            <w:proofErr w:type="spellEnd"/>
            <w:r w:rsidRPr="00B008A5">
              <w:rPr>
                <w:sz w:val="22"/>
              </w:rPr>
              <w:t xml:space="preserve"> </w:t>
            </w:r>
            <w:proofErr w:type="spellStart"/>
            <w:r w:rsidRPr="00B008A5">
              <w:rPr>
                <w:sz w:val="22"/>
              </w:rPr>
              <w:t>diam</w:t>
            </w:r>
            <w:proofErr w:type="spellEnd"/>
            <w:r w:rsidRPr="00B008A5">
              <w:rPr>
                <w:sz w:val="22"/>
              </w:rPr>
              <w:t xml:space="preserve"> vitae </w:t>
            </w:r>
            <w:proofErr w:type="spellStart"/>
            <w:r w:rsidRPr="00B008A5">
              <w:rPr>
                <w:sz w:val="22"/>
              </w:rPr>
              <w:t>arcu</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arcu</w:t>
            </w:r>
            <w:proofErr w:type="spellEnd"/>
            <w:r w:rsidRPr="00B008A5">
              <w:rPr>
                <w:sz w:val="22"/>
              </w:rPr>
              <w:t xml:space="preserve"> </w:t>
            </w:r>
            <w:proofErr w:type="spellStart"/>
            <w:r w:rsidRPr="00B008A5">
              <w:rPr>
                <w:sz w:val="22"/>
              </w:rPr>
              <w:t>lectus</w:t>
            </w:r>
            <w:proofErr w:type="spellEnd"/>
            <w:r w:rsidRPr="00B008A5">
              <w:rPr>
                <w:sz w:val="22"/>
              </w:rPr>
              <w:t xml:space="preserve"> </w:t>
            </w:r>
            <w:proofErr w:type="spellStart"/>
            <w:r w:rsidRPr="00B008A5">
              <w:rPr>
                <w:sz w:val="22"/>
              </w:rPr>
              <w:t>auctor</w:t>
            </w:r>
            <w:proofErr w:type="spellEnd"/>
            <w:r w:rsidRPr="00B008A5">
              <w:rPr>
                <w:sz w:val="22"/>
              </w:rPr>
              <w:t xml:space="preserve"> vitae, </w:t>
            </w:r>
            <w:proofErr w:type="spellStart"/>
            <w:r w:rsidRPr="00B008A5">
              <w:rPr>
                <w:sz w:val="22"/>
              </w:rPr>
              <w:t>consectetuer</w:t>
            </w:r>
            <w:proofErr w:type="spellEnd"/>
            <w:r w:rsidRPr="00B008A5">
              <w:rPr>
                <w:sz w:val="22"/>
              </w:rPr>
              <w:t xml:space="preserve"> et </w:t>
            </w:r>
            <w:proofErr w:type="spellStart"/>
            <w:r w:rsidRPr="00B008A5">
              <w:rPr>
                <w:sz w:val="22"/>
              </w:rPr>
              <w:t>venenatis</w:t>
            </w:r>
            <w:proofErr w:type="spellEnd"/>
            <w:r w:rsidRPr="00B008A5">
              <w:rPr>
                <w:sz w:val="22"/>
              </w:rPr>
              <w:t xml:space="preserve"> </w:t>
            </w:r>
            <w:proofErr w:type="spellStart"/>
            <w:r w:rsidRPr="00B008A5">
              <w:rPr>
                <w:sz w:val="22"/>
              </w:rPr>
              <w:t>eget</w:t>
            </w:r>
            <w:proofErr w:type="spellEnd"/>
            <w:r w:rsidRPr="00B008A5">
              <w:rPr>
                <w:sz w:val="22"/>
              </w:rPr>
              <w:t xml:space="preserve"> </w:t>
            </w:r>
            <w:proofErr w:type="spellStart"/>
            <w:r w:rsidRPr="00B008A5">
              <w:rPr>
                <w:sz w:val="22"/>
              </w:rPr>
              <w:t>velit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augue</w:t>
            </w:r>
            <w:proofErr w:type="spellEnd"/>
            <w:r w:rsidRPr="00B008A5">
              <w:rPr>
                <w:sz w:val="22"/>
              </w:rPr>
              <w:t xml:space="preserve"> </w:t>
            </w:r>
            <w:proofErr w:type="spellStart"/>
            <w:r w:rsidRPr="00B008A5">
              <w:rPr>
                <w:sz w:val="22"/>
              </w:rPr>
              <w:t>orci</w:t>
            </w:r>
            <w:proofErr w:type="spellEnd"/>
            <w:r w:rsidRPr="00B008A5">
              <w:rPr>
                <w:sz w:val="22"/>
              </w:rPr>
              <w:t xml:space="preserve">, lacinia </w:t>
            </w:r>
            <w:proofErr w:type="spellStart"/>
            <w:r w:rsidRPr="00B008A5">
              <w:rPr>
                <w:sz w:val="22"/>
              </w:rPr>
              <w:t>eu</w:t>
            </w:r>
            <w:proofErr w:type="spellEnd"/>
            <w:r w:rsidRPr="00B008A5">
              <w:rPr>
                <w:sz w:val="22"/>
              </w:rPr>
              <w:t xml:space="preserve"> </w:t>
            </w:r>
            <w:proofErr w:type="spellStart"/>
            <w:r w:rsidRPr="00B008A5">
              <w:rPr>
                <w:sz w:val="22"/>
              </w:rPr>
              <w:t>tincidunt</w:t>
            </w:r>
            <w:proofErr w:type="spellEnd"/>
            <w:r w:rsidRPr="00B008A5">
              <w:rPr>
                <w:sz w:val="22"/>
              </w:rPr>
              <w:t xml:space="preserve"> et </w:t>
            </w:r>
            <w:proofErr w:type="spellStart"/>
            <w:r w:rsidRPr="00B008A5">
              <w:rPr>
                <w:sz w:val="22"/>
              </w:rPr>
              <w:t>eleifend</w:t>
            </w:r>
            <w:proofErr w:type="spellEnd"/>
            <w:r w:rsidRPr="00B008A5">
              <w:rPr>
                <w:sz w:val="22"/>
              </w:rPr>
              <w:t xml:space="preserve"> </w:t>
            </w:r>
            <w:proofErr w:type="spellStart"/>
            <w:r w:rsidRPr="00B008A5">
              <w:rPr>
                <w:sz w:val="22"/>
              </w:rPr>
              <w:t>nec</w:t>
            </w:r>
            <w:proofErr w:type="spellEnd"/>
            <w:r w:rsidRPr="00B008A5">
              <w:rPr>
                <w:sz w:val="22"/>
              </w:rPr>
              <w:t xml:space="preserve"> </w:t>
            </w:r>
            <w:proofErr w:type="spellStart"/>
            <w:r w:rsidRPr="00B008A5">
              <w:rPr>
                <w:sz w:val="22"/>
              </w:rPr>
              <w:t>lacus</w:t>
            </w:r>
            <w:proofErr w:type="spellEnd"/>
            <w:r w:rsidRPr="00B008A5">
              <w:rPr>
                <w:sz w:val="22"/>
              </w:rPr>
              <w:t xml:space="preserve">. </w:t>
            </w:r>
            <w:proofErr w:type="spellStart"/>
            <w:r w:rsidRPr="00B008A5">
              <w:rPr>
                <w:sz w:val="22"/>
              </w:rPr>
              <w:t>Donec</w:t>
            </w:r>
            <w:proofErr w:type="spellEnd"/>
            <w:r w:rsidRPr="00B008A5">
              <w:rPr>
                <w:sz w:val="22"/>
              </w:rPr>
              <w:t xml:space="preserve"> </w:t>
            </w:r>
            <w:proofErr w:type="spellStart"/>
            <w:r w:rsidRPr="00B008A5">
              <w:rPr>
                <w:sz w:val="22"/>
              </w:rPr>
              <w:t>ultricies</w:t>
            </w:r>
            <w:proofErr w:type="spellEnd"/>
            <w:r w:rsidRPr="00B008A5">
              <w:rPr>
                <w:sz w:val="22"/>
              </w:rPr>
              <w:t xml:space="preserve"> </w:t>
            </w:r>
            <w:proofErr w:type="spellStart"/>
            <w:r w:rsidRPr="00B008A5">
              <w:rPr>
                <w:sz w:val="22"/>
              </w:rPr>
              <w:t>nisl</w:t>
            </w:r>
            <w:proofErr w:type="spellEnd"/>
            <w:r w:rsidRPr="00B008A5">
              <w:rPr>
                <w:sz w:val="22"/>
              </w:rPr>
              <w:t xml:space="preserve"> </w:t>
            </w:r>
            <w:proofErr w:type="spellStart"/>
            <w:r w:rsidRPr="00B008A5">
              <w:rPr>
                <w:sz w:val="22"/>
              </w:rPr>
              <w:t>ut</w:t>
            </w:r>
            <w:proofErr w:type="spellEnd"/>
            <w:r w:rsidRPr="00B008A5">
              <w:rPr>
                <w:sz w:val="22"/>
              </w:rPr>
              <w:t xml:space="preserve"> </w:t>
            </w:r>
            <w:proofErr w:type="spellStart"/>
            <w:r w:rsidRPr="00B008A5">
              <w:rPr>
                <w:sz w:val="22"/>
              </w:rPr>
              <w:t>felis</w:t>
            </w:r>
            <w:proofErr w:type="spellEnd"/>
            <w:r w:rsidRPr="00B008A5">
              <w:rPr>
                <w:sz w:val="22"/>
              </w:rPr>
              <w:t xml:space="preserve">, </w:t>
            </w:r>
            <w:proofErr w:type="spellStart"/>
            <w:r w:rsidRPr="00B008A5">
              <w:rPr>
                <w:sz w:val="22"/>
              </w:rPr>
              <w:t>suspendisse</w:t>
            </w:r>
            <w:proofErr w:type="spellEnd"/>
            <w:r w:rsidRPr="00B008A5">
              <w:rPr>
                <w:sz w:val="22"/>
              </w:rPr>
              <w:t xml:space="preserve"> </w:t>
            </w:r>
            <w:proofErr w:type="spellStart"/>
            <w:r w:rsidRPr="00B008A5">
              <w:rPr>
                <w:sz w:val="22"/>
              </w:rPr>
              <w:t>potenti</w:t>
            </w:r>
            <w:proofErr w:type="spellEnd"/>
            <w:r w:rsidRPr="00B008A5">
              <w:rPr>
                <w:sz w:val="22"/>
              </w:rPr>
              <w:t xml:space="preserve">. Lorem ipsum ligula </w:t>
            </w:r>
            <w:proofErr w:type="spellStart"/>
            <w:r w:rsidRPr="00B008A5">
              <w:rPr>
                <w:sz w:val="22"/>
              </w:rPr>
              <w:t>ut</w:t>
            </w:r>
            <w:proofErr w:type="spellEnd"/>
            <w:r w:rsidRPr="00B008A5">
              <w:rPr>
                <w:sz w:val="22"/>
              </w:rPr>
              <w:t xml:space="preserve"> </w:t>
            </w:r>
            <w:proofErr w:type="spellStart"/>
            <w:r w:rsidRPr="00B008A5">
              <w:rPr>
                <w:sz w:val="22"/>
              </w:rPr>
              <w:t>hendrerit</w:t>
            </w:r>
            <w:proofErr w:type="spellEnd"/>
            <w:r w:rsidRPr="00B008A5">
              <w:rPr>
                <w:sz w:val="22"/>
              </w:rPr>
              <w:t xml:space="preserve"> </w:t>
            </w:r>
            <w:proofErr w:type="spellStart"/>
            <w:r w:rsidRPr="00B008A5">
              <w:rPr>
                <w:sz w:val="22"/>
              </w:rPr>
              <w:t>mollis</w:t>
            </w:r>
            <w:proofErr w:type="spellEnd"/>
            <w:r w:rsidRPr="00B008A5">
              <w:rPr>
                <w:sz w:val="22"/>
              </w:rPr>
              <w:t xml:space="preserve">, ipsum </w:t>
            </w:r>
            <w:proofErr w:type="spellStart"/>
            <w:r w:rsidRPr="00B008A5">
              <w:rPr>
                <w:sz w:val="22"/>
              </w:rPr>
              <w:t>erat</w:t>
            </w:r>
            <w:proofErr w:type="spellEnd"/>
            <w:r w:rsidRPr="00B008A5">
              <w:rPr>
                <w:sz w:val="22"/>
              </w:rPr>
              <w:t xml:space="preserve"> </w:t>
            </w:r>
            <w:proofErr w:type="spellStart"/>
            <w:r w:rsidRPr="00B008A5">
              <w:rPr>
                <w:sz w:val="22"/>
              </w:rPr>
              <w:t>vehicula</w:t>
            </w:r>
            <w:proofErr w:type="spellEnd"/>
            <w:r w:rsidRPr="00B008A5">
              <w:rPr>
                <w:sz w:val="22"/>
              </w:rPr>
              <w:t xml:space="preserve"> </w:t>
            </w:r>
            <w:proofErr w:type="spellStart"/>
            <w:r w:rsidRPr="00B008A5">
              <w:rPr>
                <w:sz w:val="22"/>
              </w:rPr>
              <w:t>risus</w:t>
            </w:r>
            <w:proofErr w:type="spellEnd"/>
            <w:r w:rsidRPr="00B008A5">
              <w:rPr>
                <w:sz w:val="22"/>
              </w:rPr>
              <w:t xml:space="preserve">, </w:t>
            </w:r>
            <w:proofErr w:type="spellStart"/>
            <w:r w:rsidRPr="00B008A5">
              <w:rPr>
                <w:sz w:val="22"/>
              </w:rPr>
              <w:t>eu</w:t>
            </w:r>
            <w:proofErr w:type="spellEnd"/>
            <w:r w:rsidRPr="00B008A5">
              <w:rPr>
                <w:sz w:val="22"/>
              </w:rPr>
              <w:t xml:space="preserve"> </w:t>
            </w:r>
            <w:proofErr w:type="spellStart"/>
            <w:r w:rsidRPr="00B008A5">
              <w:rPr>
                <w:sz w:val="22"/>
              </w:rPr>
              <w:t>suscipit</w:t>
            </w:r>
            <w:proofErr w:type="spellEnd"/>
            <w:r w:rsidRPr="00B008A5">
              <w:rPr>
                <w:sz w:val="22"/>
              </w:rPr>
              <w:t xml:space="preserve"> </w:t>
            </w:r>
            <w:proofErr w:type="spellStart"/>
            <w:r w:rsidRPr="00B008A5">
              <w:rPr>
                <w:sz w:val="22"/>
              </w:rPr>
              <w:t>sem</w:t>
            </w:r>
            <w:proofErr w:type="spellEnd"/>
            <w:r w:rsidRPr="00B008A5">
              <w:rPr>
                <w:sz w:val="22"/>
              </w:rPr>
              <w:t xml:space="preserve"> libero </w:t>
            </w:r>
            <w:proofErr w:type="spellStart"/>
            <w:r w:rsidRPr="00B008A5">
              <w:rPr>
                <w:sz w:val="22"/>
              </w:rPr>
              <w:t>nec</w:t>
            </w:r>
            <w:proofErr w:type="spellEnd"/>
            <w:r w:rsidRPr="00B008A5">
              <w:rPr>
                <w:sz w:val="22"/>
              </w:rPr>
              <w:t xml:space="preserve"> </w:t>
            </w:r>
            <w:proofErr w:type="spellStart"/>
            <w:r w:rsidRPr="00B008A5">
              <w:rPr>
                <w:sz w:val="22"/>
              </w:rPr>
              <w:t>erat</w:t>
            </w:r>
            <w:proofErr w:type="spellEnd"/>
            <w:r w:rsidRPr="00B008A5">
              <w:rPr>
                <w:sz w:val="22"/>
              </w:rPr>
              <w:t xml:space="preserve">. </w:t>
            </w:r>
            <w:proofErr w:type="spellStart"/>
            <w:r w:rsidRPr="00B008A5">
              <w:rPr>
                <w:sz w:val="22"/>
              </w:rPr>
              <w:t>Aliquam</w:t>
            </w:r>
            <w:proofErr w:type="spellEnd"/>
            <w:r w:rsidRPr="00B008A5">
              <w:rPr>
                <w:sz w:val="22"/>
              </w:rPr>
              <w:t xml:space="preserve"> </w:t>
            </w:r>
            <w:proofErr w:type="spellStart"/>
            <w:r w:rsidRPr="00B008A5">
              <w:rPr>
                <w:sz w:val="22"/>
              </w:rPr>
              <w:t>erat</w:t>
            </w:r>
            <w:proofErr w:type="spellEnd"/>
            <w:r w:rsidRPr="00B008A5">
              <w:rPr>
                <w:sz w:val="22"/>
              </w:rPr>
              <w:t xml:space="preserve"> </w:t>
            </w:r>
            <w:proofErr w:type="spellStart"/>
            <w:r w:rsidRPr="00B008A5">
              <w:rPr>
                <w:sz w:val="22"/>
              </w:rPr>
              <w:t>volutpat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congue</w:t>
            </w:r>
            <w:proofErr w:type="spellEnd"/>
            <w:r w:rsidRPr="00B008A5">
              <w:rPr>
                <w:sz w:val="22"/>
              </w:rPr>
              <w:t xml:space="preserve"> </w:t>
            </w:r>
            <w:proofErr w:type="spellStart"/>
            <w:r w:rsidRPr="00B008A5">
              <w:rPr>
                <w:sz w:val="22"/>
              </w:rPr>
              <w:t>augue</w:t>
            </w:r>
            <w:proofErr w:type="spellEnd"/>
            <w:r w:rsidRPr="00B008A5">
              <w:rPr>
                <w:sz w:val="22"/>
              </w:rPr>
              <w:t xml:space="preserve"> vitae </w:t>
            </w:r>
            <w:proofErr w:type="spellStart"/>
            <w:r w:rsidRPr="00B008A5">
              <w:rPr>
                <w:sz w:val="22"/>
              </w:rPr>
              <w:t>neque</w:t>
            </w:r>
            <w:proofErr w:type="spellEnd"/>
            <w:r w:rsidRPr="00B008A5">
              <w:rPr>
                <w:sz w:val="22"/>
              </w:rPr>
              <w:t xml:space="preserve">. </w:t>
            </w:r>
            <w:proofErr w:type="spellStart"/>
            <w:r w:rsidRPr="00B008A5">
              <w:rPr>
                <w:sz w:val="22"/>
              </w:rPr>
              <w:t>Nulla</w:t>
            </w:r>
            <w:proofErr w:type="spellEnd"/>
            <w:r w:rsidRPr="00B008A5">
              <w:rPr>
                <w:sz w:val="22"/>
              </w:rPr>
              <w:t xml:space="preserve"> </w:t>
            </w:r>
            <w:proofErr w:type="spellStart"/>
            <w:r w:rsidRPr="00B008A5">
              <w:rPr>
                <w:sz w:val="22"/>
              </w:rPr>
              <w:t>consectetuer</w:t>
            </w:r>
            <w:proofErr w:type="spellEnd"/>
            <w:r w:rsidRPr="00B008A5">
              <w:rPr>
                <w:sz w:val="22"/>
              </w:rPr>
              <w:t xml:space="preserve"> </w:t>
            </w:r>
            <w:proofErr w:type="spellStart"/>
            <w:r w:rsidRPr="00B008A5">
              <w:rPr>
                <w:sz w:val="22"/>
              </w:rPr>
              <w:t>porttitor</w:t>
            </w:r>
            <w:proofErr w:type="spellEnd"/>
            <w:r w:rsidRPr="00B008A5">
              <w:rPr>
                <w:sz w:val="22"/>
              </w:rPr>
              <w:t xml:space="preserve"> </w:t>
            </w:r>
            <w:proofErr w:type="spellStart"/>
            <w:r w:rsidRPr="00B008A5">
              <w:rPr>
                <w:sz w:val="22"/>
              </w:rPr>
              <w:t>pede</w:t>
            </w:r>
            <w:proofErr w:type="spellEnd"/>
            <w:r w:rsidRPr="00B008A5">
              <w:rPr>
                <w:sz w:val="22"/>
              </w:rPr>
              <w:t xml:space="preserve">. </w:t>
            </w:r>
            <w:proofErr w:type="spellStart"/>
            <w:r w:rsidRPr="00E42DDB">
              <w:rPr>
                <w:sz w:val="22"/>
                <w:lang w:val="sv-SE"/>
              </w:rPr>
              <w:t>Fusce</w:t>
            </w:r>
            <w:proofErr w:type="spellEnd"/>
            <w:r w:rsidRPr="00E42DDB">
              <w:rPr>
                <w:sz w:val="22"/>
                <w:lang w:val="sv-SE"/>
              </w:rPr>
              <w:t xml:space="preserve"> </w:t>
            </w:r>
            <w:proofErr w:type="spellStart"/>
            <w:r w:rsidRPr="00E42DDB">
              <w:rPr>
                <w:sz w:val="22"/>
                <w:lang w:val="sv-SE"/>
              </w:rPr>
              <w:t>purus</w:t>
            </w:r>
            <w:proofErr w:type="spellEnd"/>
            <w:r w:rsidRPr="00E42DDB">
              <w:rPr>
                <w:sz w:val="22"/>
                <w:lang w:val="sv-SE"/>
              </w:rPr>
              <w:t xml:space="preserve"> </w:t>
            </w:r>
            <w:proofErr w:type="spellStart"/>
            <w:r w:rsidRPr="00E42DDB">
              <w:rPr>
                <w:sz w:val="22"/>
                <w:lang w:val="sv-SE"/>
              </w:rPr>
              <w:t>morbi</w:t>
            </w:r>
            <w:proofErr w:type="spellEnd"/>
            <w:r w:rsidRPr="00E42DDB">
              <w:rPr>
                <w:sz w:val="22"/>
                <w:lang w:val="sv-SE"/>
              </w:rPr>
              <w:t xml:space="preserve"> tortor </w:t>
            </w:r>
            <w:proofErr w:type="spellStart"/>
            <w:r w:rsidRPr="00E42DDB">
              <w:rPr>
                <w:sz w:val="22"/>
                <w:lang w:val="sv-SE"/>
              </w:rPr>
              <w:t>magna</w:t>
            </w:r>
            <w:proofErr w:type="spellEnd"/>
            <w:r w:rsidRPr="00E42DDB">
              <w:rPr>
                <w:sz w:val="22"/>
                <w:lang w:val="sv-SE"/>
              </w:rPr>
              <w:t xml:space="preserve"> </w:t>
            </w:r>
            <w:proofErr w:type="spellStart"/>
            <w:r w:rsidRPr="00E42DDB">
              <w:rPr>
                <w:sz w:val="22"/>
                <w:lang w:val="sv-SE"/>
              </w:rPr>
              <w:t>condimentum</w:t>
            </w:r>
            <w:proofErr w:type="spellEnd"/>
            <w:r w:rsidRPr="00E42DDB">
              <w:rPr>
                <w:sz w:val="22"/>
                <w:lang w:val="sv-SE"/>
              </w:rPr>
              <w:t xml:space="preserve"> </w:t>
            </w:r>
            <w:proofErr w:type="spellStart"/>
            <w:r w:rsidRPr="00E42DDB">
              <w:rPr>
                <w:sz w:val="22"/>
                <w:lang w:val="sv-SE"/>
              </w:rPr>
              <w:t>vel</w:t>
            </w:r>
            <w:proofErr w:type="spellEnd"/>
            <w:r w:rsidRPr="00E42DDB">
              <w:rPr>
                <w:sz w:val="22"/>
                <w:lang w:val="sv-SE"/>
              </w:rPr>
              <w:t xml:space="preserve">, placerat id </w:t>
            </w:r>
            <w:proofErr w:type="spellStart"/>
            <w:r w:rsidRPr="00E42DDB">
              <w:rPr>
                <w:sz w:val="22"/>
                <w:lang w:val="sv-SE"/>
              </w:rPr>
              <w:t>blandit</w:t>
            </w:r>
            <w:proofErr w:type="spellEnd"/>
            <w:r w:rsidRPr="00E42DDB">
              <w:rPr>
                <w:sz w:val="22"/>
                <w:lang w:val="sv-SE"/>
              </w:rPr>
              <w:t xml:space="preserve"> </w:t>
            </w:r>
            <w:proofErr w:type="spellStart"/>
            <w:r w:rsidRPr="00E42DDB">
              <w:rPr>
                <w:sz w:val="22"/>
                <w:lang w:val="sv-SE"/>
              </w:rPr>
              <w:t>sit</w:t>
            </w:r>
            <w:proofErr w:type="spellEnd"/>
            <w:r w:rsidRPr="00E42DDB">
              <w:rPr>
                <w:sz w:val="22"/>
                <w:lang w:val="sv-SE"/>
              </w:rPr>
              <w:t xml:space="preserve"> </w:t>
            </w:r>
            <w:proofErr w:type="spellStart"/>
            <w:r w:rsidRPr="00E42DDB">
              <w:rPr>
                <w:sz w:val="22"/>
                <w:lang w:val="sv-SE"/>
              </w:rPr>
              <w:t>amet</w:t>
            </w:r>
            <w:proofErr w:type="spellEnd"/>
            <w:r w:rsidRPr="00E42DDB">
              <w:rPr>
                <w:sz w:val="22"/>
                <w:lang w:val="sv-SE"/>
              </w:rPr>
              <w:t xml:space="preserve"> tortor.</w:t>
            </w:r>
          </w:p>
          <w:p w14:paraId="3F88BDB7" w14:textId="77777777" w:rsidR="00EC4AD3" w:rsidRPr="00C1461C" w:rsidRDefault="00EC4AD3" w:rsidP="004A466B">
            <w:pPr>
              <w:pStyle w:val="Tiivistelm"/>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7BE2F6A9" w14:textId="77777777" w:rsidR="00EC4AD3" w:rsidRPr="00E42DDB" w:rsidRDefault="00EC4AD3" w:rsidP="004A466B">
            <w:pPr>
              <w:pStyle w:val="Tiivistelm"/>
              <w:spacing w:line="280" w:lineRule="atLeast"/>
              <w:ind w:right="-59"/>
              <w:rPr>
                <w:sz w:val="22"/>
                <w:lang w:val="sv-SE"/>
              </w:rPr>
            </w:pPr>
            <w:proofErr w:type="spellStart"/>
            <w:r w:rsidRPr="00C1461C">
              <w:rPr>
                <w:sz w:val="22"/>
              </w:rPr>
              <w:t>Mauris</w:t>
            </w:r>
            <w:proofErr w:type="spellEnd"/>
            <w:r w:rsidRPr="00C1461C">
              <w:rPr>
                <w:sz w:val="22"/>
              </w:rPr>
              <w:t xml:space="preserve"> </w:t>
            </w:r>
            <w:proofErr w:type="spellStart"/>
            <w:r w:rsidRPr="00C1461C">
              <w:rPr>
                <w:sz w:val="22"/>
              </w:rPr>
              <w:t>sed</w:t>
            </w:r>
            <w:proofErr w:type="spellEnd"/>
            <w:r w:rsidRPr="00C1461C">
              <w:rPr>
                <w:sz w:val="22"/>
              </w:rPr>
              <w:t xml:space="preserve"> libero. </w:t>
            </w:r>
            <w:proofErr w:type="spellStart"/>
            <w:r w:rsidRPr="00C1461C">
              <w:rPr>
                <w:sz w:val="22"/>
              </w:rPr>
              <w:t>Suspndisse</w:t>
            </w:r>
            <w:proofErr w:type="spellEnd"/>
            <w:r w:rsidRPr="00C1461C">
              <w:rPr>
                <w:sz w:val="22"/>
              </w:rPr>
              <w:t xml:space="preserve"> </w:t>
            </w:r>
            <w:proofErr w:type="spellStart"/>
            <w:r w:rsidRPr="00C1461C">
              <w:rPr>
                <w:sz w:val="22"/>
              </w:rPr>
              <w:t>facilisis</w:t>
            </w:r>
            <w:proofErr w:type="spellEnd"/>
            <w:r w:rsidRPr="00C1461C">
              <w:rPr>
                <w:sz w:val="22"/>
              </w:rPr>
              <w:t xml:space="preserve"> </w:t>
            </w:r>
            <w:proofErr w:type="spellStart"/>
            <w:r w:rsidRPr="00C1461C">
              <w:rPr>
                <w:sz w:val="22"/>
              </w:rPr>
              <w:t>nulla</w:t>
            </w:r>
            <w:proofErr w:type="spellEnd"/>
            <w:r w:rsidRPr="00C1461C">
              <w:rPr>
                <w:sz w:val="22"/>
              </w:rPr>
              <w:t xml:space="preserve"> in lacinia </w:t>
            </w:r>
            <w:proofErr w:type="spellStart"/>
            <w:r w:rsidRPr="00C1461C">
              <w:rPr>
                <w:sz w:val="22"/>
              </w:rPr>
              <w:t>laoreet</w:t>
            </w:r>
            <w:proofErr w:type="spellEnd"/>
            <w:r w:rsidRPr="00C1461C">
              <w:rPr>
                <w:sz w:val="22"/>
              </w:rPr>
              <w:t xml:space="preserve">, lorem </w:t>
            </w:r>
            <w:proofErr w:type="spellStart"/>
            <w:r w:rsidRPr="00C1461C">
              <w:rPr>
                <w:sz w:val="22"/>
              </w:rPr>
              <w:t>velit</w:t>
            </w:r>
            <w:proofErr w:type="spellEnd"/>
            <w:r w:rsidRPr="00C1461C">
              <w:rPr>
                <w:sz w:val="22"/>
              </w:rPr>
              <w:t xml:space="preserve"> </w:t>
            </w:r>
            <w:proofErr w:type="spellStart"/>
            <w:r w:rsidRPr="00C1461C">
              <w:rPr>
                <w:sz w:val="22"/>
              </w:rPr>
              <w:t>accumsan</w:t>
            </w:r>
            <w:proofErr w:type="spellEnd"/>
            <w:r w:rsidRPr="00C1461C">
              <w:rPr>
                <w:sz w:val="22"/>
              </w:rPr>
              <w:t xml:space="preserve"> </w:t>
            </w:r>
            <w:proofErr w:type="spellStart"/>
            <w:r w:rsidRPr="00C1461C">
              <w:rPr>
                <w:sz w:val="22"/>
              </w:rPr>
              <w:t>velit</w:t>
            </w:r>
            <w:proofErr w:type="spellEnd"/>
            <w:r w:rsidRPr="00C1461C">
              <w:rPr>
                <w:sz w:val="22"/>
              </w:rPr>
              <w:t xml:space="preserve"> </w:t>
            </w:r>
            <w:proofErr w:type="spellStart"/>
            <w:r w:rsidRPr="00C1461C">
              <w:rPr>
                <w:sz w:val="22"/>
              </w:rPr>
              <w:t>vel</w:t>
            </w:r>
            <w:proofErr w:type="spellEnd"/>
            <w:r w:rsidRPr="00C1461C">
              <w:rPr>
                <w:sz w:val="22"/>
              </w:rPr>
              <w:t xml:space="preserve"> </w:t>
            </w:r>
            <w:proofErr w:type="spellStart"/>
            <w:r w:rsidRPr="00C1461C">
              <w:rPr>
                <w:sz w:val="22"/>
              </w:rPr>
              <w:t>mattis</w:t>
            </w:r>
            <w:proofErr w:type="spellEnd"/>
            <w:r w:rsidRPr="00C1461C">
              <w:rPr>
                <w:sz w:val="22"/>
              </w:rPr>
              <w:t xml:space="preserve"> libero </w:t>
            </w:r>
            <w:proofErr w:type="spellStart"/>
            <w:r w:rsidRPr="00C1461C">
              <w:rPr>
                <w:sz w:val="22"/>
              </w:rPr>
              <w:t>nisl</w:t>
            </w:r>
            <w:proofErr w:type="spellEnd"/>
            <w:r w:rsidRPr="00C1461C">
              <w:rPr>
                <w:sz w:val="22"/>
              </w:rPr>
              <w:t xml:space="preserve"> et sem. </w:t>
            </w:r>
            <w:proofErr w:type="spellStart"/>
            <w:r w:rsidRPr="00C1461C">
              <w:rPr>
                <w:sz w:val="22"/>
              </w:rPr>
              <w:t>Proin</w:t>
            </w:r>
            <w:proofErr w:type="spellEnd"/>
            <w:r w:rsidRPr="00C1461C">
              <w:rPr>
                <w:sz w:val="22"/>
              </w:rPr>
              <w:t xml:space="preserve"> </w:t>
            </w:r>
            <w:proofErr w:type="spellStart"/>
            <w:r w:rsidRPr="00C1461C">
              <w:rPr>
                <w:sz w:val="22"/>
              </w:rPr>
              <w:t>interdum</w:t>
            </w:r>
            <w:proofErr w:type="spellEnd"/>
            <w:r w:rsidRPr="00C1461C">
              <w:rPr>
                <w:sz w:val="22"/>
              </w:rPr>
              <w:t xml:space="preserve"> </w:t>
            </w:r>
            <w:proofErr w:type="spellStart"/>
            <w:r w:rsidRPr="00C1461C">
              <w:rPr>
                <w:sz w:val="22"/>
              </w:rPr>
              <w:t>maecenas</w:t>
            </w:r>
            <w:proofErr w:type="spellEnd"/>
            <w:r w:rsidRPr="00C1461C">
              <w:rPr>
                <w:sz w:val="22"/>
              </w:rPr>
              <w:t xml:space="preserve"> </w:t>
            </w:r>
            <w:proofErr w:type="spellStart"/>
            <w:r w:rsidRPr="00C1461C">
              <w:rPr>
                <w:sz w:val="22"/>
              </w:rPr>
              <w:t>massa</w:t>
            </w:r>
            <w:proofErr w:type="spellEnd"/>
            <w:r w:rsidRPr="00C1461C">
              <w:rPr>
                <w:sz w:val="22"/>
              </w:rPr>
              <w:t xml:space="preserve"> </w:t>
            </w:r>
            <w:proofErr w:type="spellStart"/>
            <w:r w:rsidRPr="00C1461C">
              <w:rPr>
                <w:sz w:val="22"/>
              </w:rPr>
              <w:t>turpis</w:t>
            </w:r>
            <w:proofErr w:type="spellEnd"/>
            <w:r w:rsidRPr="00C1461C">
              <w:rPr>
                <w:sz w:val="22"/>
              </w:rPr>
              <w:t xml:space="preserve"> </w:t>
            </w:r>
            <w:proofErr w:type="spellStart"/>
            <w:r w:rsidRPr="00C1461C">
              <w:rPr>
                <w:sz w:val="22"/>
              </w:rPr>
              <w:t>sagittis</w:t>
            </w:r>
            <w:proofErr w:type="spellEnd"/>
            <w:r w:rsidRPr="00C1461C">
              <w:rPr>
                <w:sz w:val="22"/>
              </w:rPr>
              <w:t xml:space="preserve"> in, </w:t>
            </w:r>
            <w:proofErr w:type="spellStart"/>
            <w:r w:rsidRPr="00C1461C">
              <w:rPr>
                <w:sz w:val="22"/>
              </w:rPr>
              <w:t>interdum</w:t>
            </w:r>
            <w:proofErr w:type="spellEnd"/>
            <w:r w:rsidRPr="00C1461C">
              <w:rPr>
                <w:sz w:val="22"/>
              </w:rPr>
              <w:t xml:space="preserve"> non </w:t>
            </w:r>
            <w:proofErr w:type="spellStart"/>
            <w:r w:rsidRPr="00C1461C">
              <w:rPr>
                <w:sz w:val="22"/>
              </w:rPr>
              <w:t>lobortis</w:t>
            </w:r>
            <w:proofErr w:type="spellEnd"/>
            <w:r w:rsidRPr="00C1461C">
              <w:rPr>
                <w:sz w:val="22"/>
              </w:rPr>
              <w:t xml:space="preserve"> vitae </w:t>
            </w:r>
            <w:proofErr w:type="spellStart"/>
            <w:r w:rsidRPr="00C1461C">
              <w:rPr>
                <w:sz w:val="22"/>
              </w:rPr>
              <w:t>massa</w:t>
            </w:r>
            <w:proofErr w:type="spellEnd"/>
            <w:r w:rsidRPr="00C1461C">
              <w:rPr>
                <w:sz w:val="22"/>
              </w:rPr>
              <w:t xml:space="preserve">. </w:t>
            </w:r>
            <w:proofErr w:type="spellStart"/>
            <w:r w:rsidRPr="00B008A5">
              <w:rPr>
                <w:sz w:val="22"/>
              </w:rPr>
              <w:t>Quisque</w:t>
            </w:r>
            <w:proofErr w:type="spellEnd"/>
            <w:r w:rsidRPr="00B008A5">
              <w:rPr>
                <w:sz w:val="22"/>
              </w:rPr>
              <w:t xml:space="preserve"> </w:t>
            </w:r>
            <w:proofErr w:type="spellStart"/>
            <w:r w:rsidRPr="00B008A5">
              <w:rPr>
                <w:sz w:val="22"/>
              </w:rPr>
              <w:t>purus</w:t>
            </w:r>
            <w:proofErr w:type="spellEnd"/>
            <w:r w:rsidRPr="00B008A5">
              <w:rPr>
                <w:sz w:val="22"/>
              </w:rPr>
              <w:t xml:space="preserve"> </w:t>
            </w:r>
            <w:proofErr w:type="spellStart"/>
            <w:r w:rsidRPr="00B008A5">
              <w:rPr>
                <w:sz w:val="22"/>
              </w:rPr>
              <w:t>lectus</w:t>
            </w:r>
            <w:proofErr w:type="spellEnd"/>
            <w:r w:rsidRPr="00B008A5">
              <w:rPr>
                <w:sz w:val="22"/>
              </w:rPr>
              <w:t xml:space="preserve">, </w:t>
            </w:r>
            <w:proofErr w:type="spellStart"/>
            <w:r w:rsidRPr="00B008A5">
              <w:rPr>
                <w:sz w:val="22"/>
              </w:rPr>
              <w:t>posuere</w:t>
            </w:r>
            <w:proofErr w:type="spellEnd"/>
            <w:r w:rsidRPr="00B008A5">
              <w:rPr>
                <w:sz w:val="22"/>
              </w:rPr>
              <w:t xml:space="preserve"> </w:t>
            </w:r>
            <w:proofErr w:type="spellStart"/>
            <w:r w:rsidRPr="00B008A5">
              <w:rPr>
                <w:sz w:val="22"/>
              </w:rPr>
              <w:t>eget</w:t>
            </w:r>
            <w:proofErr w:type="spellEnd"/>
            <w:r w:rsidRPr="00B008A5">
              <w:rPr>
                <w:sz w:val="22"/>
              </w:rPr>
              <w:t xml:space="preserve"> </w:t>
            </w:r>
            <w:proofErr w:type="spellStart"/>
            <w:r w:rsidRPr="00B008A5">
              <w:rPr>
                <w:sz w:val="22"/>
              </w:rPr>
              <w:t>imperdiet</w:t>
            </w:r>
            <w:proofErr w:type="spellEnd"/>
            <w:r w:rsidRPr="00B008A5">
              <w:rPr>
                <w:sz w:val="22"/>
              </w:rPr>
              <w:t xml:space="preserve"> </w:t>
            </w:r>
            <w:proofErr w:type="spellStart"/>
            <w:r w:rsidRPr="00B008A5">
              <w:rPr>
                <w:sz w:val="22"/>
              </w:rPr>
              <w:t>nec</w:t>
            </w:r>
            <w:proofErr w:type="spellEnd"/>
            <w:r w:rsidRPr="00B008A5">
              <w:rPr>
                <w:sz w:val="22"/>
              </w:rPr>
              <w:t xml:space="preserve"> </w:t>
            </w:r>
            <w:proofErr w:type="spellStart"/>
            <w:r w:rsidRPr="00B008A5">
              <w:rPr>
                <w:sz w:val="22"/>
              </w:rPr>
              <w:t>sodales</w:t>
            </w:r>
            <w:proofErr w:type="spellEnd"/>
            <w:r w:rsidRPr="00B008A5">
              <w:rPr>
                <w:sz w:val="22"/>
              </w:rPr>
              <w:t xml:space="preserve"> id </w:t>
            </w:r>
            <w:proofErr w:type="spellStart"/>
            <w:r w:rsidRPr="00B008A5">
              <w:rPr>
                <w:sz w:val="22"/>
              </w:rPr>
              <w:t>arcu</w:t>
            </w:r>
            <w:proofErr w:type="spellEnd"/>
            <w:r w:rsidRPr="00B008A5">
              <w:rPr>
                <w:sz w:val="22"/>
              </w:rPr>
              <w:t xml:space="preserve">. </w:t>
            </w:r>
            <w:proofErr w:type="spellStart"/>
            <w:r w:rsidRPr="00E42DDB">
              <w:rPr>
                <w:sz w:val="22"/>
                <w:lang w:val="sv-SE"/>
              </w:rPr>
              <w:t>Vestibulum</w:t>
            </w:r>
            <w:proofErr w:type="spellEnd"/>
            <w:r w:rsidRPr="00E42DDB">
              <w:rPr>
                <w:sz w:val="22"/>
                <w:lang w:val="sv-SE"/>
              </w:rPr>
              <w:t xml:space="preserve"> elit </w:t>
            </w:r>
            <w:proofErr w:type="spellStart"/>
            <w:r w:rsidRPr="00E42DDB">
              <w:rPr>
                <w:sz w:val="22"/>
                <w:lang w:val="sv-SE"/>
              </w:rPr>
              <w:t>pede</w:t>
            </w:r>
            <w:proofErr w:type="spellEnd"/>
            <w:r w:rsidRPr="00E42DDB">
              <w:rPr>
                <w:sz w:val="22"/>
                <w:lang w:val="sv-SE"/>
              </w:rPr>
              <w:t xml:space="preserve"> </w:t>
            </w:r>
            <w:proofErr w:type="spellStart"/>
            <w:r w:rsidRPr="00E42DDB">
              <w:rPr>
                <w:sz w:val="22"/>
                <w:lang w:val="sv-SE"/>
              </w:rPr>
              <w:t>dictum</w:t>
            </w:r>
            <w:proofErr w:type="spellEnd"/>
            <w:r w:rsidRPr="00E42DDB">
              <w:rPr>
                <w:sz w:val="22"/>
                <w:lang w:val="sv-SE"/>
              </w:rPr>
              <w:t xml:space="preserve"> eu, </w:t>
            </w:r>
            <w:proofErr w:type="spellStart"/>
            <w:r w:rsidRPr="00E42DDB">
              <w:rPr>
                <w:sz w:val="22"/>
                <w:lang w:val="sv-SE"/>
              </w:rPr>
              <w:t>viverra</w:t>
            </w:r>
            <w:proofErr w:type="spellEnd"/>
            <w:r w:rsidRPr="00E42DDB">
              <w:rPr>
                <w:sz w:val="22"/>
                <w:lang w:val="sv-SE"/>
              </w:rPr>
              <w:t xml:space="preserve"> non </w:t>
            </w:r>
            <w:proofErr w:type="spellStart"/>
            <w:r w:rsidRPr="00E42DDB">
              <w:rPr>
                <w:sz w:val="22"/>
                <w:lang w:val="sv-SE"/>
              </w:rPr>
              <w:t>tincidunt</w:t>
            </w:r>
            <w:proofErr w:type="spellEnd"/>
            <w:r w:rsidRPr="00E42DDB">
              <w:rPr>
                <w:sz w:val="22"/>
                <w:lang w:val="sv-SE"/>
              </w:rPr>
              <w:t xml:space="preserve"> eu </w:t>
            </w:r>
            <w:proofErr w:type="spellStart"/>
            <w:r w:rsidRPr="00E42DDB">
              <w:rPr>
                <w:sz w:val="22"/>
                <w:lang w:val="sv-SE"/>
              </w:rPr>
              <w:t>ligula</w:t>
            </w:r>
            <w:proofErr w:type="spellEnd"/>
            <w:r w:rsidRPr="00E42DDB">
              <w:rPr>
                <w:sz w:val="22"/>
                <w:lang w:val="sv-SE"/>
              </w:rPr>
              <w:t>.</w:t>
            </w:r>
          </w:p>
          <w:p w14:paraId="4D1DA1C9" w14:textId="77777777" w:rsidR="00EC4AD3" w:rsidRPr="00C1461C" w:rsidRDefault="00EC4AD3" w:rsidP="004A466B">
            <w:pPr>
              <w:pStyle w:val="Tiivistelm"/>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25CA5CE9" w14:textId="77777777" w:rsidR="00EC4AD3" w:rsidRPr="00C1461C" w:rsidRDefault="00EC4AD3" w:rsidP="004A466B">
            <w:pPr>
              <w:pStyle w:val="Tiivistelm"/>
              <w:spacing w:line="280" w:lineRule="atLeast"/>
              <w:ind w:right="-59"/>
              <w:rPr>
                <w:sz w:val="22"/>
              </w:rPr>
            </w:pPr>
            <w:r w:rsidRPr="00E42DDB">
              <w:rPr>
                <w:sz w:val="22"/>
                <w:lang w:val="fi-FI"/>
              </w:rPr>
              <w:t xml:space="preserve">Sisennetty kappale, sisennys </w:t>
            </w:r>
            <w:r w:rsidR="00556A58" w:rsidRPr="00E42DDB">
              <w:rPr>
                <w:sz w:val="22"/>
                <w:lang w:val="fi-FI"/>
              </w:rPr>
              <w:t>3</w:t>
            </w:r>
            <w:r w:rsidRPr="00E42DDB">
              <w:rPr>
                <w:sz w:val="22"/>
                <w:lang w:val="fi-FI"/>
              </w:rPr>
              <w:t xml:space="preserve">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7CDD377C" w14:textId="77777777" w:rsidR="00CF3788" w:rsidRPr="00C1461C" w:rsidRDefault="00CF3788" w:rsidP="004A466B">
            <w:pPr>
              <w:pStyle w:val="Tiivistelm"/>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145ED3C7" w14:textId="7D07B76E" w:rsidR="00CF3788" w:rsidRPr="00C1461C" w:rsidRDefault="00CF3788" w:rsidP="004A466B">
            <w:pPr>
              <w:pStyle w:val="Tiivistelm"/>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r w:rsidR="00C543BB" w:rsidRPr="00C1461C">
              <w:rPr>
                <w:sz w:val="22"/>
              </w:rPr>
              <w:t xml:space="preserve">. </w:t>
            </w:r>
          </w:p>
          <w:p w14:paraId="691558BF" w14:textId="1BCCA190" w:rsidR="00BF0778" w:rsidRPr="00C1461C" w:rsidRDefault="00BF0778" w:rsidP="004A466B">
            <w:pPr>
              <w:pStyle w:val="Tiivistelm"/>
              <w:spacing w:line="280" w:lineRule="atLeast"/>
              <w:ind w:right="-59"/>
              <w:rPr>
                <w:sz w:val="22"/>
              </w:rPr>
            </w:pPr>
          </w:p>
        </w:tc>
      </w:tr>
      <w:tr w:rsidR="00EC4AD3" w:rsidRPr="00B008A5" w14:paraId="46C26F55"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12684F9A" w14:textId="77777777" w:rsidR="00EC4AD3" w:rsidRPr="00B008A5" w:rsidRDefault="00EC4AD3" w:rsidP="00A57F84">
            <w:pPr>
              <w:pStyle w:val="BasicParagraph"/>
              <w:ind w:right="-1"/>
              <w:rPr>
                <w:rFonts w:ascii="Georgia" w:hAnsi="Georgia" w:cs="Georgia"/>
                <w:sz w:val="22"/>
                <w:szCs w:val="22"/>
              </w:rPr>
            </w:pPr>
            <w:r w:rsidRPr="00B008A5">
              <w:rPr>
                <w:rStyle w:val="TiedotOtsikko"/>
              </w:rPr>
              <w:t>Keywords</w:t>
            </w:r>
            <w:r w:rsidRPr="00B008A5">
              <w:rPr>
                <w:rFonts w:ascii="Arial" w:hAnsi="Arial" w:cs="Arial"/>
                <w:b/>
                <w:bCs/>
                <w:sz w:val="22"/>
                <w:szCs w:val="22"/>
              </w:rPr>
              <w:t xml:space="preserve">  </w:t>
            </w:r>
            <w:sdt>
              <w:sdtPr>
                <w:rPr>
                  <w:rStyle w:val="Tiedot"/>
                </w:rPr>
                <w:id w:val="5534671"/>
                <w:placeholder>
                  <w:docPart w:val="B8FABE0F9A4049F88CECFD1F2D579A3A"/>
                </w:placeholder>
              </w:sdtPr>
              <w:sdtEndPr>
                <w:rPr>
                  <w:rStyle w:val="Tiedot"/>
                </w:rPr>
              </w:sdtEndPr>
              <w:sdtContent>
                <w:r w:rsidRPr="00B008A5">
                  <w:rPr>
                    <w:rStyle w:val="Tiedot"/>
                  </w:rPr>
                  <w:t>keyword, keyword, keyword</w:t>
                </w:r>
              </w:sdtContent>
            </w:sdt>
          </w:p>
        </w:tc>
      </w:tr>
    </w:tbl>
    <w:p w14:paraId="36AFE70E" w14:textId="77777777" w:rsidR="00C543BB" w:rsidRPr="00B008A5" w:rsidRDefault="00C543BB" w:rsidP="00333438">
      <w:pPr>
        <w:pStyle w:val="TOC1"/>
        <w:rPr>
          <w:lang w:val="en-GB"/>
        </w:rPr>
      </w:pPr>
    </w:p>
    <w:p w14:paraId="6C09C75E" w14:textId="77777777" w:rsidR="00DA73C7" w:rsidRPr="00B008A5" w:rsidRDefault="00DA73C7" w:rsidP="00333438">
      <w:pPr>
        <w:pStyle w:val="TOC1"/>
        <w:rPr>
          <w:lang w:val="en-GB"/>
        </w:rPr>
        <w:sectPr w:rsidR="00DA73C7" w:rsidRPr="00B008A5" w:rsidSect="004A466B">
          <w:headerReference w:type="first" r:id="rId14"/>
          <w:type w:val="continuous"/>
          <w:pgSz w:w="11907" w:h="16840" w:code="9"/>
          <w:pgMar w:top="1418" w:right="1134" w:bottom="1418" w:left="1134" w:header="709" w:footer="709" w:gutter="0"/>
          <w:pgNumType w:start="1"/>
          <w:cols w:space="708"/>
          <w:titlePg/>
          <w:docGrid w:linePitch="360"/>
        </w:sectPr>
      </w:pPr>
    </w:p>
    <w:p w14:paraId="01D517A1" w14:textId="5022EDE5" w:rsidR="00424D8F" w:rsidRPr="00B008A5" w:rsidRDefault="00EC4AD3" w:rsidP="00333438">
      <w:pPr>
        <w:tabs>
          <w:tab w:val="left" w:pos="4176"/>
        </w:tabs>
        <w:rPr>
          <w:rFonts w:ascii="Arial" w:hAnsi="Arial" w:cs="Arial"/>
          <w:b/>
          <w:sz w:val="28"/>
          <w:lang w:val="en-GB"/>
        </w:rPr>
      </w:pPr>
      <w:r w:rsidRPr="00B008A5">
        <w:rPr>
          <w:rFonts w:ascii="Arial" w:hAnsi="Arial" w:cs="Arial"/>
          <w:b/>
          <w:sz w:val="28"/>
          <w:lang w:val="en-GB"/>
        </w:rPr>
        <w:lastRenderedPageBreak/>
        <w:t xml:space="preserve">Table of Contents </w:t>
      </w:r>
      <w:r w:rsidR="00333438" w:rsidRPr="00B008A5">
        <w:rPr>
          <w:rFonts w:ascii="Arial" w:hAnsi="Arial" w:cs="Arial"/>
          <w:b/>
          <w:sz w:val="28"/>
          <w:lang w:val="en-GB"/>
        </w:rPr>
        <w:tab/>
      </w:r>
    </w:p>
    <w:p w14:paraId="423E6B2C" w14:textId="77777777" w:rsidR="005C4E33" w:rsidRDefault="00BF7D5E" w:rsidP="00333438">
      <w:pPr>
        <w:pStyle w:val="TOC1"/>
        <w:rPr>
          <w:noProof/>
        </w:rPr>
      </w:pPr>
      <w:r w:rsidRPr="00B008A5">
        <w:rPr>
          <w:lang w:val="en-GB"/>
        </w:rPr>
        <w:t>Abstract</w:t>
      </w:r>
      <w:r w:rsidR="00333438" w:rsidRPr="00B008A5">
        <w:rPr>
          <w:lang w:val="en-GB"/>
        </w:rPr>
        <w:fldChar w:fldCharType="begin"/>
      </w:r>
      <w:r w:rsidR="00333438" w:rsidRPr="00B008A5">
        <w:rPr>
          <w:lang w:val="en-GB"/>
        </w:rPr>
        <w:instrText xml:space="preserve"> TOC \o "1-3" \h \z \u </w:instrText>
      </w:r>
      <w:r w:rsidR="00333438" w:rsidRPr="00B008A5">
        <w:rPr>
          <w:lang w:val="en-GB"/>
        </w:rPr>
        <w:fldChar w:fldCharType="separate"/>
      </w:r>
    </w:p>
    <w:p w14:paraId="6FA25072" w14:textId="372361D9" w:rsidR="005C4E33" w:rsidRDefault="00396CF0">
      <w:pPr>
        <w:pStyle w:val="TOC1"/>
        <w:rPr>
          <w:rFonts w:asciiTheme="minorHAnsi" w:eastAsiaTheme="minorEastAsia" w:hAnsiTheme="minorHAnsi" w:cstheme="minorBidi"/>
          <w:noProof/>
          <w:lang w:eastAsia="fi-FI"/>
        </w:rPr>
      </w:pPr>
      <w:r>
        <w:fldChar w:fldCharType="begin"/>
      </w:r>
      <w:r>
        <w:instrText xml:space="preserve"> HYPERLINK \l "_Toc496704161" </w:instrText>
      </w:r>
      <w:r>
        <w:fldChar w:fldCharType="separate"/>
      </w:r>
      <w:r w:rsidR="005C4E33" w:rsidRPr="00E656D3">
        <w:rPr>
          <w:rStyle w:val="Hyperlink"/>
          <w:noProof/>
          <w:lang w:val="en-GB"/>
        </w:rPr>
        <w:t>1</w:t>
      </w:r>
      <w:r w:rsidR="005C4E33">
        <w:rPr>
          <w:rFonts w:asciiTheme="minorHAnsi" w:eastAsiaTheme="minorEastAsia" w:hAnsiTheme="minorHAnsi" w:cstheme="minorBidi"/>
          <w:noProof/>
          <w:lang w:eastAsia="fi-FI"/>
        </w:rPr>
        <w:tab/>
      </w:r>
      <w:r w:rsidR="005C4E33" w:rsidRPr="00E656D3">
        <w:rPr>
          <w:rStyle w:val="Hyperlink"/>
          <w:noProof/>
          <w:lang w:val="en-GB"/>
        </w:rPr>
        <w:t>Introduction</w:t>
      </w:r>
      <w:r w:rsidR="005C4E33">
        <w:rPr>
          <w:noProof/>
          <w:webHidden/>
        </w:rPr>
        <w:tab/>
      </w:r>
      <w:r w:rsidR="005C4E33">
        <w:rPr>
          <w:noProof/>
          <w:webHidden/>
        </w:rPr>
        <w:fldChar w:fldCharType="begin"/>
      </w:r>
      <w:r w:rsidR="005C4E33">
        <w:rPr>
          <w:noProof/>
          <w:webHidden/>
        </w:rPr>
        <w:instrText xml:space="preserve"> PAGEREF _Toc496704161 \h </w:instrText>
      </w:r>
      <w:r w:rsidR="005C4E33">
        <w:rPr>
          <w:noProof/>
          <w:webHidden/>
        </w:rPr>
      </w:r>
      <w:r w:rsidR="005C4E33">
        <w:rPr>
          <w:noProof/>
          <w:webHidden/>
        </w:rPr>
        <w:fldChar w:fldCharType="separate"/>
      </w:r>
      <w:r w:rsidR="00406D40">
        <w:rPr>
          <w:noProof/>
          <w:webHidden/>
        </w:rPr>
        <w:t>1</w:t>
      </w:r>
      <w:r w:rsidR="005C4E33">
        <w:rPr>
          <w:noProof/>
          <w:webHidden/>
        </w:rPr>
        <w:fldChar w:fldCharType="end"/>
      </w:r>
      <w:r>
        <w:rPr>
          <w:noProof/>
        </w:rPr>
        <w:fldChar w:fldCharType="end"/>
      </w:r>
    </w:p>
    <w:p w14:paraId="40F520F9" w14:textId="7C9E4250"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62" w:history="1">
        <w:r w:rsidR="005C4E33" w:rsidRPr="00E656D3">
          <w:rPr>
            <w:rStyle w:val="Hyperlink"/>
            <w:noProof/>
            <w:lang w:val="en-GB"/>
          </w:rPr>
          <w:t>1.1</w:t>
        </w:r>
        <w:r w:rsidR="005C4E33">
          <w:rPr>
            <w:rFonts w:asciiTheme="minorHAnsi" w:eastAsiaTheme="minorEastAsia" w:hAnsiTheme="minorHAnsi" w:cstheme="minorBidi"/>
            <w:noProof/>
            <w:lang w:eastAsia="fi-FI"/>
          </w:rPr>
          <w:tab/>
        </w:r>
        <w:r w:rsidR="005C4E33" w:rsidRPr="00E656D3">
          <w:rPr>
            <w:rStyle w:val="Hyperlink"/>
            <w:noProof/>
            <w:lang w:val="en-GB"/>
          </w:rPr>
          <w:t>Research objectives and research questions</w:t>
        </w:r>
        <w:r w:rsidR="005C4E33">
          <w:rPr>
            <w:noProof/>
            <w:webHidden/>
          </w:rPr>
          <w:tab/>
        </w:r>
        <w:r w:rsidR="005C4E33">
          <w:rPr>
            <w:noProof/>
            <w:webHidden/>
          </w:rPr>
          <w:fldChar w:fldCharType="begin"/>
        </w:r>
        <w:r w:rsidR="005C4E33">
          <w:rPr>
            <w:noProof/>
            <w:webHidden/>
          </w:rPr>
          <w:instrText xml:space="preserve"> PAGEREF _Toc496704162 \h </w:instrText>
        </w:r>
        <w:r w:rsidR="005C4E33">
          <w:rPr>
            <w:noProof/>
            <w:webHidden/>
          </w:rPr>
        </w:r>
        <w:r w:rsidR="005C4E33">
          <w:rPr>
            <w:noProof/>
            <w:webHidden/>
          </w:rPr>
          <w:fldChar w:fldCharType="separate"/>
        </w:r>
        <w:r w:rsidR="00406D40">
          <w:rPr>
            <w:noProof/>
            <w:webHidden/>
          </w:rPr>
          <w:t>1</w:t>
        </w:r>
        <w:r w:rsidR="005C4E33">
          <w:rPr>
            <w:noProof/>
            <w:webHidden/>
          </w:rPr>
          <w:fldChar w:fldCharType="end"/>
        </w:r>
      </w:hyperlink>
    </w:p>
    <w:p w14:paraId="16FEB82B" w14:textId="1319DB75"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63" w:history="1">
        <w:r w:rsidR="005C4E33" w:rsidRPr="00E656D3">
          <w:rPr>
            <w:rStyle w:val="Hyperlink"/>
            <w:noProof/>
            <w:lang w:val="en-GB"/>
          </w:rPr>
          <w:t>1.2</w:t>
        </w:r>
        <w:r w:rsidR="005C4E33">
          <w:rPr>
            <w:rFonts w:asciiTheme="minorHAnsi" w:eastAsiaTheme="minorEastAsia" w:hAnsiTheme="minorHAnsi" w:cstheme="minorBidi"/>
            <w:noProof/>
            <w:lang w:eastAsia="fi-FI"/>
          </w:rPr>
          <w:tab/>
        </w:r>
        <w:r w:rsidR="005C4E33" w:rsidRPr="00E656D3">
          <w:rPr>
            <w:rStyle w:val="Hyperlink"/>
            <w:noProof/>
            <w:lang w:val="en-GB"/>
          </w:rPr>
          <w:t>Scope of research</w:t>
        </w:r>
        <w:r w:rsidR="005C4E33">
          <w:rPr>
            <w:noProof/>
            <w:webHidden/>
          </w:rPr>
          <w:tab/>
        </w:r>
        <w:r w:rsidR="005C4E33">
          <w:rPr>
            <w:noProof/>
            <w:webHidden/>
          </w:rPr>
          <w:fldChar w:fldCharType="begin"/>
        </w:r>
        <w:r w:rsidR="005C4E33">
          <w:rPr>
            <w:noProof/>
            <w:webHidden/>
          </w:rPr>
          <w:instrText xml:space="preserve"> PAGEREF _Toc496704163 \h </w:instrText>
        </w:r>
        <w:r w:rsidR="005C4E33">
          <w:rPr>
            <w:noProof/>
            <w:webHidden/>
          </w:rPr>
        </w:r>
        <w:r w:rsidR="005C4E33">
          <w:rPr>
            <w:noProof/>
            <w:webHidden/>
          </w:rPr>
          <w:fldChar w:fldCharType="separate"/>
        </w:r>
        <w:r w:rsidR="00406D40">
          <w:rPr>
            <w:noProof/>
            <w:webHidden/>
          </w:rPr>
          <w:t>1</w:t>
        </w:r>
        <w:r w:rsidR="005C4E33">
          <w:rPr>
            <w:noProof/>
            <w:webHidden/>
          </w:rPr>
          <w:fldChar w:fldCharType="end"/>
        </w:r>
      </w:hyperlink>
    </w:p>
    <w:p w14:paraId="44EBF694" w14:textId="6D72EAC6"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64" w:history="1">
        <w:r w:rsidR="005C4E33" w:rsidRPr="00E656D3">
          <w:rPr>
            <w:rStyle w:val="Hyperlink"/>
            <w:noProof/>
            <w:lang w:val="en-GB"/>
          </w:rPr>
          <w:t>1.3</w:t>
        </w:r>
        <w:r w:rsidR="005C4E33">
          <w:rPr>
            <w:rFonts w:asciiTheme="minorHAnsi" w:eastAsiaTheme="minorEastAsia" w:hAnsiTheme="minorHAnsi" w:cstheme="minorBidi"/>
            <w:noProof/>
            <w:lang w:eastAsia="fi-FI"/>
          </w:rPr>
          <w:tab/>
        </w:r>
        <w:r w:rsidR="005C4E33" w:rsidRPr="00E656D3">
          <w:rPr>
            <w:rStyle w:val="Hyperlink"/>
            <w:noProof/>
            <w:lang w:val="en-GB"/>
          </w:rPr>
          <w:t>Structure of the research</w:t>
        </w:r>
        <w:r w:rsidR="005C4E33">
          <w:rPr>
            <w:noProof/>
            <w:webHidden/>
          </w:rPr>
          <w:tab/>
        </w:r>
        <w:r w:rsidR="005C4E33">
          <w:rPr>
            <w:noProof/>
            <w:webHidden/>
          </w:rPr>
          <w:fldChar w:fldCharType="begin"/>
        </w:r>
        <w:r w:rsidR="005C4E33">
          <w:rPr>
            <w:noProof/>
            <w:webHidden/>
          </w:rPr>
          <w:instrText xml:space="preserve"> PAGEREF _Toc496704164 \h </w:instrText>
        </w:r>
        <w:r w:rsidR="005C4E33">
          <w:rPr>
            <w:noProof/>
            <w:webHidden/>
          </w:rPr>
        </w:r>
        <w:r w:rsidR="005C4E33">
          <w:rPr>
            <w:noProof/>
            <w:webHidden/>
          </w:rPr>
          <w:fldChar w:fldCharType="separate"/>
        </w:r>
        <w:r w:rsidR="00406D40">
          <w:rPr>
            <w:noProof/>
            <w:webHidden/>
          </w:rPr>
          <w:t>2</w:t>
        </w:r>
        <w:r w:rsidR="005C4E33">
          <w:rPr>
            <w:noProof/>
            <w:webHidden/>
          </w:rPr>
          <w:fldChar w:fldCharType="end"/>
        </w:r>
      </w:hyperlink>
    </w:p>
    <w:p w14:paraId="2B5F6502" w14:textId="2ABD0409" w:rsidR="005C4E33" w:rsidRDefault="00396CF0">
      <w:pPr>
        <w:pStyle w:val="TOC1"/>
        <w:rPr>
          <w:rFonts w:asciiTheme="minorHAnsi" w:eastAsiaTheme="minorEastAsia" w:hAnsiTheme="minorHAnsi" w:cstheme="minorBidi"/>
          <w:noProof/>
          <w:lang w:eastAsia="fi-FI"/>
        </w:rPr>
      </w:pPr>
      <w:hyperlink w:anchor="_Toc496704165" w:history="1">
        <w:r w:rsidR="005C4E33" w:rsidRPr="00E656D3">
          <w:rPr>
            <w:rStyle w:val="Hyperlink"/>
            <w:noProof/>
            <w:lang w:val="en-GB"/>
          </w:rPr>
          <w:t>2</w:t>
        </w:r>
        <w:r w:rsidR="005C4E33">
          <w:rPr>
            <w:rFonts w:asciiTheme="minorHAnsi" w:eastAsiaTheme="minorEastAsia" w:hAnsiTheme="minorHAnsi" w:cstheme="minorBidi"/>
            <w:noProof/>
            <w:lang w:eastAsia="fi-FI"/>
          </w:rPr>
          <w:tab/>
        </w:r>
        <w:r w:rsidR="005C4E33" w:rsidRPr="00E656D3">
          <w:rPr>
            <w:rStyle w:val="Hyperlink"/>
            <w:noProof/>
            <w:lang w:val="en-GB"/>
          </w:rPr>
          <w:t>Theoretical background</w:t>
        </w:r>
        <w:r w:rsidR="005C4E33">
          <w:rPr>
            <w:noProof/>
            <w:webHidden/>
          </w:rPr>
          <w:tab/>
        </w:r>
        <w:r w:rsidR="005C4E33">
          <w:rPr>
            <w:noProof/>
            <w:webHidden/>
          </w:rPr>
          <w:fldChar w:fldCharType="begin"/>
        </w:r>
        <w:r w:rsidR="005C4E33">
          <w:rPr>
            <w:noProof/>
            <w:webHidden/>
          </w:rPr>
          <w:instrText xml:space="preserve"> PAGEREF _Toc496704165 \h </w:instrText>
        </w:r>
        <w:r w:rsidR="005C4E33">
          <w:rPr>
            <w:noProof/>
            <w:webHidden/>
          </w:rPr>
        </w:r>
        <w:r w:rsidR="005C4E33">
          <w:rPr>
            <w:noProof/>
            <w:webHidden/>
          </w:rPr>
          <w:fldChar w:fldCharType="separate"/>
        </w:r>
        <w:r w:rsidR="00406D40">
          <w:rPr>
            <w:noProof/>
            <w:webHidden/>
          </w:rPr>
          <w:t>3</w:t>
        </w:r>
        <w:r w:rsidR="005C4E33">
          <w:rPr>
            <w:noProof/>
            <w:webHidden/>
          </w:rPr>
          <w:fldChar w:fldCharType="end"/>
        </w:r>
      </w:hyperlink>
    </w:p>
    <w:p w14:paraId="05B2BE05" w14:textId="1D3F5BDA"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66" w:history="1">
        <w:r w:rsidR="005C4E33" w:rsidRPr="00E656D3">
          <w:rPr>
            <w:rStyle w:val="Hyperlink"/>
            <w:noProof/>
            <w:lang w:val="en-GB"/>
          </w:rPr>
          <w:t>2.1</w:t>
        </w:r>
        <w:r w:rsidR="005C4E33">
          <w:rPr>
            <w:rFonts w:asciiTheme="minorHAnsi" w:eastAsiaTheme="minorEastAsia" w:hAnsiTheme="minorHAnsi" w:cstheme="minorBidi"/>
            <w:noProof/>
            <w:lang w:eastAsia="fi-FI"/>
          </w:rPr>
          <w:tab/>
        </w:r>
        <w:r w:rsidR="005C4E33" w:rsidRPr="00E656D3">
          <w:rPr>
            <w:rStyle w:val="Hyperlink"/>
            <w:noProof/>
            <w:lang w:val="en-GB"/>
          </w:rPr>
          <w:t>Structure of this chapter</w:t>
        </w:r>
        <w:r w:rsidR="005C4E33">
          <w:rPr>
            <w:noProof/>
            <w:webHidden/>
          </w:rPr>
          <w:tab/>
        </w:r>
        <w:r w:rsidR="005C4E33">
          <w:rPr>
            <w:noProof/>
            <w:webHidden/>
          </w:rPr>
          <w:fldChar w:fldCharType="begin"/>
        </w:r>
        <w:r w:rsidR="005C4E33">
          <w:rPr>
            <w:noProof/>
            <w:webHidden/>
          </w:rPr>
          <w:instrText xml:space="preserve"> PAGEREF _Toc496704166 \h </w:instrText>
        </w:r>
        <w:r w:rsidR="005C4E33">
          <w:rPr>
            <w:noProof/>
            <w:webHidden/>
          </w:rPr>
        </w:r>
        <w:r w:rsidR="005C4E33">
          <w:rPr>
            <w:noProof/>
            <w:webHidden/>
          </w:rPr>
          <w:fldChar w:fldCharType="separate"/>
        </w:r>
        <w:r w:rsidR="00406D40">
          <w:rPr>
            <w:noProof/>
            <w:webHidden/>
          </w:rPr>
          <w:t>3</w:t>
        </w:r>
        <w:r w:rsidR="005C4E33">
          <w:rPr>
            <w:noProof/>
            <w:webHidden/>
          </w:rPr>
          <w:fldChar w:fldCharType="end"/>
        </w:r>
      </w:hyperlink>
    </w:p>
    <w:p w14:paraId="35307373" w14:textId="5AA55895"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67" w:history="1">
        <w:r w:rsidR="005C4E33" w:rsidRPr="00E656D3">
          <w:rPr>
            <w:rStyle w:val="Hyperlink"/>
            <w:noProof/>
            <w:lang w:val="en-GB"/>
          </w:rPr>
          <w:t>2.2</w:t>
        </w:r>
        <w:r w:rsidR="005C4E33">
          <w:rPr>
            <w:rFonts w:asciiTheme="minorHAnsi" w:eastAsiaTheme="minorEastAsia" w:hAnsiTheme="minorHAnsi" w:cstheme="minorBidi"/>
            <w:noProof/>
            <w:lang w:eastAsia="fi-FI"/>
          </w:rPr>
          <w:tab/>
        </w:r>
        <w:r w:rsidR="005C4E33" w:rsidRPr="00E656D3">
          <w:rPr>
            <w:rStyle w:val="Hyperlink"/>
            <w:noProof/>
            <w:lang w:val="en-GB"/>
          </w:rPr>
          <w:t>Citations and references</w:t>
        </w:r>
        <w:r w:rsidR="005C4E33">
          <w:rPr>
            <w:noProof/>
            <w:webHidden/>
          </w:rPr>
          <w:tab/>
        </w:r>
        <w:r w:rsidR="005C4E33">
          <w:rPr>
            <w:noProof/>
            <w:webHidden/>
          </w:rPr>
          <w:fldChar w:fldCharType="begin"/>
        </w:r>
        <w:r w:rsidR="005C4E33">
          <w:rPr>
            <w:noProof/>
            <w:webHidden/>
          </w:rPr>
          <w:instrText xml:space="preserve"> PAGEREF _Toc496704167 \h </w:instrText>
        </w:r>
        <w:r w:rsidR="005C4E33">
          <w:rPr>
            <w:noProof/>
            <w:webHidden/>
          </w:rPr>
        </w:r>
        <w:r w:rsidR="005C4E33">
          <w:rPr>
            <w:noProof/>
            <w:webHidden/>
          </w:rPr>
          <w:fldChar w:fldCharType="separate"/>
        </w:r>
        <w:r w:rsidR="00406D40">
          <w:rPr>
            <w:noProof/>
            <w:webHidden/>
          </w:rPr>
          <w:t>3</w:t>
        </w:r>
        <w:r w:rsidR="005C4E33">
          <w:rPr>
            <w:noProof/>
            <w:webHidden/>
          </w:rPr>
          <w:fldChar w:fldCharType="end"/>
        </w:r>
      </w:hyperlink>
    </w:p>
    <w:p w14:paraId="1EC9CE02" w14:textId="18C4467D" w:rsidR="005C4E33" w:rsidRDefault="00396CF0">
      <w:pPr>
        <w:pStyle w:val="TOC1"/>
        <w:rPr>
          <w:rFonts w:asciiTheme="minorHAnsi" w:eastAsiaTheme="minorEastAsia" w:hAnsiTheme="minorHAnsi" w:cstheme="minorBidi"/>
          <w:noProof/>
          <w:lang w:eastAsia="fi-FI"/>
        </w:rPr>
      </w:pPr>
      <w:hyperlink w:anchor="_Toc496704168" w:history="1">
        <w:r w:rsidR="005C4E33" w:rsidRPr="00E656D3">
          <w:rPr>
            <w:rStyle w:val="Hyperlink"/>
            <w:noProof/>
          </w:rPr>
          <w:t>3</w:t>
        </w:r>
        <w:r w:rsidR="005C4E33">
          <w:rPr>
            <w:rFonts w:asciiTheme="minorHAnsi" w:eastAsiaTheme="minorEastAsia" w:hAnsiTheme="minorHAnsi" w:cstheme="minorBidi"/>
            <w:noProof/>
            <w:lang w:eastAsia="fi-FI"/>
          </w:rPr>
          <w:tab/>
        </w:r>
        <w:r w:rsidR="005C4E33" w:rsidRPr="00E656D3">
          <w:rPr>
            <w:rStyle w:val="Hyperlink"/>
            <w:noProof/>
            <w:lang w:val="en-GB"/>
          </w:rPr>
          <w:t>Methodology</w:t>
        </w:r>
        <w:r w:rsidR="005C4E33">
          <w:rPr>
            <w:noProof/>
            <w:webHidden/>
          </w:rPr>
          <w:tab/>
        </w:r>
        <w:r w:rsidR="005C4E33">
          <w:rPr>
            <w:noProof/>
            <w:webHidden/>
          </w:rPr>
          <w:fldChar w:fldCharType="begin"/>
        </w:r>
        <w:r w:rsidR="005C4E33">
          <w:rPr>
            <w:noProof/>
            <w:webHidden/>
          </w:rPr>
          <w:instrText xml:space="preserve"> PAGEREF _Toc496704168 \h </w:instrText>
        </w:r>
        <w:r w:rsidR="005C4E33">
          <w:rPr>
            <w:noProof/>
            <w:webHidden/>
          </w:rPr>
        </w:r>
        <w:r w:rsidR="005C4E33">
          <w:rPr>
            <w:noProof/>
            <w:webHidden/>
          </w:rPr>
          <w:fldChar w:fldCharType="separate"/>
        </w:r>
        <w:r w:rsidR="00406D40">
          <w:rPr>
            <w:noProof/>
            <w:webHidden/>
          </w:rPr>
          <w:t>6</w:t>
        </w:r>
        <w:r w:rsidR="005C4E33">
          <w:rPr>
            <w:noProof/>
            <w:webHidden/>
          </w:rPr>
          <w:fldChar w:fldCharType="end"/>
        </w:r>
      </w:hyperlink>
    </w:p>
    <w:p w14:paraId="3EF0E44A" w14:textId="34D07577" w:rsidR="005C4E33" w:rsidRDefault="00396CF0">
      <w:pPr>
        <w:pStyle w:val="TOC1"/>
        <w:rPr>
          <w:rFonts w:asciiTheme="minorHAnsi" w:eastAsiaTheme="minorEastAsia" w:hAnsiTheme="minorHAnsi" w:cstheme="minorBidi"/>
          <w:noProof/>
          <w:lang w:eastAsia="fi-FI"/>
        </w:rPr>
      </w:pPr>
      <w:hyperlink w:anchor="_Toc496704169" w:history="1">
        <w:r w:rsidR="005C4E33" w:rsidRPr="00E656D3">
          <w:rPr>
            <w:rStyle w:val="Hyperlink"/>
            <w:noProof/>
            <w:lang w:val="en-GB"/>
          </w:rPr>
          <w:t>4</w:t>
        </w:r>
        <w:r w:rsidR="005C4E33">
          <w:rPr>
            <w:rFonts w:asciiTheme="minorHAnsi" w:eastAsiaTheme="minorEastAsia" w:hAnsiTheme="minorHAnsi" w:cstheme="minorBidi"/>
            <w:noProof/>
            <w:lang w:eastAsia="fi-FI"/>
          </w:rPr>
          <w:tab/>
        </w:r>
        <w:r w:rsidR="005C4E33" w:rsidRPr="00E656D3">
          <w:rPr>
            <w:rStyle w:val="Hyperlink"/>
            <w:noProof/>
            <w:lang w:val="en-GB"/>
          </w:rPr>
          <w:t>Results</w:t>
        </w:r>
        <w:r w:rsidR="005C4E33">
          <w:rPr>
            <w:noProof/>
            <w:webHidden/>
          </w:rPr>
          <w:tab/>
        </w:r>
        <w:r w:rsidR="005C4E33">
          <w:rPr>
            <w:noProof/>
            <w:webHidden/>
          </w:rPr>
          <w:fldChar w:fldCharType="begin"/>
        </w:r>
        <w:r w:rsidR="005C4E33">
          <w:rPr>
            <w:noProof/>
            <w:webHidden/>
          </w:rPr>
          <w:instrText xml:space="preserve"> PAGEREF _Toc496704169 \h </w:instrText>
        </w:r>
        <w:r w:rsidR="005C4E33">
          <w:rPr>
            <w:noProof/>
            <w:webHidden/>
          </w:rPr>
        </w:r>
        <w:r w:rsidR="005C4E33">
          <w:rPr>
            <w:noProof/>
            <w:webHidden/>
          </w:rPr>
          <w:fldChar w:fldCharType="separate"/>
        </w:r>
        <w:r w:rsidR="00406D40">
          <w:rPr>
            <w:noProof/>
            <w:webHidden/>
          </w:rPr>
          <w:t>7</w:t>
        </w:r>
        <w:r w:rsidR="005C4E33">
          <w:rPr>
            <w:noProof/>
            <w:webHidden/>
          </w:rPr>
          <w:fldChar w:fldCharType="end"/>
        </w:r>
      </w:hyperlink>
    </w:p>
    <w:p w14:paraId="3A72C240" w14:textId="292297E8" w:rsidR="005C4E33" w:rsidRDefault="00396CF0">
      <w:pPr>
        <w:pStyle w:val="TOC1"/>
        <w:rPr>
          <w:rFonts w:asciiTheme="minorHAnsi" w:eastAsiaTheme="minorEastAsia" w:hAnsiTheme="minorHAnsi" w:cstheme="minorBidi"/>
          <w:noProof/>
          <w:lang w:eastAsia="fi-FI"/>
        </w:rPr>
      </w:pPr>
      <w:hyperlink w:anchor="_Toc496704170" w:history="1">
        <w:r w:rsidR="005C4E33" w:rsidRPr="00E656D3">
          <w:rPr>
            <w:rStyle w:val="Hyperlink"/>
            <w:noProof/>
            <w:lang w:val="en-GB"/>
          </w:rPr>
          <w:t>5</w:t>
        </w:r>
        <w:r w:rsidR="005C4E33">
          <w:rPr>
            <w:rFonts w:asciiTheme="minorHAnsi" w:eastAsiaTheme="minorEastAsia" w:hAnsiTheme="minorHAnsi" w:cstheme="minorBidi"/>
            <w:noProof/>
            <w:lang w:eastAsia="fi-FI"/>
          </w:rPr>
          <w:tab/>
        </w:r>
        <w:r w:rsidR="005C4E33" w:rsidRPr="00E656D3">
          <w:rPr>
            <w:rStyle w:val="Hyperlink"/>
            <w:noProof/>
            <w:lang w:val="en-GB"/>
          </w:rPr>
          <w:t>Discussions and conclusions</w:t>
        </w:r>
        <w:r w:rsidR="005C4E33">
          <w:rPr>
            <w:noProof/>
            <w:webHidden/>
          </w:rPr>
          <w:tab/>
        </w:r>
        <w:r w:rsidR="005C4E33">
          <w:rPr>
            <w:noProof/>
            <w:webHidden/>
          </w:rPr>
          <w:fldChar w:fldCharType="begin"/>
        </w:r>
        <w:r w:rsidR="005C4E33">
          <w:rPr>
            <w:noProof/>
            <w:webHidden/>
          </w:rPr>
          <w:instrText xml:space="preserve"> PAGEREF _Toc496704170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5F92E325" w14:textId="095EC3FE"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71" w:history="1">
        <w:r w:rsidR="005C4E33" w:rsidRPr="00E656D3">
          <w:rPr>
            <w:rStyle w:val="Hyperlink"/>
            <w:noProof/>
            <w:lang w:val="en-GB"/>
          </w:rPr>
          <w:t>5.1</w:t>
        </w:r>
        <w:r w:rsidR="005C4E33">
          <w:rPr>
            <w:rFonts w:asciiTheme="minorHAnsi" w:eastAsiaTheme="minorEastAsia" w:hAnsiTheme="minorHAnsi" w:cstheme="minorBidi"/>
            <w:noProof/>
            <w:lang w:eastAsia="fi-FI"/>
          </w:rPr>
          <w:tab/>
        </w:r>
        <w:r w:rsidR="005C4E33" w:rsidRPr="00E656D3">
          <w:rPr>
            <w:rStyle w:val="Hyperlink"/>
            <w:noProof/>
            <w:lang w:val="en-GB"/>
          </w:rPr>
          <w:t>Implications to research</w:t>
        </w:r>
        <w:r w:rsidR="005C4E33">
          <w:rPr>
            <w:noProof/>
            <w:webHidden/>
          </w:rPr>
          <w:tab/>
        </w:r>
        <w:r w:rsidR="005C4E33">
          <w:rPr>
            <w:noProof/>
            <w:webHidden/>
          </w:rPr>
          <w:fldChar w:fldCharType="begin"/>
        </w:r>
        <w:r w:rsidR="005C4E33">
          <w:rPr>
            <w:noProof/>
            <w:webHidden/>
          </w:rPr>
          <w:instrText xml:space="preserve"> PAGEREF _Toc496704171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2120F0BD" w14:textId="53BC8B7D"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72" w:history="1">
        <w:r w:rsidR="005C4E33" w:rsidRPr="00E656D3">
          <w:rPr>
            <w:rStyle w:val="Hyperlink"/>
            <w:noProof/>
            <w:lang w:val="en-GB"/>
          </w:rPr>
          <w:t>5.2</w:t>
        </w:r>
        <w:r w:rsidR="005C4E33">
          <w:rPr>
            <w:rFonts w:asciiTheme="minorHAnsi" w:eastAsiaTheme="minorEastAsia" w:hAnsiTheme="minorHAnsi" w:cstheme="minorBidi"/>
            <w:noProof/>
            <w:lang w:eastAsia="fi-FI"/>
          </w:rPr>
          <w:tab/>
        </w:r>
        <w:r w:rsidR="005C4E33" w:rsidRPr="00E656D3">
          <w:rPr>
            <w:rStyle w:val="Hyperlink"/>
            <w:noProof/>
            <w:lang w:val="en-GB"/>
          </w:rPr>
          <w:t>Implications to practice</w:t>
        </w:r>
        <w:r w:rsidR="005C4E33">
          <w:rPr>
            <w:noProof/>
            <w:webHidden/>
          </w:rPr>
          <w:tab/>
        </w:r>
        <w:r w:rsidR="005C4E33">
          <w:rPr>
            <w:noProof/>
            <w:webHidden/>
          </w:rPr>
          <w:fldChar w:fldCharType="begin"/>
        </w:r>
        <w:r w:rsidR="005C4E33">
          <w:rPr>
            <w:noProof/>
            <w:webHidden/>
          </w:rPr>
          <w:instrText xml:space="preserve"> PAGEREF _Toc496704172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07C04487" w14:textId="50663E1B" w:rsidR="005C4E33" w:rsidRDefault="00396CF0">
      <w:pPr>
        <w:pStyle w:val="TOC2"/>
        <w:tabs>
          <w:tab w:val="left" w:pos="880"/>
          <w:tab w:val="right" w:leader="dot" w:pos="9629"/>
        </w:tabs>
        <w:rPr>
          <w:rFonts w:asciiTheme="minorHAnsi" w:eastAsiaTheme="minorEastAsia" w:hAnsiTheme="minorHAnsi" w:cstheme="minorBidi"/>
          <w:noProof/>
          <w:lang w:eastAsia="fi-FI"/>
        </w:rPr>
      </w:pPr>
      <w:hyperlink w:anchor="_Toc496704173" w:history="1">
        <w:r w:rsidR="005C4E33" w:rsidRPr="00E656D3">
          <w:rPr>
            <w:rStyle w:val="Hyperlink"/>
            <w:noProof/>
            <w:lang w:val="en-GB"/>
          </w:rPr>
          <w:t>5.3</w:t>
        </w:r>
        <w:r w:rsidR="005C4E33">
          <w:rPr>
            <w:rFonts w:asciiTheme="minorHAnsi" w:eastAsiaTheme="minorEastAsia" w:hAnsiTheme="minorHAnsi" w:cstheme="minorBidi"/>
            <w:noProof/>
            <w:lang w:eastAsia="fi-FI"/>
          </w:rPr>
          <w:tab/>
        </w:r>
        <w:r w:rsidR="005C4E33" w:rsidRPr="00E656D3">
          <w:rPr>
            <w:rStyle w:val="Hyperlink"/>
            <w:noProof/>
            <w:lang w:val="en-GB"/>
          </w:rPr>
          <w:t>Limitations and future research</w:t>
        </w:r>
        <w:r w:rsidR="005C4E33">
          <w:rPr>
            <w:noProof/>
            <w:webHidden/>
          </w:rPr>
          <w:tab/>
        </w:r>
        <w:r w:rsidR="005C4E33">
          <w:rPr>
            <w:noProof/>
            <w:webHidden/>
          </w:rPr>
          <w:fldChar w:fldCharType="begin"/>
        </w:r>
        <w:r w:rsidR="005C4E33">
          <w:rPr>
            <w:noProof/>
            <w:webHidden/>
          </w:rPr>
          <w:instrText xml:space="preserve"> PAGEREF _Toc496704173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7611958E" w14:textId="50E92141" w:rsidR="005C4E33" w:rsidRDefault="00396CF0">
      <w:pPr>
        <w:pStyle w:val="TOC1"/>
        <w:rPr>
          <w:rFonts w:asciiTheme="minorHAnsi" w:eastAsiaTheme="minorEastAsia" w:hAnsiTheme="minorHAnsi" w:cstheme="minorBidi"/>
          <w:noProof/>
          <w:lang w:eastAsia="fi-FI"/>
        </w:rPr>
      </w:pPr>
      <w:hyperlink w:anchor="_Toc496704174" w:history="1">
        <w:r w:rsidR="005C4E33" w:rsidRPr="00E656D3">
          <w:rPr>
            <w:rStyle w:val="Hyperlink"/>
            <w:noProof/>
            <w:lang w:val="en-GB"/>
          </w:rPr>
          <w:t>References</w:t>
        </w:r>
        <w:r w:rsidR="005C4E33">
          <w:rPr>
            <w:noProof/>
            <w:webHidden/>
          </w:rPr>
          <w:tab/>
        </w:r>
        <w:r w:rsidR="005C4E33">
          <w:rPr>
            <w:noProof/>
            <w:webHidden/>
          </w:rPr>
          <w:fldChar w:fldCharType="begin"/>
        </w:r>
        <w:r w:rsidR="005C4E33">
          <w:rPr>
            <w:noProof/>
            <w:webHidden/>
          </w:rPr>
          <w:instrText xml:space="preserve"> PAGEREF _Toc496704174 \h </w:instrText>
        </w:r>
        <w:r w:rsidR="005C4E33">
          <w:rPr>
            <w:noProof/>
            <w:webHidden/>
          </w:rPr>
        </w:r>
        <w:r w:rsidR="005C4E33">
          <w:rPr>
            <w:noProof/>
            <w:webHidden/>
          </w:rPr>
          <w:fldChar w:fldCharType="separate"/>
        </w:r>
        <w:r w:rsidR="00406D40">
          <w:rPr>
            <w:noProof/>
            <w:webHidden/>
          </w:rPr>
          <w:t>10</w:t>
        </w:r>
        <w:r w:rsidR="005C4E33">
          <w:rPr>
            <w:noProof/>
            <w:webHidden/>
          </w:rPr>
          <w:fldChar w:fldCharType="end"/>
        </w:r>
      </w:hyperlink>
    </w:p>
    <w:p w14:paraId="1BA3505D" w14:textId="111C2CB2" w:rsidR="005C4E33" w:rsidRDefault="00396CF0">
      <w:pPr>
        <w:pStyle w:val="TOC1"/>
        <w:rPr>
          <w:noProof/>
        </w:rPr>
      </w:pPr>
      <w:hyperlink w:anchor="_Toc496704175" w:history="1">
        <w:r w:rsidR="005C4E33" w:rsidRPr="00E656D3">
          <w:rPr>
            <w:rStyle w:val="Hyperlink"/>
            <w:noProof/>
            <w:lang w:val="en-GB"/>
          </w:rPr>
          <w:t>Appendices</w:t>
        </w:r>
        <w:r w:rsidR="005C4E33">
          <w:rPr>
            <w:noProof/>
            <w:webHidden/>
          </w:rPr>
          <w:tab/>
        </w:r>
        <w:r w:rsidR="005C4E33">
          <w:rPr>
            <w:noProof/>
            <w:webHidden/>
          </w:rPr>
          <w:fldChar w:fldCharType="begin"/>
        </w:r>
        <w:r w:rsidR="005C4E33">
          <w:rPr>
            <w:noProof/>
            <w:webHidden/>
          </w:rPr>
          <w:instrText xml:space="preserve"> PAGEREF _Toc496704175 \h </w:instrText>
        </w:r>
        <w:r w:rsidR="005C4E33">
          <w:rPr>
            <w:noProof/>
            <w:webHidden/>
          </w:rPr>
        </w:r>
        <w:r w:rsidR="005C4E33">
          <w:rPr>
            <w:noProof/>
            <w:webHidden/>
          </w:rPr>
          <w:fldChar w:fldCharType="separate"/>
        </w:r>
        <w:r w:rsidR="00406D40">
          <w:rPr>
            <w:noProof/>
            <w:webHidden/>
          </w:rPr>
          <w:t>10</w:t>
        </w:r>
        <w:r w:rsidR="005C4E33">
          <w:rPr>
            <w:noProof/>
            <w:webHidden/>
          </w:rPr>
          <w:fldChar w:fldCharType="end"/>
        </w:r>
      </w:hyperlink>
    </w:p>
    <w:p w14:paraId="3BF5D5E5" w14:textId="611B7A7F" w:rsidR="000B07D9" w:rsidRDefault="000B07D9" w:rsidP="000B07D9"/>
    <w:p w14:paraId="76373ED6" w14:textId="77777777" w:rsidR="000B07D9" w:rsidRPr="000B07D9" w:rsidRDefault="000B07D9" w:rsidP="000B07D9"/>
    <w:p w14:paraId="3D1BF1DF" w14:textId="2EBF4FDD" w:rsidR="000B07D9" w:rsidRDefault="00333438" w:rsidP="000B07D9">
      <w:pPr>
        <w:pStyle w:val="TOC1"/>
        <w:rPr>
          <w:rFonts w:ascii="Arial" w:hAnsi="Arial" w:cs="Arial"/>
          <w:b/>
          <w:sz w:val="28"/>
          <w:lang w:val="en-GB"/>
        </w:rPr>
      </w:pPr>
      <w:r w:rsidRPr="00B008A5">
        <w:rPr>
          <w:lang w:val="en-GB"/>
        </w:rPr>
        <w:fldChar w:fldCharType="end"/>
      </w:r>
      <w:r w:rsidR="000B07D9">
        <w:rPr>
          <w:rFonts w:ascii="Arial" w:hAnsi="Arial" w:cs="Arial"/>
          <w:b/>
          <w:sz w:val="28"/>
          <w:lang w:val="en-GB"/>
        </w:rPr>
        <w:t>List of Figures</w:t>
      </w:r>
    </w:p>
    <w:p w14:paraId="7F3EFA70" w14:textId="3ECAF6EF"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"Figure" </w:instrText>
      </w:r>
      <w:r w:rsidRPr="000D34E8">
        <w:rPr>
          <w:lang w:val="en-GB"/>
        </w:rPr>
        <w:fldChar w:fldCharType="separate"/>
      </w:r>
      <w:hyperlink w:anchor="_Toc6995882" w:history="1">
        <w:r w:rsidR="0065266A" w:rsidRPr="006176F4">
          <w:rPr>
            <w:rStyle w:val="Hyperlink"/>
            <w:noProof/>
            <w:lang w:val="en-US"/>
          </w:rPr>
          <w:t>Figure 1. Mendeley reference management software</w:t>
        </w:r>
        <w:r w:rsidR="0065266A">
          <w:rPr>
            <w:noProof/>
            <w:webHidden/>
          </w:rPr>
          <w:tab/>
        </w:r>
        <w:r w:rsidR="0065266A">
          <w:rPr>
            <w:noProof/>
            <w:webHidden/>
          </w:rPr>
          <w:fldChar w:fldCharType="begin"/>
        </w:r>
        <w:r w:rsidR="0065266A">
          <w:rPr>
            <w:noProof/>
            <w:webHidden/>
          </w:rPr>
          <w:instrText xml:space="preserve"> PAGEREF _Toc6995882 \h </w:instrText>
        </w:r>
        <w:r w:rsidR="0065266A">
          <w:rPr>
            <w:noProof/>
            <w:webHidden/>
          </w:rPr>
        </w:r>
        <w:r w:rsidR="0065266A">
          <w:rPr>
            <w:noProof/>
            <w:webHidden/>
          </w:rPr>
          <w:fldChar w:fldCharType="separate"/>
        </w:r>
        <w:r w:rsidR="0065266A">
          <w:rPr>
            <w:noProof/>
            <w:webHidden/>
          </w:rPr>
          <w:t>5</w:t>
        </w:r>
        <w:r w:rsidR="0065266A">
          <w:rPr>
            <w:noProof/>
            <w:webHidden/>
          </w:rPr>
          <w:fldChar w:fldCharType="end"/>
        </w:r>
      </w:hyperlink>
    </w:p>
    <w:p w14:paraId="403F4565" w14:textId="7C08F8D5" w:rsidR="000B07D9" w:rsidRPr="000B07D9" w:rsidRDefault="000D34E8" w:rsidP="0056104D">
      <w:pPr>
        <w:rPr>
          <w:lang w:val="en-GB"/>
        </w:rPr>
      </w:pPr>
      <w:r w:rsidRPr="000D34E8">
        <w:rPr>
          <w:lang w:val="en-GB"/>
        </w:rPr>
        <w:fldChar w:fldCharType="end"/>
      </w:r>
    </w:p>
    <w:p w14:paraId="1EAFC13A" w14:textId="77777777" w:rsidR="000B07D9" w:rsidRDefault="000B07D9" w:rsidP="000B07D9">
      <w:pPr>
        <w:pStyle w:val="TOC1"/>
        <w:rPr>
          <w:rFonts w:ascii="Arial" w:hAnsi="Arial" w:cs="Arial"/>
          <w:b/>
          <w:sz w:val="28"/>
          <w:lang w:val="en-GB"/>
        </w:rPr>
      </w:pPr>
    </w:p>
    <w:p w14:paraId="2B38B804" w14:textId="1E773FC5" w:rsidR="000B07D9" w:rsidRDefault="000B07D9" w:rsidP="000B07D9">
      <w:pPr>
        <w:pStyle w:val="TOC1"/>
        <w:rPr>
          <w:rFonts w:ascii="Arial" w:hAnsi="Arial" w:cs="Arial"/>
          <w:b/>
          <w:sz w:val="28"/>
          <w:lang w:val="en-GB"/>
        </w:rPr>
      </w:pPr>
      <w:r>
        <w:rPr>
          <w:rFonts w:ascii="Arial" w:hAnsi="Arial" w:cs="Arial"/>
          <w:b/>
          <w:sz w:val="28"/>
          <w:lang w:val="en-GB"/>
        </w:rPr>
        <w:t>List of Tables</w:t>
      </w:r>
    </w:p>
    <w:p w14:paraId="22252E5C" w14:textId="0AF67BE7"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"Table" </w:instrText>
      </w:r>
      <w:r w:rsidRPr="000D34E8">
        <w:rPr>
          <w:lang w:val="en-GB"/>
        </w:rPr>
        <w:fldChar w:fldCharType="separate"/>
      </w:r>
      <w:hyperlink w:anchor="_Toc6995893" w:history="1">
        <w:r w:rsidR="0065266A" w:rsidRPr="005D0AD7">
          <w:rPr>
            <w:rStyle w:val="Hyperlink"/>
            <w:noProof/>
            <w:lang w:val="en-US"/>
          </w:rPr>
          <w:t>Table 1. Title of the table (source: Authors 2018, p. 34)</w:t>
        </w:r>
        <w:r w:rsidR="0065266A">
          <w:rPr>
            <w:noProof/>
            <w:webHidden/>
          </w:rPr>
          <w:tab/>
        </w:r>
        <w:r w:rsidR="0065266A">
          <w:rPr>
            <w:noProof/>
            <w:webHidden/>
          </w:rPr>
          <w:fldChar w:fldCharType="begin"/>
        </w:r>
        <w:r w:rsidR="0065266A">
          <w:rPr>
            <w:noProof/>
            <w:webHidden/>
          </w:rPr>
          <w:instrText xml:space="preserve"> PAGEREF _Toc6995893 \h </w:instrText>
        </w:r>
        <w:r w:rsidR="0065266A">
          <w:rPr>
            <w:noProof/>
            <w:webHidden/>
          </w:rPr>
        </w:r>
        <w:r w:rsidR="0065266A">
          <w:rPr>
            <w:noProof/>
            <w:webHidden/>
          </w:rPr>
          <w:fldChar w:fldCharType="separate"/>
        </w:r>
        <w:r w:rsidR="0065266A">
          <w:rPr>
            <w:noProof/>
            <w:webHidden/>
          </w:rPr>
          <w:t>7</w:t>
        </w:r>
        <w:r w:rsidR="0065266A">
          <w:rPr>
            <w:noProof/>
            <w:webHidden/>
          </w:rPr>
          <w:fldChar w:fldCharType="end"/>
        </w:r>
      </w:hyperlink>
    </w:p>
    <w:p w14:paraId="5FD6319F" w14:textId="377BC444" w:rsidR="000D34E8" w:rsidRPr="000D34E8" w:rsidRDefault="000D34E8" w:rsidP="000D34E8">
      <w:pPr>
        <w:rPr>
          <w:lang w:val="en-GB"/>
        </w:rPr>
      </w:pPr>
      <w:r w:rsidRPr="000D34E8">
        <w:rPr>
          <w:lang w:val="en-GB"/>
        </w:rPr>
        <w:fldChar w:fldCharType="end"/>
      </w:r>
    </w:p>
    <w:p w14:paraId="2FEA26CB" w14:textId="77777777" w:rsidR="000B07D9" w:rsidRDefault="000B07D9" w:rsidP="000B07D9">
      <w:pPr>
        <w:rPr>
          <w:lang w:val="en-GB"/>
        </w:rPr>
      </w:pPr>
    </w:p>
    <w:p w14:paraId="170C11F5" w14:textId="1A2C489B" w:rsidR="000B07D9" w:rsidRPr="000B07D9" w:rsidRDefault="000B07D9" w:rsidP="000B07D9">
      <w:pPr>
        <w:rPr>
          <w:lang w:val="en-GB"/>
        </w:rPr>
        <w:sectPr w:rsidR="000B07D9" w:rsidRPr="000B07D9" w:rsidSect="00DA73C7">
          <w:headerReference w:type="first" r:id="rId15"/>
          <w:pgSz w:w="11907" w:h="16840" w:code="9"/>
          <w:pgMar w:top="1418" w:right="1134" w:bottom="1418" w:left="1134" w:header="709" w:footer="709" w:gutter="0"/>
          <w:pgNumType w:start="1"/>
          <w:cols w:space="708"/>
          <w:titlePg/>
          <w:docGrid w:linePitch="360"/>
        </w:sectPr>
      </w:pPr>
    </w:p>
    <w:p w14:paraId="015F40A9" w14:textId="77777777" w:rsidR="00256E48" w:rsidRPr="00B008A5" w:rsidRDefault="00256E48">
      <w:pPr>
        <w:rPr>
          <w:lang w:val="en-GB"/>
        </w:rPr>
        <w:sectPr w:rsidR="00256E48" w:rsidRPr="00B008A5" w:rsidSect="00256E48">
          <w:type w:val="continuous"/>
          <w:pgSz w:w="11907" w:h="16840" w:code="9"/>
          <w:pgMar w:top="851" w:right="1418" w:bottom="1134" w:left="1985" w:header="851" w:footer="1134" w:gutter="0"/>
          <w:pgNumType w:start="1"/>
          <w:cols w:space="708"/>
          <w:titlePg/>
          <w:docGrid w:linePitch="360"/>
        </w:sectPr>
      </w:pPr>
    </w:p>
    <w:p w14:paraId="0F8BE13E" w14:textId="7A4C9AA0" w:rsidR="00424D8F" w:rsidRPr="00B008A5" w:rsidRDefault="008B29B1" w:rsidP="009D5006">
      <w:pPr>
        <w:pStyle w:val="Heading1"/>
        <w:rPr>
          <w:lang w:val="en-GB"/>
        </w:rPr>
      </w:pPr>
      <w:bookmarkStart w:id="0" w:name="_Toc496704161"/>
      <w:r w:rsidRPr="00B008A5">
        <w:rPr>
          <w:lang w:val="en-GB"/>
        </w:rPr>
        <w:lastRenderedPageBreak/>
        <w:t>Introduction</w:t>
      </w:r>
      <w:bookmarkEnd w:id="0"/>
    </w:p>
    <w:p w14:paraId="48B85EF8" w14:textId="5E21CD5A" w:rsidR="0099243E" w:rsidRDefault="0099243E" w:rsidP="009D5006">
      <w:pPr>
        <w:rPr>
          <w:lang w:val="en-GB"/>
        </w:rPr>
      </w:pPr>
      <w:r>
        <w:rPr>
          <w:lang w:val="en-GB"/>
        </w:rPr>
        <w:t xml:space="preserve">This example document introduces the basic structure of scientific thesis and journal articles. </w:t>
      </w:r>
      <w:r w:rsidR="0025198F">
        <w:rPr>
          <w:lang w:val="en-GB"/>
        </w:rPr>
        <w:t xml:space="preserve">You can use this same structure to organise your thesis or use a variation of this that </w:t>
      </w:r>
      <w:r w:rsidR="0025198F" w:rsidRPr="00B008A5">
        <w:rPr>
          <w:lang w:val="en-GB"/>
        </w:rPr>
        <w:t>best suit</w:t>
      </w:r>
      <w:r w:rsidR="0025198F">
        <w:rPr>
          <w:lang w:val="en-GB"/>
        </w:rPr>
        <w:t>s</w:t>
      </w:r>
      <w:r w:rsidR="0025198F" w:rsidRPr="00B008A5">
        <w:rPr>
          <w:lang w:val="en-GB"/>
        </w:rPr>
        <w:t xml:space="preserve"> your work.</w:t>
      </w:r>
      <w:r w:rsidR="0025198F">
        <w:rPr>
          <w:lang w:val="en-GB"/>
        </w:rPr>
        <w:t xml:space="preserve"> Y</w:t>
      </w:r>
      <w:r w:rsidR="0025198F" w:rsidRPr="00B008A5">
        <w:rPr>
          <w:lang w:val="en-GB"/>
        </w:rPr>
        <w:t xml:space="preserve">our topic, approach and content determine </w:t>
      </w:r>
      <w:r w:rsidR="0025198F">
        <w:rPr>
          <w:lang w:val="en-GB"/>
        </w:rPr>
        <w:t xml:space="preserve">the best way to organise your content. </w:t>
      </w:r>
      <w:r w:rsidR="00930734">
        <w:rPr>
          <w:lang w:val="en-GB"/>
        </w:rPr>
        <w:t xml:space="preserve">This example structure suits especially well for empirical studies, e.g. based on quantitative surveys. For literature analyses, you may consider another type of structure. </w:t>
      </w:r>
      <w:r w:rsidR="0025198F" w:rsidRPr="00B008A5">
        <w:rPr>
          <w:lang w:val="en-GB"/>
        </w:rPr>
        <w:t xml:space="preserve">In addition to helping with your work, </w:t>
      </w:r>
      <w:r w:rsidR="0025198F">
        <w:rPr>
          <w:lang w:val="en-GB"/>
        </w:rPr>
        <w:t xml:space="preserve">the structure presented here is </w:t>
      </w:r>
      <w:r w:rsidR="0025198F" w:rsidRPr="00B008A5">
        <w:rPr>
          <w:lang w:val="en-GB"/>
        </w:rPr>
        <w:t>useful when you read scientific articles</w:t>
      </w:r>
      <w:r w:rsidR="0025198F">
        <w:rPr>
          <w:lang w:val="en-GB"/>
        </w:rPr>
        <w:t>.</w:t>
      </w:r>
      <w:r w:rsidR="0025198F" w:rsidRPr="00B008A5">
        <w:rPr>
          <w:lang w:val="en-GB"/>
        </w:rPr>
        <w:t xml:space="preserve"> </w:t>
      </w:r>
      <w:r>
        <w:rPr>
          <w:lang w:val="en-GB"/>
        </w:rPr>
        <w:t xml:space="preserve">You can observe variations of this structure throughout your academic reference literature </w:t>
      </w:r>
      <w:r w:rsidRPr="00B008A5">
        <w:rPr>
          <w:lang w:val="en-GB"/>
        </w:rPr>
        <w:t xml:space="preserve">and </w:t>
      </w:r>
      <w:r>
        <w:rPr>
          <w:lang w:val="en-GB"/>
        </w:rPr>
        <w:t>it</w:t>
      </w:r>
      <w:r w:rsidRPr="00B008A5">
        <w:rPr>
          <w:lang w:val="en-GB"/>
        </w:rPr>
        <w:t xml:space="preserve"> gives you a view on how scientific research is typically organized and presented.</w:t>
      </w:r>
      <w:r>
        <w:rPr>
          <w:lang w:val="en-GB"/>
        </w:rPr>
        <w:t xml:space="preserve"> </w:t>
      </w:r>
      <w:r w:rsidR="0025198F" w:rsidRPr="00B008A5">
        <w:rPr>
          <w:lang w:val="en-GB"/>
        </w:rPr>
        <w:t>It will also help you to quickly find and focus on the sections you will need in your reference literature.</w:t>
      </w:r>
      <w:r w:rsidR="0025198F">
        <w:rPr>
          <w:lang w:val="en-GB"/>
        </w:rPr>
        <w:t xml:space="preserve"> </w:t>
      </w:r>
    </w:p>
    <w:p w14:paraId="27A5FBE8" w14:textId="30981B8F" w:rsidR="009A4FA8" w:rsidRPr="00B008A5" w:rsidRDefault="00E97D6B" w:rsidP="009D5006">
      <w:pPr>
        <w:rPr>
          <w:lang w:val="en-GB"/>
        </w:rPr>
      </w:pPr>
      <w:r>
        <w:rPr>
          <w:lang w:val="en-GB"/>
        </w:rPr>
        <w:t>In academic writing, t</w:t>
      </w:r>
      <w:r w:rsidR="00746710" w:rsidRPr="00B008A5">
        <w:rPr>
          <w:lang w:val="en-GB"/>
        </w:rPr>
        <w:t>he introduction section introduces your topic to the reader and typically includes a short background description of the topic</w:t>
      </w:r>
      <w:r w:rsidR="00554389" w:rsidRPr="00B008A5">
        <w:rPr>
          <w:lang w:val="en-GB"/>
        </w:rPr>
        <w:t xml:space="preserve"> and</w:t>
      </w:r>
      <w:r w:rsidR="00746710" w:rsidRPr="00B008A5">
        <w:rPr>
          <w:lang w:val="en-GB"/>
        </w:rPr>
        <w:t xml:space="preserve"> </w:t>
      </w:r>
      <w:r w:rsidR="00554389" w:rsidRPr="00B008A5">
        <w:rPr>
          <w:lang w:val="en-GB"/>
        </w:rPr>
        <w:t xml:space="preserve">the </w:t>
      </w:r>
      <w:r w:rsidR="00746710" w:rsidRPr="00B008A5">
        <w:rPr>
          <w:lang w:val="en-GB"/>
        </w:rPr>
        <w:t>latest development</w:t>
      </w:r>
      <w:r w:rsidR="00554389" w:rsidRPr="00B008A5">
        <w:rPr>
          <w:lang w:val="en-GB"/>
        </w:rPr>
        <w:t xml:space="preserve"> in th</w:t>
      </w:r>
      <w:r>
        <w:rPr>
          <w:lang w:val="en-GB"/>
        </w:rPr>
        <w:t xml:space="preserve">e discussed </w:t>
      </w:r>
      <w:r w:rsidR="00554389" w:rsidRPr="00B008A5">
        <w:rPr>
          <w:lang w:val="en-GB"/>
        </w:rPr>
        <w:t>area. This section also includes</w:t>
      </w:r>
      <w:r w:rsidR="00746710" w:rsidRPr="00B008A5">
        <w:rPr>
          <w:lang w:val="en-GB"/>
        </w:rPr>
        <w:t xml:space="preserve"> motivation for </w:t>
      </w:r>
      <w:r w:rsidR="00554389" w:rsidRPr="00B008A5">
        <w:rPr>
          <w:lang w:val="en-GB"/>
        </w:rPr>
        <w:t>your</w:t>
      </w:r>
      <w:r w:rsidR="00746710" w:rsidRPr="00B008A5">
        <w:rPr>
          <w:lang w:val="en-GB"/>
        </w:rPr>
        <w:t xml:space="preserve"> work: why is it impo</w:t>
      </w:r>
      <w:r w:rsidR="00554389" w:rsidRPr="00B008A5">
        <w:rPr>
          <w:lang w:val="en-GB"/>
        </w:rPr>
        <w:t>rtant to do research on your</w:t>
      </w:r>
      <w:r w:rsidR="00746710" w:rsidRPr="00B008A5">
        <w:rPr>
          <w:lang w:val="en-GB"/>
        </w:rPr>
        <w:t xml:space="preserve"> topic</w:t>
      </w:r>
      <w:r>
        <w:rPr>
          <w:lang w:val="en-GB"/>
        </w:rPr>
        <w:t>? How is the topic new, current</w:t>
      </w:r>
      <w:r w:rsidR="00746710" w:rsidRPr="00B008A5">
        <w:rPr>
          <w:lang w:val="en-GB"/>
        </w:rPr>
        <w:t xml:space="preserve"> </w:t>
      </w:r>
      <w:r>
        <w:rPr>
          <w:lang w:val="en-GB"/>
        </w:rPr>
        <w:t xml:space="preserve">or </w:t>
      </w:r>
      <w:r w:rsidR="00746710" w:rsidRPr="00B008A5">
        <w:rPr>
          <w:lang w:val="en-GB"/>
        </w:rPr>
        <w:t>important, etc.?</w:t>
      </w:r>
      <w:r w:rsidR="00E649AB" w:rsidRPr="00B008A5">
        <w:rPr>
          <w:lang w:val="en-GB"/>
        </w:rPr>
        <w:t xml:space="preserve"> </w:t>
      </w:r>
      <w:r w:rsidR="00853A51" w:rsidRPr="00B008A5">
        <w:rPr>
          <w:lang w:val="en-GB"/>
        </w:rPr>
        <w:t xml:space="preserve">Another aspect to include here is the explanation of key new terms and abbreviations used in your work. </w:t>
      </w:r>
      <w:r w:rsidR="000A6D05" w:rsidRPr="00B008A5">
        <w:rPr>
          <w:lang w:val="en-GB"/>
        </w:rPr>
        <w:t xml:space="preserve">If there are a lot of these in your work, you can add a glossary as an appendix. </w:t>
      </w:r>
      <w:r w:rsidR="00E649AB" w:rsidRPr="00B008A5">
        <w:rPr>
          <w:lang w:val="en-GB"/>
        </w:rPr>
        <w:t xml:space="preserve">The introduction section in a </w:t>
      </w:r>
      <w:r w:rsidR="00930734">
        <w:rPr>
          <w:lang w:val="en-GB"/>
        </w:rPr>
        <w:t>B</w:t>
      </w:r>
      <w:r w:rsidR="00E649AB" w:rsidRPr="00B008A5">
        <w:rPr>
          <w:lang w:val="en-GB"/>
        </w:rPr>
        <w:t>achelor’s thesis is typically 2-4 pages long. The length will depend on your topic and approach.</w:t>
      </w:r>
    </w:p>
    <w:p w14:paraId="7BDDA22A" w14:textId="6C93D785" w:rsidR="009A4FA8" w:rsidRPr="00B008A5" w:rsidRDefault="008B29B1" w:rsidP="009A4FA8">
      <w:pPr>
        <w:pStyle w:val="Heading2"/>
        <w:rPr>
          <w:lang w:val="en-GB"/>
        </w:rPr>
      </w:pPr>
      <w:bookmarkStart w:id="1" w:name="_Toc496704162"/>
      <w:r w:rsidRPr="00B008A5">
        <w:rPr>
          <w:lang w:val="en-GB"/>
        </w:rPr>
        <w:t>Research objectives and research questions</w:t>
      </w:r>
      <w:bookmarkEnd w:id="1"/>
      <w:r w:rsidR="009A4FA8" w:rsidRPr="00B008A5">
        <w:rPr>
          <w:lang w:val="en-GB"/>
        </w:rPr>
        <w:t xml:space="preserve"> </w:t>
      </w:r>
    </w:p>
    <w:p w14:paraId="0F2F7F09" w14:textId="5A81CFD1" w:rsidR="00F377F2" w:rsidRPr="00B008A5" w:rsidRDefault="00746710" w:rsidP="003B0F32">
      <w:pPr>
        <w:rPr>
          <w:lang w:val="en-GB"/>
        </w:rPr>
      </w:pPr>
      <w:r w:rsidRPr="00B008A5">
        <w:rPr>
          <w:lang w:val="en-GB"/>
        </w:rPr>
        <w:t xml:space="preserve">This section describes the research objectives and purpose of your work. What are your research goals, what do you intend to find out with your work? You can also </w:t>
      </w:r>
      <w:r w:rsidR="00554389" w:rsidRPr="00B008A5">
        <w:rPr>
          <w:lang w:val="en-GB"/>
        </w:rPr>
        <w:t xml:space="preserve">list </w:t>
      </w:r>
      <w:r w:rsidRPr="00B008A5">
        <w:rPr>
          <w:lang w:val="en-GB"/>
        </w:rPr>
        <w:t xml:space="preserve">your </w:t>
      </w:r>
      <w:r w:rsidR="00E97D6B">
        <w:rPr>
          <w:lang w:val="en-GB"/>
        </w:rPr>
        <w:t xml:space="preserve">specific </w:t>
      </w:r>
      <w:r w:rsidRPr="00B008A5">
        <w:rPr>
          <w:lang w:val="en-GB"/>
        </w:rPr>
        <w:t>rese</w:t>
      </w:r>
      <w:r w:rsidR="00E919CE" w:rsidRPr="00B008A5">
        <w:rPr>
          <w:lang w:val="en-GB"/>
        </w:rPr>
        <w:t>arch questions here.</w:t>
      </w:r>
    </w:p>
    <w:p w14:paraId="1834A2BC" w14:textId="7A796CBE" w:rsidR="005258DD" w:rsidRPr="00B008A5" w:rsidRDefault="00267F40" w:rsidP="003B0F32">
      <w:pPr>
        <w:rPr>
          <w:lang w:val="en-GB"/>
        </w:rPr>
      </w:pPr>
      <w:r>
        <w:rPr>
          <w:lang w:val="en-GB"/>
        </w:rPr>
        <w:t>As a note on style, y</w:t>
      </w:r>
      <w:r w:rsidR="005258DD" w:rsidRPr="00B008A5">
        <w:rPr>
          <w:lang w:val="en-GB"/>
        </w:rPr>
        <w:t xml:space="preserve">ou should have minimum two paragraphs under each </w:t>
      </w:r>
      <w:r w:rsidR="00930734">
        <w:rPr>
          <w:lang w:val="en-GB"/>
        </w:rPr>
        <w:t>heading</w:t>
      </w:r>
      <w:r w:rsidR="005258DD" w:rsidRPr="00B008A5">
        <w:rPr>
          <w:lang w:val="en-GB"/>
        </w:rPr>
        <w:t xml:space="preserve">. </w:t>
      </w:r>
      <w:r w:rsidR="00A04F83" w:rsidRPr="00B008A5">
        <w:rPr>
          <w:lang w:val="en-GB"/>
        </w:rPr>
        <w:t xml:space="preserve">If you have material for one paragraph only you probably </w:t>
      </w:r>
      <w:r w:rsidR="00482C64" w:rsidRPr="00B008A5">
        <w:rPr>
          <w:lang w:val="en-GB"/>
        </w:rPr>
        <w:t>do not</w:t>
      </w:r>
      <w:r w:rsidR="00A04F83" w:rsidRPr="00B008A5">
        <w:rPr>
          <w:lang w:val="en-GB"/>
        </w:rPr>
        <w:t xml:space="preserve"> need a separate </w:t>
      </w:r>
      <w:r w:rsidR="00930734">
        <w:rPr>
          <w:lang w:val="en-GB"/>
        </w:rPr>
        <w:t>heading</w:t>
      </w:r>
      <w:r w:rsidR="00A04F83" w:rsidRPr="00B008A5">
        <w:rPr>
          <w:lang w:val="en-GB"/>
        </w:rPr>
        <w:t xml:space="preserve"> for it.</w:t>
      </w:r>
    </w:p>
    <w:p w14:paraId="5FAB048E" w14:textId="1763FFB6" w:rsidR="009A4FA8" w:rsidRPr="00B008A5" w:rsidRDefault="008B29B1" w:rsidP="009A4FA8">
      <w:pPr>
        <w:pStyle w:val="Heading2"/>
        <w:rPr>
          <w:lang w:val="en-GB"/>
        </w:rPr>
      </w:pPr>
      <w:bookmarkStart w:id="2" w:name="_Toc496704163"/>
      <w:r w:rsidRPr="00B008A5">
        <w:rPr>
          <w:lang w:val="en-GB"/>
        </w:rPr>
        <w:t>Scope of research</w:t>
      </w:r>
      <w:bookmarkEnd w:id="2"/>
    </w:p>
    <w:p w14:paraId="30CE2DDB" w14:textId="73552A30" w:rsidR="00E828E1" w:rsidRDefault="003B0F32" w:rsidP="00E828E1">
      <w:pPr>
        <w:rPr>
          <w:lang w:val="en-GB"/>
        </w:rPr>
      </w:pPr>
      <w:r w:rsidRPr="00B008A5">
        <w:rPr>
          <w:lang w:val="en-GB"/>
        </w:rPr>
        <w:t>T</w:t>
      </w:r>
      <w:r w:rsidR="00554389" w:rsidRPr="00B008A5">
        <w:rPr>
          <w:lang w:val="en-GB"/>
        </w:rPr>
        <w:t xml:space="preserve">his section defines the scope of your research: what will and will not be covered </w:t>
      </w:r>
      <w:r w:rsidR="00170609" w:rsidRPr="00B008A5">
        <w:rPr>
          <w:lang w:val="en-GB"/>
        </w:rPr>
        <w:t xml:space="preserve">in your thesis. </w:t>
      </w:r>
      <w:r w:rsidR="00554389" w:rsidRPr="00B008A5">
        <w:rPr>
          <w:lang w:val="en-GB"/>
        </w:rPr>
        <w:t xml:space="preserve">The scope will </w:t>
      </w:r>
      <w:r w:rsidR="00170609" w:rsidRPr="00B008A5">
        <w:rPr>
          <w:lang w:val="en-GB"/>
        </w:rPr>
        <w:t xml:space="preserve">set </w:t>
      </w:r>
      <w:r w:rsidR="00554389" w:rsidRPr="00B008A5">
        <w:rPr>
          <w:lang w:val="en-GB"/>
        </w:rPr>
        <w:t>the reader’</w:t>
      </w:r>
      <w:r w:rsidR="00170609" w:rsidRPr="00B008A5">
        <w:rPr>
          <w:lang w:val="en-GB"/>
        </w:rPr>
        <w:t xml:space="preserve">s expectations on </w:t>
      </w:r>
      <w:r w:rsidR="00E649AB" w:rsidRPr="00B008A5">
        <w:rPr>
          <w:lang w:val="en-GB"/>
        </w:rPr>
        <w:t xml:space="preserve">what is included in </w:t>
      </w:r>
      <w:r w:rsidR="00170609" w:rsidRPr="00B008A5">
        <w:rPr>
          <w:lang w:val="en-GB"/>
        </w:rPr>
        <w:t xml:space="preserve">your </w:t>
      </w:r>
      <w:r w:rsidR="009440E7" w:rsidRPr="00B008A5">
        <w:rPr>
          <w:lang w:val="en-GB"/>
        </w:rPr>
        <w:t>work</w:t>
      </w:r>
      <w:r w:rsidR="00170609" w:rsidRPr="00B008A5">
        <w:rPr>
          <w:lang w:val="en-GB"/>
        </w:rPr>
        <w:t>.</w:t>
      </w:r>
    </w:p>
    <w:p w14:paraId="31E0EC16" w14:textId="692DDC55" w:rsidR="00930734" w:rsidRDefault="00930734" w:rsidP="00930734">
      <w:pPr>
        <w:pStyle w:val="Heading2"/>
        <w:rPr>
          <w:lang w:val="en-GB"/>
        </w:rPr>
      </w:pPr>
      <w:r>
        <w:rPr>
          <w:lang w:val="en-GB"/>
        </w:rPr>
        <w:lastRenderedPageBreak/>
        <w:t>Methodology</w:t>
      </w:r>
    </w:p>
    <w:p w14:paraId="25406149" w14:textId="4FB70B85" w:rsidR="00930734" w:rsidRDefault="00930734" w:rsidP="00E828E1">
      <w:pPr>
        <w:rPr>
          <w:lang w:val="en-GB"/>
        </w:rPr>
      </w:pPr>
      <w:r>
        <w:rPr>
          <w:lang w:val="en-GB"/>
        </w:rPr>
        <w:t>You may describe your research methods either here or more lengthier in its own chapter (see details in Chapter 3).</w:t>
      </w:r>
    </w:p>
    <w:p w14:paraId="451D4C91" w14:textId="715E49E6" w:rsidR="00EA0BE7" w:rsidRDefault="00EA0BE7" w:rsidP="00EA0BE7">
      <w:pPr>
        <w:pStyle w:val="Heading2"/>
        <w:rPr>
          <w:lang w:val="en-GB"/>
        </w:rPr>
      </w:pPr>
      <w:bookmarkStart w:id="3" w:name="_Toc496704164"/>
      <w:r>
        <w:rPr>
          <w:lang w:val="en-GB"/>
        </w:rPr>
        <w:t xml:space="preserve">Structure of the </w:t>
      </w:r>
      <w:r w:rsidR="003D7530">
        <w:rPr>
          <w:lang w:val="en-GB"/>
        </w:rPr>
        <w:t>research</w:t>
      </w:r>
      <w:bookmarkEnd w:id="3"/>
    </w:p>
    <w:p w14:paraId="36BA590C" w14:textId="77777777" w:rsidR="003D2993" w:rsidRDefault="003D7530" w:rsidP="003D7530">
      <w:pPr>
        <w:rPr>
          <w:lang w:val="en-GB"/>
        </w:rPr>
      </w:pPr>
      <w:r>
        <w:rPr>
          <w:lang w:val="en-GB"/>
        </w:rPr>
        <w:t xml:space="preserve">In this </w:t>
      </w:r>
      <w:r w:rsidR="000C40C3">
        <w:rPr>
          <w:lang w:val="en-GB"/>
        </w:rPr>
        <w:t>section,</w:t>
      </w:r>
      <w:r>
        <w:rPr>
          <w:lang w:val="en-GB"/>
        </w:rPr>
        <w:t xml:space="preserve"> you will describe how your work is structured and what is coming up in each of the chapters of your work.</w:t>
      </w:r>
      <w:r w:rsidR="00083854">
        <w:rPr>
          <w:lang w:val="en-GB"/>
        </w:rPr>
        <w:t xml:space="preserve"> For example: </w:t>
      </w:r>
    </w:p>
    <w:p w14:paraId="4945EE25" w14:textId="1B41C5B8" w:rsidR="003D7530" w:rsidRDefault="003D2993" w:rsidP="003D7530">
      <w:pPr>
        <w:rPr>
          <w:i/>
          <w:lang w:val="en-GB"/>
        </w:rPr>
      </w:pPr>
      <w:r w:rsidRPr="003D2993">
        <w:rPr>
          <w:i/>
          <w:lang w:val="en-GB"/>
        </w:rPr>
        <w:t xml:space="preserve">“The rest of the thesis is structured as follows. Chapter </w:t>
      </w:r>
      <w:r w:rsidR="00D81AE8">
        <w:rPr>
          <w:i/>
          <w:lang w:val="en-GB"/>
        </w:rPr>
        <w:t>2</w:t>
      </w:r>
      <w:r w:rsidRPr="003D2993">
        <w:rPr>
          <w:i/>
          <w:lang w:val="en-GB"/>
        </w:rPr>
        <w:t xml:space="preserve"> reviews previous literature on </w:t>
      </w:r>
      <w:r w:rsidR="00D440E2">
        <w:rPr>
          <w:i/>
          <w:lang w:val="en-GB"/>
        </w:rPr>
        <w:t>X</w:t>
      </w:r>
      <w:r w:rsidRPr="003D2993">
        <w:rPr>
          <w:i/>
          <w:lang w:val="en-GB"/>
        </w:rPr>
        <w:t xml:space="preserve"> and provides the theoretical framework for this study. Chapter </w:t>
      </w:r>
      <w:r w:rsidR="00D81AE8">
        <w:rPr>
          <w:i/>
          <w:lang w:val="en-GB"/>
        </w:rPr>
        <w:t>3</w:t>
      </w:r>
      <w:r w:rsidRPr="003D2993">
        <w:rPr>
          <w:i/>
          <w:lang w:val="en-GB"/>
        </w:rPr>
        <w:t xml:space="preserve"> presents </w:t>
      </w:r>
      <w:r w:rsidR="004C7E5C">
        <w:rPr>
          <w:i/>
          <w:lang w:val="en-GB"/>
        </w:rPr>
        <w:t xml:space="preserve">the methodological approach for…. . Chapter </w:t>
      </w:r>
      <w:r w:rsidR="00D81AE8">
        <w:rPr>
          <w:i/>
          <w:lang w:val="en-GB"/>
        </w:rPr>
        <w:t>4</w:t>
      </w:r>
      <w:r w:rsidRPr="003D2993">
        <w:rPr>
          <w:i/>
          <w:lang w:val="en-GB"/>
        </w:rPr>
        <w:t>…</w:t>
      </w:r>
      <w:r w:rsidR="004C7E5C">
        <w:rPr>
          <w:i/>
          <w:lang w:val="en-GB"/>
        </w:rPr>
        <w:t xml:space="preserve"> </w:t>
      </w:r>
      <w:r w:rsidRPr="003D2993">
        <w:rPr>
          <w:i/>
          <w:lang w:val="en-GB"/>
        </w:rPr>
        <w:t xml:space="preserve">. In </w:t>
      </w:r>
      <w:r w:rsidR="00D81AE8">
        <w:rPr>
          <w:i/>
          <w:lang w:val="en-GB"/>
        </w:rPr>
        <w:t>C</w:t>
      </w:r>
      <w:r w:rsidRPr="003D2993">
        <w:rPr>
          <w:i/>
          <w:lang w:val="en-GB"/>
        </w:rPr>
        <w:t xml:space="preserve">hapter </w:t>
      </w:r>
      <w:r w:rsidR="00D81AE8">
        <w:rPr>
          <w:i/>
          <w:lang w:val="en-GB"/>
        </w:rPr>
        <w:t>5</w:t>
      </w:r>
      <w:r w:rsidRPr="003D2993">
        <w:rPr>
          <w:i/>
          <w:lang w:val="en-GB"/>
        </w:rPr>
        <w:t xml:space="preserve"> I will…</w:t>
      </w:r>
      <w:r w:rsidR="004C7E5C">
        <w:rPr>
          <w:i/>
          <w:lang w:val="en-GB"/>
        </w:rPr>
        <w:t xml:space="preserve"> </w:t>
      </w:r>
      <w:r w:rsidRPr="003D2993">
        <w:rPr>
          <w:i/>
          <w:lang w:val="en-GB"/>
        </w:rPr>
        <w:t>.</w:t>
      </w:r>
      <w:r>
        <w:rPr>
          <w:i/>
          <w:lang w:val="en-GB"/>
        </w:rPr>
        <w:t>“</w:t>
      </w:r>
    </w:p>
    <w:p w14:paraId="1639394B" w14:textId="76252FFF" w:rsidR="00A101AC" w:rsidRPr="00A101AC" w:rsidRDefault="004C7E5C" w:rsidP="003D7530">
      <w:pPr>
        <w:rPr>
          <w:lang w:val="en-GB"/>
        </w:rPr>
      </w:pPr>
      <w:r>
        <w:rPr>
          <w:lang w:val="en-GB"/>
        </w:rPr>
        <w:t>A n</w:t>
      </w:r>
      <w:r w:rsidR="00A101AC">
        <w:rPr>
          <w:lang w:val="en-GB"/>
        </w:rPr>
        <w:t xml:space="preserve">ote on the writing process: </w:t>
      </w:r>
      <w:r w:rsidR="00857247">
        <w:rPr>
          <w:lang w:val="en-GB"/>
        </w:rPr>
        <w:t>While you structure your thesis linearly from start to end,</w:t>
      </w:r>
      <w:r w:rsidR="00A101AC">
        <w:rPr>
          <w:lang w:val="en-GB"/>
        </w:rPr>
        <w:t xml:space="preserve"> remember that in reality you will write it as a process. It is good to start with the </w:t>
      </w:r>
      <w:r w:rsidR="00857247">
        <w:rPr>
          <w:lang w:val="en-GB"/>
        </w:rPr>
        <w:t>high-level</w:t>
      </w:r>
      <w:r w:rsidR="00A101AC">
        <w:rPr>
          <w:lang w:val="en-GB"/>
        </w:rPr>
        <w:t xml:space="preserve"> structure and add (bullet point level) notes to key sections. You may then alter between writing different sections, </w:t>
      </w:r>
      <w:r w:rsidR="00AE4985">
        <w:rPr>
          <w:lang w:val="en-GB"/>
        </w:rPr>
        <w:t xml:space="preserve">for example, </w:t>
      </w:r>
      <w:r w:rsidR="00A101AC">
        <w:rPr>
          <w:lang w:val="en-GB"/>
        </w:rPr>
        <w:t xml:space="preserve">start with </w:t>
      </w:r>
      <w:r w:rsidR="00127427">
        <w:rPr>
          <w:lang w:val="en-GB"/>
        </w:rPr>
        <w:t xml:space="preserve">the motivation and </w:t>
      </w:r>
      <w:r w:rsidR="00A101AC">
        <w:rPr>
          <w:lang w:val="en-GB"/>
        </w:rPr>
        <w:t xml:space="preserve">literature review, do some data analysis and write </w:t>
      </w:r>
      <w:r w:rsidR="00AE4985">
        <w:rPr>
          <w:lang w:val="en-GB"/>
        </w:rPr>
        <w:t xml:space="preserve">some of </w:t>
      </w:r>
      <w:r w:rsidR="00A101AC">
        <w:rPr>
          <w:lang w:val="en-GB"/>
        </w:rPr>
        <w:t xml:space="preserve">your results, then change something in </w:t>
      </w:r>
      <w:r w:rsidR="00AE4985">
        <w:rPr>
          <w:lang w:val="en-GB"/>
        </w:rPr>
        <w:t xml:space="preserve">e.g., your literature review or in </w:t>
      </w:r>
      <w:r w:rsidR="00A101AC">
        <w:rPr>
          <w:lang w:val="en-GB"/>
        </w:rPr>
        <w:t>the motivation section in the introduction, etc. You will typically finalise</w:t>
      </w:r>
      <w:r w:rsidR="00AD54A0">
        <w:rPr>
          <w:lang w:val="en-GB"/>
        </w:rPr>
        <w:t xml:space="preserve"> the writ</w:t>
      </w:r>
      <w:r w:rsidR="00A101AC">
        <w:rPr>
          <w:lang w:val="en-GB"/>
        </w:rPr>
        <w:t xml:space="preserve">ing process by reading the whole work </w:t>
      </w:r>
      <w:r w:rsidR="00AE4985">
        <w:rPr>
          <w:lang w:val="en-GB"/>
        </w:rPr>
        <w:t>through</w:t>
      </w:r>
      <w:r w:rsidR="00384FEA">
        <w:rPr>
          <w:lang w:val="en-GB"/>
        </w:rPr>
        <w:t xml:space="preserve"> (several times)</w:t>
      </w:r>
      <w:r w:rsidR="00AE4985">
        <w:rPr>
          <w:lang w:val="en-GB"/>
        </w:rPr>
        <w:t xml:space="preserve"> </w:t>
      </w:r>
      <w:r w:rsidR="00A101AC">
        <w:rPr>
          <w:lang w:val="en-GB"/>
        </w:rPr>
        <w:t xml:space="preserve">and ensuring it is consistent throughout and </w:t>
      </w:r>
      <w:r w:rsidR="00AE4985">
        <w:rPr>
          <w:lang w:val="en-GB"/>
        </w:rPr>
        <w:t xml:space="preserve">then </w:t>
      </w:r>
      <w:r w:rsidR="00A101AC">
        <w:rPr>
          <w:lang w:val="en-GB"/>
        </w:rPr>
        <w:t>writ</w:t>
      </w:r>
      <w:r w:rsidR="00D81AE8">
        <w:rPr>
          <w:lang w:val="en-GB"/>
        </w:rPr>
        <w:t>ing</w:t>
      </w:r>
      <w:r w:rsidR="00A101AC">
        <w:rPr>
          <w:lang w:val="en-GB"/>
        </w:rPr>
        <w:t xml:space="preserve"> the abstract last. </w:t>
      </w:r>
    </w:p>
    <w:p w14:paraId="7B802D04" w14:textId="77777777" w:rsidR="003D7530" w:rsidRDefault="003D7530">
      <w:pPr>
        <w:spacing w:after="0" w:line="240" w:lineRule="auto"/>
        <w:jc w:val="left"/>
        <w:rPr>
          <w:lang w:val="en-GB"/>
        </w:rPr>
      </w:pPr>
      <w:r>
        <w:rPr>
          <w:lang w:val="en-GB"/>
        </w:rPr>
        <w:br w:type="page"/>
      </w:r>
    </w:p>
    <w:p w14:paraId="740F31E4" w14:textId="68108F20" w:rsidR="00424D8F" w:rsidRPr="00B008A5" w:rsidRDefault="008B29B1" w:rsidP="00BB6EE2">
      <w:pPr>
        <w:pStyle w:val="Heading1"/>
        <w:rPr>
          <w:lang w:val="en-GB"/>
        </w:rPr>
      </w:pPr>
      <w:bookmarkStart w:id="4" w:name="_Toc496704165"/>
      <w:r w:rsidRPr="00B008A5">
        <w:rPr>
          <w:lang w:val="en-GB"/>
        </w:rPr>
        <w:lastRenderedPageBreak/>
        <w:t>Theoretical background</w:t>
      </w:r>
      <w:bookmarkEnd w:id="4"/>
    </w:p>
    <w:p w14:paraId="75841549" w14:textId="77777777" w:rsidR="00581FB1" w:rsidRDefault="00A3674B" w:rsidP="00514AE9">
      <w:pPr>
        <w:rPr>
          <w:lang w:val="en-GB"/>
        </w:rPr>
      </w:pPr>
      <w:r w:rsidRPr="00B008A5">
        <w:rPr>
          <w:lang w:val="en-GB"/>
        </w:rPr>
        <w:t xml:space="preserve">In this </w:t>
      </w:r>
      <w:r w:rsidR="00607CFC" w:rsidRPr="00B008A5">
        <w:rPr>
          <w:lang w:val="en-GB"/>
        </w:rPr>
        <w:t>chapter,</w:t>
      </w:r>
      <w:r w:rsidRPr="00B008A5">
        <w:rPr>
          <w:lang w:val="en-GB"/>
        </w:rPr>
        <w:t xml:space="preserve"> you will typically describe </w:t>
      </w:r>
      <w:r w:rsidR="006E6F35" w:rsidRPr="00B008A5">
        <w:rPr>
          <w:lang w:val="en-GB"/>
        </w:rPr>
        <w:t xml:space="preserve">previous </w:t>
      </w:r>
      <w:r w:rsidR="00A04F83" w:rsidRPr="00B008A5">
        <w:rPr>
          <w:lang w:val="en-GB"/>
        </w:rPr>
        <w:t xml:space="preserve">relevant </w:t>
      </w:r>
      <w:r w:rsidR="00420419" w:rsidRPr="00B008A5">
        <w:rPr>
          <w:lang w:val="en-GB"/>
        </w:rPr>
        <w:t>research</w:t>
      </w:r>
      <w:r w:rsidR="006E6F35" w:rsidRPr="00B008A5">
        <w:rPr>
          <w:lang w:val="en-GB"/>
        </w:rPr>
        <w:t xml:space="preserve"> </w:t>
      </w:r>
      <w:r w:rsidRPr="00B008A5">
        <w:rPr>
          <w:lang w:val="en-GB"/>
        </w:rPr>
        <w:t>and discuss</w:t>
      </w:r>
      <w:r w:rsidR="006E6F35" w:rsidRPr="00B008A5">
        <w:rPr>
          <w:lang w:val="en-GB"/>
        </w:rPr>
        <w:t xml:space="preserve"> </w:t>
      </w:r>
      <w:r w:rsidRPr="00B008A5">
        <w:rPr>
          <w:lang w:val="en-GB"/>
        </w:rPr>
        <w:t>t</w:t>
      </w:r>
      <w:r w:rsidR="006E6F35" w:rsidRPr="00B008A5">
        <w:rPr>
          <w:lang w:val="en-GB"/>
        </w:rPr>
        <w:t xml:space="preserve">he </w:t>
      </w:r>
      <w:r w:rsidR="00267F40">
        <w:rPr>
          <w:lang w:val="en-GB"/>
        </w:rPr>
        <w:t xml:space="preserve">previous </w:t>
      </w:r>
      <w:r w:rsidR="006E6F35" w:rsidRPr="00B008A5">
        <w:rPr>
          <w:lang w:val="en-GB"/>
        </w:rPr>
        <w:t>findings</w:t>
      </w:r>
      <w:r w:rsidRPr="00B008A5">
        <w:rPr>
          <w:lang w:val="en-GB"/>
        </w:rPr>
        <w:t xml:space="preserve"> </w:t>
      </w:r>
      <w:r w:rsidR="006E6F35" w:rsidRPr="00B008A5">
        <w:rPr>
          <w:lang w:val="en-GB"/>
        </w:rPr>
        <w:t xml:space="preserve">– especially if you have </w:t>
      </w:r>
      <w:r w:rsidR="008C09C8" w:rsidRPr="00B008A5">
        <w:rPr>
          <w:lang w:val="en-GB"/>
        </w:rPr>
        <w:t xml:space="preserve">collected </w:t>
      </w:r>
      <w:r w:rsidR="00420419" w:rsidRPr="00B008A5">
        <w:rPr>
          <w:lang w:val="en-GB"/>
        </w:rPr>
        <w:t xml:space="preserve">your </w:t>
      </w:r>
      <w:r w:rsidR="008C09C8" w:rsidRPr="00B008A5">
        <w:rPr>
          <w:lang w:val="en-GB"/>
        </w:rPr>
        <w:t>own empirical data for</w:t>
      </w:r>
      <w:r w:rsidR="006E6F35" w:rsidRPr="00B008A5">
        <w:rPr>
          <w:lang w:val="en-GB"/>
        </w:rPr>
        <w:t xml:space="preserve"> your thesis</w:t>
      </w:r>
      <w:r w:rsidR="008C09C8" w:rsidRPr="00B008A5">
        <w:rPr>
          <w:lang w:val="en-GB"/>
        </w:rPr>
        <w:t xml:space="preserve"> (which </w:t>
      </w:r>
      <w:r w:rsidR="004156E4" w:rsidRPr="00B008A5">
        <w:rPr>
          <w:lang w:val="en-GB"/>
        </w:rPr>
        <w:t xml:space="preserve">you </w:t>
      </w:r>
      <w:r w:rsidR="008C09C8" w:rsidRPr="00B008A5">
        <w:rPr>
          <w:lang w:val="en-GB"/>
        </w:rPr>
        <w:t>will then introduce and discuss in the following chapters)</w:t>
      </w:r>
      <w:r w:rsidR="006E6F35" w:rsidRPr="00B008A5">
        <w:rPr>
          <w:lang w:val="en-GB"/>
        </w:rPr>
        <w:t xml:space="preserve">. </w:t>
      </w:r>
    </w:p>
    <w:p w14:paraId="3416A31E" w14:textId="395CDA02" w:rsidR="00581FB1" w:rsidRDefault="00581FB1" w:rsidP="00514AE9">
      <w:pPr>
        <w:rPr>
          <w:lang w:val="en-GB"/>
        </w:rPr>
      </w:pPr>
      <w:r>
        <w:rPr>
          <w:lang w:val="en-GB"/>
        </w:rPr>
        <w:t>This is where you introduce the main theoretical concepts, constructs and framework you may be using in your work and discuss their origin.</w:t>
      </w:r>
    </w:p>
    <w:p w14:paraId="018419C2" w14:textId="214AE80A" w:rsidR="00514AE9" w:rsidRPr="00B008A5" w:rsidRDefault="006E6F35" w:rsidP="00514AE9">
      <w:pPr>
        <w:rPr>
          <w:lang w:val="en-GB"/>
        </w:rPr>
      </w:pPr>
      <w:r w:rsidRPr="00B008A5">
        <w:rPr>
          <w:lang w:val="en-GB"/>
        </w:rPr>
        <w:t xml:space="preserve">If you are doing a </w:t>
      </w:r>
      <w:r w:rsidR="00D81AE8">
        <w:rPr>
          <w:lang w:val="en-GB"/>
        </w:rPr>
        <w:t xml:space="preserve">pure </w:t>
      </w:r>
      <w:r w:rsidRPr="00B008A5">
        <w:rPr>
          <w:lang w:val="en-GB"/>
        </w:rPr>
        <w:t xml:space="preserve">literature review, you </w:t>
      </w:r>
      <w:r w:rsidR="00064663">
        <w:rPr>
          <w:lang w:val="en-GB"/>
        </w:rPr>
        <w:t>can</w:t>
      </w:r>
      <w:r w:rsidRPr="00B008A5">
        <w:rPr>
          <w:lang w:val="en-GB"/>
        </w:rPr>
        <w:t xml:space="preserve"> write a bit longer </w:t>
      </w:r>
      <w:r w:rsidR="00572988" w:rsidRPr="00B008A5">
        <w:rPr>
          <w:lang w:val="en-GB"/>
        </w:rPr>
        <w:t xml:space="preserve">introduction with </w:t>
      </w:r>
      <w:r w:rsidR="00A3674B" w:rsidRPr="00B008A5">
        <w:rPr>
          <w:lang w:val="en-GB"/>
        </w:rPr>
        <w:t xml:space="preserve">more </w:t>
      </w:r>
      <w:r w:rsidR="009531CA" w:rsidRPr="00B008A5">
        <w:rPr>
          <w:lang w:val="en-GB"/>
        </w:rPr>
        <w:t>structure, then skip this section,</w:t>
      </w:r>
      <w:r w:rsidR="00267F40">
        <w:rPr>
          <w:lang w:val="en-GB"/>
        </w:rPr>
        <w:t xml:space="preserve"> and </w:t>
      </w:r>
      <w:r w:rsidRPr="00B008A5">
        <w:rPr>
          <w:lang w:val="en-GB"/>
        </w:rPr>
        <w:t>go straight to explaining the method</w:t>
      </w:r>
      <w:r w:rsidR="00607CFC" w:rsidRPr="00B008A5">
        <w:rPr>
          <w:lang w:val="en-GB"/>
        </w:rPr>
        <w:t xml:space="preserve"> </w:t>
      </w:r>
      <w:r w:rsidRPr="00B008A5">
        <w:rPr>
          <w:lang w:val="en-GB"/>
        </w:rPr>
        <w:t>of your literature selection and review</w:t>
      </w:r>
      <w:r w:rsidR="00C9092E" w:rsidRPr="00B008A5">
        <w:rPr>
          <w:lang w:val="en-GB"/>
        </w:rPr>
        <w:t xml:space="preserve"> (described in </w:t>
      </w:r>
      <w:r w:rsidR="00D81AE8">
        <w:rPr>
          <w:lang w:val="en-GB"/>
        </w:rPr>
        <w:t>C</w:t>
      </w:r>
      <w:r w:rsidR="00287172" w:rsidRPr="00B008A5">
        <w:rPr>
          <w:lang w:val="en-GB"/>
        </w:rPr>
        <w:t xml:space="preserve">hapter </w:t>
      </w:r>
      <w:r w:rsidR="00C9092E" w:rsidRPr="00B008A5">
        <w:rPr>
          <w:lang w:val="en-GB"/>
        </w:rPr>
        <w:t>3)</w:t>
      </w:r>
      <w:r w:rsidRPr="00B008A5">
        <w:rPr>
          <w:lang w:val="en-GB"/>
        </w:rPr>
        <w:t xml:space="preserve">. </w:t>
      </w:r>
      <w:r w:rsidR="00D4512A">
        <w:rPr>
          <w:lang w:val="en-GB"/>
        </w:rPr>
        <w:t xml:space="preserve">In that </w:t>
      </w:r>
      <w:r w:rsidR="00A94A66">
        <w:rPr>
          <w:lang w:val="en-GB"/>
        </w:rPr>
        <w:t>case,</w:t>
      </w:r>
      <w:r w:rsidR="00D4512A">
        <w:rPr>
          <w:lang w:val="en-GB"/>
        </w:rPr>
        <w:t xml:space="preserve"> most of the previous literature is your “data” and you will discuss that in your Results section in chapter four. If you use some framework to structure and analyse the literature, you will introduce it here.</w:t>
      </w:r>
    </w:p>
    <w:p w14:paraId="34B90E94" w14:textId="54404FA9" w:rsidR="008004F0" w:rsidRPr="00B008A5" w:rsidRDefault="00294E2C" w:rsidP="008004F0">
      <w:pPr>
        <w:pStyle w:val="Heading2"/>
        <w:rPr>
          <w:lang w:val="en-GB"/>
        </w:rPr>
      </w:pPr>
      <w:bookmarkStart w:id="5" w:name="_Toc496704166"/>
      <w:r>
        <w:rPr>
          <w:lang w:val="en-GB"/>
        </w:rPr>
        <w:t>Structure of this chapter</w:t>
      </w:r>
      <w:bookmarkEnd w:id="5"/>
    </w:p>
    <w:p w14:paraId="7DAC4738" w14:textId="2CAA53A3" w:rsidR="008004F0" w:rsidRPr="00B008A5" w:rsidRDefault="00FE0DC3" w:rsidP="008004F0">
      <w:pPr>
        <w:rPr>
          <w:lang w:val="en-GB"/>
        </w:rPr>
      </w:pPr>
      <w:r w:rsidRPr="00B008A5">
        <w:rPr>
          <w:lang w:val="en-GB"/>
        </w:rPr>
        <w:t xml:space="preserve">How you </w:t>
      </w:r>
      <w:r w:rsidR="00A24DF2" w:rsidRPr="00B008A5">
        <w:rPr>
          <w:lang w:val="en-GB"/>
        </w:rPr>
        <w:t xml:space="preserve">will </w:t>
      </w:r>
      <w:r w:rsidRPr="00B008A5">
        <w:rPr>
          <w:lang w:val="en-GB"/>
        </w:rPr>
        <w:t>structure the d</w:t>
      </w:r>
      <w:r w:rsidR="00294C13">
        <w:rPr>
          <w:lang w:val="en-GB"/>
        </w:rPr>
        <w:t>escription of</w:t>
      </w:r>
      <w:r w:rsidRPr="00B008A5">
        <w:rPr>
          <w:lang w:val="en-GB"/>
        </w:rPr>
        <w:t xml:space="preserve"> previous </w:t>
      </w:r>
      <w:r w:rsidR="00BB294E" w:rsidRPr="00B008A5">
        <w:rPr>
          <w:lang w:val="en-GB"/>
        </w:rPr>
        <w:t>research</w:t>
      </w:r>
      <w:r w:rsidRPr="00B008A5">
        <w:rPr>
          <w:lang w:val="en-GB"/>
        </w:rPr>
        <w:t xml:space="preserve"> </w:t>
      </w:r>
      <w:r w:rsidR="00A24DF2" w:rsidRPr="00B008A5">
        <w:rPr>
          <w:lang w:val="en-GB"/>
        </w:rPr>
        <w:t xml:space="preserve">in detail </w:t>
      </w:r>
      <w:r w:rsidR="00BB294E" w:rsidRPr="00B008A5">
        <w:rPr>
          <w:lang w:val="en-GB"/>
        </w:rPr>
        <w:t xml:space="preserve">depends on the breadth, </w:t>
      </w:r>
      <w:r w:rsidR="005253CF" w:rsidRPr="00B008A5">
        <w:rPr>
          <w:lang w:val="en-GB"/>
        </w:rPr>
        <w:t xml:space="preserve">depth </w:t>
      </w:r>
      <w:r w:rsidR="00BB294E" w:rsidRPr="00B008A5">
        <w:rPr>
          <w:lang w:val="en-GB"/>
        </w:rPr>
        <w:t xml:space="preserve">and content </w:t>
      </w:r>
      <w:r w:rsidR="007472B9" w:rsidRPr="00B008A5">
        <w:rPr>
          <w:lang w:val="en-GB"/>
        </w:rPr>
        <w:t xml:space="preserve">of </w:t>
      </w:r>
      <w:r w:rsidR="00020A93" w:rsidRPr="00B008A5">
        <w:rPr>
          <w:lang w:val="en-GB"/>
        </w:rPr>
        <w:t xml:space="preserve">the </w:t>
      </w:r>
      <w:r w:rsidR="007472B9" w:rsidRPr="00B008A5">
        <w:rPr>
          <w:lang w:val="en-GB"/>
        </w:rPr>
        <w:t>included literature</w:t>
      </w:r>
      <w:r w:rsidR="0052138D" w:rsidRPr="00B008A5">
        <w:rPr>
          <w:lang w:val="en-GB"/>
        </w:rPr>
        <w:t xml:space="preserve"> and </w:t>
      </w:r>
      <w:r w:rsidR="00A24DF2" w:rsidRPr="00B008A5">
        <w:rPr>
          <w:lang w:val="en-GB"/>
        </w:rPr>
        <w:t>can vary in each thesis</w:t>
      </w:r>
      <w:r w:rsidR="001D1280" w:rsidRPr="00B008A5">
        <w:rPr>
          <w:lang w:val="en-GB"/>
        </w:rPr>
        <w:t xml:space="preserve">. </w:t>
      </w:r>
      <w:r w:rsidR="0057609B" w:rsidRPr="00B008A5">
        <w:rPr>
          <w:lang w:val="en-GB"/>
        </w:rPr>
        <w:t xml:space="preserve">Regarding what </w:t>
      </w:r>
      <w:r w:rsidR="001D1280" w:rsidRPr="00B008A5">
        <w:rPr>
          <w:lang w:val="en-GB"/>
        </w:rPr>
        <w:t xml:space="preserve">literature </w:t>
      </w:r>
      <w:r w:rsidR="0057609B" w:rsidRPr="00B008A5">
        <w:rPr>
          <w:lang w:val="en-GB"/>
        </w:rPr>
        <w:t>to include and what not, y</w:t>
      </w:r>
      <w:r w:rsidR="007472B9" w:rsidRPr="00B008A5">
        <w:rPr>
          <w:lang w:val="en-GB"/>
        </w:rPr>
        <w:t xml:space="preserve">ou can start with the research that is most essential for your work and then broaden the literature review </w:t>
      </w:r>
      <w:r w:rsidR="00A04F83" w:rsidRPr="00B008A5">
        <w:rPr>
          <w:lang w:val="en-GB"/>
        </w:rPr>
        <w:t xml:space="preserve">with additional chapter(s) </w:t>
      </w:r>
      <w:r w:rsidR="007472B9" w:rsidRPr="00B008A5">
        <w:rPr>
          <w:lang w:val="en-GB"/>
        </w:rPr>
        <w:t>to provide more background later during the writing process</w:t>
      </w:r>
      <w:r w:rsidR="001D1280" w:rsidRPr="00B008A5">
        <w:rPr>
          <w:lang w:val="en-GB"/>
        </w:rPr>
        <w:t xml:space="preserve"> if needed.</w:t>
      </w:r>
    </w:p>
    <w:p w14:paraId="05F9E7C6" w14:textId="15C3A859" w:rsidR="00424D8F" w:rsidRPr="00C54378" w:rsidRDefault="00761E62" w:rsidP="007703DE">
      <w:pPr>
        <w:pStyle w:val="Heading2"/>
        <w:rPr>
          <w:lang w:val="en-GB"/>
        </w:rPr>
      </w:pPr>
      <w:bookmarkStart w:id="6" w:name="_Toc496704167"/>
      <w:r>
        <w:rPr>
          <w:lang w:val="en-GB"/>
        </w:rPr>
        <w:t>Citations and references</w:t>
      </w:r>
      <w:bookmarkEnd w:id="6"/>
    </w:p>
    <w:p w14:paraId="1C5F1FA1" w14:textId="50D5BF08" w:rsidR="00C54378" w:rsidRPr="00C54378" w:rsidRDefault="00B67E03" w:rsidP="00C54378">
      <w:pPr>
        <w:rPr>
          <w:noProof/>
          <w:lang w:val="en-US"/>
        </w:rPr>
      </w:pPr>
      <w:r w:rsidRPr="00C54378">
        <w:rPr>
          <w:noProof/>
          <w:lang w:val="en-US"/>
        </w:rPr>
        <w:t xml:space="preserve">Use </w:t>
      </w:r>
      <w:r w:rsidR="00761E62">
        <w:rPr>
          <w:noProof/>
          <w:lang w:val="en-US"/>
        </w:rPr>
        <w:t>citations</w:t>
      </w:r>
      <w:r w:rsidRPr="00C54378">
        <w:rPr>
          <w:noProof/>
          <w:lang w:val="en-US"/>
        </w:rPr>
        <w:t xml:space="preserve"> always when you discuss someone else</w:t>
      </w:r>
      <w:r w:rsidR="00294C13">
        <w:rPr>
          <w:noProof/>
          <w:lang w:val="en-US"/>
        </w:rPr>
        <w:t>’</w:t>
      </w:r>
      <w:r w:rsidRPr="00C54378">
        <w:rPr>
          <w:noProof/>
          <w:lang w:val="en-US"/>
        </w:rPr>
        <w:t xml:space="preserve">s work. Direct </w:t>
      </w:r>
      <w:r w:rsidR="00FD6172">
        <w:rPr>
          <w:noProof/>
          <w:lang w:val="en-US"/>
        </w:rPr>
        <w:t xml:space="preserve">word-on-word </w:t>
      </w:r>
      <w:r w:rsidRPr="00C54378">
        <w:rPr>
          <w:noProof/>
          <w:lang w:val="en-US"/>
        </w:rPr>
        <w:t xml:space="preserve">quotes should be marked with quotation marks ”…”. You should always refer back to the original work if possible, not on </w:t>
      </w:r>
      <w:r w:rsidR="00912C8D">
        <w:rPr>
          <w:noProof/>
          <w:lang w:val="en-US"/>
        </w:rPr>
        <w:t>so-</w:t>
      </w:r>
      <w:r w:rsidRPr="00C54378">
        <w:rPr>
          <w:noProof/>
          <w:lang w:val="en-US"/>
        </w:rPr>
        <w:t>called second</w:t>
      </w:r>
      <w:r w:rsidR="005B655C">
        <w:rPr>
          <w:noProof/>
          <w:lang w:val="en-US"/>
        </w:rPr>
        <w:t>-</w:t>
      </w:r>
      <w:r w:rsidRPr="00C54378">
        <w:rPr>
          <w:noProof/>
          <w:lang w:val="en-US"/>
        </w:rPr>
        <w:t xml:space="preserve">hand sources. </w:t>
      </w:r>
      <w:r w:rsidR="00294C13">
        <w:rPr>
          <w:noProof/>
          <w:lang w:val="en-US"/>
        </w:rPr>
        <w:t>However, if you use second-hand sources, you should add reference “cited in first-hand source”.</w:t>
      </w:r>
      <w:r w:rsidRPr="00C54378">
        <w:rPr>
          <w:noProof/>
          <w:lang w:val="en-US"/>
        </w:rPr>
        <w:t xml:space="preserve">There are several different reference </w:t>
      </w:r>
      <w:r w:rsidR="00EB25C0">
        <w:rPr>
          <w:noProof/>
          <w:lang w:val="en-US"/>
        </w:rPr>
        <w:t>systems,</w:t>
      </w:r>
      <w:r w:rsidRPr="00C54378">
        <w:rPr>
          <w:noProof/>
          <w:lang w:val="en-US"/>
        </w:rPr>
        <w:t xml:space="preserve"> which you can observe in scientific papers. The recommended </w:t>
      </w:r>
      <w:r w:rsidR="003E6F87">
        <w:rPr>
          <w:noProof/>
          <w:lang w:val="en-US"/>
        </w:rPr>
        <w:t>system</w:t>
      </w:r>
      <w:r w:rsidRPr="00C54378">
        <w:rPr>
          <w:noProof/>
          <w:lang w:val="en-US"/>
        </w:rPr>
        <w:t xml:space="preserve"> for ISM Bachelor’s thesis is the Harvard system</w:t>
      </w:r>
      <w:r w:rsidR="009950FF">
        <w:rPr>
          <w:noProof/>
          <w:lang w:val="en-US"/>
        </w:rPr>
        <w:t>, i.e. the name-year system</w:t>
      </w:r>
      <w:r w:rsidR="00C54378" w:rsidRPr="00C54378">
        <w:rPr>
          <w:noProof/>
          <w:lang w:val="en-US"/>
        </w:rPr>
        <w:t xml:space="preserve"> </w:t>
      </w:r>
      <w:r w:rsidR="00337147">
        <w:rPr>
          <w:noProof/>
          <w:lang w:val="en-US"/>
        </w:rPr>
        <w:t>(</w:t>
      </w:r>
      <w:r w:rsidR="00C54378" w:rsidRPr="00C54378">
        <w:rPr>
          <w:noProof/>
          <w:lang w:val="en-US"/>
        </w:rPr>
        <w:t xml:space="preserve">as presented during your first thesis </w:t>
      </w:r>
      <w:r w:rsidR="00294C13">
        <w:rPr>
          <w:noProof/>
          <w:lang w:val="en-US"/>
        </w:rPr>
        <w:t xml:space="preserve">seminar </w:t>
      </w:r>
      <w:r w:rsidR="00C54378" w:rsidRPr="00C54378">
        <w:rPr>
          <w:noProof/>
          <w:lang w:val="en-US"/>
        </w:rPr>
        <w:t>lectures</w:t>
      </w:r>
      <w:r w:rsidR="00337147">
        <w:rPr>
          <w:noProof/>
          <w:lang w:val="en-US"/>
        </w:rPr>
        <w:t>)</w:t>
      </w:r>
      <w:r w:rsidR="00C54378" w:rsidRPr="00C54378">
        <w:rPr>
          <w:noProof/>
          <w:lang w:val="en-US"/>
        </w:rPr>
        <w:t>. In that system, in-text citations include the author's surname, the publication year</w:t>
      </w:r>
      <w:r w:rsidR="009C06DC">
        <w:rPr>
          <w:noProof/>
          <w:lang w:val="en-US"/>
        </w:rPr>
        <w:t>, and page numbers i</w:t>
      </w:r>
      <w:r w:rsidR="00C54378" w:rsidRPr="00C54378">
        <w:rPr>
          <w:noProof/>
          <w:lang w:val="en-US"/>
        </w:rPr>
        <w:t xml:space="preserve">f needed </w:t>
      </w:r>
      <w:r w:rsidR="009C06DC">
        <w:rPr>
          <w:noProof/>
          <w:lang w:val="en-US"/>
        </w:rPr>
        <w:t>(</w:t>
      </w:r>
      <w:r w:rsidR="00C54378" w:rsidRPr="00C54378">
        <w:rPr>
          <w:noProof/>
          <w:lang w:val="en-US"/>
        </w:rPr>
        <w:t xml:space="preserve">i.e., </w:t>
      </w:r>
      <w:r w:rsidR="00294C13">
        <w:rPr>
          <w:noProof/>
          <w:lang w:val="en-US"/>
        </w:rPr>
        <w:t xml:space="preserve">quoting literally, or </w:t>
      </w:r>
      <w:r w:rsidR="00C54378" w:rsidRPr="00C54378">
        <w:rPr>
          <w:noProof/>
          <w:lang w:val="en-US"/>
        </w:rPr>
        <w:t>when the source is very long such as a book). Examples</w:t>
      </w:r>
      <w:r w:rsidR="00C54378">
        <w:rPr>
          <w:noProof/>
          <w:lang w:val="en-US"/>
        </w:rPr>
        <w:t xml:space="preserve"> of the Harvard notation are included below</w:t>
      </w:r>
      <w:r w:rsidR="00C54378" w:rsidRPr="00C54378">
        <w:rPr>
          <w:noProof/>
          <w:lang w:val="en-US"/>
        </w:rPr>
        <w:t>:</w:t>
      </w:r>
    </w:p>
    <w:p w14:paraId="138A6FF8" w14:textId="2AD8C7A5" w:rsidR="00C54378" w:rsidRPr="004C7E5C" w:rsidRDefault="003D7530" w:rsidP="00C54378">
      <w:pPr>
        <w:ind w:left="1440"/>
        <w:rPr>
          <w:noProof/>
        </w:rPr>
      </w:pPr>
      <w:r>
        <w:rPr>
          <w:noProof/>
          <w:lang w:val="en-US"/>
        </w:rPr>
        <w:lastRenderedPageBreak/>
        <w:t>&lt;text here&gt;</w:t>
      </w:r>
      <w:r w:rsidR="00C54378" w:rsidRPr="00C54378">
        <w:rPr>
          <w:noProof/>
          <w:lang w:val="en-US"/>
        </w:rPr>
        <w:t xml:space="preserve">... </w:t>
      </w:r>
      <w:r w:rsidR="00C54378" w:rsidRPr="004C7E5C">
        <w:rPr>
          <w:noProof/>
        </w:rPr>
        <w:t>(Mattila 2006, p. 32).</w:t>
      </w:r>
    </w:p>
    <w:p w14:paraId="596FDC28" w14:textId="4DAD2405" w:rsidR="001E51C8" w:rsidRPr="001E51C8" w:rsidRDefault="001E51C8" w:rsidP="00C54378">
      <w:pPr>
        <w:ind w:left="1440"/>
        <w:rPr>
          <w:noProof/>
        </w:rPr>
      </w:pPr>
      <w:r w:rsidRPr="001E51C8">
        <w:rPr>
          <w:noProof/>
        </w:rPr>
        <w:t>Meikäläinen (2006, p. 22) found that...</w:t>
      </w:r>
    </w:p>
    <w:p w14:paraId="40F645D9" w14:textId="4B4C61AD" w:rsidR="00C54378" w:rsidRPr="00C54378" w:rsidRDefault="003D7530" w:rsidP="00C54378">
      <w:pPr>
        <w:ind w:left="1440"/>
        <w:rPr>
          <w:noProof/>
          <w:lang w:val="en-US"/>
        </w:rPr>
      </w:pPr>
      <w:r w:rsidRPr="004C7E5C">
        <w:rPr>
          <w:noProof/>
          <w:lang w:val="en-US"/>
        </w:rPr>
        <w:t xml:space="preserve">&lt;text here&gt;... </w:t>
      </w:r>
      <w:r w:rsidR="00C54378" w:rsidRPr="004C7E5C">
        <w:rPr>
          <w:noProof/>
          <w:lang w:val="en-US"/>
        </w:rPr>
        <w:t xml:space="preserve"> (Lahtinen &amp; Järvinen 2007). </w:t>
      </w:r>
      <w:r w:rsidR="00C54378" w:rsidRPr="00B60CB8">
        <w:rPr>
          <w:i/>
          <w:noProof/>
          <w:lang w:val="en-US"/>
        </w:rPr>
        <w:t>When there are two authors, both should be noted.</w:t>
      </w:r>
    </w:p>
    <w:p w14:paraId="42E27DFC" w14:textId="3CE2963F" w:rsidR="00C54378" w:rsidRPr="00C54378" w:rsidRDefault="003D7530" w:rsidP="00C54378">
      <w:pPr>
        <w:ind w:left="1440"/>
        <w:rPr>
          <w:noProof/>
          <w:lang w:val="en-US"/>
        </w:rPr>
      </w:pPr>
      <w:r w:rsidRPr="003D7530">
        <w:rPr>
          <w:noProof/>
        </w:rPr>
        <w:t xml:space="preserve">&lt;text here&gt;... </w:t>
      </w:r>
      <w:r w:rsidR="00C54378" w:rsidRPr="003D7530">
        <w:rPr>
          <w:noProof/>
        </w:rPr>
        <w:t xml:space="preserve"> (Meikäläinen et al. 2003). </w:t>
      </w:r>
      <w:r w:rsidR="00C54378" w:rsidRPr="00B60CB8">
        <w:rPr>
          <w:i/>
          <w:noProof/>
          <w:lang w:val="en-US"/>
        </w:rPr>
        <w:t>When there are several authors (three or more), only the first author should be noted, followed by "et al."</w:t>
      </w:r>
      <w:r w:rsidR="00C54378" w:rsidRPr="00C54378">
        <w:rPr>
          <w:noProof/>
          <w:lang w:val="en-US"/>
        </w:rPr>
        <w:t xml:space="preserve"> </w:t>
      </w:r>
    </w:p>
    <w:p w14:paraId="0607F275" w14:textId="63AA7503" w:rsidR="00C54378" w:rsidRPr="00C5437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w:t>
      </w:r>
      <w:r w:rsidR="00C54378" w:rsidRPr="00B60CB8">
        <w:rPr>
          <w:i/>
          <w:noProof/>
          <w:lang w:val="en-US"/>
        </w:rPr>
        <w:t>If there are several works published by the same author in the same year, they should be differentiated by adding a lower case letter.</w:t>
      </w:r>
      <w:r w:rsidR="00C54378" w:rsidRPr="00C54378">
        <w:rPr>
          <w:noProof/>
          <w:lang w:val="en-US"/>
        </w:rPr>
        <w:t xml:space="preserve"> </w:t>
      </w:r>
    </w:p>
    <w:p w14:paraId="61E9C921" w14:textId="22DBF160" w:rsidR="00C54378" w:rsidRPr="00B60CB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Mattila 2006, p. 40). </w:t>
      </w:r>
      <w:r w:rsidR="00C54378" w:rsidRPr="00B60CB8">
        <w:rPr>
          <w:i/>
          <w:noProof/>
          <w:lang w:val="en-US"/>
        </w:rPr>
        <w:t>There can be references to several sources in one citation</w:t>
      </w:r>
      <w:r w:rsidR="000B23E4">
        <w:rPr>
          <w:i/>
          <w:noProof/>
          <w:lang w:val="en-US"/>
        </w:rPr>
        <w:t>, separated by a semicolon.</w:t>
      </w:r>
    </w:p>
    <w:p w14:paraId="11BE7AE7" w14:textId="1D06EFE3" w:rsidR="00B60CB8" w:rsidRPr="00B60CB8" w:rsidRDefault="00B60CB8" w:rsidP="00C54378">
      <w:pPr>
        <w:ind w:left="1440"/>
        <w:rPr>
          <w:noProof/>
          <w:lang w:val="en-US"/>
        </w:rPr>
      </w:pPr>
      <w:r w:rsidRPr="00B60CB8">
        <w:rPr>
          <w:noProof/>
          <w:lang w:val="en-US"/>
        </w:rPr>
        <w:t>Recent research (Meikäläinen 2006, p. 22</w:t>
      </w:r>
      <w:r>
        <w:rPr>
          <w:noProof/>
          <w:lang w:val="en-US"/>
        </w:rPr>
        <w:t>; Virtanen 2017</w:t>
      </w:r>
      <w:r w:rsidRPr="00B60CB8">
        <w:rPr>
          <w:noProof/>
          <w:lang w:val="en-US"/>
        </w:rPr>
        <w:t>) has found that...</w:t>
      </w:r>
    </w:p>
    <w:p w14:paraId="4B09B4C8" w14:textId="518086B4" w:rsidR="006E7957" w:rsidRPr="00673C8D" w:rsidRDefault="001A1B59" w:rsidP="00241C72">
      <w:pPr>
        <w:rPr>
          <w:noProof/>
          <w:lang w:val="en-US"/>
        </w:rPr>
      </w:pPr>
      <w:r w:rsidRPr="007102B9">
        <w:rPr>
          <w:noProof/>
          <w:lang w:val="en-US"/>
        </w:rPr>
        <w:t>For more detailed instructions</w:t>
      </w:r>
      <w:r w:rsidR="009E0275">
        <w:rPr>
          <w:noProof/>
          <w:lang w:val="en-US"/>
        </w:rPr>
        <w:t>,</w:t>
      </w:r>
      <w:r w:rsidRPr="007102B9">
        <w:rPr>
          <w:noProof/>
          <w:lang w:val="en-US"/>
        </w:rPr>
        <w:t xml:space="preserve"> please visit the citation guide website of Aalto university learning centre – particularly the subsections of “Reference systems” and “Making a bibliography”, available here:</w:t>
      </w:r>
      <w:r w:rsidR="00241C72">
        <w:rPr>
          <w:noProof/>
          <w:lang w:val="en-US"/>
        </w:rPr>
        <w:t xml:space="preserve"> </w:t>
      </w:r>
      <w:hyperlink r:id="rId16" w:history="1">
        <w:r w:rsidR="005A4441" w:rsidRPr="007102B9">
          <w:rPr>
            <w:rStyle w:val="Hyperlink"/>
            <w:noProof/>
            <w:lang w:val="en-US"/>
          </w:rPr>
          <w:t>http://libguides.aalto.fi/citation_guide</w:t>
        </w:r>
      </w:hyperlink>
    </w:p>
    <w:p w14:paraId="790FDDE1" w14:textId="672F587A" w:rsidR="00795E67" w:rsidRDefault="00E03B12" w:rsidP="00CF6949">
      <w:pPr>
        <w:rPr>
          <w:noProof/>
          <w:lang w:val="en-US"/>
        </w:rPr>
      </w:pPr>
      <w:r>
        <w:rPr>
          <w:noProof/>
          <w:lang w:val="en-US"/>
        </w:rPr>
        <w:t xml:space="preserve">You can use specific </w:t>
      </w:r>
      <w:r w:rsidR="000B23E4">
        <w:rPr>
          <w:noProof/>
          <w:lang w:val="en-US"/>
        </w:rPr>
        <w:t xml:space="preserve">reference management </w:t>
      </w:r>
      <w:r>
        <w:rPr>
          <w:noProof/>
          <w:lang w:val="en-US"/>
        </w:rPr>
        <w:t>software to organise your reference literature and</w:t>
      </w:r>
      <w:r w:rsidR="009A29C7">
        <w:rPr>
          <w:noProof/>
          <w:lang w:val="en-US"/>
        </w:rPr>
        <w:t xml:space="preserve"> easily</w:t>
      </w:r>
      <w:r>
        <w:rPr>
          <w:noProof/>
          <w:lang w:val="en-US"/>
        </w:rPr>
        <w:t xml:space="preserve"> add </w:t>
      </w:r>
      <w:r w:rsidR="009A29C7">
        <w:rPr>
          <w:noProof/>
          <w:lang w:val="en-US"/>
        </w:rPr>
        <w:t xml:space="preserve">and change </w:t>
      </w:r>
      <w:r>
        <w:rPr>
          <w:noProof/>
          <w:lang w:val="en-US"/>
        </w:rPr>
        <w:t>citations and bibliography in your thesis. One of them is R</w:t>
      </w:r>
      <w:r w:rsidR="00104B86">
        <w:rPr>
          <w:noProof/>
          <w:lang w:val="en-US"/>
        </w:rPr>
        <w:t>e</w:t>
      </w:r>
      <w:r>
        <w:rPr>
          <w:noProof/>
          <w:lang w:val="en-US"/>
        </w:rPr>
        <w:t>fWorks</w:t>
      </w:r>
      <w:r w:rsidR="00104B86">
        <w:rPr>
          <w:noProof/>
          <w:lang w:val="en-US"/>
        </w:rPr>
        <w:t xml:space="preserve">, which is </w:t>
      </w:r>
      <w:r w:rsidR="00795E67">
        <w:rPr>
          <w:noProof/>
          <w:lang w:val="en-US"/>
        </w:rPr>
        <w:t xml:space="preserve">provided for you by </w:t>
      </w:r>
      <w:r w:rsidR="00795E67" w:rsidRPr="00795E67">
        <w:rPr>
          <w:noProof/>
          <w:lang w:val="en-US"/>
        </w:rPr>
        <w:t>Aalto University Learning Centre</w:t>
      </w:r>
      <w:r w:rsidR="00795E67">
        <w:rPr>
          <w:noProof/>
          <w:lang w:val="en-US"/>
        </w:rPr>
        <w:t>:</w:t>
      </w:r>
    </w:p>
    <w:p w14:paraId="457F8F49" w14:textId="3BC6A44E" w:rsidR="00E03B12" w:rsidRDefault="0095687E" w:rsidP="00CF6949">
      <w:pPr>
        <w:rPr>
          <w:noProof/>
          <w:lang w:val="en-US"/>
        </w:rPr>
      </w:pPr>
      <w:hyperlink r:id="rId17" w:history="1">
        <w:r w:rsidR="00795E67" w:rsidRPr="009D0E1B">
          <w:rPr>
            <w:rStyle w:val="Hyperlink"/>
            <w:noProof/>
            <w:lang w:val="en-US"/>
          </w:rPr>
          <w:t>http://libguides.aalto.fi/c.php?g=410674&amp;p=2797646</w:t>
        </w:r>
      </w:hyperlink>
      <w:r w:rsidR="00795E67">
        <w:rPr>
          <w:noProof/>
          <w:lang w:val="en-US"/>
        </w:rPr>
        <w:t xml:space="preserve"> </w:t>
      </w:r>
    </w:p>
    <w:p w14:paraId="4E9A1914" w14:textId="5A477529" w:rsidR="000D34E8" w:rsidRPr="00CF6949" w:rsidRDefault="000D34E8" w:rsidP="00CF6949">
      <w:pPr>
        <w:rPr>
          <w:noProof/>
          <w:lang w:val="en-US"/>
        </w:rPr>
      </w:pPr>
      <w:r>
        <w:rPr>
          <w:noProof/>
          <w:lang w:val="en-US"/>
        </w:rPr>
        <w:t xml:space="preserve">Another </w:t>
      </w:r>
      <w:r w:rsidR="00C24C52">
        <w:rPr>
          <w:noProof/>
          <w:lang w:val="en-US"/>
        </w:rPr>
        <w:t xml:space="preserve">option </w:t>
      </w:r>
      <w:r>
        <w:rPr>
          <w:noProof/>
          <w:lang w:val="en-US"/>
        </w:rPr>
        <w:t>is Mendeley</w:t>
      </w:r>
      <w:r w:rsidR="00C24C52">
        <w:rPr>
          <w:noProof/>
          <w:lang w:val="en-US"/>
        </w:rPr>
        <w:t xml:space="preserve"> (</w:t>
      </w:r>
      <w:hyperlink r:id="rId18" w:history="1">
        <w:r w:rsidR="00C24C52" w:rsidRPr="00C158AF">
          <w:rPr>
            <w:rStyle w:val="Hyperlink"/>
            <w:noProof/>
            <w:lang w:val="en-US"/>
          </w:rPr>
          <w:t>https://www.mendeley.com</w:t>
        </w:r>
      </w:hyperlink>
      <w:r w:rsidR="00C24C52">
        <w:rPr>
          <w:noProof/>
          <w:lang w:val="en-US"/>
        </w:rPr>
        <w:t>)</w:t>
      </w:r>
      <w:r>
        <w:rPr>
          <w:noProof/>
          <w:lang w:val="en-US"/>
        </w:rPr>
        <w:t xml:space="preserve">, and you can get started with it by watching </w:t>
      </w:r>
      <w:r w:rsidR="00C24C52">
        <w:rPr>
          <w:noProof/>
          <w:lang w:val="en-US"/>
        </w:rPr>
        <w:t>the</w:t>
      </w:r>
      <w:r>
        <w:rPr>
          <w:noProof/>
          <w:lang w:val="en-US"/>
        </w:rPr>
        <w:t xml:space="preserve"> tutorial video </w:t>
      </w:r>
      <w:r w:rsidR="00C24C52">
        <w:rPr>
          <w:noProof/>
          <w:lang w:val="en-US"/>
        </w:rPr>
        <w:t>provided at the Bachelor’s thesis seminar pages</w:t>
      </w:r>
      <w:r>
        <w:rPr>
          <w:noProof/>
          <w:lang w:val="en-US"/>
        </w:rPr>
        <w:t xml:space="preserve">: </w:t>
      </w:r>
      <w:hyperlink r:id="rId19" w:history="1">
        <w:r w:rsidR="000B23E4" w:rsidRPr="00C158AF">
          <w:rPr>
            <w:rStyle w:val="Hyperlink"/>
            <w:noProof/>
            <w:lang w:val="en-US"/>
          </w:rPr>
          <w:t>https://aalto.cloud.panopto.eu/Panopto/Pages/Viewer.aspx?id=97deb772-a3c2-4fd7-ba9c-aa3800a11297</w:t>
        </w:r>
      </w:hyperlink>
      <w:r w:rsidR="000B23E4">
        <w:rPr>
          <w:noProof/>
          <w:lang w:val="en-US"/>
        </w:rPr>
        <w:t xml:space="preserve"> </w:t>
      </w:r>
    </w:p>
    <w:p w14:paraId="2000DD5A" w14:textId="77777777" w:rsidR="00C05761" w:rsidRDefault="00C05761" w:rsidP="00C05761">
      <w:pPr>
        <w:pStyle w:val="Caption"/>
        <w:rPr>
          <w:lang w:val="en-US"/>
        </w:rPr>
      </w:pPr>
    </w:p>
    <w:p w14:paraId="4820F25E" w14:textId="2B48894E" w:rsidR="00C05761" w:rsidRDefault="00C05761" w:rsidP="00C05761">
      <w:pPr>
        <w:pStyle w:val="Caption"/>
        <w:rPr>
          <w:lang w:val="en-US"/>
        </w:rPr>
      </w:pPr>
      <w:r>
        <w:rPr>
          <w:noProof/>
          <w:lang w:val="en-US"/>
        </w:rPr>
        <w:drawing>
          <wp:inline distT="0" distB="0" distL="0" distR="0" wp14:anchorId="0E67BDB5" wp14:editId="6FAFC878">
            <wp:extent cx="4495800" cy="280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12.37.24.png"/>
                    <pic:cNvPicPr/>
                  </pic:nvPicPr>
                  <pic:blipFill>
                    <a:blip r:embed="rId20"/>
                    <a:stretch>
                      <a:fillRect/>
                    </a:stretch>
                  </pic:blipFill>
                  <pic:spPr>
                    <a:xfrm>
                      <a:off x="0" y="0"/>
                      <a:ext cx="4502661" cy="2811516"/>
                    </a:xfrm>
                    <a:prstGeom prst="rect">
                      <a:avLst/>
                    </a:prstGeom>
                  </pic:spPr>
                </pic:pic>
              </a:graphicData>
            </a:graphic>
          </wp:inline>
        </w:drawing>
      </w:r>
    </w:p>
    <w:p w14:paraId="4D7A1147" w14:textId="63D6AA92" w:rsidR="00C05761" w:rsidRDefault="00C05761" w:rsidP="00C05761">
      <w:pPr>
        <w:pStyle w:val="Caption"/>
        <w:rPr>
          <w:lang w:val="en-US"/>
        </w:rPr>
      </w:pPr>
      <w:bookmarkStart w:id="7" w:name="_Toc6995882"/>
      <w:r w:rsidRPr="00C05761">
        <w:rPr>
          <w:lang w:val="en-US"/>
        </w:rPr>
        <w:t xml:space="preserve">Figure </w:t>
      </w:r>
      <w:r>
        <w:fldChar w:fldCharType="begin"/>
      </w:r>
      <w:r w:rsidRPr="00C05761">
        <w:rPr>
          <w:lang w:val="en-US"/>
        </w:rPr>
        <w:instrText xml:space="preserve"> SEQ Figure \* ARABIC </w:instrText>
      </w:r>
      <w:r>
        <w:fldChar w:fldCharType="separate"/>
      </w:r>
      <w:r w:rsidR="00406D40">
        <w:rPr>
          <w:noProof/>
          <w:lang w:val="en-US"/>
        </w:rPr>
        <w:t>1</w:t>
      </w:r>
      <w:r>
        <w:fldChar w:fldCharType="end"/>
      </w:r>
      <w:r w:rsidRPr="00C05761">
        <w:rPr>
          <w:lang w:val="en-US"/>
        </w:rPr>
        <w:t xml:space="preserve">. </w:t>
      </w:r>
      <w:r w:rsidR="00930734">
        <w:rPr>
          <w:lang w:val="en-US"/>
        </w:rPr>
        <w:t>Mendeley reference management software</w:t>
      </w:r>
      <w:bookmarkEnd w:id="7"/>
    </w:p>
    <w:p w14:paraId="2346ABAC" w14:textId="78967EAE" w:rsidR="006E7957" w:rsidRPr="00CF6949" w:rsidRDefault="00C05761" w:rsidP="00C05761">
      <w:pPr>
        <w:pStyle w:val="Caption"/>
        <w:rPr>
          <w:noProof/>
          <w:lang w:val="en-US"/>
        </w:rPr>
      </w:pPr>
      <w:r>
        <w:rPr>
          <w:lang w:val="en-US"/>
        </w:rPr>
        <w:t>Note that figure captions are placed under the figure</w:t>
      </w:r>
      <w:r w:rsidR="000B23E4">
        <w:rPr>
          <w:lang w:val="en-US"/>
        </w:rPr>
        <w:t>s</w:t>
      </w:r>
      <w:r>
        <w:rPr>
          <w:lang w:val="en-US"/>
        </w:rPr>
        <w:t>, and table captions are placed above the table</w:t>
      </w:r>
      <w:r w:rsidR="000B23E4">
        <w:rPr>
          <w:lang w:val="en-US"/>
        </w:rPr>
        <w:t>s</w:t>
      </w:r>
      <w:r>
        <w:rPr>
          <w:lang w:val="en-US"/>
        </w:rPr>
        <w:t>.</w:t>
      </w:r>
      <w:r w:rsidR="006E7957" w:rsidRPr="00E03B12">
        <w:rPr>
          <w:noProof/>
          <w:lang w:val="en-US"/>
        </w:rPr>
        <w:br w:type="page"/>
      </w:r>
    </w:p>
    <w:p w14:paraId="2810C8ED" w14:textId="4F99EC5B" w:rsidR="00424D8F" w:rsidRPr="005A4441" w:rsidRDefault="009B7CE9" w:rsidP="008F3BB2">
      <w:pPr>
        <w:pStyle w:val="Heading1"/>
      </w:pPr>
      <w:bookmarkStart w:id="8" w:name="_Toc496704168"/>
      <w:r w:rsidRPr="00B008A5">
        <w:rPr>
          <w:lang w:val="en-GB"/>
        </w:rPr>
        <w:lastRenderedPageBreak/>
        <w:t>Methodology</w:t>
      </w:r>
      <w:bookmarkEnd w:id="8"/>
    </w:p>
    <w:p w14:paraId="52702022" w14:textId="557E5221" w:rsidR="00E22AF6" w:rsidRDefault="00A5736C" w:rsidP="00E22AF6">
      <w:pPr>
        <w:rPr>
          <w:lang w:val="en-GB"/>
        </w:rPr>
      </w:pPr>
      <w:r w:rsidRPr="00B008A5">
        <w:rPr>
          <w:lang w:val="en-GB"/>
        </w:rPr>
        <w:t xml:space="preserve">This is the </w:t>
      </w:r>
      <w:r w:rsidR="000C40C3">
        <w:rPr>
          <w:lang w:val="en-GB"/>
        </w:rPr>
        <w:t>chapter</w:t>
      </w:r>
      <w:r w:rsidRPr="00B008A5">
        <w:rPr>
          <w:lang w:val="en-GB"/>
        </w:rPr>
        <w:t xml:space="preserve"> where you describe </w:t>
      </w:r>
      <w:r w:rsidR="005D0782" w:rsidRPr="00B008A5">
        <w:rPr>
          <w:lang w:val="en-GB"/>
        </w:rPr>
        <w:t xml:space="preserve">what data you </w:t>
      </w:r>
      <w:r w:rsidR="009B52F1" w:rsidRPr="00B008A5">
        <w:rPr>
          <w:lang w:val="en-GB"/>
        </w:rPr>
        <w:t xml:space="preserve">will </w:t>
      </w:r>
      <w:r w:rsidR="005D0782" w:rsidRPr="00B008A5">
        <w:rPr>
          <w:lang w:val="en-GB"/>
        </w:rPr>
        <w:t xml:space="preserve">collect and </w:t>
      </w:r>
      <w:r w:rsidRPr="00B008A5">
        <w:rPr>
          <w:lang w:val="en-GB"/>
        </w:rPr>
        <w:t>how</w:t>
      </w:r>
      <w:r w:rsidR="001E1DEE" w:rsidRPr="00B008A5">
        <w:rPr>
          <w:lang w:val="en-GB"/>
        </w:rPr>
        <w:t>,</w:t>
      </w:r>
      <w:r w:rsidRPr="00B008A5">
        <w:rPr>
          <w:lang w:val="en-GB"/>
        </w:rPr>
        <w:t xml:space="preserve"> </w:t>
      </w:r>
      <w:r w:rsidR="005D0782" w:rsidRPr="00B008A5">
        <w:rPr>
          <w:lang w:val="en-GB"/>
        </w:rPr>
        <w:t xml:space="preserve">and </w:t>
      </w:r>
      <w:r w:rsidRPr="00B008A5">
        <w:rPr>
          <w:lang w:val="en-GB"/>
        </w:rPr>
        <w:t xml:space="preserve">justify the reliability and validity of </w:t>
      </w:r>
      <w:r w:rsidR="005D0782" w:rsidRPr="00B008A5">
        <w:rPr>
          <w:lang w:val="en-GB"/>
        </w:rPr>
        <w:t xml:space="preserve">the data </w:t>
      </w:r>
      <w:r w:rsidR="00BC0FF3" w:rsidRPr="00B008A5">
        <w:rPr>
          <w:lang w:val="en-GB"/>
        </w:rPr>
        <w:t xml:space="preserve">and the collection method </w:t>
      </w:r>
      <w:r w:rsidR="005D0782" w:rsidRPr="00B008A5">
        <w:rPr>
          <w:lang w:val="en-GB"/>
        </w:rPr>
        <w:t xml:space="preserve">you are using. Here you will also describe how you will </w:t>
      </w:r>
      <w:r w:rsidR="00100B94" w:rsidRPr="00B008A5">
        <w:rPr>
          <w:lang w:val="en-GB"/>
        </w:rPr>
        <w:t>analyse</w:t>
      </w:r>
      <w:r w:rsidR="005D0782" w:rsidRPr="00B008A5">
        <w:rPr>
          <w:lang w:val="en-GB"/>
        </w:rPr>
        <w:t xml:space="preserve"> your data. Do use references here </w:t>
      </w:r>
      <w:r w:rsidR="00BC3489" w:rsidRPr="00B008A5">
        <w:rPr>
          <w:lang w:val="en-GB"/>
        </w:rPr>
        <w:t xml:space="preserve">(e.g., </w:t>
      </w:r>
      <w:r w:rsidR="005D0782" w:rsidRPr="00B008A5">
        <w:rPr>
          <w:lang w:val="en-GB"/>
        </w:rPr>
        <w:t>research papers and/or books</w:t>
      </w:r>
      <w:r w:rsidR="00BC3489" w:rsidRPr="00B008A5">
        <w:rPr>
          <w:lang w:val="en-GB"/>
        </w:rPr>
        <w:t>)</w:t>
      </w:r>
      <w:r w:rsidR="005D0782" w:rsidRPr="00B008A5">
        <w:rPr>
          <w:lang w:val="en-GB"/>
        </w:rPr>
        <w:t xml:space="preserve"> that talk about the data collection and analysis methods you are using to show that you are following proven methods and thus add credibility to your work. If you are doing a literature </w:t>
      </w:r>
      <w:r w:rsidR="00E80C7B" w:rsidRPr="00B008A5">
        <w:rPr>
          <w:lang w:val="en-GB"/>
        </w:rPr>
        <w:t>review,</w:t>
      </w:r>
      <w:r w:rsidR="005D0782" w:rsidRPr="00B008A5">
        <w:rPr>
          <w:lang w:val="en-GB"/>
        </w:rPr>
        <w:t xml:space="preserve"> the literature is your </w:t>
      </w:r>
      <w:r w:rsidR="00E80C7B" w:rsidRPr="00B008A5">
        <w:rPr>
          <w:lang w:val="en-GB"/>
        </w:rPr>
        <w:t>“</w:t>
      </w:r>
      <w:r w:rsidR="005D0782" w:rsidRPr="00B008A5">
        <w:rPr>
          <w:lang w:val="en-GB"/>
        </w:rPr>
        <w:t>data</w:t>
      </w:r>
      <w:r w:rsidR="00E80C7B" w:rsidRPr="00B008A5">
        <w:rPr>
          <w:lang w:val="en-GB"/>
        </w:rPr>
        <w:t>”</w:t>
      </w:r>
      <w:r w:rsidR="005D0782" w:rsidRPr="00B008A5">
        <w:rPr>
          <w:lang w:val="en-GB"/>
        </w:rPr>
        <w:t xml:space="preserve"> and the way you search, select and </w:t>
      </w:r>
      <w:r w:rsidR="00100B94" w:rsidRPr="00B008A5">
        <w:rPr>
          <w:lang w:val="en-GB"/>
        </w:rPr>
        <w:t>analyse</w:t>
      </w:r>
      <w:r w:rsidR="005D0782" w:rsidRPr="00B008A5">
        <w:rPr>
          <w:lang w:val="en-GB"/>
        </w:rPr>
        <w:t xml:space="preserve"> the literature is your method and will be </w:t>
      </w:r>
      <w:r w:rsidR="004C7667" w:rsidRPr="00B008A5">
        <w:rPr>
          <w:lang w:val="en-GB"/>
        </w:rPr>
        <w:t>described</w:t>
      </w:r>
      <w:r w:rsidR="005D0782" w:rsidRPr="00B008A5">
        <w:rPr>
          <w:lang w:val="en-GB"/>
        </w:rPr>
        <w:t xml:space="preserve"> here.</w:t>
      </w:r>
      <w:r w:rsidR="00166787">
        <w:rPr>
          <w:lang w:val="en-GB"/>
        </w:rPr>
        <w:t xml:space="preserve"> Literature reviews may employ </w:t>
      </w:r>
      <w:r w:rsidR="00325AE6">
        <w:rPr>
          <w:lang w:val="en-GB"/>
        </w:rPr>
        <w:t>for example bibliometric method</w:t>
      </w:r>
      <w:r w:rsidR="00C46FBB">
        <w:rPr>
          <w:lang w:val="en-GB"/>
        </w:rPr>
        <w:t xml:space="preserve"> </w:t>
      </w:r>
      <w:r w:rsidR="00325AE6">
        <w:rPr>
          <w:lang w:val="en-GB"/>
        </w:rPr>
        <w:t xml:space="preserve">s or rigorous Systematic Literature Review (SLR), or Evidence-Based Management (EBM) </w:t>
      </w:r>
      <w:r w:rsidR="00C46FBB">
        <w:rPr>
          <w:lang w:val="en-GB"/>
        </w:rPr>
        <w:t>research protocols</w:t>
      </w:r>
      <w:r w:rsidR="00325AE6">
        <w:rPr>
          <w:lang w:val="en-GB"/>
        </w:rPr>
        <w:t xml:space="preserve">, although these are more common in Master’s </w:t>
      </w:r>
      <w:r w:rsidR="00C46FBB">
        <w:rPr>
          <w:lang w:val="en-GB"/>
        </w:rPr>
        <w:t xml:space="preserve">or Doctoral </w:t>
      </w:r>
      <w:r w:rsidR="00325AE6">
        <w:rPr>
          <w:lang w:val="en-GB"/>
        </w:rPr>
        <w:t>theses.</w:t>
      </w:r>
    </w:p>
    <w:p w14:paraId="5DA616FB" w14:textId="5A14ACA3" w:rsidR="006E7957" w:rsidRDefault="000C40C3" w:rsidP="00E22AF6">
      <w:pPr>
        <w:rPr>
          <w:lang w:val="en-GB"/>
        </w:rPr>
      </w:pPr>
      <w:r>
        <w:rPr>
          <w:lang w:val="en-GB"/>
        </w:rPr>
        <w:t>Depending on your work and content</w:t>
      </w:r>
      <w:r w:rsidR="005B4D32">
        <w:rPr>
          <w:lang w:val="en-GB"/>
        </w:rPr>
        <w:t xml:space="preserve"> in this section</w:t>
      </w:r>
      <w:r>
        <w:rPr>
          <w:lang w:val="en-GB"/>
        </w:rPr>
        <w:t xml:space="preserve">, you can add </w:t>
      </w:r>
      <w:r w:rsidR="008508C7">
        <w:rPr>
          <w:lang w:val="en-GB"/>
        </w:rPr>
        <w:t xml:space="preserve">more structure here by including </w:t>
      </w:r>
      <w:r>
        <w:rPr>
          <w:lang w:val="en-GB"/>
        </w:rPr>
        <w:t>sub</w:t>
      </w:r>
      <w:r w:rsidR="000B23E4">
        <w:rPr>
          <w:lang w:val="en-GB"/>
        </w:rPr>
        <w:t>sections</w:t>
      </w:r>
      <w:r>
        <w:rPr>
          <w:lang w:val="en-GB"/>
        </w:rPr>
        <w:t xml:space="preserve"> as needed.</w:t>
      </w:r>
      <w:r w:rsidR="00CD62DB">
        <w:rPr>
          <w:lang w:val="en-GB"/>
        </w:rPr>
        <w:t xml:space="preserve"> </w:t>
      </w:r>
      <w:r w:rsidR="0072440F" w:rsidRPr="00B008A5">
        <w:rPr>
          <w:lang w:val="en-GB"/>
        </w:rPr>
        <w:t xml:space="preserve">You </w:t>
      </w:r>
      <w:r w:rsidR="00F3017A">
        <w:rPr>
          <w:lang w:val="en-GB"/>
        </w:rPr>
        <w:t>should</w:t>
      </w:r>
      <w:r w:rsidR="0072440F" w:rsidRPr="00B008A5">
        <w:rPr>
          <w:lang w:val="en-GB"/>
        </w:rPr>
        <w:t xml:space="preserve"> not </w:t>
      </w:r>
      <w:r w:rsidR="00F3017A">
        <w:rPr>
          <w:lang w:val="en-GB"/>
        </w:rPr>
        <w:t xml:space="preserve">yet </w:t>
      </w:r>
      <w:r w:rsidR="0072440F" w:rsidRPr="00B008A5">
        <w:rPr>
          <w:lang w:val="en-GB"/>
        </w:rPr>
        <w:t xml:space="preserve">describe your results and findings </w:t>
      </w:r>
      <w:r w:rsidR="00FA2657" w:rsidRPr="00B008A5">
        <w:rPr>
          <w:lang w:val="en-GB"/>
        </w:rPr>
        <w:t xml:space="preserve">here </w:t>
      </w:r>
      <w:r w:rsidR="0072440F" w:rsidRPr="00B008A5">
        <w:rPr>
          <w:lang w:val="en-GB"/>
        </w:rPr>
        <w:t xml:space="preserve">in the </w:t>
      </w:r>
      <w:r w:rsidR="00F3017A">
        <w:rPr>
          <w:lang w:val="en-GB"/>
        </w:rPr>
        <w:t>methodology section. Those</w:t>
      </w:r>
      <w:r w:rsidR="0072440F" w:rsidRPr="00B008A5">
        <w:rPr>
          <w:lang w:val="en-GB"/>
        </w:rPr>
        <w:t xml:space="preserve"> will follow in the next section.</w:t>
      </w:r>
    </w:p>
    <w:p w14:paraId="13BCFFA6" w14:textId="77777777" w:rsidR="006E7957" w:rsidRDefault="006E7957">
      <w:pPr>
        <w:spacing w:after="0" w:line="240" w:lineRule="auto"/>
        <w:jc w:val="left"/>
        <w:rPr>
          <w:lang w:val="en-GB"/>
        </w:rPr>
      </w:pPr>
      <w:r>
        <w:rPr>
          <w:lang w:val="en-GB"/>
        </w:rPr>
        <w:br w:type="page"/>
      </w:r>
    </w:p>
    <w:p w14:paraId="4D39FBE1" w14:textId="216B4328" w:rsidR="00803082" w:rsidRPr="00B008A5" w:rsidRDefault="006763F1" w:rsidP="00D4185B">
      <w:pPr>
        <w:pStyle w:val="Heading1"/>
        <w:rPr>
          <w:lang w:val="en-GB"/>
        </w:rPr>
      </w:pPr>
      <w:bookmarkStart w:id="9" w:name="_Toc496704169"/>
      <w:r>
        <w:rPr>
          <w:lang w:val="en-GB"/>
        </w:rPr>
        <w:lastRenderedPageBreak/>
        <w:t>Results</w:t>
      </w:r>
      <w:bookmarkEnd w:id="9"/>
    </w:p>
    <w:p w14:paraId="2574DC4E" w14:textId="31F1DF79" w:rsidR="006E7957" w:rsidRDefault="00803082" w:rsidP="00803082">
      <w:pPr>
        <w:rPr>
          <w:lang w:val="en-GB"/>
        </w:rPr>
      </w:pPr>
      <w:r w:rsidRPr="00B008A5">
        <w:rPr>
          <w:lang w:val="en-GB"/>
        </w:rPr>
        <w:t xml:space="preserve">In this </w:t>
      </w:r>
      <w:r w:rsidR="0072440F" w:rsidRPr="00B008A5">
        <w:rPr>
          <w:lang w:val="en-GB"/>
        </w:rPr>
        <w:t>chapter,</w:t>
      </w:r>
      <w:r w:rsidRPr="00B008A5">
        <w:rPr>
          <w:lang w:val="en-GB"/>
        </w:rPr>
        <w:t xml:space="preserve"> </w:t>
      </w:r>
      <w:r w:rsidR="0072440F" w:rsidRPr="00B008A5">
        <w:rPr>
          <w:lang w:val="en-GB"/>
        </w:rPr>
        <w:t xml:space="preserve">you will describe </w:t>
      </w:r>
      <w:r w:rsidR="00FD4AE6" w:rsidRPr="00B008A5">
        <w:rPr>
          <w:lang w:val="en-GB"/>
        </w:rPr>
        <w:t xml:space="preserve">the results of your data analysis, </w:t>
      </w:r>
      <w:r w:rsidR="0072440F" w:rsidRPr="00B008A5">
        <w:rPr>
          <w:lang w:val="en-GB"/>
        </w:rPr>
        <w:t>i.e.</w:t>
      </w:r>
      <w:r w:rsidR="00FD4AE6" w:rsidRPr="00B008A5">
        <w:rPr>
          <w:lang w:val="en-GB"/>
        </w:rPr>
        <w:t>,</w:t>
      </w:r>
      <w:r w:rsidR="0072440F" w:rsidRPr="00B008A5">
        <w:rPr>
          <w:lang w:val="en-GB"/>
        </w:rPr>
        <w:t xml:space="preserve"> what the data revealed or </w:t>
      </w:r>
      <w:r w:rsidR="00392D42" w:rsidRPr="00B008A5">
        <w:rPr>
          <w:lang w:val="en-GB"/>
        </w:rPr>
        <w:t xml:space="preserve">(if you are doing a literature review) </w:t>
      </w:r>
      <w:r w:rsidR="0072440F" w:rsidRPr="00B008A5">
        <w:rPr>
          <w:lang w:val="en-GB"/>
        </w:rPr>
        <w:t xml:space="preserve">what the review of previous literature </w:t>
      </w:r>
      <w:r w:rsidR="00DF1B1A">
        <w:rPr>
          <w:lang w:val="en-GB"/>
        </w:rPr>
        <w:t xml:space="preserve">covered and </w:t>
      </w:r>
      <w:r w:rsidR="0072440F" w:rsidRPr="00B008A5">
        <w:rPr>
          <w:lang w:val="en-GB"/>
        </w:rPr>
        <w:t xml:space="preserve">suggested. </w:t>
      </w:r>
      <w:r w:rsidR="009E3829" w:rsidRPr="00B008A5">
        <w:rPr>
          <w:lang w:val="en-GB"/>
        </w:rPr>
        <w:t xml:space="preserve">The detailed structure of this chapter depends again on the content and needs to be tailored separately for each thesis. </w:t>
      </w:r>
      <w:r w:rsidR="00FF03D7" w:rsidRPr="00B008A5">
        <w:rPr>
          <w:lang w:val="en-GB"/>
        </w:rPr>
        <w:t xml:space="preserve">Here you can also refer back to your research objectives and research questions to discuss your findings in </w:t>
      </w:r>
      <w:r w:rsidR="00762B36">
        <w:rPr>
          <w:lang w:val="en-GB"/>
        </w:rPr>
        <w:t xml:space="preserve">light of </w:t>
      </w:r>
      <w:r w:rsidR="00FF03D7" w:rsidRPr="00B008A5">
        <w:rPr>
          <w:lang w:val="en-GB"/>
        </w:rPr>
        <w:t xml:space="preserve">those. </w:t>
      </w:r>
      <w:r w:rsidR="0059245A" w:rsidRPr="00B008A5">
        <w:rPr>
          <w:lang w:val="en-GB"/>
        </w:rPr>
        <w:t>It is helpful to illustrate your findings with figures, tables and diagrams where possible.</w:t>
      </w:r>
      <w:r w:rsidR="00FF03D7" w:rsidRPr="00B008A5">
        <w:rPr>
          <w:lang w:val="en-GB"/>
        </w:rPr>
        <w:t xml:space="preserve"> </w:t>
      </w:r>
      <w:r w:rsidR="00AB0B0C">
        <w:rPr>
          <w:lang w:val="en-GB"/>
        </w:rPr>
        <w:t>Again, add sub</w:t>
      </w:r>
      <w:r w:rsidR="000400DE">
        <w:rPr>
          <w:lang w:val="en-GB"/>
        </w:rPr>
        <w:t>sections</w:t>
      </w:r>
      <w:r w:rsidR="00AB0B0C">
        <w:rPr>
          <w:lang w:val="en-GB"/>
        </w:rPr>
        <w:t xml:space="preserve"> as needed to improve the </w:t>
      </w:r>
      <w:r w:rsidR="007D728E">
        <w:rPr>
          <w:lang w:val="en-GB"/>
        </w:rPr>
        <w:t xml:space="preserve">clarity and </w:t>
      </w:r>
      <w:r w:rsidR="00AB0B0C">
        <w:rPr>
          <w:lang w:val="en-GB"/>
        </w:rPr>
        <w:t>readability of this section.</w:t>
      </w:r>
    </w:p>
    <w:p w14:paraId="18BDF765" w14:textId="2217AB2E" w:rsidR="009F53BE" w:rsidRDefault="009F53BE" w:rsidP="00803082">
      <w:pPr>
        <w:rPr>
          <w:lang w:val="en-GB"/>
        </w:rPr>
      </w:pPr>
      <w:r>
        <w:rPr>
          <w:lang w:val="en-GB"/>
        </w:rPr>
        <w:t xml:space="preserve">In </w:t>
      </w:r>
      <w:r w:rsidR="000400DE">
        <w:rPr>
          <w:lang w:val="en-GB"/>
        </w:rPr>
        <w:t xml:space="preserve">some </w:t>
      </w:r>
      <w:r>
        <w:rPr>
          <w:lang w:val="en-GB"/>
        </w:rPr>
        <w:t xml:space="preserve">quantitative research papers, where the results are quickly presented and the focus is on the discussion of </w:t>
      </w:r>
      <w:r w:rsidR="000400DE">
        <w:rPr>
          <w:lang w:val="en-GB"/>
        </w:rPr>
        <w:t xml:space="preserve">the </w:t>
      </w:r>
      <w:r>
        <w:rPr>
          <w:lang w:val="en-GB"/>
        </w:rPr>
        <w:t xml:space="preserve">findings, you may see that </w:t>
      </w:r>
      <w:r w:rsidR="000400DE">
        <w:rPr>
          <w:lang w:val="en-GB"/>
        </w:rPr>
        <w:t xml:space="preserve">the </w:t>
      </w:r>
      <w:r>
        <w:rPr>
          <w:lang w:val="en-GB"/>
        </w:rPr>
        <w:t>results are included as a subsection in the “Methodology” chapter and the next main chapter is “Discussion”.</w:t>
      </w:r>
    </w:p>
    <w:p w14:paraId="1BFEA63A" w14:textId="77777777" w:rsidR="00930734" w:rsidRDefault="00930734" w:rsidP="00930734">
      <w:pPr>
        <w:pStyle w:val="Caption"/>
        <w:rPr>
          <w:lang w:val="en-US"/>
        </w:rPr>
      </w:pPr>
      <w:bookmarkStart w:id="10" w:name="_Toc6995893"/>
      <w:r w:rsidRPr="009F06CF">
        <w:rPr>
          <w:lang w:val="en-US"/>
        </w:rPr>
        <w:t xml:space="preserve">Table </w:t>
      </w:r>
      <w:r>
        <w:fldChar w:fldCharType="begin"/>
      </w:r>
      <w:r w:rsidRPr="009F06CF">
        <w:rPr>
          <w:lang w:val="en-US"/>
        </w:rPr>
        <w:instrText xml:space="preserve"> SEQ Table \* ARABIC </w:instrText>
      </w:r>
      <w:r>
        <w:fldChar w:fldCharType="separate"/>
      </w:r>
      <w:r>
        <w:rPr>
          <w:noProof/>
          <w:lang w:val="en-US"/>
        </w:rPr>
        <w:t>1</w:t>
      </w:r>
      <w:r>
        <w:fldChar w:fldCharType="end"/>
      </w:r>
      <w:r w:rsidRPr="00930734">
        <w:rPr>
          <w:lang w:val="en-US"/>
        </w:rPr>
        <w:t>.</w:t>
      </w:r>
      <w:r w:rsidRPr="009F06CF">
        <w:rPr>
          <w:lang w:val="en-US"/>
        </w:rPr>
        <w:t xml:space="preserve"> Title of the </w:t>
      </w:r>
      <w:r>
        <w:rPr>
          <w:lang w:val="en-US"/>
        </w:rPr>
        <w:t>table (source: Authors 2018, p. 34)</w:t>
      </w:r>
      <w:bookmarkEnd w:id="10"/>
    </w:p>
    <w:tbl>
      <w:tblPr>
        <w:tblStyle w:val="TableGrid"/>
        <w:tblW w:w="0" w:type="auto"/>
        <w:tblLook w:val="04A0" w:firstRow="1" w:lastRow="0" w:firstColumn="1" w:lastColumn="0" w:noHBand="0" w:noVBand="1"/>
      </w:tblPr>
      <w:tblGrid>
        <w:gridCol w:w="1696"/>
        <w:gridCol w:w="3966"/>
        <w:gridCol w:w="2832"/>
      </w:tblGrid>
      <w:tr w:rsidR="00930734" w14:paraId="57DB74C2" w14:textId="77777777" w:rsidTr="00C22C65">
        <w:tc>
          <w:tcPr>
            <w:tcW w:w="1696" w:type="dxa"/>
          </w:tcPr>
          <w:p w14:paraId="133BB133" w14:textId="77777777" w:rsidR="00930734" w:rsidRDefault="00930734" w:rsidP="000400DE">
            <w:pPr>
              <w:spacing w:line="276" w:lineRule="auto"/>
              <w:rPr>
                <w:lang w:val="en-US"/>
              </w:rPr>
            </w:pPr>
          </w:p>
        </w:tc>
        <w:tc>
          <w:tcPr>
            <w:tcW w:w="3966" w:type="dxa"/>
          </w:tcPr>
          <w:p w14:paraId="7409B8DB" w14:textId="77777777" w:rsidR="00930734" w:rsidRDefault="00930734" w:rsidP="000400DE">
            <w:pPr>
              <w:spacing w:line="276" w:lineRule="auto"/>
              <w:rPr>
                <w:lang w:val="en-US"/>
              </w:rPr>
            </w:pPr>
          </w:p>
        </w:tc>
        <w:tc>
          <w:tcPr>
            <w:tcW w:w="2832" w:type="dxa"/>
          </w:tcPr>
          <w:p w14:paraId="3405A6C4" w14:textId="77777777" w:rsidR="00930734" w:rsidRDefault="00930734" w:rsidP="000400DE">
            <w:pPr>
              <w:spacing w:line="276" w:lineRule="auto"/>
              <w:rPr>
                <w:lang w:val="en-US"/>
              </w:rPr>
            </w:pPr>
          </w:p>
        </w:tc>
      </w:tr>
      <w:tr w:rsidR="00930734" w14:paraId="4B75B5A5" w14:textId="77777777" w:rsidTr="00C22C65">
        <w:tc>
          <w:tcPr>
            <w:tcW w:w="1696" w:type="dxa"/>
          </w:tcPr>
          <w:p w14:paraId="191B223A" w14:textId="77777777" w:rsidR="00930734" w:rsidRDefault="00930734" w:rsidP="000400DE">
            <w:pPr>
              <w:spacing w:line="276" w:lineRule="auto"/>
              <w:rPr>
                <w:lang w:val="en-US"/>
              </w:rPr>
            </w:pPr>
          </w:p>
        </w:tc>
        <w:tc>
          <w:tcPr>
            <w:tcW w:w="3966" w:type="dxa"/>
          </w:tcPr>
          <w:p w14:paraId="40FCC630" w14:textId="77777777" w:rsidR="00930734" w:rsidRDefault="00930734" w:rsidP="000400DE">
            <w:pPr>
              <w:spacing w:line="276" w:lineRule="auto"/>
              <w:rPr>
                <w:lang w:val="en-US"/>
              </w:rPr>
            </w:pPr>
          </w:p>
        </w:tc>
        <w:tc>
          <w:tcPr>
            <w:tcW w:w="2832" w:type="dxa"/>
          </w:tcPr>
          <w:p w14:paraId="3C4C0557" w14:textId="77777777" w:rsidR="00930734" w:rsidRDefault="00930734" w:rsidP="000400DE">
            <w:pPr>
              <w:spacing w:line="276" w:lineRule="auto"/>
              <w:rPr>
                <w:lang w:val="en-US"/>
              </w:rPr>
            </w:pPr>
          </w:p>
        </w:tc>
      </w:tr>
      <w:tr w:rsidR="00930734" w14:paraId="7856D38A" w14:textId="77777777" w:rsidTr="00C22C65">
        <w:tc>
          <w:tcPr>
            <w:tcW w:w="1696" w:type="dxa"/>
          </w:tcPr>
          <w:p w14:paraId="7DC64903" w14:textId="77777777" w:rsidR="00930734" w:rsidRDefault="00930734" w:rsidP="000400DE">
            <w:pPr>
              <w:spacing w:line="276" w:lineRule="auto"/>
              <w:rPr>
                <w:lang w:val="en-US"/>
              </w:rPr>
            </w:pPr>
          </w:p>
        </w:tc>
        <w:tc>
          <w:tcPr>
            <w:tcW w:w="3966" w:type="dxa"/>
          </w:tcPr>
          <w:p w14:paraId="3AEC02A2" w14:textId="77777777" w:rsidR="00930734" w:rsidRDefault="00930734" w:rsidP="000400DE">
            <w:pPr>
              <w:spacing w:line="276" w:lineRule="auto"/>
              <w:rPr>
                <w:lang w:val="en-US"/>
              </w:rPr>
            </w:pPr>
          </w:p>
        </w:tc>
        <w:tc>
          <w:tcPr>
            <w:tcW w:w="2832" w:type="dxa"/>
          </w:tcPr>
          <w:p w14:paraId="0B2DD526" w14:textId="77777777" w:rsidR="00930734" w:rsidRDefault="00930734" w:rsidP="000400DE">
            <w:pPr>
              <w:spacing w:line="276" w:lineRule="auto"/>
              <w:rPr>
                <w:lang w:val="en-US"/>
              </w:rPr>
            </w:pPr>
          </w:p>
        </w:tc>
      </w:tr>
      <w:tr w:rsidR="00930734" w14:paraId="796E79D4" w14:textId="77777777" w:rsidTr="00C22C65">
        <w:tc>
          <w:tcPr>
            <w:tcW w:w="1696" w:type="dxa"/>
          </w:tcPr>
          <w:p w14:paraId="35FE52F0" w14:textId="77777777" w:rsidR="00930734" w:rsidRDefault="00930734" w:rsidP="000400DE">
            <w:pPr>
              <w:spacing w:line="276" w:lineRule="auto"/>
              <w:rPr>
                <w:lang w:val="en-US"/>
              </w:rPr>
            </w:pPr>
          </w:p>
        </w:tc>
        <w:tc>
          <w:tcPr>
            <w:tcW w:w="3966" w:type="dxa"/>
          </w:tcPr>
          <w:p w14:paraId="78C09A20" w14:textId="77777777" w:rsidR="00930734" w:rsidRDefault="00930734" w:rsidP="000400DE">
            <w:pPr>
              <w:spacing w:line="276" w:lineRule="auto"/>
              <w:rPr>
                <w:lang w:val="en-US"/>
              </w:rPr>
            </w:pPr>
          </w:p>
        </w:tc>
        <w:tc>
          <w:tcPr>
            <w:tcW w:w="2832" w:type="dxa"/>
          </w:tcPr>
          <w:p w14:paraId="0FE5AEC5" w14:textId="77777777" w:rsidR="00930734" w:rsidRDefault="00930734" w:rsidP="000400DE">
            <w:pPr>
              <w:spacing w:line="276" w:lineRule="auto"/>
              <w:rPr>
                <w:lang w:val="en-US"/>
              </w:rPr>
            </w:pPr>
          </w:p>
        </w:tc>
      </w:tr>
      <w:tr w:rsidR="00930734" w14:paraId="38105C99" w14:textId="77777777" w:rsidTr="00C22C65">
        <w:tc>
          <w:tcPr>
            <w:tcW w:w="1696" w:type="dxa"/>
          </w:tcPr>
          <w:p w14:paraId="1E44B80C" w14:textId="77777777" w:rsidR="00930734" w:rsidRDefault="00930734" w:rsidP="000400DE">
            <w:pPr>
              <w:spacing w:line="276" w:lineRule="auto"/>
              <w:rPr>
                <w:lang w:val="en-US"/>
              </w:rPr>
            </w:pPr>
          </w:p>
        </w:tc>
        <w:tc>
          <w:tcPr>
            <w:tcW w:w="3966" w:type="dxa"/>
          </w:tcPr>
          <w:p w14:paraId="4D556BEA" w14:textId="77777777" w:rsidR="00930734" w:rsidRDefault="00930734" w:rsidP="000400DE">
            <w:pPr>
              <w:spacing w:line="276" w:lineRule="auto"/>
              <w:rPr>
                <w:lang w:val="en-US"/>
              </w:rPr>
            </w:pPr>
          </w:p>
        </w:tc>
        <w:tc>
          <w:tcPr>
            <w:tcW w:w="2832" w:type="dxa"/>
          </w:tcPr>
          <w:p w14:paraId="6119DBC1" w14:textId="77777777" w:rsidR="00930734" w:rsidRDefault="00930734" w:rsidP="000400DE">
            <w:pPr>
              <w:spacing w:line="276" w:lineRule="auto"/>
              <w:rPr>
                <w:lang w:val="en-US"/>
              </w:rPr>
            </w:pPr>
          </w:p>
        </w:tc>
      </w:tr>
    </w:tbl>
    <w:p w14:paraId="66BD191F" w14:textId="77777777" w:rsidR="00930734" w:rsidRPr="00C05761" w:rsidRDefault="00930734" w:rsidP="00930734">
      <w:pPr>
        <w:rPr>
          <w:lang w:val="en-US"/>
        </w:rPr>
      </w:pPr>
    </w:p>
    <w:p w14:paraId="5EC2AB38" w14:textId="77777777" w:rsidR="006E7957" w:rsidRDefault="006E7957">
      <w:pPr>
        <w:spacing w:after="0" w:line="240" w:lineRule="auto"/>
        <w:jc w:val="left"/>
        <w:rPr>
          <w:lang w:val="en-GB"/>
        </w:rPr>
      </w:pPr>
      <w:r>
        <w:rPr>
          <w:lang w:val="en-GB"/>
        </w:rPr>
        <w:br w:type="page"/>
      </w:r>
    </w:p>
    <w:p w14:paraId="68B24485" w14:textId="65BE9475" w:rsidR="00A27439" w:rsidRPr="00B008A5" w:rsidRDefault="00E42DDB" w:rsidP="00E6108D">
      <w:pPr>
        <w:pStyle w:val="Heading1"/>
        <w:rPr>
          <w:lang w:val="en-GB"/>
        </w:rPr>
      </w:pPr>
      <w:bookmarkStart w:id="11" w:name="_Toc496704170"/>
      <w:r>
        <w:rPr>
          <w:lang w:val="en-GB"/>
        </w:rPr>
        <w:lastRenderedPageBreak/>
        <w:t>Discussion</w:t>
      </w:r>
      <w:bookmarkStart w:id="12" w:name="_GoBack"/>
      <w:bookmarkEnd w:id="12"/>
      <w:r w:rsidR="001709F3" w:rsidRPr="00B008A5">
        <w:rPr>
          <w:lang w:val="en-GB"/>
        </w:rPr>
        <w:t xml:space="preserve"> and c</w:t>
      </w:r>
      <w:r w:rsidR="00E6108D" w:rsidRPr="00B008A5">
        <w:rPr>
          <w:lang w:val="en-GB"/>
        </w:rPr>
        <w:t>onclusions</w:t>
      </w:r>
      <w:bookmarkEnd w:id="11"/>
      <w:r w:rsidR="00A27439" w:rsidRPr="00B008A5">
        <w:rPr>
          <w:lang w:val="en-GB"/>
        </w:rPr>
        <w:t xml:space="preserve"> </w:t>
      </w:r>
    </w:p>
    <w:p w14:paraId="54DDB45B" w14:textId="0F6DC27F" w:rsidR="00E6108D" w:rsidRPr="00B008A5" w:rsidRDefault="00BD15B3" w:rsidP="00E6108D">
      <w:pPr>
        <w:rPr>
          <w:lang w:val="en-GB"/>
        </w:rPr>
      </w:pPr>
      <w:r w:rsidRPr="00B008A5">
        <w:rPr>
          <w:lang w:val="en-GB"/>
        </w:rPr>
        <w:t xml:space="preserve">Here you will </w:t>
      </w:r>
      <w:r w:rsidR="00FF03D7" w:rsidRPr="00B008A5">
        <w:rPr>
          <w:lang w:val="en-GB"/>
        </w:rPr>
        <w:t>summarize</w:t>
      </w:r>
      <w:r w:rsidRPr="00B008A5">
        <w:rPr>
          <w:lang w:val="en-GB"/>
        </w:rPr>
        <w:t xml:space="preserve"> and conclude </w:t>
      </w:r>
      <w:r w:rsidR="00FF03D7" w:rsidRPr="00B008A5">
        <w:rPr>
          <w:lang w:val="en-GB"/>
        </w:rPr>
        <w:t xml:space="preserve">your key findings. </w:t>
      </w:r>
      <w:r w:rsidR="004B7828" w:rsidRPr="00B008A5">
        <w:rPr>
          <w:lang w:val="en-GB"/>
        </w:rPr>
        <w:t xml:space="preserve">You can refer back to the research motivation you presented in the introduction and describe what your results </w:t>
      </w:r>
      <w:r w:rsidR="00392D42" w:rsidRPr="00B008A5">
        <w:rPr>
          <w:lang w:val="en-GB"/>
        </w:rPr>
        <w:t>will</w:t>
      </w:r>
      <w:r w:rsidR="004B7828" w:rsidRPr="00B008A5">
        <w:rPr>
          <w:lang w:val="en-GB"/>
        </w:rPr>
        <w:t xml:space="preserve"> add to the current discussion of your topic area. </w:t>
      </w:r>
      <w:r w:rsidR="00FF03D7" w:rsidRPr="00B008A5">
        <w:rPr>
          <w:lang w:val="en-GB"/>
        </w:rPr>
        <w:t xml:space="preserve">If you have collected your own empirical data, you can also refer back to your literature review and discuss how your findings compare to the findings in previous literature. What was similar, what was different, what was new or unexpected, etc.? </w:t>
      </w:r>
    </w:p>
    <w:p w14:paraId="66105904" w14:textId="3F008E7F" w:rsidR="00E6108D" w:rsidRPr="00B008A5" w:rsidRDefault="00E6108D" w:rsidP="008E3B3F">
      <w:pPr>
        <w:pStyle w:val="Heading2"/>
        <w:rPr>
          <w:lang w:val="en-GB"/>
        </w:rPr>
      </w:pPr>
      <w:bookmarkStart w:id="13" w:name="_Toc496704171"/>
      <w:r w:rsidRPr="00B008A5">
        <w:rPr>
          <w:lang w:val="en-GB"/>
        </w:rPr>
        <w:t>Implications to research</w:t>
      </w:r>
      <w:bookmarkEnd w:id="13"/>
    </w:p>
    <w:p w14:paraId="13676360" w14:textId="176BE299" w:rsidR="00FF03D7" w:rsidRPr="00B008A5" w:rsidRDefault="00FF03D7" w:rsidP="00FF03D7">
      <w:pPr>
        <w:rPr>
          <w:lang w:val="en-GB"/>
        </w:rPr>
      </w:pPr>
      <w:r w:rsidRPr="00B008A5">
        <w:rPr>
          <w:lang w:val="en-GB"/>
        </w:rPr>
        <w:t xml:space="preserve">This </w:t>
      </w:r>
      <w:r w:rsidR="000400DE">
        <w:rPr>
          <w:lang w:val="en-GB"/>
        </w:rPr>
        <w:t>section</w:t>
      </w:r>
      <w:r w:rsidRPr="00B008A5">
        <w:rPr>
          <w:lang w:val="en-GB"/>
        </w:rPr>
        <w:t xml:space="preserve"> is dedicated to assessing your findings</w:t>
      </w:r>
      <w:r w:rsidR="00AF3503" w:rsidRPr="00B008A5">
        <w:rPr>
          <w:lang w:val="en-GB"/>
        </w:rPr>
        <w:t xml:space="preserve"> regarding their implications to </w:t>
      </w:r>
      <w:r w:rsidRPr="00B008A5">
        <w:rPr>
          <w:lang w:val="en-GB"/>
        </w:rPr>
        <w:t>previous research in more detail. What do your results indicate? Did they corroborate previous findings or theories or did you find some contradictions or something interestingly new? What does that mean</w:t>
      </w:r>
      <w:r w:rsidR="00762B36">
        <w:rPr>
          <w:lang w:val="en-GB"/>
        </w:rPr>
        <w:t xml:space="preserve"> to the existing theories or knowledge</w:t>
      </w:r>
      <w:r w:rsidRPr="00B008A5">
        <w:rPr>
          <w:lang w:val="en-GB"/>
        </w:rPr>
        <w:t xml:space="preserve">? </w:t>
      </w:r>
      <w:r w:rsidR="00D44D17" w:rsidRPr="00B008A5">
        <w:rPr>
          <w:lang w:val="en-GB"/>
        </w:rPr>
        <w:t xml:space="preserve">Why might the results be similar or different? </w:t>
      </w:r>
      <w:r w:rsidRPr="00B008A5">
        <w:rPr>
          <w:lang w:val="en-GB"/>
        </w:rPr>
        <w:t>Would you suggest making some additions or changes to previous theories or knowledge, or can you say the</w:t>
      </w:r>
      <w:r w:rsidR="009B6588" w:rsidRPr="00B008A5">
        <w:rPr>
          <w:lang w:val="en-GB"/>
        </w:rPr>
        <w:t xml:space="preserve"> previous research </w:t>
      </w:r>
      <w:r w:rsidR="00F27CEA" w:rsidRPr="00B008A5">
        <w:rPr>
          <w:lang w:val="en-GB"/>
        </w:rPr>
        <w:t>seems</w:t>
      </w:r>
      <w:r w:rsidR="009B6588" w:rsidRPr="00B008A5">
        <w:rPr>
          <w:lang w:val="en-GB"/>
        </w:rPr>
        <w:t xml:space="preserve"> </w:t>
      </w:r>
      <w:r w:rsidRPr="00B008A5">
        <w:rPr>
          <w:lang w:val="en-GB"/>
        </w:rPr>
        <w:t xml:space="preserve">useful as-is in </w:t>
      </w:r>
      <w:r w:rsidR="00D002BF" w:rsidRPr="00B008A5">
        <w:rPr>
          <w:lang w:val="en-GB"/>
        </w:rPr>
        <w:t>explaining</w:t>
      </w:r>
      <w:r w:rsidRPr="00B008A5">
        <w:rPr>
          <w:lang w:val="en-GB"/>
        </w:rPr>
        <w:t xml:space="preserve"> </w:t>
      </w:r>
      <w:r w:rsidR="009B6588" w:rsidRPr="00B008A5">
        <w:rPr>
          <w:lang w:val="en-GB"/>
        </w:rPr>
        <w:t xml:space="preserve">the </w:t>
      </w:r>
      <w:r w:rsidRPr="00B008A5">
        <w:rPr>
          <w:lang w:val="en-GB"/>
        </w:rPr>
        <w:t xml:space="preserve">phenomena </w:t>
      </w:r>
      <w:r w:rsidR="009B6588" w:rsidRPr="00B008A5">
        <w:rPr>
          <w:lang w:val="en-GB"/>
        </w:rPr>
        <w:t xml:space="preserve">you </w:t>
      </w:r>
      <w:r w:rsidR="00210827" w:rsidRPr="00B008A5">
        <w:rPr>
          <w:lang w:val="en-GB"/>
        </w:rPr>
        <w:t xml:space="preserve">were focusing </w:t>
      </w:r>
      <w:r w:rsidR="009B6588" w:rsidRPr="00B008A5">
        <w:rPr>
          <w:lang w:val="en-GB"/>
        </w:rPr>
        <w:t>on</w:t>
      </w:r>
      <w:r w:rsidR="00763F22" w:rsidRPr="00B008A5">
        <w:rPr>
          <w:lang w:val="en-GB"/>
        </w:rPr>
        <w:t>?</w:t>
      </w:r>
      <w:r w:rsidR="004B7828" w:rsidRPr="00B008A5">
        <w:rPr>
          <w:lang w:val="en-GB"/>
        </w:rPr>
        <w:t xml:space="preserve"> </w:t>
      </w:r>
      <w:r w:rsidR="00DC7F27">
        <w:rPr>
          <w:lang w:val="en-GB"/>
        </w:rPr>
        <w:t>Please n</w:t>
      </w:r>
      <w:r w:rsidR="00520A65">
        <w:rPr>
          <w:lang w:val="en-GB"/>
        </w:rPr>
        <w:t>ote: writing implications to resear</w:t>
      </w:r>
      <w:r w:rsidR="00D86798">
        <w:rPr>
          <w:lang w:val="en-GB"/>
        </w:rPr>
        <w:t>ch may be a stretch target for b</w:t>
      </w:r>
      <w:r w:rsidR="00520A65">
        <w:rPr>
          <w:lang w:val="en-GB"/>
        </w:rPr>
        <w:t xml:space="preserve">achelor’s thesis work, as you are not expected to </w:t>
      </w:r>
      <w:r w:rsidR="00D86798">
        <w:rPr>
          <w:lang w:val="en-GB"/>
        </w:rPr>
        <w:t xml:space="preserve">make new </w:t>
      </w:r>
      <w:r w:rsidR="00520A65">
        <w:rPr>
          <w:lang w:val="en-GB"/>
        </w:rPr>
        <w:t>contribut</w:t>
      </w:r>
      <w:r w:rsidR="00D86798">
        <w:rPr>
          <w:lang w:val="en-GB"/>
        </w:rPr>
        <w:t>ions</w:t>
      </w:r>
      <w:r w:rsidR="00520A65">
        <w:rPr>
          <w:lang w:val="en-GB"/>
        </w:rPr>
        <w:t xml:space="preserve"> to existing research or knowledge yet. If you think </w:t>
      </w:r>
      <w:r w:rsidR="00114FBB">
        <w:rPr>
          <w:lang w:val="en-GB"/>
        </w:rPr>
        <w:t xml:space="preserve">that </w:t>
      </w:r>
      <w:r w:rsidR="00520A65">
        <w:rPr>
          <w:lang w:val="en-GB"/>
        </w:rPr>
        <w:t>it is difficult to include this section in your own work you can leave it out.</w:t>
      </w:r>
    </w:p>
    <w:p w14:paraId="62BCB77F" w14:textId="446DF46F" w:rsidR="00E6108D" w:rsidRPr="00B008A5" w:rsidRDefault="00E6108D" w:rsidP="008E3B3F">
      <w:pPr>
        <w:pStyle w:val="Heading2"/>
        <w:rPr>
          <w:lang w:val="en-GB"/>
        </w:rPr>
      </w:pPr>
      <w:bookmarkStart w:id="14" w:name="_Toc496704172"/>
      <w:r w:rsidRPr="00B008A5">
        <w:rPr>
          <w:lang w:val="en-GB"/>
        </w:rPr>
        <w:t xml:space="preserve">Implications to </w:t>
      </w:r>
      <w:r w:rsidR="00BD15B3" w:rsidRPr="00B008A5">
        <w:rPr>
          <w:lang w:val="en-GB"/>
        </w:rPr>
        <w:t>practice</w:t>
      </w:r>
      <w:bookmarkEnd w:id="14"/>
    </w:p>
    <w:p w14:paraId="49471752" w14:textId="225E7401" w:rsidR="004B7828" w:rsidRPr="00B008A5" w:rsidRDefault="004B7828" w:rsidP="004B7828">
      <w:pPr>
        <w:rPr>
          <w:lang w:val="en-GB"/>
        </w:rPr>
      </w:pPr>
      <w:r w:rsidRPr="00B008A5">
        <w:rPr>
          <w:lang w:val="en-GB"/>
        </w:rPr>
        <w:t>Here you will focus on what your results mean in practice. Consider companies</w:t>
      </w:r>
      <w:r w:rsidR="00F26FF0" w:rsidRPr="00B008A5">
        <w:rPr>
          <w:lang w:val="en-GB"/>
        </w:rPr>
        <w:t>, public sector</w:t>
      </w:r>
      <w:r w:rsidRPr="00B008A5">
        <w:rPr>
          <w:lang w:val="en-GB"/>
        </w:rPr>
        <w:t xml:space="preserve"> organizations </w:t>
      </w:r>
      <w:r w:rsidR="00F26FF0" w:rsidRPr="00B008A5">
        <w:rPr>
          <w:lang w:val="en-GB"/>
        </w:rPr>
        <w:t xml:space="preserve">and other actors </w:t>
      </w:r>
      <w:r w:rsidRPr="00B008A5">
        <w:rPr>
          <w:lang w:val="en-GB"/>
        </w:rPr>
        <w:t>operating in the field and topic area you were studying. What recommendations or advice can you give to them based on your findings?</w:t>
      </w:r>
      <w:r w:rsidR="00F26FF0" w:rsidRPr="00B008A5">
        <w:rPr>
          <w:lang w:val="en-GB"/>
        </w:rPr>
        <w:t xml:space="preserve"> </w:t>
      </w:r>
    </w:p>
    <w:p w14:paraId="63BF2F32" w14:textId="3BCA121E" w:rsidR="00A27439" w:rsidRPr="00B008A5" w:rsidRDefault="00E6108D" w:rsidP="008E3B3F">
      <w:pPr>
        <w:pStyle w:val="Heading2"/>
        <w:rPr>
          <w:lang w:val="en-GB"/>
        </w:rPr>
      </w:pPr>
      <w:bookmarkStart w:id="15" w:name="_Toc496704173"/>
      <w:r w:rsidRPr="00B008A5">
        <w:rPr>
          <w:lang w:val="en-GB"/>
        </w:rPr>
        <w:t>Limitations</w:t>
      </w:r>
      <w:r w:rsidR="008E3B3F" w:rsidRPr="00B008A5">
        <w:rPr>
          <w:lang w:val="en-GB"/>
        </w:rPr>
        <w:t xml:space="preserve"> </w:t>
      </w:r>
      <w:r w:rsidR="00BD15B3" w:rsidRPr="00B008A5">
        <w:rPr>
          <w:lang w:val="en-GB"/>
        </w:rPr>
        <w:t>and future research</w:t>
      </w:r>
      <w:bookmarkEnd w:id="15"/>
    </w:p>
    <w:p w14:paraId="5225E595" w14:textId="24D4EAC4" w:rsidR="00F26FF0" w:rsidRPr="00B008A5" w:rsidRDefault="00F26FF0" w:rsidP="00F26FF0">
      <w:pPr>
        <w:rPr>
          <w:lang w:val="en-GB"/>
        </w:rPr>
      </w:pPr>
      <w:r w:rsidRPr="00B008A5">
        <w:rPr>
          <w:lang w:val="en-GB"/>
        </w:rPr>
        <w:t xml:space="preserve">No single study is perfect or fully comprehensive. </w:t>
      </w:r>
      <w:r w:rsidR="00982436" w:rsidRPr="00B008A5">
        <w:rPr>
          <w:lang w:val="en-GB"/>
        </w:rPr>
        <w:t>Typically, the results you got could be different</w:t>
      </w:r>
      <w:r w:rsidR="00EB6C24">
        <w:rPr>
          <w:lang w:val="en-GB"/>
        </w:rPr>
        <w:t xml:space="preserve">, for example, </w:t>
      </w:r>
      <w:r w:rsidR="00982436" w:rsidRPr="00B008A5">
        <w:rPr>
          <w:lang w:val="en-GB"/>
        </w:rPr>
        <w:t xml:space="preserve">if </w:t>
      </w:r>
      <w:r w:rsidRPr="00B008A5">
        <w:rPr>
          <w:lang w:val="en-GB"/>
        </w:rPr>
        <w:t xml:space="preserve">your study was repeated in different cultural contexts (e.g., </w:t>
      </w:r>
      <w:r w:rsidR="00982436" w:rsidRPr="00B008A5">
        <w:rPr>
          <w:lang w:val="en-GB"/>
        </w:rPr>
        <w:t xml:space="preserve">in </w:t>
      </w:r>
      <w:r w:rsidRPr="00B008A5">
        <w:rPr>
          <w:lang w:val="en-GB"/>
        </w:rPr>
        <w:t xml:space="preserve">different countries), </w:t>
      </w:r>
      <w:r w:rsidR="00982436" w:rsidRPr="00B008A5">
        <w:rPr>
          <w:lang w:val="en-GB"/>
        </w:rPr>
        <w:t xml:space="preserve">with </w:t>
      </w:r>
      <w:r w:rsidRPr="00B008A5">
        <w:rPr>
          <w:lang w:val="en-GB"/>
        </w:rPr>
        <w:t xml:space="preserve">different </w:t>
      </w:r>
      <w:r w:rsidR="00982436" w:rsidRPr="00B008A5">
        <w:rPr>
          <w:lang w:val="en-GB"/>
        </w:rPr>
        <w:t xml:space="preserve">case </w:t>
      </w:r>
      <w:r w:rsidRPr="00B008A5">
        <w:rPr>
          <w:lang w:val="en-GB"/>
        </w:rPr>
        <w:t>companies, with different user groups, multiple time</w:t>
      </w:r>
      <w:r w:rsidR="00DE2C23" w:rsidRPr="00B008A5">
        <w:rPr>
          <w:lang w:val="en-GB"/>
        </w:rPr>
        <w:t>s during a longer time-</w:t>
      </w:r>
      <w:r w:rsidRPr="00B008A5">
        <w:rPr>
          <w:lang w:val="en-GB"/>
        </w:rPr>
        <w:t>period, etc.</w:t>
      </w:r>
      <w:r w:rsidR="00982436" w:rsidRPr="00B008A5">
        <w:rPr>
          <w:lang w:val="en-GB"/>
        </w:rPr>
        <w:t xml:space="preserve"> The purpose of acknowledging the</w:t>
      </w:r>
      <w:r w:rsidR="00114FBB">
        <w:rPr>
          <w:lang w:val="en-GB"/>
        </w:rPr>
        <w:t xml:space="preserve"> </w:t>
      </w:r>
      <w:r w:rsidR="00982436" w:rsidRPr="00B008A5">
        <w:rPr>
          <w:lang w:val="en-GB"/>
        </w:rPr>
        <w:t xml:space="preserve">limitations is not to diminish the value of your findings but </w:t>
      </w:r>
      <w:r w:rsidR="000214C2" w:rsidRPr="00B008A5">
        <w:rPr>
          <w:lang w:val="en-GB"/>
        </w:rPr>
        <w:t xml:space="preserve">to </w:t>
      </w:r>
      <w:r w:rsidR="00982436" w:rsidRPr="00B008A5">
        <w:rPr>
          <w:lang w:val="en-GB"/>
        </w:rPr>
        <w:t xml:space="preserve">show that you are aware of the most </w:t>
      </w:r>
      <w:r w:rsidR="00982436" w:rsidRPr="00B008A5">
        <w:rPr>
          <w:lang w:val="en-GB"/>
        </w:rPr>
        <w:lastRenderedPageBreak/>
        <w:t>important of the</w:t>
      </w:r>
      <w:r w:rsidR="00765091">
        <w:rPr>
          <w:lang w:val="en-GB"/>
        </w:rPr>
        <w:t xml:space="preserve"> limitations</w:t>
      </w:r>
      <w:r w:rsidR="00982436" w:rsidRPr="00B008A5">
        <w:rPr>
          <w:lang w:val="en-GB"/>
        </w:rPr>
        <w:t xml:space="preserve"> and guide readers also to consider them. The limitations also build a bridge to your final point, future research on your topic.</w:t>
      </w:r>
    </w:p>
    <w:p w14:paraId="70CED574" w14:textId="66CEBD57" w:rsidR="006E7957" w:rsidRDefault="00982436" w:rsidP="00F26FF0">
      <w:pPr>
        <w:rPr>
          <w:lang w:val="en-GB"/>
        </w:rPr>
      </w:pPr>
      <w:r w:rsidRPr="00B008A5">
        <w:rPr>
          <w:lang w:val="en-GB"/>
        </w:rPr>
        <w:t xml:space="preserve">It is good to end your work with propositions to future research rather than the limitations because it gives a positive ending to your research. In here, you will give recommendations to follow-up research on the same topic. What would be interesting and important to research next on your topic? Did you </w:t>
      </w:r>
      <w:r w:rsidR="00DE2C23" w:rsidRPr="00B008A5">
        <w:rPr>
          <w:lang w:val="en-GB"/>
        </w:rPr>
        <w:t xml:space="preserve">find any gaps in the current knowledge or any new, interesting aspects that require further </w:t>
      </w:r>
      <w:r w:rsidR="007B31A9" w:rsidRPr="00B008A5">
        <w:rPr>
          <w:lang w:val="en-GB"/>
        </w:rPr>
        <w:t xml:space="preserve">research to provide more </w:t>
      </w:r>
      <w:r w:rsidR="00DE2C23" w:rsidRPr="00B008A5">
        <w:rPr>
          <w:lang w:val="en-GB"/>
        </w:rPr>
        <w:t xml:space="preserve">evidence? </w:t>
      </w:r>
      <w:r w:rsidR="00D44D17" w:rsidRPr="00B008A5">
        <w:rPr>
          <w:lang w:val="en-GB"/>
        </w:rPr>
        <w:t>Propositions for f</w:t>
      </w:r>
      <w:r w:rsidR="007B31A9" w:rsidRPr="00B008A5">
        <w:rPr>
          <w:lang w:val="en-GB"/>
        </w:rPr>
        <w:t xml:space="preserve">uture research may also include addressing some of the most important limitations you mentioned: </w:t>
      </w:r>
      <w:r w:rsidR="00DA3EF7">
        <w:rPr>
          <w:lang w:val="en-GB"/>
        </w:rPr>
        <w:t xml:space="preserve">for example, </w:t>
      </w:r>
      <w:r w:rsidR="007B31A9" w:rsidRPr="00B008A5">
        <w:rPr>
          <w:lang w:val="en-GB"/>
        </w:rPr>
        <w:t xml:space="preserve">repeating your study in different countries, </w:t>
      </w:r>
      <w:r w:rsidR="00DA3EF7">
        <w:rPr>
          <w:lang w:val="en-GB"/>
        </w:rPr>
        <w:t xml:space="preserve">with more data, </w:t>
      </w:r>
      <w:r w:rsidR="007B31A9" w:rsidRPr="00B008A5">
        <w:rPr>
          <w:lang w:val="en-GB"/>
        </w:rPr>
        <w:t xml:space="preserve">etc. </w:t>
      </w:r>
    </w:p>
    <w:p w14:paraId="24429A02" w14:textId="5267CB65" w:rsidR="00654DC9" w:rsidRDefault="00654DC9" w:rsidP="00F26FF0">
      <w:pPr>
        <w:rPr>
          <w:lang w:val="en-GB"/>
        </w:rPr>
      </w:pPr>
      <w:r>
        <w:rPr>
          <w:lang w:val="en-GB"/>
        </w:rPr>
        <w:t xml:space="preserve">An alternative ending to </w:t>
      </w:r>
      <w:r w:rsidR="00094F7A">
        <w:rPr>
          <w:lang w:val="en-GB"/>
        </w:rPr>
        <w:t>a research report</w:t>
      </w:r>
      <w:r>
        <w:rPr>
          <w:lang w:val="en-GB"/>
        </w:rPr>
        <w:t xml:space="preserve"> is to keep the “Conclusions” section separate and add it as a final main chapter in the report. You can do that also but please avoid copying content between sections, instead make sure you have something new and interesting to discuss in each section you add to your work.</w:t>
      </w:r>
    </w:p>
    <w:p w14:paraId="2A23600C" w14:textId="77777777" w:rsidR="006E7957" w:rsidRDefault="006E7957">
      <w:pPr>
        <w:spacing w:after="0" w:line="240" w:lineRule="auto"/>
        <w:jc w:val="left"/>
        <w:rPr>
          <w:lang w:val="en-GB"/>
        </w:rPr>
      </w:pPr>
      <w:r>
        <w:rPr>
          <w:lang w:val="en-GB"/>
        </w:rPr>
        <w:br w:type="page"/>
      </w:r>
    </w:p>
    <w:p w14:paraId="33FD4B60" w14:textId="25CF7492" w:rsidR="00424D8F" w:rsidRPr="00B008A5" w:rsidRDefault="00C821C2" w:rsidP="003B0F32">
      <w:pPr>
        <w:pStyle w:val="Heading1"/>
        <w:numPr>
          <w:ilvl w:val="0"/>
          <w:numId w:val="0"/>
        </w:numPr>
        <w:rPr>
          <w:lang w:val="en-GB"/>
        </w:rPr>
      </w:pPr>
      <w:bookmarkStart w:id="16" w:name="_Toc496704174"/>
      <w:r w:rsidRPr="00B008A5">
        <w:rPr>
          <w:lang w:val="en-GB"/>
        </w:rPr>
        <w:lastRenderedPageBreak/>
        <w:t>References</w:t>
      </w:r>
      <w:bookmarkEnd w:id="16"/>
    </w:p>
    <w:p w14:paraId="04E28D74" w14:textId="533E10C4" w:rsidR="0040094D" w:rsidRDefault="00C61D90" w:rsidP="00514AE9">
      <w:pPr>
        <w:rPr>
          <w:lang w:val="en-GB"/>
        </w:rPr>
      </w:pPr>
      <w:r>
        <w:rPr>
          <w:lang w:val="en-GB"/>
        </w:rPr>
        <w:t xml:space="preserve">Add your bibliography here. Use </w:t>
      </w:r>
      <w:r w:rsidR="00083CC3">
        <w:rPr>
          <w:lang w:val="en-GB"/>
        </w:rPr>
        <w:t>instructions</w:t>
      </w:r>
      <w:r>
        <w:rPr>
          <w:lang w:val="en-GB"/>
        </w:rPr>
        <w:t xml:space="preserve"> and examples in Aalto citation guide </w:t>
      </w:r>
      <w:r w:rsidR="00083CC3">
        <w:rPr>
          <w:lang w:val="en-GB"/>
        </w:rPr>
        <w:t>to</w:t>
      </w:r>
      <w:r>
        <w:rPr>
          <w:lang w:val="en-GB"/>
        </w:rPr>
        <w:t xml:space="preserve"> help you: </w:t>
      </w:r>
      <w:hyperlink r:id="rId21" w:history="1">
        <w:r w:rsidRPr="00601F74">
          <w:rPr>
            <w:rStyle w:val="Hyperlink"/>
            <w:lang w:val="en-GB"/>
          </w:rPr>
          <w:t>http://libguides.aalto.fi/c.php?g=410674&amp;p=2797572</w:t>
        </w:r>
      </w:hyperlink>
      <w:r>
        <w:rPr>
          <w:lang w:val="en-GB"/>
        </w:rPr>
        <w:t xml:space="preserve"> </w:t>
      </w:r>
    </w:p>
    <w:p w14:paraId="3E155A41" w14:textId="6109A25E" w:rsidR="00A4247B" w:rsidRPr="00A4247B" w:rsidRDefault="00A4247B" w:rsidP="00514AE9">
      <w:pPr>
        <w:rPr>
          <w:i/>
          <w:lang w:val="en-GB"/>
        </w:rPr>
      </w:pPr>
      <w:r w:rsidRPr="00A4247B">
        <w:rPr>
          <w:i/>
          <w:lang w:val="en-GB"/>
        </w:rPr>
        <w:t>Examples - Journal article:</w:t>
      </w:r>
    </w:p>
    <w:p w14:paraId="4FB372FA" w14:textId="2FC0F813" w:rsidR="00A4247B" w:rsidRDefault="00A4247B" w:rsidP="00514AE9">
      <w:pPr>
        <w:rPr>
          <w:lang w:val="en-GB"/>
        </w:rPr>
      </w:pPr>
      <w:r w:rsidRPr="00A4247B">
        <w:rPr>
          <w:lang w:val="en-GB"/>
        </w:rPr>
        <w:t xml:space="preserve">Al-Jabari, M. 2004. Dynamics of chelation-supercritical fluid extraction from wood </w:t>
      </w:r>
      <w:proofErr w:type="spellStart"/>
      <w:r w:rsidRPr="00A4247B">
        <w:rPr>
          <w:lang w:val="en-GB"/>
        </w:rPr>
        <w:t>fibers</w:t>
      </w:r>
      <w:proofErr w:type="spellEnd"/>
      <w:r w:rsidRPr="00A4247B">
        <w:rPr>
          <w:lang w:val="en-GB"/>
        </w:rPr>
        <w:t>. Journal of separation science. Vol. 27:9. P. 686-690.</w:t>
      </w:r>
      <w:r>
        <w:rPr>
          <w:lang w:val="en-GB"/>
        </w:rPr>
        <w:t xml:space="preserve"> </w:t>
      </w:r>
    </w:p>
    <w:p w14:paraId="041CD0F4" w14:textId="7BA2BA75" w:rsidR="00A4247B" w:rsidRPr="00A4247B" w:rsidRDefault="00A4247B" w:rsidP="00A4247B">
      <w:pPr>
        <w:rPr>
          <w:i/>
          <w:lang w:val="en-GB"/>
        </w:rPr>
      </w:pPr>
      <w:r w:rsidRPr="00A4247B">
        <w:rPr>
          <w:i/>
          <w:lang w:val="en-GB"/>
        </w:rPr>
        <w:t xml:space="preserve">Examples - </w:t>
      </w:r>
      <w:r>
        <w:rPr>
          <w:i/>
          <w:lang w:val="en-GB"/>
        </w:rPr>
        <w:t>Books</w:t>
      </w:r>
      <w:r w:rsidRPr="00A4247B">
        <w:rPr>
          <w:i/>
          <w:lang w:val="en-GB"/>
        </w:rPr>
        <w:t>, series and reports:</w:t>
      </w:r>
    </w:p>
    <w:p w14:paraId="54F268A8" w14:textId="631B2AB7" w:rsidR="00A4247B" w:rsidRDefault="00A4247B" w:rsidP="00514AE9">
      <w:pPr>
        <w:rPr>
          <w:lang w:val="en-GB"/>
        </w:rPr>
      </w:pPr>
      <w:r w:rsidRPr="00A4247B">
        <w:rPr>
          <w:lang w:val="en-GB"/>
        </w:rPr>
        <w:t xml:space="preserve">Wilson, S. 1984. Electron correlation in molecules. 2nd ed. Oxford, United Kingdom: Clarendon Press. 281 p. (International series of monographs on chemistry 11). </w:t>
      </w:r>
    </w:p>
    <w:p w14:paraId="797E0950" w14:textId="16AEDEDB" w:rsidR="00A4247B" w:rsidRPr="00A4247B" w:rsidRDefault="00A4247B" w:rsidP="00A4247B">
      <w:pPr>
        <w:rPr>
          <w:i/>
          <w:lang w:val="en-GB"/>
        </w:rPr>
      </w:pPr>
      <w:r w:rsidRPr="00A4247B">
        <w:rPr>
          <w:i/>
          <w:lang w:val="en-GB"/>
        </w:rPr>
        <w:t xml:space="preserve">Examples - </w:t>
      </w:r>
      <w:r>
        <w:rPr>
          <w:i/>
          <w:lang w:val="en-GB"/>
        </w:rPr>
        <w:t>Thesis</w:t>
      </w:r>
      <w:r w:rsidRPr="00A4247B">
        <w:rPr>
          <w:i/>
          <w:lang w:val="en-GB"/>
        </w:rPr>
        <w:t>:</w:t>
      </w:r>
    </w:p>
    <w:p w14:paraId="029692D4" w14:textId="748BCFB8" w:rsidR="00A4247B" w:rsidRDefault="00A4247B" w:rsidP="00514AE9">
      <w:pPr>
        <w:rPr>
          <w:lang w:val="en-GB"/>
        </w:rPr>
      </w:pPr>
      <w:proofErr w:type="spellStart"/>
      <w:r w:rsidRPr="00A4247B">
        <w:rPr>
          <w:lang w:val="en-GB"/>
        </w:rPr>
        <w:t>Teikari</w:t>
      </w:r>
      <w:proofErr w:type="spellEnd"/>
      <w:r w:rsidRPr="00A4247B">
        <w:rPr>
          <w:lang w:val="en-GB"/>
        </w:rPr>
        <w:t>, P. 2006. Biological effects of light. Master's thesis. Aalto University, School of Electrical Engineering, Department of Communications and Networking. Espoo. 134 p.</w:t>
      </w:r>
    </w:p>
    <w:p w14:paraId="59A0ED1A" w14:textId="6A634479" w:rsidR="00376715" w:rsidRPr="00A4247B" w:rsidRDefault="00376715" w:rsidP="00376715">
      <w:pPr>
        <w:rPr>
          <w:i/>
          <w:lang w:val="en-GB"/>
        </w:rPr>
      </w:pPr>
      <w:r w:rsidRPr="00A4247B">
        <w:rPr>
          <w:i/>
          <w:lang w:val="en-GB"/>
        </w:rPr>
        <w:t xml:space="preserve">Examples - </w:t>
      </w:r>
      <w:r w:rsidRPr="00376715">
        <w:rPr>
          <w:i/>
          <w:lang w:val="en-GB"/>
        </w:rPr>
        <w:t>Conference papers</w:t>
      </w:r>
      <w:r w:rsidRPr="00A4247B">
        <w:rPr>
          <w:i/>
          <w:lang w:val="en-GB"/>
        </w:rPr>
        <w:t>:</w:t>
      </w:r>
    </w:p>
    <w:p w14:paraId="32ACCA05" w14:textId="7251DB59" w:rsidR="00376715" w:rsidRPr="004C7E5C" w:rsidRDefault="00376715" w:rsidP="00514AE9">
      <w:pPr>
        <w:rPr>
          <w:rFonts w:cs="Arial"/>
          <w:color w:val="333333"/>
          <w:shd w:val="clear" w:color="auto" w:fill="FFFFFF"/>
          <w:lang w:val="en-US"/>
        </w:rPr>
      </w:pPr>
      <w:proofErr w:type="spellStart"/>
      <w:r w:rsidRPr="00A03C87">
        <w:rPr>
          <w:rFonts w:cs="Arial"/>
          <w:color w:val="333333"/>
          <w:shd w:val="clear" w:color="auto" w:fill="FFFFFF"/>
          <w:lang w:val="en-US"/>
        </w:rPr>
        <w:t>Graefe</w:t>
      </w:r>
      <w:proofErr w:type="spellEnd"/>
      <w:r w:rsidRPr="00A03C87">
        <w:rPr>
          <w:rFonts w:cs="Arial"/>
          <w:color w:val="333333"/>
          <w:shd w:val="clear" w:color="auto" w:fill="FFFFFF"/>
          <w:lang w:val="en-US"/>
        </w:rPr>
        <w:t xml:space="preserve">, G &amp; Shapiro, L D. 1991. Data compression and database performance. In: Kumar, Vijay &amp; Unger, E. A. Proceedings of the 1991 Symposium on applied computing. Kansas City, Missouri, USA. 3-5.4.1991. Los Alamitos, California, USA: IEEE Computer Society Press. </w:t>
      </w:r>
      <w:r w:rsidRPr="004C7E5C">
        <w:rPr>
          <w:rFonts w:cs="Arial"/>
          <w:color w:val="333333"/>
          <w:shd w:val="clear" w:color="auto" w:fill="FFFFFF"/>
          <w:lang w:val="en-US"/>
        </w:rPr>
        <w:t xml:space="preserve">P. 2227. </w:t>
      </w:r>
    </w:p>
    <w:p w14:paraId="13DAFD86" w14:textId="64BE1F87" w:rsidR="00A03C87" w:rsidRPr="00A4247B" w:rsidRDefault="00A03C87" w:rsidP="00A03C87">
      <w:pPr>
        <w:rPr>
          <w:i/>
          <w:lang w:val="en-GB"/>
        </w:rPr>
      </w:pPr>
      <w:r w:rsidRPr="00A4247B">
        <w:rPr>
          <w:i/>
          <w:lang w:val="en-GB"/>
        </w:rPr>
        <w:t xml:space="preserve">Examples </w:t>
      </w:r>
      <w:r>
        <w:rPr>
          <w:i/>
          <w:lang w:val="en-GB"/>
        </w:rPr>
        <w:t>–</w:t>
      </w:r>
      <w:r w:rsidRPr="00A4247B">
        <w:rPr>
          <w:i/>
          <w:lang w:val="en-GB"/>
        </w:rPr>
        <w:t xml:space="preserve"> </w:t>
      </w:r>
      <w:r>
        <w:rPr>
          <w:i/>
          <w:lang w:val="en-GB"/>
        </w:rPr>
        <w:t>Websites</w:t>
      </w:r>
      <w:r w:rsidRPr="00A4247B">
        <w:rPr>
          <w:i/>
          <w:lang w:val="en-GB"/>
        </w:rPr>
        <w:t>:</w:t>
      </w:r>
    </w:p>
    <w:p w14:paraId="24DD0DFF" w14:textId="00618C4A" w:rsidR="00A03C87" w:rsidRPr="00A03C87" w:rsidRDefault="00A03C87" w:rsidP="00514AE9">
      <w:pPr>
        <w:rPr>
          <w:rFonts w:cs="Arial"/>
          <w:color w:val="333333"/>
          <w:shd w:val="clear" w:color="auto" w:fill="FFFFFF"/>
          <w:lang w:val="en-US"/>
        </w:rPr>
      </w:pPr>
      <w:r w:rsidRPr="00A03C87">
        <w:rPr>
          <w:rFonts w:cs="Arial"/>
          <w:color w:val="333333"/>
          <w:shd w:val="clear" w:color="auto" w:fill="FFFFFF"/>
          <w:lang w:val="en-US"/>
        </w:rPr>
        <w:t>The Purdue Online Writing Lab (OWL). Purdue University. [</w:t>
      </w:r>
      <w:r w:rsidR="00A223D8">
        <w:rPr>
          <w:rFonts w:cs="Arial"/>
          <w:color w:val="333333"/>
          <w:shd w:val="clear" w:color="auto" w:fill="FFFFFF"/>
          <w:lang w:val="en-US"/>
        </w:rPr>
        <w:t>Last accessed</w:t>
      </w:r>
      <w:r w:rsidRPr="00A03C87">
        <w:rPr>
          <w:rFonts w:cs="Arial"/>
          <w:color w:val="333333"/>
          <w:shd w:val="clear" w:color="auto" w:fill="FFFFFF"/>
          <w:lang w:val="en-US"/>
        </w:rPr>
        <w:t xml:space="preserve"> Apr</w:t>
      </w:r>
      <w:r w:rsidR="00A223D8">
        <w:rPr>
          <w:rFonts w:cs="Arial"/>
          <w:color w:val="333333"/>
          <w:shd w:val="clear" w:color="auto" w:fill="FFFFFF"/>
          <w:lang w:val="en-US"/>
        </w:rPr>
        <w:t>il 7,</w:t>
      </w:r>
      <w:r w:rsidRPr="00A03C87">
        <w:rPr>
          <w:rFonts w:cs="Arial"/>
          <w:color w:val="333333"/>
          <w:shd w:val="clear" w:color="auto" w:fill="FFFFFF"/>
          <w:lang w:val="en-US"/>
        </w:rPr>
        <w:t xml:space="preserve"> 201</w:t>
      </w:r>
      <w:r w:rsidR="00A223D8">
        <w:rPr>
          <w:rFonts w:cs="Arial"/>
          <w:color w:val="333333"/>
          <w:shd w:val="clear" w:color="auto" w:fill="FFFFFF"/>
          <w:lang w:val="en-US"/>
        </w:rPr>
        <w:t>9</w:t>
      </w:r>
      <w:r w:rsidRPr="00A03C87">
        <w:rPr>
          <w:rFonts w:cs="Arial"/>
          <w:color w:val="333333"/>
          <w:shd w:val="clear" w:color="auto" w:fill="FFFFFF"/>
          <w:lang w:val="en-US"/>
        </w:rPr>
        <w:t xml:space="preserve">]. Available at: </w:t>
      </w:r>
      <w:hyperlink r:id="rId22" w:history="1">
        <w:r w:rsidRPr="00A03C87">
          <w:rPr>
            <w:rStyle w:val="Hyperlink"/>
            <w:rFonts w:cs="Arial"/>
            <w:shd w:val="clear" w:color="auto" w:fill="FFFFFF"/>
            <w:lang w:val="en-US"/>
          </w:rPr>
          <w:t>https://owl.english.purdue.edu/</w:t>
        </w:r>
      </w:hyperlink>
      <w:r w:rsidRPr="00A03C87">
        <w:rPr>
          <w:rFonts w:cs="Arial"/>
          <w:color w:val="333333"/>
          <w:shd w:val="clear" w:color="auto" w:fill="FFFFFF"/>
          <w:lang w:val="en-US"/>
        </w:rPr>
        <w:t>.</w:t>
      </w:r>
    </w:p>
    <w:p w14:paraId="36B40883" w14:textId="50860906" w:rsidR="00A03C87" w:rsidRPr="00A03C87" w:rsidRDefault="00A03C87" w:rsidP="00514AE9">
      <w:pPr>
        <w:rPr>
          <w:i/>
          <w:lang w:val="en-US"/>
        </w:rPr>
      </w:pPr>
      <w:r w:rsidRPr="00A03C87">
        <w:rPr>
          <w:rFonts w:cs="Arial"/>
          <w:i/>
          <w:color w:val="333333"/>
          <w:shd w:val="clear" w:color="auto" w:fill="FFFFFF"/>
          <w:lang w:val="en-US"/>
        </w:rPr>
        <w:t>Note: If the text on the web</w:t>
      </w:r>
      <w:r w:rsidR="00286C9D">
        <w:rPr>
          <w:rFonts w:cs="Arial"/>
          <w:i/>
          <w:color w:val="333333"/>
          <w:shd w:val="clear" w:color="auto" w:fill="FFFFFF"/>
          <w:lang w:val="en-US"/>
        </w:rPr>
        <w:t xml:space="preserve">site includes author name and publishing </w:t>
      </w:r>
      <w:r w:rsidRPr="00A03C87">
        <w:rPr>
          <w:rFonts w:cs="Arial"/>
          <w:i/>
          <w:color w:val="333333"/>
          <w:shd w:val="clear" w:color="auto" w:fill="FFFFFF"/>
          <w:lang w:val="en-US"/>
        </w:rPr>
        <w:t>date you should add these in the reference</w:t>
      </w:r>
      <w:r w:rsidR="0052237C" w:rsidRPr="0052237C">
        <w:rPr>
          <w:rFonts w:cs="Arial"/>
          <w:i/>
          <w:color w:val="333333"/>
          <w:shd w:val="clear" w:color="auto" w:fill="FFFFFF"/>
          <w:lang w:val="en-US"/>
        </w:rPr>
        <w:t xml:space="preserve"> </w:t>
      </w:r>
      <w:r w:rsidR="0052237C" w:rsidRPr="00A03C87">
        <w:rPr>
          <w:rFonts w:cs="Arial"/>
          <w:i/>
          <w:color w:val="333333"/>
          <w:shd w:val="clear" w:color="auto" w:fill="FFFFFF"/>
          <w:lang w:val="en-US"/>
        </w:rPr>
        <w:t>as well</w:t>
      </w:r>
      <w:r w:rsidRPr="00A03C87">
        <w:rPr>
          <w:rFonts w:cs="Arial"/>
          <w:i/>
          <w:color w:val="333333"/>
          <w:shd w:val="clear" w:color="auto" w:fill="FFFFFF"/>
          <w:lang w:val="en-US"/>
        </w:rPr>
        <w:t>.</w:t>
      </w:r>
    </w:p>
    <w:p w14:paraId="67330E9A" w14:textId="77777777" w:rsidR="000400DE" w:rsidRDefault="000400DE" w:rsidP="0040094D">
      <w:pPr>
        <w:pStyle w:val="Heading1"/>
        <w:numPr>
          <w:ilvl w:val="0"/>
          <w:numId w:val="0"/>
        </w:numPr>
        <w:rPr>
          <w:lang w:val="en-GB"/>
        </w:rPr>
        <w:sectPr w:rsidR="000400DE" w:rsidSect="00256E48">
          <w:pgSz w:w="11907" w:h="16840" w:code="9"/>
          <w:pgMar w:top="851" w:right="1418" w:bottom="1134" w:left="1985" w:header="851" w:footer="1134" w:gutter="0"/>
          <w:pgNumType w:start="1"/>
          <w:cols w:space="708"/>
          <w:docGrid w:linePitch="360"/>
        </w:sectPr>
      </w:pPr>
      <w:bookmarkStart w:id="17" w:name="_Toc496704175"/>
    </w:p>
    <w:p w14:paraId="23BB5E28" w14:textId="20E0B2AB" w:rsidR="0040094D" w:rsidRDefault="0040094D" w:rsidP="0040094D">
      <w:pPr>
        <w:pStyle w:val="Heading1"/>
        <w:numPr>
          <w:ilvl w:val="0"/>
          <w:numId w:val="0"/>
        </w:numPr>
        <w:rPr>
          <w:lang w:val="en-GB"/>
        </w:rPr>
      </w:pPr>
      <w:r w:rsidRPr="00B008A5">
        <w:rPr>
          <w:lang w:val="en-GB"/>
        </w:rPr>
        <w:lastRenderedPageBreak/>
        <w:t>Appendices</w:t>
      </w:r>
      <w:bookmarkEnd w:id="17"/>
    </w:p>
    <w:p w14:paraId="4196570E" w14:textId="2CC42AE6" w:rsidR="00E86BBA" w:rsidRPr="00B008A5" w:rsidRDefault="00E86BBA">
      <w:pPr>
        <w:spacing w:after="0" w:line="240" w:lineRule="auto"/>
        <w:jc w:val="left"/>
        <w:rPr>
          <w:lang w:val="en-GB"/>
        </w:rPr>
      </w:pPr>
    </w:p>
    <w:p w14:paraId="0F345195" w14:textId="30C94CC3" w:rsidR="00E86BBA" w:rsidRPr="00100B94" w:rsidRDefault="00100B94" w:rsidP="00100B94">
      <w:pPr>
        <w:rPr>
          <w:rFonts w:ascii="Arial" w:hAnsi="Arial"/>
          <w:b/>
          <w:sz w:val="28"/>
          <w:szCs w:val="28"/>
          <w:lang w:val="en-GB"/>
        </w:rPr>
      </w:pPr>
      <w:r>
        <w:rPr>
          <w:rFonts w:ascii="Arial" w:hAnsi="Arial"/>
          <w:b/>
          <w:sz w:val="28"/>
          <w:szCs w:val="28"/>
          <w:lang w:val="en-GB"/>
        </w:rPr>
        <w:t xml:space="preserve">Appendix 1: </w:t>
      </w:r>
      <w:r w:rsidR="00294E2C" w:rsidRPr="00100B94">
        <w:rPr>
          <w:rFonts w:ascii="Arial" w:hAnsi="Arial"/>
          <w:b/>
          <w:sz w:val="28"/>
          <w:szCs w:val="28"/>
          <w:lang w:val="en-GB"/>
        </w:rPr>
        <w:t>About layout and style</w:t>
      </w:r>
    </w:p>
    <w:p w14:paraId="652A7CB2" w14:textId="48C3A19D" w:rsidR="00E86BBA" w:rsidRPr="00B008A5" w:rsidRDefault="00294E2C" w:rsidP="00E86BBA">
      <w:pPr>
        <w:rPr>
          <w:lang w:val="en-GB"/>
        </w:rPr>
      </w:pPr>
      <w:r>
        <w:rPr>
          <w:lang w:val="en-GB"/>
        </w:rPr>
        <w:t xml:space="preserve">This appendix will give you tips about the layout and style of your work. </w:t>
      </w:r>
      <w:bookmarkStart w:id="18" w:name="_Toc426704016"/>
    </w:p>
    <w:bookmarkEnd w:id="18"/>
    <w:p w14:paraId="29FEA204" w14:textId="633F4822" w:rsidR="00E86BBA" w:rsidRPr="00B008A5" w:rsidRDefault="00294E2C" w:rsidP="00E86BBA">
      <w:pPr>
        <w:rPr>
          <w:rFonts w:ascii="Arial" w:hAnsi="Arial"/>
          <w:b/>
          <w:sz w:val="24"/>
          <w:szCs w:val="24"/>
          <w:lang w:val="en-GB"/>
        </w:rPr>
      </w:pPr>
      <w:r>
        <w:rPr>
          <w:rFonts w:ascii="Arial" w:hAnsi="Arial"/>
          <w:b/>
          <w:sz w:val="24"/>
          <w:szCs w:val="24"/>
          <w:lang w:val="en-GB"/>
        </w:rPr>
        <w:t>Table of contents</w:t>
      </w:r>
      <w:r w:rsidR="00E86BBA" w:rsidRPr="00B008A5">
        <w:rPr>
          <w:rFonts w:ascii="Arial" w:hAnsi="Arial"/>
          <w:b/>
          <w:sz w:val="24"/>
          <w:szCs w:val="24"/>
          <w:lang w:val="en-GB"/>
        </w:rPr>
        <w:t xml:space="preserve"> </w:t>
      </w:r>
    </w:p>
    <w:p w14:paraId="289A35C4" w14:textId="0921B6EC" w:rsidR="00E86BBA" w:rsidRPr="00B008A5" w:rsidRDefault="009728A6" w:rsidP="00E86BBA">
      <w:pPr>
        <w:rPr>
          <w:lang w:val="en-GB"/>
        </w:rPr>
      </w:pPr>
      <w:r>
        <w:rPr>
          <w:lang w:val="en-GB"/>
        </w:rPr>
        <w:t xml:space="preserve">The table of content is systematic and presents all your chapters, </w:t>
      </w:r>
      <w:r w:rsidR="00D97593">
        <w:rPr>
          <w:lang w:val="en-GB"/>
        </w:rPr>
        <w:t>heading</w:t>
      </w:r>
      <w:r>
        <w:rPr>
          <w:lang w:val="en-GB"/>
        </w:rPr>
        <w:t xml:space="preserve">s and page numbers. </w:t>
      </w:r>
      <w:r w:rsidRPr="009728A6">
        <w:rPr>
          <w:lang w:val="en-US"/>
        </w:rPr>
        <w:t xml:space="preserve">You should </w:t>
      </w:r>
      <w:r>
        <w:rPr>
          <w:lang w:val="en-US"/>
        </w:rPr>
        <w:t>a</w:t>
      </w:r>
      <w:r w:rsidRPr="00B008A5">
        <w:rPr>
          <w:lang w:val="en-GB"/>
        </w:rPr>
        <w:t xml:space="preserve">void adding </w:t>
      </w:r>
      <w:r w:rsidR="00D97593">
        <w:rPr>
          <w:lang w:val="en-GB"/>
        </w:rPr>
        <w:t>heading</w:t>
      </w:r>
      <w:r w:rsidRPr="00B008A5">
        <w:rPr>
          <w:lang w:val="en-GB"/>
        </w:rPr>
        <w:t xml:space="preserve"> levels beyond level three, e.g., not 1.3.1.1 (level 4). </w:t>
      </w:r>
      <w:r w:rsidRPr="003E4B7B">
        <w:rPr>
          <w:lang w:val="en-US"/>
        </w:rPr>
        <w:t xml:space="preserve">After table of contents you can add </w:t>
      </w:r>
      <w:r w:rsidR="00D97593">
        <w:rPr>
          <w:lang w:val="en-US"/>
        </w:rPr>
        <w:t>L</w:t>
      </w:r>
      <w:r w:rsidR="003E4B7B" w:rsidRPr="003E4B7B">
        <w:rPr>
          <w:lang w:val="en-US"/>
        </w:rPr>
        <w:t xml:space="preserve">ist of figures, </w:t>
      </w:r>
      <w:r w:rsidR="00D97593">
        <w:rPr>
          <w:lang w:val="en-US"/>
        </w:rPr>
        <w:t>L</w:t>
      </w:r>
      <w:r w:rsidR="003E4B7B" w:rsidRPr="003E4B7B">
        <w:rPr>
          <w:lang w:val="en-US"/>
        </w:rPr>
        <w:t xml:space="preserve">ist of tables, and the </w:t>
      </w:r>
      <w:r w:rsidR="00D97593">
        <w:rPr>
          <w:lang w:val="en-US"/>
        </w:rPr>
        <w:t>A</w:t>
      </w:r>
      <w:r w:rsidR="003E4B7B" w:rsidRPr="003E4B7B">
        <w:rPr>
          <w:lang w:val="en-US"/>
        </w:rPr>
        <w:t xml:space="preserve">ppendices. </w:t>
      </w:r>
      <w:r w:rsidR="003E4B7B">
        <w:rPr>
          <w:lang w:val="en-US"/>
        </w:rPr>
        <w:t xml:space="preserve">Page numbering will start on the first page of the first main chapter, after the table of contents. The cover page, abstract, table of contents, etc. will not have page numbers. </w:t>
      </w:r>
    </w:p>
    <w:p w14:paraId="5AC9F665" w14:textId="7ABA552C" w:rsidR="00E86BBA" w:rsidRPr="00FA225E" w:rsidRDefault="00FA225E" w:rsidP="00E86BBA">
      <w:pPr>
        <w:rPr>
          <w:rFonts w:ascii="Arial" w:hAnsi="Arial"/>
          <w:b/>
          <w:sz w:val="24"/>
          <w:szCs w:val="24"/>
          <w:lang w:val="en-US"/>
        </w:rPr>
      </w:pPr>
      <w:bookmarkStart w:id="19" w:name="_Toc426704018"/>
      <w:bookmarkStart w:id="20" w:name="_Toc334517836"/>
      <w:r w:rsidRPr="00FA225E">
        <w:rPr>
          <w:rFonts w:ascii="Arial" w:hAnsi="Arial"/>
          <w:b/>
          <w:sz w:val="24"/>
          <w:szCs w:val="24"/>
          <w:lang w:val="en-US"/>
        </w:rPr>
        <w:t>F</w:t>
      </w:r>
      <w:r w:rsidR="00294E2C" w:rsidRPr="00FA225E">
        <w:rPr>
          <w:rFonts w:ascii="Arial" w:hAnsi="Arial"/>
          <w:b/>
          <w:sz w:val="24"/>
          <w:szCs w:val="24"/>
          <w:lang w:val="en-US"/>
        </w:rPr>
        <w:t xml:space="preserve">onts and formatting </w:t>
      </w:r>
      <w:bookmarkEnd w:id="19"/>
    </w:p>
    <w:p w14:paraId="10FE6C11" w14:textId="2AD730FD" w:rsidR="00E86BBA" w:rsidRPr="00B008A5" w:rsidRDefault="00010714" w:rsidP="00E86BBA">
      <w:pPr>
        <w:rPr>
          <w:lang w:val="en-GB"/>
        </w:rPr>
      </w:pPr>
      <w:r w:rsidRPr="00B008A5">
        <w:rPr>
          <w:lang w:val="en-GB"/>
        </w:rPr>
        <w:t>The</w:t>
      </w:r>
      <w:r w:rsidR="00FA225E">
        <w:rPr>
          <w:lang w:val="en-GB"/>
        </w:rPr>
        <w:t xml:space="preserve"> the</w:t>
      </w:r>
      <w:r w:rsidRPr="00B008A5">
        <w:rPr>
          <w:lang w:val="en-GB"/>
        </w:rPr>
        <w:t xml:space="preserve">sis report needs to be well written and professional. The length of the core text is approximately 20-25 pages. Cover page, abstract, </w:t>
      </w:r>
      <w:r w:rsidR="00FA225E">
        <w:rPr>
          <w:lang w:val="en-GB"/>
        </w:rPr>
        <w:t xml:space="preserve">the table </w:t>
      </w:r>
      <w:r w:rsidRPr="00B008A5">
        <w:rPr>
          <w:lang w:val="en-GB"/>
        </w:rPr>
        <w:t>of contents, references or any appendices are not part of the core text</w:t>
      </w:r>
      <w:r w:rsidR="00E86BBA" w:rsidRPr="00B008A5">
        <w:rPr>
          <w:lang w:val="en-GB"/>
        </w:rPr>
        <w:t xml:space="preserve">. </w:t>
      </w:r>
      <w:r w:rsidRPr="00B008A5">
        <w:rPr>
          <w:lang w:val="en-GB"/>
        </w:rPr>
        <w:t xml:space="preserve">The thesis </w:t>
      </w:r>
      <w:r w:rsidR="00D26368">
        <w:rPr>
          <w:lang w:val="en-GB"/>
        </w:rPr>
        <w:t>may be</w:t>
      </w:r>
      <w:r w:rsidRPr="00B008A5">
        <w:rPr>
          <w:lang w:val="en-GB"/>
        </w:rPr>
        <w:t xml:space="preserve"> printed o</w:t>
      </w:r>
      <w:r w:rsidR="00FA225E">
        <w:rPr>
          <w:lang w:val="en-GB"/>
        </w:rPr>
        <w:t xml:space="preserve">n </w:t>
      </w:r>
      <w:proofErr w:type="spellStart"/>
      <w:r w:rsidR="00D26368">
        <w:rPr>
          <w:lang w:val="en-GB"/>
        </w:rPr>
        <w:t>on</w:t>
      </w:r>
      <w:proofErr w:type="spellEnd"/>
      <w:r w:rsidRPr="00B008A5">
        <w:rPr>
          <w:lang w:val="en-GB"/>
        </w:rPr>
        <w:t xml:space="preserve"> A4 paper using</w:t>
      </w:r>
      <w:r w:rsidR="00FA225E">
        <w:rPr>
          <w:lang w:val="en-GB"/>
        </w:rPr>
        <w:t>,</w:t>
      </w:r>
      <w:r w:rsidRPr="00B008A5">
        <w:rPr>
          <w:lang w:val="en-GB"/>
        </w:rPr>
        <w:t xml:space="preserve"> for example</w:t>
      </w:r>
      <w:r w:rsidR="00FA225E">
        <w:rPr>
          <w:lang w:val="en-GB"/>
        </w:rPr>
        <w:t>,</w:t>
      </w:r>
      <w:r w:rsidRPr="00B008A5">
        <w:rPr>
          <w:lang w:val="en-GB"/>
        </w:rPr>
        <w:t xml:space="preserve"> the following page lay-out (margins): top</w:t>
      </w:r>
      <w:r w:rsidR="00E86BBA" w:rsidRPr="00B008A5">
        <w:rPr>
          <w:lang w:val="en-GB"/>
        </w:rPr>
        <w:t xml:space="preserve"> 15 mm, </w:t>
      </w:r>
      <w:r w:rsidRPr="00B008A5">
        <w:rPr>
          <w:lang w:val="en-GB"/>
        </w:rPr>
        <w:t>bottom</w:t>
      </w:r>
      <w:r w:rsidR="00E86BBA" w:rsidRPr="00B008A5">
        <w:rPr>
          <w:lang w:val="en-GB"/>
        </w:rPr>
        <w:t xml:space="preserve"> 20 mm, </w:t>
      </w:r>
      <w:r w:rsidRPr="00B008A5">
        <w:rPr>
          <w:lang w:val="en-GB"/>
        </w:rPr>
        <w:t>left</w:t>
      </w:r>
      <w:r w:rsidR="00E86BBA" w:rsidRPr="00B008A5">
        <w:rPr>
          <w:lang w:val="en-GB"/>
        </w:rPr>
        <w:t xml:space="preserve"> 35 mm, </w:t>
      </w:r>
      <w:r w:rsidRPr="00B008A5">
        <w:rPr>
          <w:lang w:val="en-GB"/>
        </w:rPr>
        <w:t>right</w:t>
      </w:r>
      <w:r w:rsidR="00E86BBA" w:rsidRPr="00B008A5">
        <w:rPr>
          <w:lang w:val="en-GB"/>
        </w:rPr>
        <w:t xml:space="preserve"> 25 mm. (</w:t>
      </w:r>
      <w:r w:rsidRPr="00B008A5">
        <w:rPr>
          <w:lang w:val="en-GB"/>
        </w:rPr>
        <w:t xml:space="preserve">If you plan to have your thesis bound into a book, you should leave a broader left margin). </w:t>
      </w:r>
    </w:p>
    <w:p w14:paraId="0B849249" w14:textId="0F24DF3D" w:rsidR="00E86BBA" w:rsidRPr="00B008A5" w:rsidRDefault="00010714" w:rsidP="00E86BBA">
      <w:pPr>
        <w:rPr>
          <w:lang w:val="en-GB"/>
        </w:rPr>
      </w:pPr>
      <w:r w:rsidRPr="00B008A5">
        <w:rPr>
          <w:lang w:val="en-GB"/>
        </w:rPr>
        <w:t xml:space="preserve">In the core text you can use the font types preferred in Aalto publication series </w:t>
      </w:r>
      <w:r w:rsidR="00E86BBA" w:rsidRPr="00B008A5">
        <w:rPr>
          <w:lang w:val="en-GB"/>
        </w:rPr>
        <w:t>(</w:t>
      </w:r>
      <w:r w:rsidRPr="00B008A5">
        <w:rPr>
          <w:lang w:val="en-GB"/>
        </w:rPr>
        <w:t xml:space="preserve">i.e. main text with </w:t>
      </w:r>
      <w:r w:rsidR="00E86BBA" w:rsidRPr="00B008A5">
        <w:rPr>
          <w:lang w:val="en-GB"/>
        </w:rPr>
        <w:t xml:space="preserve">Georgia 11 </w:t>
      </w:r>
      <w:r w:rsidRPr="00B008A5">
        <w:rPr>
          <w:lang w:val="en-GB"/>
        </w:rPr>
        <w:t>pt</w:t>
      </w:r>
      <w:r w:rsidR="00FA225E">
        <w:rPr>
          <w:lang w:val="en-GB"/>
        </w:rPr>
        <w:t>.</w:t>
      </w:r>
      <w:r w:rsidR="00E86BBA" w:rsidRPr="00B008A5">
        <w:rPr>
          <w:lang w:val="en-GB"/>
        </w:rPr>
        <w:t xml:space="preserve"> </w:t>
      </w:r>
      <w:r w:rsidR="00FA225E">
        <w:rPr>
          <w:lang w:val="en-GB"/>
        </w:rPr>
        <w:t xml:space="preserve">and </w:t>
      </w:r>
      <w:r w:rsidRPr="00B008A5">
        <w:rPr>
          <w:lang w:val="en-GB"/>
        </w:rPr>
        <w:t xml:space="preserve">headings </w:t>
      </w:r>
      <w:r w:rsidR="00E86BBA" w:rsidRPr="00B008A5">
        <w:rPr>
          <w:lang w:val="en-GB"/>
        </w:rPr>
        <w:t xml:space="preserve">Arial) </w:t>
      </w:r>
      <w:r w:rsidRPr="00B008A5">
        <w:rPr>
          <w:lang w:val="en-GB"/>
        </w:rPr>
        <w:t>– similar to this example</w:t>
      </w:r>
      <w:r w:rsidR="00084675" w:rsidRPr="00B008A5">
        <w:rPr>
          <w:lang w:val="en-GB"/>
        </w:rPr>
        <w:t xml:space="preserve"> document</w:t>
      </w:r>
      <w:r w:rsidRPr="00B008A5">
        <w:rPr>
          <w:lang w:val="en-GB"/>
        </w:rPr>
        <w:t>.</w:t>
      </w:r>
      <w:r w:rsidR="00E86BBA" w:rsidRPr="00B008A5">
        <w:rPr>
          <w:lang w:val="en-GB"/>
        </w:rPr>
        <w:t xml:space="preserve"> </w:t>
      </w:r>
      <w:r w:rsidRPr="00B008A5">
        <w:rPr>
          <w:lang w:val="en-GB"/>
        </w:rPr>
        <w:t>Other font options are also possible. The basic rule is that texts printed in paper shou</w:t>
      </w:r>
      <w:r w:rsidR="00B008A5" w:rsidRPr="00B008A5">
        <w:rPr>
          <w:lang w:val="en-GB"/>
        </w:rPr>
        <w:t>l</w:t>
      </w:r>
      <w:r w:rsidRPr="00B008A5">
        <w:rPr>
          <w:lang w:val="en-GB"/>
        </w:rPr>
        <w:t xml:space="preserve">d have main text with </w:t>
      </w:r>
      <w:r w:rsidRPr="00FA225E">
        <w:rPr>
          <w:b/>
          <w:lang w:val="en-GB"/>
        </w:rPr>
        <w:t>serif</w:t>
      </w:r>
      <w:r w:rsidRPr="00B008A5">
        <w:rPr>
          <w:lang w:val="en-GB"/>
        </w:rPr>
        <w:t xml:space="preserve"> fonts, e.g., </w:t>
      </w:r>
      <w:r w:rsidR="00E86BBA" w:rsidRPr="00B008A5">
        <w:rPr>
          <w:lang w:val="en-GB"/>
        </w:rPr>
        <w:t>Georgia (11 p</w:t>
      </w:r>
      <w:r w:rsidRPr="00B008A5">
        <w:rPr>
          <w:lang w:val="en-GB"/>
        </w:rPr>
        <w:t>t</w:t>
      </w:r>
      <w:r w:rsidR="00FA225E">
        <w:rPr>
          <w:lang w:val="en-GB"/>
        </w:rPr>
        <w:t>.</w:t>
      </w:r>
      <w:r w:rsidR="00E86BBA" w:rsidRPr="00B008A5">
        <w:rPr>
          <w:lang w:val="en-GB"/>
        </w:rPr>
        <w:t xml:space="preserve">), </w:t>
      </w:r>
      <w:r w:rsidRPr="00B008A5">
        <w:rPr>
          <w:rFonts w:ascii="Palatino" w:hAnsi="Palatino"/>
          <w:sz w:val="24"/>
          <w:szCs w:val="24"/>
          <w:lang w:val="en-GB"/>
        </w:rPr>
        <w:t>Palatino (12 pt</w:t>
      </w:r>
      <w:r w:rsidR="00FA225E">
        <w:rPr>
          <w:rFonts w:ascii="Palatino" w:hAnsi="Palatino"/>
          <w:sz w:val="24"/>
          <w:szCs w:val="24"/>
          <w:lang w:val="en-GB"/>
        </w:rPr>
        <w:t>.</w:t>
      </w:r>
      <w:r w:rsidRPr="00B008A5">
        <w:rPr>
          <w:rFonts w:ascii="Palatino" w:hAnsi="Palatino"/>
          <w:sz w:val="24"/>
          <w:szCs w:val="24"/>
          <w:lang w:val="en-GB"/>
        </w:rPr>
        <w:t>) or</w:t>
      </w:r>
      <w:r w:rsidR="00E86BBA" w:rsidRPr="00B008A5">
        <w:rPr>
          <w:rFonts w:ascii="Palatino" w:hAnsi="Palatino"/>
          <w:sz w:val="24"/>
          <w:szCs w:val="24"/>
          <w:lang w:val="en-GB"/>
        </w:rPr>
        <w:t xml:space="preserve"> </w:t>
      </w:r>
      <w:r w:rsidRPr="00B008A5">
        <w:rPr>
          <w:rFonts w:ascii="Times New Roman" w:hAnsi="Times New Roman"/>
          <w:sz w:val="24"/>
          <w:szCs w:val="24"/>
          <w:lang w:val="en-GB"/>
        </w:rPr>
        <w:t>Times New Roman (12 pt</w:t>
      </w:r>
      <w:r w:rsidR="00FA225E">
        <w:rPr>
          <w:rFonts w:ascii="Times New Roman" w:hAnsi="Times New Roman"/>
          <w:sz w:val="24"/>
          <w:szCs w:val="24"/>
          <w:lang w:val="en-GB"/>
        </w:rPr>
        <w:t>.</w:t>
      </w:r>
      <w:r w:rsidR="00E86BBA" w:rsidRPr="00B008A5">
        <w:rPr>
          <w:rFonts w:ascii="Times New Roman" w:hAnsi="Times New Roman"/>
          <w:sz w:val="24"/>
          <w:szCs w:val="24"/>
          <w:lang w:val="en-GB"/>
        </w:rPr>
        <w:t>).</w:t>
      </w:r>
      <w:r w:rsidR="00E86BBA" w:rsidRPr="00B008A5">
        <w:rPr>
          <w:lang w:val="en-GB"/>
        </w:rPr>
        <w:t xml:space="preserve"> </w:t>
      </w:r>
      <w:r w:rsidRPr="00B008A5">
        <w:rPr>
          <w:lang w:val="en-GB"/>
        </w:rPr>
        <w:t xml:space="preserve">Line spacing should be </w:t>
      </w:r>
      <w:r w:rsidR="00E86BBA" w:rsidRPr="00B008A5">
        <w:rPr>
          <w:lang w:val="en-GB"/>
        </w:rPr>
        <w:t xml:space="preserve">1,5. </w:t>
      </w:r>
      <w:r w:rsidR="00084675" w:rsidRPr="00B008A5">
        <w:rPr>
          <w:lang w:val="en-GB"/>
        </w:rPr>
        <w:t xml:space="preserve">The alignment of the right side, use of headers and footers, and format of page numbering can vary. </w:t>
      </w:r>
      <w:r w:rsidR="00E86BBA" w:rsidRPr="00FA225E">
        <w:rPr>
          <w:b/>
          <w:lang w:val="en-GB"/>
        </w:rPr>
        <w:t>Sans serif</w:t>
      </w:r>
      <w:r w:rsidR="00084675" w:rsidRPr="00B008A5">
        <w:rPr>
          <w:lang w:val="en-GB"/>
        </w:rPr>
        <w:t xml:space="preserve"> font types (such as </w:t>
      </w:r>
      <w:r w:rsidR="00E86BBA" w:rsidRPr="00B008A5">
        <w:rPr>
          <w:lang w:val="en-GB"/>
        </w:rPr>
        <w:t xml:space="preserve">Arial </w:t>
      </w:r>
      <w:r w:rsidR="00084675" w:rsidRPr="00B008A5">
        <w:rPr>
          <w:lang w:val="en-GB"/>
        </w:rPr>
        <w:t xml:space="preserve">and </w:t>
      </w:r>
      <w:r w:rsidR="00E86BBA" w:rsidRPr="00B008A5">
        <w:rPr>
          <w:lang w:val="en-GB"/>
        </w:rPr>
        <w:t xml:space="preserve">Helvetica) </w:t>
      </w:r>
      <w:r w:rsidR="00084675" w:rsidRPr="00B008A5">
        <w:rPr>
          <w:lang w:val="en-GB"/>
        </w:rPr>
        <w:t xml:space="preserve">should be used in headings and </w:t>
      </w:r>
      <w:r w:rsidR="00FA225E">
        <w:rPr>
          <w:lang w:val="en-GB"/>
        </w:rPr>
        <w:t>typically</w:t>
      </w:r>
      <w:r w:rsidR="00084675" w:rsidRPr="00B008A5">
        <w:rPr>
          <w:lang w:val="en-GB"/>
        </w:rPr>
        <w:t xml:space="preserve"> also in pure electronic publications (which are viewed on screen only, not printed on paper). </w:t>
      </w:r>
    </w:p>
    <w:bookmarkEnd w:id="20"/>
    <w:p w14:paraId="77ECA048" w14:textId="7AB492A7" w:rsidR="00E86BBA" w:rsidRPr="00B008A5" w:rsidRDefault="00084675" w:rsidP="00E86BBA">
      <w:pPr>
        <w:rPr>
          <w:lang w:val="en-GB"/>
        </w:rPr>
      </w:pPr>
      <w:r w:rsidRPr="00B008A5">
        <w:rPr>
          <w:lang w:val="en-GB"/>
        </w:rPr>
        <w:t xml:space="preserve">On headings the font can be larger </w:t>
      </w:r>
      <w:r w:rsidR="00FA225E">
        <w:rPr>
          <w:lang w:val="en-GB"/>
        </w:rPr>
        <w:t>and</w:t>
      </w:r>
      <w:r w:rsidRPr="00B008A5">
        <w:rPr>
          <w:lang w:val="en-GB"/>
        </w:rPr>
        <w:t xml:space="preserve"> formatted – such as bold or italics.</w:t>
      </w:r>
      <w:r w:rsidR="00E86BBA" w:rsidRPr="00B008A5">
        <w:rPr>
          <w:lang w:val="en-GB"/>
        </w:rPr>
        <w:t xml:space="preserve"> </w:t>
      </w:r>
      <w:r w:rsidRPr="00B008A5">
        <w:rPr>
          <w:lang w:val="en-GB"/>
        </w:rPr>
        <w:t xml:space="preserve">Headings at the same level should be formatted similarly throughout the text. Chapters on the highest level will always start on a new page </w:t>
      </w:r>
      <w:r w:rsidR="001D0D23" w:rsidRPr="00B008A5">
        <w:rPr>
          <w:lang w:val="en-GB"/>
        </w:rPr>
        <w:t>(</w:t>
      </w:r>
      <w:r w:rsidR="00FA225E">
        <w:rPr>
          <w:lang w:val="en-GB"/>
        </w:rPr>
        <w:t xml:space="preserve">as </w:t>
      </w:r>
      <w:r w:rsidRPr="00B008A5">
        <w:rPr>
          <w:lang w:val="en-GB"/>
        </w:rPr>
        <w:t xml:space="preserve">in this </w:t>
      </w:r>
      <w:r w:rsidR="00FA225E" w:rsidRPr="00B008A5">
        <w:rPr>
          <w:lang w:val="en-GB"/>
        </w:rPr>
        <w:t xml:space="preserve">example </w:t>
      </w:r>
      <w:r w:rsidRPr="00B008A5">
        <w:rPr>
          <w:lang w:val="en-GB"/>
        </w:rPr>
        <w:t xml:space="preserve">document). </w:t>
      </w:r>
    </w:p>
    <w:p w14:paraId="4BCDD8FA" w14:textId="4ABCA4DD" w:rsidR="00E86BBA" w:rsidRDefault="00084675" w:rsidP="00E86BBA">
      <w:pPr>
        <w:rPr>
          <w:lang w:val="en-GB"/>
        </w:rPr>
      </w:pPr>
      <w:r w:rsidRPr="00B008A5">
        <w:rPr>
          <w:lang w:val="en-GB"/>
        </w:rPr>
        <w:lastRenderedPageBreak/>
        <w:t>For appendices, tables</w:t>
      </w:r>
      <w:r w:rsidR="0042411C">
        <w:rPr>
          <w:lang w:val="en-GB"/>
        </w:rPr>
        <w:t>,</w:t>
      </w:r>
      <w:r w:rsidRPr="00B008A5">
        <w:rPr>
          <w:lang w:val="en-GB"/>
        </w:rPr>
        <w:t xml:space="preserve"> and figures you can choose an appropriate font but in captions (text </w:t>
      </w:r>
      <w:r w:rsidR="00D26368">
        <w:rPr>
          <w:lang w:val="en-GB"/>
        </w:rPr>
        <w:t>besides</w:t>
      </w:r>
      <w:r w:rsidRPr="00B008A5">
        <w:rPr>
          <w:lang w:val="en-GB"/>
        </w:rPr>
        <w:t xml:space="preserve"> figures and tables) you </w:t>
      </w:r>
      <w:r w:rsidR="00472AA4" w:rsidRPr="00B008A5">
        <w:rPr>
          <w:lang w:val="en-GB"/>
        </w:rPr>
        <w:t>should</w:t>
      </w:r>
      <w:r w:rsidRPr="00B008A5">
        <w:rPr>
          <w:lang w:val="en-GB"/>
        </w:rPr>
        <w:t xml:space="preserve"> use the same font and formatting as in the main text. The table caption is placed above the table, whereas the caption of a figure is placed under the figure. In </w:t>
      </w:r>
      <w:r w:rsidR="0042411C" w:rsidRPr="00B008A5">
        <w:rPr>
          <w:lang w:val="en-GB"/>
        </w:rPr>
        <w:t>principle,</w:t>
      </w:r>
      <w:r w:rsidRPr="00B008A5">
        <w:rPr>
          <w:lang w:val="en-GB"/>
        </w:rPr>
        <w:t xml:space="preserve"> you should not copy figures or tables as such from other publications as there is a risk of br</w:t>
      </w:r>
      <w:r w:rsidR="00C1461C">
        <w:rPr>
          <w:lang w:val="en-GB"/>
        </w:rPr>
        <w:t>e</w:t>
      </w:r>
      <w:r w:rsidRPr="00B008A5">
        <w:rPr>
          <w:lang w:val="en-GB"/>
        </w:rPr>
        <w:t xml:space="preserve">aking the </w:t>
      </w:r>
      <w:r w:rsidR="00577616" w:rsidRPr="00B008A5">
        <w:rPr>
          <w:lang w:val="en-GB"/>
        </w:rPr>
        <w:t xml:space="preserve">copyright laws. If you must use one, you need to check the copyrights and </w:t>
      </w:r>
      <w:r w:rsidR="00CB66A9">
        <w:rPr>
          <w:lang w:val="en-GB"/>
        </w:rPr>
        <w:t xml:space="preserve">always </w:t>
      </w:r>
      <w:r w:rsidR="00577616" w:rsidRPr="00B008A5">
        <w:rPr>
          <w:lang w:val="en-GB"/>
        </w:rPr>
        <w:t xml:space="preserve">add appropriate captions and </w:t>
      </w:r>
      <w:r w:rsidR="00A46EEB" w:rsidRPr="00B008A5">
        <w:rPr>
          <w:lang w:val="en-GB"/>
        </w:rPr>
        <w:t>references to the original work</w:t>
      </w:r>
      <w:r w:rsidR="00577616" w:rsidRPr="00B008A5">
        <w:rPr>
          <w:lang w:val="en-GB"/>
        </w:rPr>
        <w:t xml:space="preserve"> very carefully. </w:t>
      </w:r>
      <w:r w:rsidR="00A46EEB" w:rsidRPr="00B008A5">
        <w:rPr>
          <w:lang w:val="en-GB"/>
        </w:rPr>
        <w:t xml:space="preserve">Figures, tables and formulas are numbered </w:t>
      </w:r>
      <w:r w:rsidR="00B008A5" w:rsidRPr="00B008A5">
        <w:rPr>
          <w:lang w:val="en-GB"/>
        </w:rPr>
        <w:t xml:space="preserve">separately for </w:t>
      </w:r>
      <w:r w:rsidR="00A46EEB" w:rsidRPr="00B008A5">
        <w:rPr>
          <w:lang w:val="en-GB"/>
        </w:rPr>
        <w:t>each group with a running number</w:t>
      </w:r>
      <w:r w:rsidR="00B008A5" w:rsidRPr="00B008A5">
        <w:rPr>
          <w:lang w:val="en-GB"/>
        </w:rPr>
        <w:t xml:space="preserve"> and can be listed, each group separately,</w:t>
      </w:r>
      <w:r w:rsidR="00096E1E">
        <w:rPr>
          <w:lang w:val="en-GB"/>
        </w:rPr>
        <w:t xml:space="preserve"> immediately</w:t>
      </w:r>
      <w:r w:rsidR="00B008A5" w:rsidRPr="00B008A5">
        <w:rPr>
          <w:lang w:val="en-GB"/>
        </w:rPr>
        <w:t xml:space="preserve"> after the table of contents. </w:t>
      </w:r>
    </w:p>
    <w:p w14:paraId="18FFE20D" w14:textId="77777777" w:rsidR="0099243E" w:rsidRPr="0099243E" w:rsidRDefault="0099243E" w:rsidP="0099243E">
      <w:pPr>
        <w:rPr>
          <w:rFonts w:ascii="Arial" w:hAnsi="Arial"/>
          <w:b/>
          <w:sz w:val="24"/>
          <w:szCs w:val="24"/>
          <w:lang w:val="en-GB"/>
        </w:rPr>
      </w:pPr>
      <w:bookmarkStart w:id="21" w:name="_Toc496621513"/>
      <w:r w:rsidRPr="0099243E">
        <w:rPr>
          <w:rFonts w:ascii="Arial" w:hAnsi="Arial"/>
          <w:b/>
          <w:sz w:val="24"/>
          <w:szCs w:val="24"/>
          <w:lang w:val="en-GB"/>
        </w:rPr>
        <w:t>About subtitle</w:t>
      </w:r>
      <w:bookmarkEnd w:id="21"/>
      <w:r w:rsidRPr="0099243E">
        <w:rPr>
          <w:rFonts w:ascii="Arial" w:hAnsi="Arial"/>
          <w:b/>
          <w:sz w:val="24"/>
          <w:szCs w:val="24"/>
          <w:lang w:val="en-GB"/>
        </w:rPr>
        <w:t>s</w:t>
      </w:r>
    </w:p>
    <w:p w14:paraId="2B8FBD47" w14:textId="657467DC" w:rsidR="0099243E" w:rsidRPr="00B008A5" w:rsidRDefault="0099243E" w:rsidP="0099243E">
      <w:pPr>
        <w:rPr>
          <w:lang w:val="en-GB"/>
        </w:rPr>
      </w:pPr>
      <w:r w:rsidRPr="00B008A5">
        <w:rPr>
          <w:lang w:val="en-GB"/>
        </w:rPr>
        <w:t>Add minimum two sub</w:t>
      </w:r>
      <w:r w:rsidR="00096E1E">
        <w:rPr>
          <w:lang w:val="en-GB"/>
        </w:rPr>
        <w:t>headings</w:t>
      </w:r>
      <w:r w:rsidRPr="00B008A5">
        <w:rPr>
          <w:lang w:val="en-GB"/>
        </w:rPr>
        <w:t xml:space="preserve"> in each level, i.e., if you add 1.1 under </w:t>
      </w:r>
      <w:r w:rsidR="00096E1E">
        <w:rPr>
          <w:lang w:val="en-GB"/>
        </w:rPr>
        <w:t>C</w:t>
      </w:r>
      <w:r w:rsidRPr="00B008A5">
        <w:rPr>
          <w:lang w:val="en-GB"/>
        </w:rPr>
        <w:t xml:space="preserve">hapter 1 you should also have 1.2 before moving on to chapter 2. </w:t>
      </w:r>
    </w:p>
    <w:p w14:paraId="42EAFA2E" w14:textId="7DB79066" w:rsidR="0099243E" w:rsidRPr="00B008A5" w:rsidRDefault="0099243E" w:rsidP="0099243E">
      <w:pPr>
        <w:rPr>
          <w:lang w:val="en-GB"/>
        </w:rPr>
      </w:pPr>
      <w:r>
        <w:rPr>
          <w:lang w:val="en-GB"/>
        </w:rPr>
        <w:t>Avoid adding sub</w:t>
      </w:r>
      <w:r w:rsidR="00096E1E">
        <w:rPr>
          <w:lang w:val="en-GB"/>
        </w:rPr>
        <w:t>headings</w:t>
      </w:r>
      <w:r>
        <w:rPr>
          <w:lang w:val="en-GB"/>
        </w:rPr>
        <w:t xml:space="preserve"> </w:t>
      </w:r>
      <w:r w:rsidRPr="00B008A5">
        <w:rPr>
          <w:lang w:val="en-GB"/>
        </w:rPr>
        <w:t>beyond three</w:t>
      </w:r>
      <w:r>
        <w:rPr>
          <w:lang w:val="en-GB"/>
        </w:rPr>
        <w:t xml:space="preserve"> decimal points</w:t>
      </w:r>
      <w:r w:rsidRPr="00B008A5">
        <w:rPr>
          <w:lang w:val="en-GB"/>
        </w:rPr>
        <w:t xml:space="preserve">, e.g., not 1.3.1.1 (level 4). This is usually not necessary and additional levels add complexity to the overall structure of your work. </w:t>
      </w:r>
    </w:p>
    <w:p w14:paraId="30BDCA61" w14:textId="6CCE3565" w:rsidR="00E86BBA" w:rsidRPr="00B008A5" w:rsidRDefault="008A5DF7" w:rsidP="00E86BBA">
      <w:pPr>
        <w:rPr>
          <w:rFonts w:ascii="Arial" w:hAnsi="Arial"/>
          <w:b/>
          <w:sz w:val="24"/>
          <w:szCs w:val="24"/>
          <w:lang w:val="en-GB"/>
        </w:rPr>
      </w:pPr>
      <w:r w:rsidRPr="00B008A5">
        <w:rPr>
          <w:rFonts w:ascii="Arial" w:hAnsi="Arial"/>
          <w:b/>
          <w:sz w:val="24"/>
          <w:szCs w:val="24"/>
          <w:lang w:val="en-GB"/>
        </w:rPr>
        <w:t>References</w:t>
      </w:r>
    </w:p>
    <w:p w14:paraId="7C09B4D1" w14:textId="32D0ADA6" w:rsidR="00E86BBA" w:rsidRPr="00B008A5" w:rsidRDefault="008A5DF7" w:rsidP="00E86BBA">
      <w:pPr>
        <w:rPr>
          <w:lang w:val="en-GB"/>
        </w:rPr>
      </w:pPr>
      <w:r w:rsidRPr="00B008A5">
        <w:rPr>
          <w:lang w:val="en-GB"/>
        </w:rPr>
        <w:t xml:space="preserve">All references are listed at the end of your thesis according to the chosen reference notation. You should use only one notation throughout the work. </w:t>
      </w:r>
      <w:r w:rsidR="00001A7F">
        <w:rPr>
          <w:lang w:val="en-GB"/>
        </w:rPr>
        <w:t>Note that the References and Appendices headings are unnumbered headings.</w:t>
      </w:r>
    </w:p>
    <w:p w14:paraId="1B6A9E01" w14:textId="7849C4A4" w:rsidR="00E86BBA" w:rsidRPr="00B008A5" w:rsidRDefault="008A5DF7" w:rsidP="00E86BBA">
      <w:pPr>
        <w:rPr>
          <w:rFonts w:ascii="Arial" w:hAnsi="Arial"/>
          <w:b/>
          <w:sz w:val="24"/>
          <w:szCs w:val="24"/>
          <w:lang w:val="en-GB"/>
        </w:rPr>
      </w:pPr>
      <w:r w:rsidRPr="00B008A5">
        <w:rPr>
          <w:rFonts w:ascii="Arial" w:hAnsi="Arial"/>
          <w:b/>
          <w:sz w:val="24"/>
          <w:szCs w:val="24"/>
          <w:lang w:val="en-GB"/>
        </w:rPr>
        <w:t>Appendices</w:t>
      </w:r>
    </w:p>
    <w:p w14:paraId="782498DC" w14:textId="3B95A57D" w:rsidR="00E86BBA" w:rsidRPr="00B008A5" w:rsidRDefault="008A5DF7" w:rsidP="00E86BBA">
      <w:pPr>
        <w:rPr>
          <w:lang w:val="en-GB"/>
        </w:rPr>
      </w:pPr>
      <w:r w:rsidRPr="00B008A5">
        <w:rPr>
          <w:lang w:val="en-GB"/>
        </w:rPr>
        <w:t xml:space="preserve">All appendices are numbered and placed at </w:t>
      </w:r>
      <w:r w:rsidR="009728A6" w:rsidRPr="00B008A5">
        <w:rPr>
          <w:lang w:val="en-GB"/>
        </w:rPr>
        <w:t>the</w:t>
      </w:r>
      <w:r w:rsidRPr="00B008A5">
        <w:rPr>
          <w:lang w:val="en-GB"/>
        </w:rPr>
        <w:t xml:space="preserve"> end of your work, after the references. You need to consider carefully what you will add as an appendix to avoid adding unnecessary length and information in your thesis. Examples of appendices include survey or interview questions, detailed results, detailed method descriptions, large figures, maps, etc. Appendices are not usually necessary in Bachelor’s thes</w:t>
      </w:r>
      <w:r w:rsidR="006C5DBB">
        <w:rPr>
          <w:lang w:val="en-GB"/>
        </w:rPr>
        <w:t>e</w:t>
      </w:r>
      <w:r w:rsidRPr="00B008A5">
        <w:rPr>
          <w:lang w:val="en-GB"/>
        </w:rPr>
        <w:t xml:space="preserve">s. </w:t>
      </w:r>
    </w:p>
    <w:p w14:paraId="08B9697D" w14:textId="77777777" w:rsidR="00A5248B" w:rsidRPr="00B008A5" w:rsidRDefault="00A5248B" w:rsidP="001C0F40">
      <w:pPr>
        <w:pStyle w:val="ListParagraph"/>
        <w:ind w:left="360"/>
        <w:rPr>
          <w:lang w:val="en-GB"/>
        </w:rPr>
      </w:pPr>
    </w:p>
    <w:sectPr w:rsidR="00A5248B" w:rsidRPr="00B008A5" w:rsidSect="00256E48">
      <w:pgSz w:w="11907" w:h="16840" w:code="9"/>
      <w:pgMar w:top="851" w:right="1418" w:bottom="1134" w:left="1985" w:header="851"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2D682" w14:textId="77777777" w:rsidR="00396CF0" w:rsidRDefault="00396CF0" w:rsidP="009D5006">
      <w:pPr>
        <w:spacing w:after="0" w:line="240" w:lineRule="auto"/>
      </w:pPr>
      <w:r>
        <w:separator/>
      </w:r>
    </w:p>
  </w:endnote>
  <w:endnote w:type="continuationSeparator" w:id="0">
    <w:p w14:paraId="555926C9" w14:textId="77777777" w:rsidR="00396CF0" w:rsidRDefault="00396CF0" w:rsidP="009D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06FF" w14:textId="77777777" w:rsidR="00100D8E" w:rsidRDefault="00100D8E" w:rsidP="00000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F58EC" w14:textId="77777777" w:rsidR="00100D8E" w:rsidRDefault="00100D8E" w:rsidP="003B2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B011" w14:textId="0D5B7ECF" w:rsidR="00100D8E" w:rsidRDefault="00100D8E" w:rsidP="000B2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EEF">
      <w:rPr>
        <w:rStyle w:val="PageNumber"/>
        <w:noProof/>
      </w:rPr>
      <w:t>2</w:t>
    </w:r>
    <w:r>
      <w:rPr>
        <w:rStyle w:val="PageNumber"/>
      </w:rPr>
      <w:fldChar w:fldCharType="end"/>
    </w:r>
  </w:p>
  <w:p w14:paraId="65D15B8F" w14:textId="77777777" w:rsidR="00100D8E" w:rsidRDefault="00100D8E" w:rsidP="003B24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0E75" w14:textId="77777777" w:rsidR="00100D8E" w:rsidRDefault="00100D8E" w:rsidP="00256E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656C" w14:textId="1E7DF8F8" w:rsidR="00100D8E" w:rsidRDefault="00100D8E" w:rsidP="00F42D11">
    <w:pPr>
      <w:pStyle w:val="Footer"/>
      <w:framePr w:wrap="around" w:vAnchor="text" w:hAnchor="page" w:x="6186" w:y="-35"/>
      <w:rPr>
        <w:rStyle w:val="PageNumber"/>
      </w:rPr>
    </w:pPr>
    <w:r>
      <w:rPr>
        <w:rStyle w:val="PageNumber"/>
      </w:rPr>
      <w:fldChar w:fldCharType="begin"/>
    </w:r>
    <w:r>
      <w:rPr>
        <w:rStyle w:val="PageNumber"/>
      </w:rPr>
      <w:instrText xml:space="preserve">PAGE  </w:instrText>
    </w:r>
    <w:r>
      <w:rPr>
        <w:rStyle w:val="PageNumber"/>
      </w:rPr>
      <w:fldChar w:fldCharType="separate"/>
    </w:r>
    <w:r w:rsidR="00CB66A9">
      <w:rPr>
        <w:rStyle w:val="PageNumber"/>
        <w:noProof/>
      </w:rPr>
      <w:t>11</w:t>
    </w:r>
    <w:r>
      <w:rPr>
        <w:rStyle w:val="PageNumber"/>
      </w:rPr>
      <w:fldChar w:fldCharType="end"/>
    </w:r>
  </w:p>
  <w:p w14:paraId="43A09D87" w14:textId="77777777" w:rsidR="00100D8E" w:rsidRDefault="00100D8E" w:rsidP="00834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9A6A4" w14:textId="77777777" w:rsidR="00396CF0" w:rsidRDefault="00396CF0" w:rsidP="009D5006">
      <w:pPr>
        <w:spacing w:after="0" w:line="240" w:lineRule="auto"/>
      </w:pPr>
      <w:r>
        <w:separator/>
      </w:r>
    </w:p>
  </w:footnote>
  <w:footnote w:type="continuationSeparator" w:id="0">
    <w:p w14:paraId="5387823B" w14:textId="77777777" w:rsidR="00396CF0" w:rsidRDefault="00396CF0" w:rsidP="009D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8A5EC" w14:textId="77777777" w:rsidR="00100D8E" w:rsidRPr="00D50F30" w:rsidRDefault="00100D8E" w:rsidP="00D50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tblLook w:val="04A0" w:firstRow="1" w:lastRow="0" w:firstColumn="1" w:lastColumn="0" w:noHBand="0" w:noVBand="1"/>
    </w:tblPr>
    <w:tblGrid>
      <w:gridCol w:w="4536"/>
      <w:gridCol w:w="5240"/>
    </w:tblGrid>
    <w:tr w:rsidR="00DA73C7" w:rsidRPr="000B07D9" w14:paraId="2718931C" w14:textId="77777777" w:rsidTr="00D53323">
      <w:tc>
        <w:tcPr>
          <w:tcW w:w="4536" w:type="dxa"/>
        </w:tcPr>
        <w:p w14:paraId="5EF005AB" w14:textId="627D30C7" w:rsidR="00DA73C7" w:rsidRDefault="00DA73C7" w:rsidP="006F7555">
          <w:pPr>
            <w:pStyle w:val="Header"/>
            <w:ind w:left="-110"/>
          </w:pPr>
          <w:r w:rsidRPr="00EB5ED9">
            <w:rPr>
              <w:noProof/>
              <w:lang w:val="en-GB" w:eastAsia="en-GB"/>
            </w:rPr>
            <w:drawing>
              <wp:anchor distT="0" distB="0" distL="114300" distR="114300" simplePos="0" relativeHeight="251658240" behindDoc="1" locked="0" layoutInCell="1" allowOverlap="1" wp14:anchorId="4B63317C" wp14:editId="2B1522E1">
                <wp:simplePos x="0" y="0"/>
                <wp:positionH relativeFrom="column">
                  <wp:posOffset>-65405</wp:posOffset>
                </wp:positionH>
                <wp:positionV relativeFrom="paragraph">
                  <wp:posOffset>635</wp:posOffset>
                </wp:positionV>
                <wp:extent cx="2290445" cy="463550"/>
                <wp:effectExtent l="0" t="0" r="0" b="0"/>
                <wp:wrapThrough wrapText="bothSides">
                  <wp:wrapPolygon edited="0">
                    <wp:start x="0" y="0"/>
                    <wp:lineTo x="0" y="20416"/>
                    <wp:lineTo x="21378" y="20416"/>
                    <wp:lineTo x="21378"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_EN_Economics_13_BLACK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445" cy="463550"/>
                        </a:xfrm>
                        <a:prstGeom prst="rect">
                          <a:avLst/>
                        </a:prstGeom>
                      </pic:spPr>
                    </pic:pic>
                  </a:graphicData>
                </a:graphic>
                <wp14:sizeRelH relativeFrom="page">
                  <wp14:pctWidth>0</wp14:pctWidth>
                </wp14:sizeRelH>
                <wp14:sizeRelV relativeFrom="page">
                  <wp14:pctHeight>0</wp14:pctHeight>
                </wp14:sizeRelV>
              </wp:anchor>
            </w:drawing>
          </w:r>
        </w:p>
      </w:tc>
      <w:tc>
        <w:tcPr>
          <w:tcW w:w="5240" w:type="dxa"/>
        </w:tcPr>
        <w:p w14:paraId="05812AEA"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Aalto University, P.O.</w:t>
          </w:r>
          <w:r>
            <w:rPr>
              <w:rStyle w:val="TiedotOtsikko"/>
              <w:color w:val="666666"/>
              <w:lang w:val="en-US"/>
            </w:rPr>
            <w:t xml:space="preserve"> BOX</w:t>
          </w:r>
          <w:r w:rsidRPr="005F4C0D">
            <w:rPr>
              <w:rStyle w:val="TiedotOtsikko"/>
              <w:color w:val="666666"/>
              <w:lang w:val="en-US"/>
            </w:rPr>
            <w:t xml:space="preserve"> 11000, 00076 AALTO</w:t>
          </w:r>
        </w:p>
        <w:p w14:paraId="4757F9D2"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www.aalto.fi</w:t>
          </w:r>
        </w:p>
        <w:p w14:paraId="391649C3" w14:textId="31EB91AE" w:rsidR="00DA73C7" w:rsidRDefault="00DA73C7" w:rsidP="00D53323">
          <w:pPr>
            <w:pStyle w:val="Header"/>
            <w:spacing w:after="0"/>
            <w:ind w:left="-114" w:right="-57"/>
            <w:jc w:val="right"/>
          </w:pPr>
          <w:r>
            <w:rPr>
              <w:rStyle w:val="TiedotOtsikko"/>
            </w:rPr>
            <w:t xml:space="preserve">Abstract of </w:t>
          </w:r>
          <w:r w:rsidR="00930734">
            <w:rPr>
              <w:rStyle w:val="TiedotOtsikko"/>
            </w:rPr>
            <w:t>B</w:t>
          </w:r>
          <w:r>
            <w:rPr>
              <w:rStyle w:val="TiedotOtsikko"/>
            </w:rPr>
            <w:t>achelo</w:t>
          </w:r>
          <w:r w:rsidRPr="005F4C0D">
            <w:rPr>
              <w:rStyle w:val="TiedotOtsikko"/>
            </w:rPr>
            <w:t>r’s thesis</w:t>
          </w:r>
        </w:p>
      </w:tc>
    </w:tr>
  </w:tbl>
  <w:p w14:paraId="1F312747" w14:textId="77777777" w:rsidR="00DA73C7" w:rsidRPr="00DA73C7" w:rsidRDefault="00DA73C7" w:rsidP="00DA73C7">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83B0" w14:textId="77777777" w:rsidR="00DA73C7" w:rsidRDefault="00DA7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38EF"/>
    <w:multiLevelType w:val="hybridMultilevel"/>
    <w:tmpl w:val="0C9AE5BC"/>
    <w:lvl w:ilvl="0" w:tplc="0409000F">
      <w:start w:val="1"/>
      <w:numFmt w:val="decimal"/>
      <w:lvlText w:val="%1."/>
      <w:lvlJc w:val="left"/>
      <w:pPr>
        <w:ind w:left="720" w:hanging="360"/>
      </w:pPr>
      <w:rPr>
        <w:rFonts w:cs="Times New Roman"/>
      </w:rPr>
    </w:lvl>
    <w:lvl w:ilvl="1" w:tplc="A4221BA6">
      <w:start w:val="1"/>
      <w:numFmt w:val="decimal"/>
      <w:lvlText w:val="%2)"/>
      <w:lvlJc w:val="left"/>
      <w:pPr>
        <w:ind w:left="1440" w:hanging="360"/>
      </w:pPr>
      <w:rPr>
        <w:rFonts w:cs="Times New Roman"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9C0A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16A01E4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D51767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E694ED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41F7C8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3245E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D694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C6262C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32757B5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493ABB"/>
    <w:multiLevelType w:val="multilevel"/>
    <w:tmpl w:val="2C0ADF0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3AAC0FE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3B4B5B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E9F1C4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FD05F5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4651A2F"/>
    <w:multiLevelType w:val="hybridMultilevel"/>
    <w:tmpl w:val="7E88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1864FF"/>
    <w:multiLevelType w:val="hybridMultilevel"/>
    <w:tmpl w:val="F6FCB01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15:restartNumberingAfterBreak="0">
    <w:nsid w:val="47246805"/>
    <w:multiLevelType w:val="hybridMultilevel"/>
    <w:tmpl w:val="8D2C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1179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E3C265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050627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539C503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C1F5D5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2F1009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6B2A7EA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6F0855BF"/>
    <w:multiLevelType w:val="multilevel"/>
    <w:tmpl w:val="A13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AC5E7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769749C9"/>
    <w:multiLevelType w:val="multilevel"/>
    <w:tmpl w:val="DB5CDC4C"/>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96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8" w15:restartNumberingAfterBreak="0">
    <w:nsid w:val="799D506A"/>
    <w:multiLevelType w:val="hybridMultilevel"/>
    <w:tmpl w:val="F5984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A974765"/>
    <w:multiLevelType w:val="hybridMultilevel"/>
    <w:tmpl w:val="F930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5"/>
  </w:num>
  <w:num w:numId="4">
    <w:abstractNumId w:val="17"/>
  </w:num>
  <w:num w:numId="5">
    <w:abstractNumId w:val="27"/>
  </w:num>
  <w:num w:numId="6">
    <w:abstractNumId w:val="10"/>
  </w:num>
  <w:num w:numId="7">
    <w:abstractNumId w:val="2"/>
  </w:num>
  <w:num w:numId="8">
    <w:abstractNumId w:val="4"/>
  </w:num>
  <w:num w:numId="9">
    <w:abstractNumId w:val="9"/>
  </w:num>
  <w:num w:numId="10">
    <w:abstractNumId w:val="26"/>
  </w:num>
  <w:num w:numId="11">
    <w:abstractNumId w:val="18"/>
  </w:num>
  <w:num w:numId="12">
    <w:abstractNumId w:val="1"/>
  </w:num>
  <w:num w:numId="13">
    <w:abstractNumId w:val="21"/>
  </w:num>
  <w:num w:numId="14">
    <w:abstractNumId w:val="8"/>
  </w:num>
  <w:num w:numId="15">
    <w:abstractNumId w:val="19"/>
  </w:num>
  <w:num w:numId="16">
    <w:abstractNumId w:val="14"/>
  </w:num>
  <w:num w:numId="17">
    <w:abstractNumId w:val="22"/>
  </w:num>
  <w:num w:numId="18">
    <w:abstractNumId w:val="13"/>
  </w:num>
  <w:num w:numId="19">
    <w:abstractNumId w:val="12"/>
  </w:num>
  <w:num w:numId="20">
    <w:abstractNumId w:val="7"/>
  </w:num>
  <w:num w:numId="21">
    <w:abstractNumId w:val="5"/>
  </w:num>
  <w:num w:numId="22">
    <w:abstractNumId w:val="11"/>
  </w:num>
  <w:num w:numId="23">
    <w:abstractNumId w:val="20"/>
  </w:num>
  <w:num w:numId="24">
    <w:abstractNumId w:val="23"/>
  </w:num>
  <w:num w:numId="25">
    <w:abstractNumId w:val="3"/>
  </w:num>
  <w:num w:numId="26">
    <w:abstractNumId w:val="24"/>
  </w:num>
  <w:num w:numId="27">
    <w:abstractNumId w:val="6"/>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6"/>
  </w:num>
  <w:num w:numId="37">
    <w:abstractNumId w:val="28"/>
  </w:num>
  <w:num w:numId="38">
    <w:abstractNumId w:val="10"/>
  </w:num>
  <w:num w:numId="3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A9"/>
    <w:rsid w:val="00000420"/>
    <w:rsid w:val="0000131C"/>
    <w:rsid w:val="00001A7F"/>
    <w:rsid w:val="0000311F"/>
    <w:rsid w:val="00003EFD"/>
    <w:rsid w:val="00010714"/>
    <w:rsid w:val="000114E5"/>
    <w:rsid w:val="00020A93"/>
    <w:rsid w:val="000214C2"/>
    <w:rsid w:val="00035745"/>
    <w:rsid w:val="00036A1B"/>
    <w:rsid w:val="00036C21"/>
    <w:rsid w:val="000400DE"/>
    <w:rsid w:val="000476BB"/>
    <w:rsid w:val="00053F52"/>
    <w:rsid w:val="00057226"/>
    <w:rsid w:val="00061BC9"/>
    <w:rsid w:val="00064663"/>
    <w:rsid w:val="0006710C"/>
    <w:rsid w:val="00070669"/>
    <w:rsid w:val="00074356"/>
    <w:rsid w:val="00082B8C"/>
    <w:rsid w:val="00083854"/>
    <w:rsid w:val="00083CC3"/>
    <w:rsid w:val="00084675"/>
    <w:rsid w:val="00094B63"/>
    <w:rsid w:val="00094F7A"/>
    <w:rsid w:val="00096E1E"/>
    <w:rsid w:val="000A2815"/>
    <w:rsid w:val="000A6701"/>
    <w:rsid w:val="000A6D05"/>
    <w:rsid w:val="000B07D9"/>
    <w:rsid w:val="000B23E4"/>
    <w:rsid w:val="000B2817"/>
    <w:rsid w:val="000C16AD"/>
    <w:rsid w:val="000C1C33"/>
    <w:rsid w:val="000C40C3"/>
    <w:rsid w:val="000C488F"/>
    <w:rsid w:val="000D0EFA"/>
    <w:rsid w:val="000D34E8"/>
    <w:rsid w:val="000E215D"/>
    <w:rsid w:val="000F12D3"/>
    <w:rsid w:val="000F291D"/>
    <w:rsid w:val="000F29CD"/>
    <w:rsid w:val="001007FB"/>
    <w:rsid w:val="00100B94"/>
    <w:rsid w:val="00100D8E"/>
    <w:rsid w:val="00104B86"/>
    <w:rsid w:val="00114FBB"/>
    <w:rsid w:val="00127427"/>
    <w:rsid w:val="0013526B"/>
    <w:rsid w:val="0013628A"/>
    <w:rsid w:val="00137809"/>
    <w:rsid w:val="001464CB"/>
    <w:rsid w:val="00151BFE"/>
    <w:rsid w:val="001553AB"/>
    <w:rsid w:val="0016649F"/>
    <w:rsid w:val="00166787"/>
    <w:rsid w:val="00170609"/>
    <w:rsid w:val="001709F3"/>
    <w:rsid w:val="001854BA"/>
    <w:rsid w:val="001A1806"/>
    <w:rsid w:val="001A1B59"/>
    <w:rsid w:val="001A1E8B"/>
    <w:rsid w:val="001A6F4B"/>
    <w:rsid w:val="001C0F40"/>
    <w:rsid w:val="001C53D8"/>
    <w:rsid w:val="001C779C"/>
    <w:rsid w:val="001D0D23"/>
    <w:rsid w:val="001D1280"/>
    <w:rsid w:val="001E1DEE"/>
    <w:rsid w:val="001E4B09"/>
    <w:rsid w:val="001E51C8"/>
    <w:rsid w:val="001F403D"/>
    <w:rsid w:val="001F4D30"/>
    <w:rsid w:val="002009B1"/>
    <w:rsid w:val="00210827"/>
    <w:rsid w:val="002108CD"/>
    <w:rsid w:val="002110F0"/>
    <w:rsid w:val="00217953"/>
    <w:rsid w:val="00223C02"/>
    <w:rsid w:val="00230026"/>
    <w:rsid w:val="00233B5E"/>
    <w:rsid w:val="00241C72"/>
    <w:rsid w:val="00246068"/>
    <w:rsid w:val="0025198F"/>
    <w:rsid w:val="00256E48"/>
    <w:rsid w:val="002602CC"/>
    <w:rsid w:val="00267F40"/>
    <w:rsid w:val="002854AF"/>
    <w:rsid w:val="00286C9D"/>
    <w:rsid w:val="00287172"/>
    <w:rsid w:val="00294837"/>
    <w:rsid w:val="00294C13"/>
    <w:rsid w:val="00294E2C"/>
    <w:rsid w:val="002A0D6B"/>
    <w:rsid w:val="002A6646"/>
    <w:rsid w:val="002B20BC"/>
    <w:rsid w:val="002B7C49"/>
    <w:rsid w:val="002C31E7"/>
    <w:rsid w:val="002C509A"/>
    <w:rsid w:val="002E40B3"/>
    <w:rsid w:val="002E5995"/>
    <w:rsid w:val="002E62DA"/>
    <w:rsid w:val="002E7119"/>
    <w:rsid w:val="00303476"/>
    <w:rsid w:val="003040A4"/>
    <w:rsid w:val="00307891"/>
    <w:rsid w:val="00325AE6"/>
    <w:rsid w:val="00333438"/>
    <w:rsid w:val="00337147"/>
    <w:rsid w:val="00350E56"/>
    <w:rsid w:val="00356844"/>
    <w:rsid w:val="00376715"/>
    <w:rsid w:val="0038016D"/>
    <w:rsid w:val="00383F15"/>
    <w:rsid w:val="0038444C"/>
    <w:rsid w:val="00384FEA"/>
    <w:rsid w:val="00392D42"/>
    <w:rsid w:val="0039638F"/>
    <w:rsid w:val="00396CF0"/>
    <w:rsid w:val="003A14E5"/>
    <w:rsid w:val="003A23BE"/>
    <w:rsid w:val="003A3199"/>
    <w:rsid w:val="003B0299"/>
    <w:rsid w:val="003B0F32"/>
    <w:rsid w:val="003B2489"/>
    <w:rsid w:val="003B4D45"/>
    <w:rsid w:val="003B6B4C"/>
    <w:rsid w:val="003B6FC9"/>
    <w:rsid w:val="003D2993"/>
    <w:rsid w:val="003D7530"/>
    <w:rsid w:val="003E4B7B"/>
    <w:rsid w:val="003E6F87"/>
    <w:rsid w:val="003F48C5"/>
    <w:rsid w:val="0040094D"/>
    <w:rsid w:val="00406D40"/>
    <w:rsid w:val="00414120"/>
    <w:rsid w:val="004156E4"/>
    <w:rsid w:val="00420419"/>
    <w:rsid w:val="00421BD4"/>
    <w:rsid w:val="0042411C"/>
    <w:rsid w:val="00424D8F"/>
    <w:rsid w:val="00425091"/>
    <w:rsid w:val="00432173"/>
    <w:rsid w:val="00440897"/>
    <w:rsid w:val="004448CA"/>
    <w:rsid w:val="00444B28"/>
    <w:rsid w:val="00445DDF"/>
    <w:rsid w:val="00453E0D"/>
    <w:rsid w:val="00455290"/>
    <w:rsid w:val="00455B72"/>
    <w:rsid w:val="0046457F"/>
    <w:rsid w:val="004666B5"/>
    <w:rsid w:val="00470649"/>
    <w:rsid w:val="00472AA4"/>
    <w:rsid w:val="00472CD4"/>
    <w:rsid w:val="00473391"/>
    <w:rsid w:val="00482C64"/>
    <w:rsid w:val="00484408"/>
    <w:rsid w:val="004A265C"/>
    <w:rsid w:val="004A466B"/>
    <w:rsid w:val="004B5DC3"/>
    <w:rsid w:val="004B7828"/>
    <w:rsid w:val="004C3F7F"/>
    <w:rsid w:val="004C3FD1"/>
    <w:rsid w:val="004C756D"/>
    <w:rsid w:val="004C7667"/>
    <w:rsid w:val="004C7E5C"/>
    <w:rsid w:val="004E0A73"/>
    <w:rsid w:val="004F472F"/>
    <w:rsid w:val="005033DB"/>
    <w:rsid w:val="005116A7"/>
    <w:rsid w:val="00511F49"/>
    <w:rsid w:val="00514AE9"/>
    <w:rsid w:val="005157F4"/>
    <w:rsid w:val="00520A65"/>
    <w:rsid w:val="0052138D"/>
    <w:rsid w:val="00521A2E"/>
    <w:rsid w:val="0052237C"/>
    <w:rsid w:val="005253CF"/>
    <w:rsid w:val="005258DD"/>
    <w:rsid w:val="005354E1"/>
    <w:rsid w:val="00540184"/>
    <w:rsid w:val="00554389"/>
    <w:rsid w:val="00556A58"/>
    <w:rsid w:val="0056104D"/>
    <w:rsid w:val="005656F4"/>
    <w:rsid w:val="00570FBD"/>
    <w:rsid w:val="00571D97"/>
    <w:rsid w:val="00572988"/>
    <w:rsid w:val="0057609B"/>
    <w:rsid w:val="00577616"/>
    <w:rsid w:val="005803F9"/>
    <w:rsid w:val="00581FB1"/>
    <w:rsid w:val="00583616"/>
    <w:rsid w:val="0059245A"/>
    <w:rsid w:val="00594CC5"/>
    <w:rsid w:val="005A4441"/>
    <w:rsid w:val="005B0B7B"/>
    <w:rsid w:val="005B4D32"/>
    <w:rsid w:val="005B655C"/>
    <w:rsid w:val="005B6864"/>
    <w:rsid w:val="005B6875"/>
    <w:rsid w:val="005C374B"/>
    <w:rsid w:val="005C4E33"/>
    <w:rsid w:val="005C6C50"/>
    <w:rsid w:val="005D0782"/>
    <w:rsid w:val="005D4E24"/>
    <w:rsid w:val="005D4F80"/>
    <w:rsid w:val="005F1146"/>
    <w:rsid w:val="005F4CF2"/>
    <w:rsid w:val="00605EF4"/>
    <w:rsid w:val="00607CFC"/>
    <w:rsid w:val="00612EA8"/>
    <w:rsid w:val="0061475E"/>
    <w:rsid w:val="00614927"/>
    <w:rsid w:val="006424B3"/>
    <w:rsid w:val="006450B8"/>
    <w:rsid w:val="006525F2"/>
    <w:rsid w:val="0065266A"/>
    <w:rsid w:val="006545C1"/>
    <w:rsid w:val="00654DC9"/>
    <w:rsid w:val="0065752B"/>
    <w:rsid w:val="00661209"/>
    <w:rsid w:val="00673C8D"/>
    <w:rsid w:val="006763F1"/>
    <w:rsid w:val="00680E57"/>
    <w:rsid w:val="006A0A33"/>
    <w:rsid w:val="006A7E3E"/>
    <w:rsid w:val="006C5DBB"/>
    <w:rsid w:val="006E0CF9"/>
    <w:rsid w:val="006E6F35"/>
    <w:rsid w:val="006E7957"/>
    <w:rsid w:val="006F7555"/>
    <w:rsid w:val="0070783E"/>
    <w:rsid w:val="007102B9"/>
    <w:rsid w:val="0071503B"/>
    <w:rsid w:val="00720BB8"/>
    <w:rsid w:val="0072440F"/>
    <w:rsid w:val="00724C9C"/>
    <w:rsid w:val="00746710"/>
    <w:rsid w:val="007472B9"/>
    <w:rsid w:val="00747964"/>
    <w:rsid w:val="007532B8"/>
    <w:rsid w:val="00760A11"/>
    <w:rsid w:val="00761E62"/>
    <w:rsid w:val="00762B36"/>
    <w:rsid w:val="00763F22"/>
    <w:rsid w:val="00765091"/>
    <w:rsid w:val="007703DE"/>
    <w:rsid w:val="00770903"/>
    <w:rsid w:val="007731C0"/>
    <w:rsid w:val="00785AA8"/>
    <w:rsid w:val="00795E67"/>
    <w:rsid w:val="0079785D"/>
    <w:rsid w:val="007A1BC6"/>
    <w:rsid w:val="007A59BD"/>
    <w:rsid w:val="007B31A9"/>
    <w:rsid w:val="007C1D83"/>
    <w:rsid w:val="007C3FE5"/>
    <w:rsid w:val="007D728E"/>
    <w:rsid w:val="007E0FC6"/>
    <w:rsid w:val="007E358E"/>
    <w:rsid w:val="007F3F8E"/>
    <w:rsid w:val="008004F0"/>
    <w:rsid w:val="00803082"/>
    <w:rsid w:val="0081023D"/>
    <w:rsid w:val="008168F1"/>
    <w:rsid w:val="008340A3"/>
    <w:rsid w:val="00834A68"/>
    <w:rsid w:val="0083713A"/>
    <w:rsid w:val="00842DEF"/>
    <w:rsid w:val="008508C7"/>
    <w:rsid w:val="00851F3F"/>
    <w:rsid w:val="00853A51"/>
    <w:rsid w:val="00857247"/>
    <w:rsid w:val="00865392"/>
    <w:rsid w:val="00877E53"/>
    <w:rsid w:val="0088031B"/>
    <w:rsid w:val="00881C04"/>
    <w:rsid w:val="008956A6"/>
    <w:rsid w:val="008A5DF7"/>
    <w:rsid w:val="008A60EF"/>
    <w:rsid w:val="008A7781"/>
    <w:rsid w:val="008B11A4"/>
    <w:rsid w:val="008B2499"/>
    <w:rsid w:val="008B29B1"/>
    <w:rsid w:val="008C09C8"/>
    <w:rsid w:val="008C11A5"/>
    <w:rsid w:val="008C660E"/>
    <w:rsid w:val="008E07DF"/>
    <w:rsid w:val="008E3B3F"/>
    <w:rsid w:val="008E48C5"/>
    <w:rsid w:val="008F3BB2"/>
    <w:rsid w:val="00903BCB"/>
    <w:rsid w:val="00912C8D"/>
    <w:rsid w:val="00930734"/>
    <w:rsid w:val="00936E67"/>
    <w:rsid w:val="009440E7"/>
    <w:rsid w:val="00945824"/>
    <w:rsid w:val="009459E0"/>
    <w:rsid w:val="009531CA"/>
    <w:rsid w:val="0095658F"/>
    <w:rsid w:val="0095687E"/>
    <w:rsid w:val="009728A6"/>
    <w:rsid w:val="00982436"/>
    <w:rsid w:val="00983348"/>
    <w:rsid w:val="00990935"/>
    <w:rsid w:val="0099243E"/>
    <w:rsid w:val="009950FF"/>
    <w:rsid w:val="009A29C7"/>
    <w:rsid w:val="009A4FA8"/>
    <w:rsid w:val="009B3FC5"/>
    <w:rsid w:val="009B4B99"/>
    <w:rsid w:val="009B52F1"/>
    <w:rsid w:val="009B6588"/>
    <w:rsid w:val="009B7CE9"/>
    <w:rsid w:val="009C06DC"/>
    <w:rsid w:val="009C5E1D"/>
    <w:rsid w:val="009D0F7A"/>
    <w:rsid w:val="009D125C"/>
    <w:rsid w:val="009D5006"/>
    <w:rsid w:val="009E0275"/>
    <w:rsid w:val="009E3829"/>
    <w:rsid w:val="009E3D6B"/>
    <w:rsid w:val="009F06CF"/>
    <w:rsid w:val="009F18E1"/>
    <w:rsid w:val="009F1F9E"/>
    <w:rsid w:val="009F4D4B"/>
    <w:rsid w:val="009F53BE"/>
    <w:rsid w:val="00A0237B"/>
    <w:rsid w:val="00A02648"/>
    <w:rsid w:val="00A033EB"/>
    <w:rsid w:val="00A03C87"/>
    <w:rsid w:val="00A04F83"/>
    <w:rsid w:val="00A0711A"/>
    <w:rsid w:val="00A07D82"/>
    <w:rsid w:val="00A101AC"/>
    <w:rsid w:val="00A21819"/>
    <w:rsid w:val="00A223D8"/>
    <w:rsid w:val="00A24DF2"/>
    <w:rsid w:val="00A27439"/>
    <w:rsid w:val="00A27B19"/>
    <w:rsid w:val="00A33B80"/>
    <w:rsid w:val="00A3674B"/>
    <w:rsid w:val="00A40320"/>
    <w:rsid w:val="00A4247B"/>
    <w:rsid w:val="00A46EEB"/>
    <w:rsid w:val="00A5248B"/>
    <w:rsid w:val="00A53D65"/>
    <w:rsid w:val="00A551A9"/>
    <w:rsid w:val="00A5736C"/>
    <w:rsid w:val="00A6428B"/>
    <w:rsid w:val="00A761BB"/>
    <w:rsid w:val="00A76200"/>
    <w:rsid w:val="00A776A4"/>
    <w:rsid w:val="00A828DD"/>
    <w:rsid w:val="00A82F4C"/>
    <w:rsid w:val="00A94A66"/>
    <w:rsid w:val="00A97AC7"/>
    <w:rsid w:val="00AA28C3"/>
    <w:rsid w:val="00AB0A87"/>
    <w:rsid w:val="00AB0B0C"/>
    <w:rsid w:val="00AD1213"/>
    <w:rsid w:val="00AD54A0"/>
    <w:rsid w:val="00AD7090"/>
    <w:rsid w:val="00AD77A6"/>
    <w:rsid w:val="00AD7A2E"/>
    <w:rsid w:val="00AE2F8A"/>
    <w:rsid w:val="00AE4985"/>
    <w:rsid w:val="00AF2283"/>
    <w:rsid w:val="00AF3503"/>
    <w:rsid w:val="00AF570E"/>
    <w:rsid w:val="00B008A5"/>
    <w:rsid w:val="00B0432C"/>
    <w:rsid w:val="00B2020F"/>
    <w:rsid w:val="00B44FC5"/>
    <w:rsid w:val="00B478E9"/>
    <w:rsid w:val="00B559CD"/>
    <w:rsid w:val="00B60CB8"/>
    <w:rsid w:val="00B64E78"/>
    <w:rsid w:val="00B654CD"/>
    <w:rsid w:val="00B67E03"/>
    <w:rsid w:val="00B741BC"/>
    <w:rsid w:val="00B768A1"/>
    <w:rsid w:val="00B84EEF"/>
    <w:rsid w:val="00B92157"/>
    <w:rsid w:val="00B9271A"/>
    <w:rsid w:val="00B9528E"/>
    <w:rsid w:val="00BB294E"/>
    <w:rsid w:val="00BB6EE2"/>
    <w:rsid w:val="00BC0FF3"/>
    <w:rsid w:val="00BC3489"/>
    <w:rsid w:val="00BC3BC5"/>
    <w:rsid w:val="00BC6B06"/>
    <w:rsid w:val="00BD15B3"/>
    <w:rsid w:val="00BD2418"/>
    <w:rsid w:val="00BE14C0"/>
    <w:rsid w:val="00BF0778"/>
    <w:rsid w:val="00BF3E56"/>
    <w:rsid w:val="00BF7D5E"/>
    <w:rsid w:val="00C05761"/>
    <w:rsid w:val="00C109D9"/>
    <w:rsid w:val="00C136D4"/>
    <w:rsid w:val="00C1461C"/>
    <w:rsid w:val="00C1511D"/>
    <w:rsid w:val="00C24C52"/>
    <w:rsid w:val="00C37DDE"/>
    <w:rsid w:val="00C42418"/>
    <w:rsid w:val="00C46FBB"/>
    <w:rsid w:val="00C471D7"/>
    <w:rsid w:val="00C53B3C"/>
    <w:rsid w:val="00C54378"/>
    <w:rsid w:val="00C543BB"/>
    <w:rsid w:val="00C549CF"/>
    <w:rsid w:val="00C61D90"/>
    <w:rsid w:val="00C705D8"/>
    <w:rsid w:val="00C73CF5"/>
    <w:rsid w:val="00C80D38"/>
    <w:rsid w:val="00C821C2"/>
    <w:rsid w:val="00C822E1"/>
    <w:rsid w:val="00C90081"/>
    <w:rsid w:val="00C9092E"/>
    <w:rsid w:val="00C95E9F"/>
    <w:rsid w:val="00CA3EB9"/>
    <w:rsid w:val="00CA5104"/>
    <w:rsid w:val="00CB0BFF"/>
    <w:rsid w:val="00CB3B14"/>
    <w:rsid w:val="00CB4E15"/>
    <w:rsid w:val="00CB66A9"/>
    <w:rsid w:val="00CB739F"/>
    <w:rsid w:val="00CD62DB"/>
    <w:rsid w:val="00CD72F2"/>
    <w:rsid w:val="00CE15D0"/>
    <w:rsid w:val="00CF3788"/>
    <w:rsid w:val="00CF6949"/>
    <w:rsid w:val="00D002BF"/>
    <w:rsid w:val="00D04FB2"/>
    <w:rsid w:val="00D0643D"/>
    <w:rsid w:val="00D13313"/>
    <w:rsid w:val="00D20459"/>
    <w:rsid w:val="00D26301"/>
    <w:rsid w:val="00D26368"/>
    <w:rsid w:val="00D33066"/>
    <w:rsid w:val="00D4185B"/>
    <w:rsid w:val="00D440E2"/>
    <w:rsid w:val="00D44D17"/>
    <w:rsid w:val="00D4512A"/>
    <w:rsid w:val="00D50F30"/>
    <w:rsid w:val="00D53323"/>
    <w:rsid w:val="00D544C1"/>
    <w:rsid w:val="00D807CF"/>
    <w:rsid w:val="00D81AE8"/>
    <w:rsid w:val="00D859F4"/>
    <w:rsid w:val="00D86798"/>
    <w:rsid w:val="00D93796"/>
    <w:rsid w:val="00D97593"/>
    <w:rsid w:val="00DA0376"/>
    <w:rsid w:val="00DA3EF7"/>
    <w:rsid w:val="00DA62CD"/>
    <w:rsid w:val="00DA73C7"/>
    <w:rsid w:val="00DB721F"/>
    <w:rsid w:val="00DB7272"/>
    <w:rsid w:val="00DC7F27"/>
    <w:rsid w:val="00DD6BDD"/>
    <w:rsid w:val="00DE2C23"/>
    <w:rsid w:val="00DE74AA"/>
    <w:rsid w:val="00DF1B1A"/>
    <w:rsid w:val="00E03B12"/>
    <w:rsid w:val="00E05F9C"/>
    <w:rsid w:val="00E22AF6"/>
    <w:rsid w:val="00E26B1C"/>
    <w:rsid w:val="00E34E0A"/>
    <w:rsid w:val="00E406EF"/>
    <w:rsid w:val="00E427E0"/>
    <w:rsid w:val="00E42DDB"/>
    <w:rsid w:val="00E47522"/>
    <w:rsid w:val="00E50848"/>
    <w:rsid w:val="00E6108D"/>
    <w:rsid w:val="00E649AB"/>
    <w:rsid w:val="00E663C6"/>
    <w:rsid w:val="00E71A01"/>
    <w:rsid w:val="00E738C6"/>
    <w:rsid w:val="00E74DE2"/>
    <w:rsid w:val="00E77AE1"/>
    <w:rsid w:val="00E80C7B"/>
    <w:rsid w:val="00E828E1"/>
    <w:rsid w:val="00E86BBA"/>
    <w:rsid w:val="00E919CE"/>
    <w:rsid w:val="00E95CFF"/>
    <w:rsid w:val="00E97D6B"/>
    <w:rsid w:val="00EA0BE7"/>
    <w:rsid w:val="00EA1761"/>
    <w:rsid w:val="00EB25C0"/>
    <w:rsid w:val="00EB6C24"/>
    <w:rsid w:val="00EC4AD3"/>
    <w:rsid w:val="00EE14D3"/>
    <w:rsid w:val="00EF5B80"/>
    <w:rsid w:val="00F02E1A"/>
    <w:rsid w:val="00F26FF0"/>
    <w:rsid w:val="00F27CA3"/>
    <w:rsid w:val="00F27CEA"/>
    <w:rsid w:val="00F3017A"/>
    <w:rsid w:val="00F32131"/>
    <w:rsid w:val="00F33A20"/>
    <w:rsid w:val="00F377F2"/>
    <w:rsid w:val="00F42D11"/>
    <w:rsid w:val="00F50035"/>
    <w:rsid w:val="00F531D3"/>
    <w:rsid w:val="00F5443B"/>
    <w:rsid w:val="00F5558C"/>
    <w:rsid w:val="00F60F29"/>
    <w:rsid w:val="00F65AC8"/>
    <w:rsid w:val="00F87ABF"/>
    <w:rsid w:val="00F96E9A"/>
    <w:rsid w:val="00FA225E"/>
    <w:rsid w:val="00FA2657"/>
    <w:rsid w:val="00FC2144"/>
    <w:rsid w:val="00FD2235"/>
    <w:rsid w:val="00FD4AE6"/>
    <w:rsid w:val="00FD6172"/>
    <w:rsid w:val="00FE0DC3"/>
    <w:rsid w:val="00FE25AB"/>
    <w:rsid w:val="00FE76F9"/>
    <w:rsid w:val="00FF03D7"/>
    <w:rsid w:val="00FF78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E9559F"/>
  <w15:docId w15:val="{CFDB86CB-CE48-4117-AE54-AEC4D7B0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text"/>
    <w:qFormat/>
    <w:rsid w:val="000F12D3"/>
    <w:pPr>
      <w:spacing w:after="200" w:line="360" w:lineRule="auto"/>
      <w:jc w:val="both"/>
    </w:pPr>
    <w:rPr>
      <w:rFonts w:ascii="Georgia" w:hAnsi="Georgia"/>
      <w:lang w:val="fi-FI"/>
    </w:rPr>
  </w:style>
  <w:style w:type="paragraph" w:styleId="Heading1">
    <w:name w:val="heading 1"/>
    <w:basedOn w:val="Normal"/>
    <w:next w:val="Normal"/>
    <w:link w:val="Heading1Char"/>
    <w:uiPriority w:val="99"/>
    <w:qFormat/>
    <w:rsid w:val="003B6B4C"/>
    <w:pPr>
      <w:keepNext/>
      <w:keepLines/>
      <w:numPr>
        <w:numId w:val="6"/>
      </w:numPr>
      <w:spacing w:before="720" w:after="480" w:line="240" w:lineRule="auto"/>
      <w:outlineLvl w:val="0"/>
    </w:pPr>
    <w:rPr>
      <w:rFonts w:ascii="Arial" w:hAnsi="Arial"/>
      <w:b/>
      <w:bCs/>
      <w:color w:val="000000"/>
      <w:sz w:val="28"/>
      <w:szCs w:val="28"/>
    </w:rPr>
  </w:style>
  <w:style w:type="paragraph" w:styleId="Heading2">
    <w:name w:val="heading 2"/>
    <w:basedOn w:val="Normal"/>
    <w:next w:val="Normal"/>
    <w:link w:val="Heading2Char"/>
    <w:autoRedefine/>
    <w:uiPriority w:val="99"/>
    <w:qFormat/>
    <w:rsid w:val="003B6B4C"/>
    <w:pPr>
      <w:keepNext/>
      <w:keepLines/>
      <w:numPr>
        <w:ilvl w:val="1"/>
        <w:numId w:val="6"/>
      </w:numPr>
      <w:snapToGrid w:val="0"/>
      <w:spacing w:before="360" w:after="360"/>
      <w:jc w:val="left"/>
      <w:outlineLvl w:val="1"/>
    </w:pPr>
    <w:rPr>
      <w:rFonts w:ascii="Arial" w:hAnsi="Arial"/>
      <w:b/>
      <w:bCs/>
      <w:sz w:val="26"/>
      <w:szCs w:val="26"/>
    </w:rPr>
  </w:style>
  <w:style w:type="paragraph" w:styleId="Heading3">
    <w:name w:val="heading 3"/>
    <w:basedOn w:val="Normal"/>
    <w:next w:val="Normal"/>
    <w:link w:val="Heading3Char"/>
    <w:uiPriority w:val="99"/>
    <w:qFormat/>
    <w:rsid w:val="003B6B4C"/>
    <w:pPr>
      <w:keepNext/>
      <w:numPr>
        <w:ilvl w:val="2"/>
        <w:numId w:val="6"/>
      </w:numPr>
      <w:spacing w:before="240" w:after="60"/>
      <w:outlineLvl w:val="2"/>
    </w:pPr>
    <w:rPr>
      <w:rFonts w:ascii="Arial" w:hAnsi="Arial" w:cs="Arial"/>
      <w:bCs/>
      <w:sz w:val="26"/>
      <w:szCs w:val="26"/>
    </w:rPr>
  </w:style>
  <w:style w:type="paragraph" w:styleId="Heading4">
    <w:name w:val="heading 4"/>
    <w:basedOn w:val="Normal"/>
    <w:next w:val="Normal"/>
    <w:link w:val="Heading4Char"/>
    <w:uiPriority w:val="99"/>
    <w:qFormat/>
    <w:rsid w:val="003B6B4C"/>
    <w:pPr>
      <w:keepNext/>
      <w:numPr>
        <w:ilvl w:val="3"/>
        <w:numId w:val="6"/>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3B6B4C"/>
    <w:pPr>
      <w:numPr>
        <w:ilvl w:val="4"/>
        <w:numId w:val="6"/>
      </w:numPr>
      <w:spacing w:before="240" w:after="60"/>
      <w:outlineLvl w:val="4"/>
    </w:pPr>
    <w:rPr>
      <w:b/>
      <w:bCs/>
      <w:i/>
      <w:iCs/>
      <w:sz w:val="26"/>
      <w:szCs w:val="26"/>
    </w:rPr>
  </w:style>
  <w:style w:type="paragraph" w:styleId="Heading6">
    <w:name w:val="heading 6"/>
    <w:basedOn w:val="Normal"/>
    <w:next w:val="Normal"/>
    <w:link w:val="Heading6Char"/>
    <w:uiPriority w:val="99"/>
    <w:qFormat/>
    <w:rsid w:val="003B6B4C"/>
    <w:pPr>
      <w:numPr>
        <w:ilvl w:val="5"/>
        <w:numId w:val="6"/>
      </w:numPr>
      <w:spacing w:before="240" w:after="60"/>
      <w:outlineLvl w:val="5"/>
    </w:pPr>
    <w:rPr>
      <w:rFonts w:ascii="Calibri" w:hAnsi="Calibri"/>
      <w:b/>
      <w:bCs/>
    </w:rPr>
  </w:style>
  <w:style w:type="paragraph" w:styleId="Heading7">
    <w:name w:val="heading 7"/>
    <w:basedOn w:val="Normal"/>
    <w:next w:val="Normal"/>
    <w:link w:val="Heading7Char"/>
    <w:uiPriority w:val="99"/>
    <w:qFormat/>
    <w:rsid w:val="003B6B4C"/>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3B6B4C"/>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3B6B4C"/>
    <w:pPr>
      <w:numPr>
        <w:ilvl w:val="8"/>
        <w:numId w:val="6"/>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B4C"/>
    <w:rPr>
      <w:rFonts w:ascii="Arial" w:hAnsi="Arial"/>
      <w:b/>
      <w:bCs/>
      <w:color w:val="000000"/>
      <w:sz w:val="28"/>
      <w:szCs w:val="28"/>
      <w:lang w:val="fi-FI"/>
    </w:rPr>
  </w:style>
  <w:style w:type="character" w:customStyle="1" w:styleId="Heading2Char">
    <w:name w:val="Heading 2 Char"/>
    <w:basedOn w:val="DefaultParagraphFont"/>
    <w:link w:val="Heading2"/>
    <w:uiPriority w:val="99"/>
    <w:locked/>
    <w:rsid w:val="003B6B4C"/>
    <w:rPr>
      <w:rFonts w:ascii="Arial" w:hAnsi="Arial"/>
      <w:b/>
      <w:bCs/>
      <w:sz w:val="26"/>
      <w:szCs w:val="26"/>
      <w:lang w:val="fi-FI"/>
    </w:rPr>
  </w:style>
  <w:style w:type="character" w:customStyle="1" w:styleId="Heading3Char">
    <w:name w:val="Heading 3 Char"/>
    <w:basedOn w:val="DefaultParagraphFont"/>
    <w:link w:val="Heading3"/>
    <w:uiPriority w:val="99"/>
    <w:locked/>
    <w:rsid w:val="0016649F"/>
    <w:rPr>
      <w:rFonts w:ascii="Arial" w:hAnsi="Arial" w:cs="Arial"/>
      <w:bCs/>
      <w:sz w:val="26"/>
      <w:szCs w:val="26"/>
      <w:lang w:val="fi-FI"/>
    </w:rPr>
  </w:style>
  <w:style w:type="character" w:customStyle="1" w:styleId="Heading4Char">
    <w:name w:val="Heading 4 Char"/>
    <w:basedOn w:val="DefaultParagraphFont"/>
    <w:link w:val="Heading4"/>
    <w:uiPriority w:val="99"/>
    <w:semiHidden/>
    <w:locked/>
    <w:rsid w:val="0016649F"/>
    <w:rPr>
      <w:rFonts w:cs="Times New Roman"/>
      <w:b/>
      <w:sz w:val="28"/>
      <w:lang w:val="fi-FI" w:eastAsia="en-US"/>
    </w:rPr>
  </w:style>
  <w:style w:type="character" w:customStyle="1" w:styleId="Heading5Char">
    <w:name w:val="Heading 5 Char"/>
    <w:basedOn w:val="DefaultParagraphFont"/>
    <w:link w:val="Heading5"/>
    <w:uiPriority w:val="99"/>
    <w:semiHidden/>
    <w:locked/>
    <w:rsid w:val="0016649F"/>
    <w:rPr>
      <w:rFonts w:ascii="Georgia" w:hAnsi="Georgia" w:cs="Times New Roman"/>
      <w:b/>
      <w:i/>
      <w:sz w:val="26"/>
      <w:lang w:val="fi-FI" w:eastAsia="en-US"/>
    </w:rPr>
  </w:style>
  <w:style w:type="character" w:customStyle="1" w:styleId="Heading6Char">
    <w:name w:val="Heading 6 Char"/>
    <w:basedOn w:val="DefaultParagraphFont"/>
    <w:link w:val="Heading6"/>
    <w:uiPriority w:val="99"/>
    <w:semiHidden/>
    <w:locked/>
    <w:rsid w:val="0016649F"/>
    <w:rPr>
      <w:rFonts w:cs="Times New Roman"/>
      <w:b/>
      <w:sz w:val="22"/>
      <w:lang w:val="fi-FI" w:eastAsia="en-US"/>
    </w:rPr>
  </w:style>
  <w:style w:type="character" w:customStyle="1" w:styleId="Heading7Char">
    <w:name w:val="Heading 7 Char"/>
    <w:basedOn w:val="DefaultParagraphFont"/>
    <w:link w:val="Heading7"/>
    <w:uiPriority w:val="99"/>
    <w:semiHidden/>
    <w:locked/>
    <w:rsid w:val="0016649F"/>
    <w:rPr>
      <w:rFonts w:cs="Times New Roman"/>
      <w:sz w:val="24"/>
      <w:lang w:val="fi-FI" w:eastAsia="en-US"/>
    </w:rPr>
  </w:style>
  <w:style w:type="character" w:customStyle="1" w:styleId="Heading8Char">
    <w:name w:val="Heading 8 Char"/>
    <w:basedOn w:val="DefaultParagraphFont"/>
    <w:link w:val="Heading8"/>
    <w:uiPriority w:val="99"/>
    <w:semiHidden/>
    <w:locked/>
    <w:rsid w:val="0016649F"/>
    <w:rPr>
      <w:rFonts w:cs="Times New Roman"/>
      <w:i/>
      <w:sz w:val="24"/>
      <w:lang w:val="fi-FI" w:eastAsia="en-US"/>
    </w:rPr>
  </w:style>
  <w:style w:type="character" w:customStyle="1" w:styleId="Heading9Char">
    <w:name w:val="Heading 9 Char"/>
    <w:basedOn w:val="DefaultParagraphFont"/>
    <w:link w:val="Heading9"/>
    <w:uiPriority w:val="99"/>
    <w:semiHidden/>
    <w:locked/>
    <w:rsid w:val="0016649F"/>
    <w:rPr>
      <w:rFonts w:ascii="Arial" w:hAnsi="Arial" w:cs="Times New Roman"/>
      <w:sz w:val="22"/>
      <w:lang w:val="fi-FI" w:eastAsia="en-US"/>
    </w:rPr>
  </w:style>
  <w:style w:type="paragraph" w:styleId="Title">
    <w:name w:val="Title"/>
    <w:basedOn w:val="Normal"/>
    <w:next w:val="Normal"/>
    <w:link w:val="TitleChar"/>
    <w:uiPriority w:val="99"/>
    <w:qFormat/>
    <w:rsid w:val="00CA3EB9"/>
    <w:pPr>
      <w:pBdr>
        <w:bottom w:val="single" w:sz="8" w:space="4" w:color="auto"/>
      </w:pBdr>
      <w:spacing w:after="300" w:line="240" w:lineRule="auto"/>
      <w:contextualSpacing/>
    </w:pPr>
    <w:rPr>
      <w:rFonts w:ascii="Cambria" w:hAnsi="Cambria"/>
      <w:spacing w:val="5"/>
      <w:kern w:val="28"/>
      <w:sz w:val="52"/>
      <w:szCs w:val="52"/>
      <w:lang w:val="en-US" w:eastAsia="ja-JP"/>
    </w:rPr>
  </w:style>
  <w:style w:type="character" w:customStyle="1" w:styleId="TitleChar">
    <w:name w:val="Title Char"/>
    <w:basedOn w:val="DefaultParagraphFont"/>
    <w:link w:val="Title"/>
    <w:uiPriority w:val="99"/>
    <w:locked/>
    <w:rsid w:val="00CA3EB9"/>
    <w:rPr>
      <w:rFonts w:ascii="Cambria" w:hAnsi="Cambria" w:cs="Times New Roman"/>
      <w:spacing w:val="5"/>
      <w:kern w:val="28"/>
      <w:sz w:val="52"/>
    </w:rPr>
  </w:style>
  <w:style w:type="paragraph" w:styleId="Subtitle">
    <w:name w:val="Subtitle"/>
    <w:basedOn w:val="Normal"/>
    <w:next w:val="Normal"/>
    <w:link w:val="SubtitleChar"/>
    <w:uiPriority w:val="99"/>
    <w:qFormat/>
    <w:rsid w:val="00CA3EB9"/>
    <w:pPr>
      <w:numPr>
        <w:ilvl w:val="1"/>
      </w:numPr>
    </w:pPr>
    <w:rPr>
      <w:rFonts w:ascii="Cambria" w:hAnsi="Cambria"/>
      <w:i/>
      <w:iCs/>
      <w:spacing w:val="15"/>
      <w:sz w:val="24"/>
      <w:szCs w:val="24"/>
      <w:lang w:val="en-US" w:eastAsia="ja-JP"/>
    </w:rPr>
  </w:style>
  <w:style w:type="character" w:customStyle="1" w:styleId="SubtitleChar">
    <w:name w:val="Subtitle Char"/>
    <w:basedOn w:val="DefaultParagraphFont"/>
    <w:link w:val="Subtitle"/>
    <w:uiPriority w:val="99"/>
    <w:locked/>
    <w:rsid w:val="00CA3EB9"/>
    <w:rPr>
      <w:rFonts w:ascii="Cambria" w:hAnsi="Cambria" w:cs="Times New Roman"/>
      <w:i/>
      <w:spacing w:val="15"/>
      <w:sz w:val="24"/>
    </w:rPr>
  </w:style>
  <w:style w:type="paragraph" w:styleId="TOCHeading">
    <w:name w:val="TOC Heading"/>
    <w:basedOn w:val="Heading1"/>
    <w:next w:val="Normal"/>
    <w:uiPriority w:val="39"/>
    <w:qFormat/>
    <w:rsid w:val="00B44FC5"/>
    <w:pPr>
      <w:outlineLvl w:val="9"/>
    </w:pPr>
  </w:style>
  <w:style w:type="paragraph" w:styleId="BalloonText">
    <w:name w:val="Balloon Text"/>
    <w:basedOn w:val="Normal"/>
    <w:link w:val="BalloonTextChar"/>
    <w:uiPriority w:val="99"/>
    <w:semiHidden/>
    <w:rsid w:val="00CA3EB9"/>
    <w:pPr>
      <w:spacing w:after="0" w:line="240" w:lineRule="auto"/>
    </w:pPr>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CA3EB9"/>
    <w:rPr>
      <w:rFonts w:ascii="Tahoma" w:hAnsi="Tahoma" w:cs="Times New Roman"/>
      <w:sz w:val="16"/>
    </w:rPr>
  </w:style>
  <w:style w:type="paragraph" w:styleId="TOC1">
    <w:name w:val="toc 1"/>
    <w:basedOn w:val="Normal"/>
    <w:next w:val="Normal"/>
    <w:autoRedefine/>
    <w:uiPriority w:val="39"/>
    <w:rsid w:val="00333438"/>
    <w:pPr>
      <w:tabs>
        <w:tab w:val="left" w:pos="480"/>
        <w:tab w:val="right" w:leader="dot" w:pos="9639"/>
      </w:tabs>
      <w:spacing w:after="100"/>
    </w:pPr>
  </w:style>
  <w:style w:type="character" w:styleId="Hyperlink">
    <w:name w:val="Hyperlink"/>
    <w:basedOn w:val="DefaultParagraphFont"/>
    <w:uiPriority w:val="99"/>
    <w:rsid w:val="00CA3EB9"/>
    <w:rPr>
      <w:rFonts w:cs="Times New Roman"/>
      <w:color w:val="0000FF"/>
      <w:u w:val="single"/>
    </w:rPr>
  </w:style>
  <w:style w:type="paragraph" w:styleId="ListParagraph">
    <w:name w:val="List Paragraph"/>
    <w:basedOn w:val="Normal"/>
    <w:uiPriority w:val="99"/>
    <w:qFormat/>
    <w:rsid w:val="00CA3EB9"/>
    <w:pPr>
      <w:ind w:left="720"/>
      <w:contextualSpacing/>
    </w:pPr>
  </w:style>
  <w:style w:type="character" w:styleId="FollowedHyperlink">
    <w:name w:val="FollowedHyperlink"/>
    <w:basedOn w:val="DefaultParagraphFont"/>
    <w:uiPriority w:val="99"/>
    <w:semiHidden/>
    <w:rsid w:val="00CA3EB9"/>
    <w:rPr>
      <w:rFonts w:cs="Times New Roman"/>
      <w:color w:val="800080"/>
      <w:u w:val="single"/>
    </w:rPr>
  </w:style>
  <w:style w:type="paragraph" w:styleId="TOC2">
    <w:name w:val="toc 2"/>
    <w:basedOn w:val="Normal"/>
    <w:next w:val="Normal"/>
    <w:autoRedefine/>
    <w:uiPriority w:val="39"/>
    <w:rsid w:val="00CA3EB9"/>
    <w:pPr>
      <w:spacing w:after="100"/>
      <w:ind w:left="220"/>
    </w:pPr>
  </w:style>
  <w:style w:type="paragraph" w:styleId="NormalWeb">
    <w:name w:val="Normal (Web)"/>
    <w:basedOn w:val="Normal"/>
    <w:uiPriority w:val="99"/>
    <w:rsid w:val="00CA3EB9"/>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autoRedefine/>
    <w:uiPriority w:val="99"/>
    <w:qFormat/>
    <w:rsid w:val="00903BCB"/>
    <w:pPr>
      <w:keepNext/>
      <w:spacing w:before="360" w:after="0"/>
    </w:pPr>
    <w:rPr>
      <w:bCs/>
      <w:szCs w:val="20"/>
    </w:rPr>
  </w:style>
  <w:style w:type="paragraph" w:styleId="Header">
    <w:name w:val="header"/>
    <w:basedOn w:val="Normal"/>
    <w:link w:val="HeaderChar"/>
    <w:uiPriority w:val="99"/>
    <w:rsid w:val="00CA3EB9"/>
    <w:pPr>
      <w:tabs>
        <w:tab w:val="center" w:pos="4680"/>
        <w:tab w:val="right" w:pos="9360"/>
      </w:tabs>
    </w:pPr>
    <w:rPr>
      <w:rFonts w:ascii="Calibri" w:hAnsi="Calibri"/>
      <w:lang w:val="en-US" w:eastAsia="ja-JP"/>
    </w:rPr>
  </w:style>
  <w:style w:type="character" w:customStyle="1" w:styleId="HeaderChar">
    <w:name w:val="Header Char"/>
    <w:basedOn w:val="DefaultParagraphFont"/>
    <w:link w:val="Header"/>
    <w:uiPriority w:val="99"/>
    <w:locked/>
    <w:rsid w:val="00CA3EB9"/>
    <w:rPr>
      <w:rFonts w:cs="Times New Roman"/>
      <w:sz w:val="22"/>
    </w:rPr>
  </w:style>
  <w:style w:type="paragraph" w:styleId="Footer">
    <w:name w:val="footer"/>
    <w:basedOn w:val="Normal"/>
    <w:link w:val="FooterChar"/>
    <w:uiPriority w:val="99"/>
    <w:rsid w:val="00CA3EB9"/>
    <w:pPr>
      <w:tabs>
        <w:tab w:val="center" w:pos="4680"/>
        <w:tab w:val="right" w:pos="9360"/>
      </w:tabs>
    </w:pPr>
    <w:rPr>
      <w:rFonts w:ascii="Calibri" w:hAnsi="Calibri"/>
      <w:lang w:val="en-US" w:eastAsia="ja-JP"/>
    </w:rPr>
  </w:style>
  <w:style w:type="character" w:customStyle="1" w:styleId="FooterChar">
    <w:name w:val="Footer Char"/>
    <w:basedOn w:val="DefaultParagraphFont"/>
    <w:link w:val="Footer"/>
    <w:uiPriority w:val="99"/>
    <w:locked/>
    <w:rsid w:val="00CA3EB9"/>
    <w:rPr>
      <w:rFonts w:cs="Times New Roman"/>
      <w:sz w:val="22"/>
    </w:rPr>
  </w:style>
  <w:style w:type="paragraph" w:customStyle="1" w:styleId="AbstractBody">
    <w:name w:val="Abstract Body"/>
    <w:basedOn w:val="BodyText"/>
    <w:uiPriority w:val="99"/>
    <w:rsid w:val="001553AB"/>
    <w:pPr>
      <w:keepNext/>
      <w:keepLines/>
      <w:suppressAutoHyphens/>
      <w:spacing w:before="60" w:after="80" w:line="220" w:lineRule="exact"/>
      <w:jc w:val="left"/>
    </w:pPr>
    <w:rPr>
      <w:rFonts w:eastAsia="Times New Roman"/>
      <w:szCs w:val="24"/>
    </w:rPr>
  </w:style>
  <w:style w:type="paragraph" w:customStyle="1" w:styleId="AbstractHeading">
    <w:name w:val="Abstract Heading"/>
    <w:basedOn w:val="AbstractBody"/>
    <w:next w:val="AbstractBody"/>
    <w:uiPriority w:val="99"/>
    <w:rsid w:val="001553AB"/>
    <w:rPr>
      <w:spacing w:val="-2"/>
      <w:sz w:val="24"/>
    </w:rPr>
  </w:style>
  <w:style w:type="paragraph" w:styleId="BodyText">
    <w:name w:val="Body Text"/>
    <w:basedOn w:val="Normal"/>
    <w:link w:val="BodyTextChar"/>
    <w:uiPriority w:val="99"/>
    <w:rsid w:val="001553AB"/>
    <w:pPr>
      <w:spacing w:after="120"/>
    </w:pPr>
    <w:rPr>
      <w:sz w:val="20"/>
      <w:szCs w:val="20"/>
      <w:lang w:eastAsia="ja-JP"/>
    </w:rPr>
  </w:style>
  <w:style w:type="character" w:customStyle="1" w:styleId="BodyTextChar">
    <w:name w:val="Body Text Char"/>
    <w:basedOn w:val="DefaultParagraphFont"/>
    <w:link w:val="BodyText"/>
    <w:uiPriority w:val="99"/>
    <w:semiHidden/>
    <w:locked/>
    <w:rsid w:val="0016649F"/>
    <w:rPr>
      <w:rFonts w:ascii="Georgia" w:hAnsi="Georgia" w:cs="Times New Roman"/>
      <w:lang w:val="fi-FI"/>
    </w:rPr>
  </w:style>
  <w:style w:type="table" w:styleId="TableGrid">
    <w:name w:val="Table Grid"/>
    <w:basedOn w:val="TableNormal"/>
    <w:uiPriority w:val="59"/>
    <w:rsid w:val="00D13313"/>
    <w:pPr>
      <w:jc w:val="both"/>
    </w:pPr>
    <w:rPr>
      <w:rFonts w:ascii="Georgia" w:hAnsi="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414120"/>
    <w:rPr>
      <w:rFonts w:ascii="Georgia" w:hAnsi="Georgia" w:cs="Times New Roman"/>
      <w:sz w:val="20"/>
    </w:rPr>
  </w:style>
  <w:style w:type="character" w:styleId="CommentReference">
    <w:name w:val="annotation reference"/>
    <w:basedOn w:val="DefaultParagraphFont"/>
    <w:uiPriority w:val="99"/>
    <w:semiHidden/>
    <w:rsid w:val="0095658F"/>
    <w:rPr>
      <w:rFonts w:cs="Times New Roman"/>
      <w:sz w:val="16"/>
    </w:rPr>
  </w:style>
  <w:style w:type="paragraph" w:styleId="CommentText">
    <w:name w:val="annotation text"/>
    <w:basedOn w:val="Normal"/>
    <w:link w:val="CommentTextChar"/>
    <w:uiPriority w:val="99"/>
    <w:semiHidden/>
    <w:rsid w:val="0095658F"/>
    <w:rPr>
      <w:sz w:val="20"/>
      <w:szCs w:val="20"/>
      <w:lang w:eastAsia="ja-JP"/>
    </w:rPr>
  </w:style>
  <w:style w:type="character" w:customStyle="1" w:styleId="CommentTextChar">
    <w:name w:val="Comment Text Char"/>
    <w:basedOn w:val="DefaultParagraphFont"/>
    <w:link w:val="CommentText"/>
    <w:uiPriority w:val="99"/>
    <w:semiHidden/>
    <w:locked/>
    <w:rsid w:val="0095658F"/>
    <w:rPr>
      <w:rFonts w:ascii="Georgia" w:hAnsi="Georgia" w:cs="Times New Roman"/>
      <w:lang w:val="fi-FI"/>
    </w:rPr>
  </w:style>
  <w:style w:type="paragraph" w:styleId="CommentSubject">
    <w:name w:val="annotation subject"/>
    <w:basedOn w:val="CommentText"/>
    <w:next w:val="CommentText"/>
    <w:link w:val="CommentSubjectChar"/>
    <w:uiPriority w:val="99"/>
    <w:semiHidden/>
    <w:rsid w:val="0095658F"/>
    <w:rPr>
      <w:b/>
      <w:bCs/>
    </w:rPr>
  </w:style>
  <w:style w:type="character" w:customStyle="1" w:styleId="CommentSubjectChar">
    <w:name w:val="Comment Subject Char"/>
    <w:basedOn w:val="CommentTextChar"/>
    <w:link w:val="CommentSubject"/>
    <w:uiPriority w:val="99"/>
    <w:semiHidden/>
    <w:locked/>
    <w:rsid w:val="0095658F"/>
    <w:rPr>
      <w:rFonts w:ascii="Georgia" w:hAnsi="Georgia" w:cs="Times New Roman"/>
      <w:b/>
      <w:lang w:val="fi-FI"/>
    </w:rPr>
  </w:style>
  <w:style w:type="paragraph" w:styleId="FootnoteText">
    <w:name w:val="footnote text"/>
    <w:basedOn w:val="Normal"/>
    <w:link w:val="FootnoteTextChar"/>
    <w:uiPriority w:val="99"/>
    <w:semiHidden/>
    <w:rsid w:val="003F48C5"/>
    <w:rPr>
      <w:sz w:val="20"/>
      <w:szCs w:val="20"/>
      <w:lang w:eastAsia="ja-JP"/>
    </w:rPr>
  </w:style>
  <w:style w:type="character" w:customStyle="1" w:styleId="FootnoteTextChar">
    <w:name w:val="Footnote Text Char"/>
    <w:basedOn w:val="DefaultParagraphFont"/>
    <w:link w:val="FootnoteText"/>
    <w:uiPriority w:val="99"/>
    <w:semiHidden/>
    <w:locked/>
    <w:rsid w:val="0016649F"/>
    <w:rPr>
      <w:rFonts w:ascii="Georgia" w:hAnsi="Georgia" w:cs="Times New Roman"/>
      <w:sz w:val="20"/>
      <w:lang w:val="fi-FI"/>
    </w:rPr>
  </w:style>
  <w:style w:type="character" w:styleId="FootnoteReference">
    <w:name w:val="footnote reference"/>
    <w:basedOn w:val="DefaultParagraphFont"/>
    <w:uiPriority w:val="99"/>
    <w:semiHidden/>
    <w:rsid w:val="003F48C5"/>
    <w:rPr>
      <w:rFonts w:cs="Times New Roman"/>
      <w:vertAlign w:val="superscript"/>
    </w:rPr>
  </w:style>
  <w:style w:type="paragraph" w:styleId="HTMLPreformatted">
    <w:name w:val="HTML Preformatted"/>
    <w:basedOn w:val="Normal"/>
    <w:link w:val="HTMLPreformattedChar"/>
    <w:uiPriority w:val="99"/>
    <w:locked/>
    <w:rsid w:val="0013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semiHidden/>
    <w:locked/>
    <w:rsid w:val="00246068"/>
    <w:rPr>
      <w:rFonts w:ascii="Courier New" w:hAnsi="Courier New" w:cs="Courier New"/>
      <w:sz w:val="20"/>
      <w:szCs w:val="20"/>
      <w:lang w:val="fi-FI"/>
    </w:rPr>
  </w:style>
  <w:style w:type="numbering" w:styleId="111111">
    <w:name w:val="Outline List 2"/>
    <w:basedOn w:val="NoList"/>
    <w:uiPriority w:val="99"/>
    <w:semiHidden/>
    <w:unhideWhenUsed/>
    <w:locked/>
    <w:rsid w:val="00FD627A"/>
    <w:pPr>
      <w:numPr>
        <w:numId w:val="5"/>
      </w:numPr>
    </w:pPr>
  </w:style>
  <w:style w:type="paragraph" w:styleId="TOC3">
    <w:name w:val="toc 3"/>
    <w:basedOn w:val="Normal"/>
    <w:next w:val="Normal"/>
    <w:autoRedefine/>
    <w:uiPriority w:val="39"/>
    <w:unhideWhenUsed/>
    <w:locked/>
    <w:rsid w:val="008004F0"/>
    <w:pPr>
      <w:spacing w:after="100"/>
      <w:ind w:left="440"/>
    </w:pPr>
  </w:style>
  <w:style w:type="character" w:styleId="BookTitle">
    <w:name w:val="Book Title"/>
    <w:basedOn w:val="DefaultParagraphFont"/>
    <w:uiPriority w:val="33"/>
    <w:qFormat/>
    <w:rsid w:val="00E86BBA"/>
    <w:rPr>
      <w:b/>
      <w:bCs/>
      <w:i/>
      <w:iCs/>
      <w:spacing w:val="5"/>
    </w:rPr>
  </w:style>
  <w:style w:type="paragraph" w:customStyle="1" w:styleId="BasicParagraph">
    <w:name w:val="[Basic Paragraph]"/>
    <w:basedOn w:val="Normal"/>
    <w:uiPriority w:val="99"/>
    <w:rsid w:val="00EC4AD3"/>
    <w:pPr>
      <w:autoSpaceDE w:val="0"/>
      <w:autoSpaceDN w:val="0"/>
      <w:adjustRightInd w:val="0"/>
      <w:spacing w:after="0" w:line="280" w:lineRule="auto"/>
      <w:jc w:val="left"/>
      <w:textAlignment w:val="center"/>
    </w:pPr>
    <w:rPr>
      <w:rFonts w:ascii="Times New Roman" w:eastAsiaTheme="minorEastAsia" w:hAnsi="Times New Roman"/>
      <w:color w:val="000000"/>
      <w:sz w:val="24"/>
      <w:szCs w:val="24"/>
      <w:lang w:val="en-GB" w:eastAsia="zh-CN"/>
    </w:rPr>
  </w:style>
  <w:style w:type="paragraph" w:customStyle="1" w:styleId="Tiivistelmotsikko">
    <w:name w:val="+ Tiivistelmäotsikko"/>
    <w:basedOn w:val="Normal"/>
    <w:next w:val="Tiivistelm1kappale"/>
    <w:qFormat/>
    <w:rsid w:val="00EC4AD3"/>
    <w:pPr>
      <w:spacing w:before="280" w:after="0" w:line="281" w:lineRule="auto"/>
      <w:jc w:val="left"/>
    </w:pPr>
    <w:rPr>
      <w:rFonts w:ascii="Arial" w:eastAsiaTheme="minorEastAsia" w:hAnsi="Arial" w:cstheme="minorBidi"/>
      <w:b/>
      <w:lang w:eastAsia="zh-CN"/>
    </w:rPr>
  </w:style>
  <w:style w:type="paragraph" w:customStyle="1" w:styleId="Tiivistelm1kappale">
    <w:name w:val="+ Tiivistelmä 1. kappale"/>
    <w:basedOn w:val="Normal"/>
    <w:uiPriority w:val="99"/>
    <w:rsid w:val="00EC4AD3"/>
    <w:pPr>
      <w:autoSpaceDE w:val="0"/>
      <w:autoSpaceDN w:val="0"/>
      <w:adjustRightInd w:val="0"/>
      <w:spacing w:after="0" w:line="280" w:lineRule="atLeast"/>
      <w:textAlignment w:val="center"/>
    </w:pPr>
    <w:rPr>
      <w:rFonts w:eastAsiaTheme="minorEastAsia" w:cs="Georgia"/>
      <w:color w:val="000000"/>
      <w:lang w:val="en-GB" w:eastAsia="zh-CN"/>
    </w:rPr>
  </w:style>
  <w:style w:type="paragraph" w:customStyle="1" w:styleId="Tiivistelm">
    <w:name w:val="+ Tiivistelmä"/>
    <w:basedOn w:val="Normal"/>
    <w:uiPriority w:val="99"/>
    <w:rsid w:val="00EC4AD3"/>
    <w:pPr>
      <w:autoSpaceDE w:val="0"/>
      <w:autoSpaceDN w:val="0"/>
      <w:adjustRightInd w:val="0"/>
      <w:spacing w:after="0" w:line="260" w:lineRule="atLeast"/>
      <w:ind w:firstLine="170"/>
      <w:textAlignment w:val="center"/>
    </w:pPr>
    <w:rPr>
      <w:rFonts w:eastAsiaTheme="minorEastAsia" w:cs="Georgia"/>
      <w:color w:val="000000"/>
      <w:lang w:val="en-GB" w:eastAsia="zh-CN"/>
    </w:rPr>
  </w:style>
  <w:style w:type="character" w:customStyle="1" w:styleId="TiedotOtsikko">
    <w:name w:val="+ Tiedot Otsikko"/>
    <w:uiPriority w:val="99"/>
    <w:rsid w:val="00EC4AD3"/>
    <w:rPr>
      <w:rFonts w:ascii="Arial" w:hAnsi="Arial" w:cs="Arial"/>
      <w:b/>
      <w:bCs/>
      <w:color w:val="000000"/>
      <w:sz w:val="22"/>
      <w:szCs w:val="22"/>
    </w:rPr>
  </w:style>
  <w:style w:type="character" w:customStyle="1" w:styleId="Tiedot">
    <w:name w:val="+ Tiedot"/>
    <w:uiPriority w:val="99"/>
    <w:rsid w:val="00EC4AD3"/>
    <w:rPr>
      <w:rFonts w:ascii="Georgia" w:hAnsi="Georgia" w:cs="Georgia"/>
      <w:color w:val="000000"/>
      <w:spacing w:val="0"/>
      <w:sz w:val="22"/>
      <w:szCs w:val="22"/>
    </w:rPr>
  </w:style>
  <w:style w:type="paragraph" w:customStyle="1" w:styleId="Tutkielma">
    <w:name w:val="Tutkielma"/>
    <w:rsid w:val="00DA0376"/>
    <w:pPr>
      <w:tabs>
        <w:tab w:val="left" w:pos="1304"/>
        <w:tab w:val="left" w:pos="2608"/>
        <w:tab w:val="left" w:pos="3912"/>
        <w:tab w:val="left" w:pos="5216"/>
        <w:tab w:val="left" w:pos="6521"/>
        <w:tab w:val="left" w:pos="7825"/>
        <w:tab w:val="left" w:pos="9129"/>
      </w:tabs>
      <w:spacing w:before="160"/>
      <w:jc w:val="both"/>
    </w:pPr>
    <w:rPr>
      <w:rFonts w:ascii="Times New Roman" w:eastAsia="Times New Roman" w:hAnsi="Times New Roman"/>
      <w:sz w:val="24"/>
      <w:szCs w:val="20"/>
      <w:lang w:eastAsia="ko-KR"/>
    </w:rPr>
  </w:style>
  <w:style w:type="character" w:styleId="HTMLCite">
    <w:name w:val="HTML Cite"/>
    <w:basedOn w:val="DefaultParagraphFont"/>
    <w:uiPriority w:val="99"/>
    <w:semiHidden/>
    <w:unhideWhenUsed/>
    <w:locked/>
    <w:rsid w:val="00E03B12"/>
    <w:rPr>
      <w:i/>
      <w:iCs/>
    </w:rPr>
  </w:style>
  <w:style w:type="character" w:styleId="UnresolvedMention">
    <w:name w:val="Unresolved Mention"/>
    <w:basedOn w:val="DefaultParagraphFont"/>
    <w:uiPriority w:val="99"/>
    <w:rsid w:val="000D34E8"/>
    <w:rPr>
      <w:color w:val="605E5C"/>
      <w:shd w:val="clear" w:color="auto" w:fill="E1DFDD"/>
    </w:rPr>
  </w:style>
  <w:style w:type="paragraph" w:styleId="TableofFigures">
    <w:name w:val="table of figures"/>
    <w:basedOn w:val="Normal"/>
    <w:next w:val="Normal"/>
    <w:uiPriority w:val="99"/>
    <w:unhideWhenUsed/>
    <w:locked/>
    <w:rsid w:val="00C057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21300">
      <w:bodyDiv w:val="1"/>
      <w:marLeft w:val="0"/>
      <w:marRight w:val="0"/>
      <w:marTop w:val="0"/>
      <w:marBottom w:val="0"/>
      <w:divBdr>
        <w:top w:val="none" w:sz="0" w:space="0" w:color="auto"/>
        <w:left w:val="none" w:sz="0" w:space="0" w:color="auto"/>
        <w:bottom w:val="none" w:sz="0" w:space="0" w:color="auto"/>
        <w:right w:val="none" w:sz="0" w:space="0" w:color="auto"/>
      </w:divBdr>
    </w:div>
    <w:div w:id="593129545">
      <w:bodyDiv w:val="1"/>
      <w:marLeft w:val="0"/>
      <w:marRight w:val="0"/>
      <w:marTop w:val="0"/>
      <w:marBottom w:val="0"/>
      <w:divBdr>
        <w:top w:val="none" w:sz="0" w:space="0" w:color="auto"/>
        <w:left w:val="none" w:sz="0" w:space="0" w:color="auto"/>
        <w:bottom w:val="none" w:sz="0" w:space="0" w:color="auto"/>
        <w:right w:val="none" w:sz="0" w:space="0" w:color="auto"/>
      </w:divBdr>
    </w:div>
    <w:div w:id="644698779">
      <w:marLeft w:val="0"/>
      <w:marRight w:val="0"/>
      <w:marTop w:val="0"/>
      <w:marBottom w:val="0"/>
      <w:divBdr>
        <w:top w:val="none" w:sz="0" w:space="0" w:color="auto"/>
        <w:left w:val="none" w:sz="0" w:space="0" w:color="auto"/>
        <w:bottom w:val="none" w:sz="0" w:space="0" w:color="auto"/>
        <w:right w:val="none" w:sz="0" w:space="0" w:color="auto"/>
      </w:divBdr>
      <w:divsChild>
        <w:div w:id="644698801">
          <w:marLeft w:val="547"/>
          <w:marRight w:val="0"/>
          <w:marTop w:val="106"/>
          <w:marBottom w:val="0"/>
          <w:divBdr>
            <w:top w:val="none" w:sz="0" w:space="0" w:color="auto"/>
            <w:left w:val="none" w:sz="0" w:space="0" w:color="auto"/>
            <w:bottom w:val="none" w:sz="0" w:space="0" w:color="auto"/>
            <w:right w:val="none" w:sz="0" w:space="0" w:color="auto"/>
          </w:divBdr>
        </w:div>
        <w:div w:id="644698802">
          <w:marLeft w:val="547"/>
          <w:marRight w:val="0"/>
          <w:marTop w:val="106"/>
          <w:marBottom w:val="0"/>
          <w:divBdr>
            <w:top w:val="none" w:sz="0" w:space="0" w:color="auto"/>
            <w:left w:val="none" w:sz="0" w:space="0" w:color="auto"/>
            <w:bottom w:val="none" w:sz="0" w:space="0" w:color="auto"/>
            <w:right w:val="none" w:sz="0" w:space="0" w:color="auto"/>
          </w:divBdr>
        </w:div>
        <w:div w:id="644698816">
          <w:marLeft w:val="547"/>
          <w:marRight w:val="0"/>
          <w:marTop w:val="106"/>
          <w:marBottom w:val="0"/>
          <w:divBdr>
            <w:top w:val="none" w:sz="0" w:space="0" w:color="auto"/>
            <w:left w:val="none" w:sz="0" w:space="0" w:color="auto"/>
            <w:bottom w:val="none" w:sz="0" w:space="0" w:color="auto"/>
            <w:right w:val="none" w:sz="0" w:space="0" w:color="auto"/>
          </w:divBdr>
        </w:div>
        <w:div w:id="644698835">
          <w:marLeft w:val="547"/>
          <w:marRight w:val="0"/>
          <w:marTop w:val="106"/>
          <w:marBottom w:val="0"/>
          <w:divBdr>
            <w:top w:val="none" w:sz="0" w:space="0" w:color="auto"/>
            <w:left w:val="none" w:sz="0" w:space="0" w:color="auto"/>
            <w:bottom w:val="none" w:sz="0" w:space="0" w:color="auto"/>
            <w:right w:val="none" w:sz="0" w:space="0" w:color="auto"/>
          </w:divBdr>
        </w:div>
        <w:div w:id="644698842">
          <w:marLeft w:val="547"/>
          <w:marRight w:val="0"/>
          <w:marTop w:val="106"/>
          <w:marBottom w:val="0"/>
          <w:divBdr>
            <w:top w:val="none" w:sz="0" w:space="0" w:color="auto"/>
            <w:left w:val="none" w:sz="0" w:space="0" w:color="auto"/>
            <w:bottom w:val="none" w:sz="0" w:space="0" w:color="auto"/>
            <w:right w:val="none" w:sz="0" w:space="0" w:color="auto"/>
          </w:divBdr>
        </w:div>
        <w:div w:id="644698848">
          <w:marLeft w:val="547"/>
          <w:marRight w:val="0"/>
          <w:marTop w:val="106"/>
          <w:marBottom w:val="0"/>
          <w:divBdr>
            <w:top w:val="none" w:sz="0" w:space="0" w:color="auto"/>
            <w:left w:val="none" w:sz="0" w:space="0" w:color="auto"/>
            <w:bottom w:val="none" w:sz="0" w:space="0" w:color="auto"/>
            <w:right w:val="none" w:sz="0" w:space="0" w:color="auto"/>
          </w:divBdr>
        </w:div>
      </w:divsChild>
    </w:div>
    <w:div w:id="644698784">
      <w:marLeft w:val="0"/>
      <w:marRight w:val="0"/>
      <w:marTop w:val="0"/>
      <w:marBottom w:val="0"/>
      <w:divBdr>
        <w:top w:val="none" w:sz="0" w:space="0" w:color="auto"/>
        <w:left w:val="none" w:sz="0" w:space="0" w:color="auto"/>
        <w:bottom w:val="none" w:sz="0" w:space="0" w:color="auto"/>
        <w:right w:val="none" w:sz="0" w:space="0" w:color="auto"/>
      </w:divBdr>
      <w:divsChild>
        <w:div w:id="644698786">
          <w:marLeft w:val="547"/>
          <w:marRight w:val="0"/>
          <w:marTop w:val="106"/>
          <w:marBottom w:val="0"/>
          <w:divBdr>
            <w:top w:val="none" w:sz="0" w:space="0" w:color="auto"/>
            <w:left w:val="none" w:sz="0" w:space="0" w:color="auto"/>
            <w:bottom w:val="none" w:sz="0" w:space="0" w:color="auto"/>
            <w:right w:val="none" w:sz="0" w:space="0" w:color="auto"/>
          </w:divBdr>
        </w:div>
        <w:div w:id="644698793">
          <w:marLeft w:val="547"/>
          <w:marRight w:val="0"/>
          <w:marTop w:val="106"/>
          <w:marBottom w:val="0"/>
          <w:divBdr>
            <w:top w:val="none" w:sz="0" w:space="0" w:color="auto"/>
            <w:left w:val="none" w:sz="0" w:space="0" w:color="auto"/>
            <w:bottom w:val="none" w:sz="0" w:space="0" w:color="auto"/>
            <w:right w:val="none" w:sz="0" w:space="0" w:color="auto"/>
          </w:divBdr>
        </w:div>
        <w:div w:id="644698805">
          <w:marLeft w:val="547"/>
          <w:marRight w:val="0"/>
          <w:marTop w:val="106"/>
          <w:marBottom w:val="0"/>
          <w:divBdr>
            <w:top w:val="none" w:sz="0" w:space="0" w:color="auto"/>
            <w:left w:val="none" w:sz="0" w:space="0" w:color="auto"/>
            <w:bottom w:val="none" w:sz="0" w:space="0" w:color="auto"/>
            <w:right w:val="none" w:sz="0" w:space="0" w:color="auto"/>
          </w:divBdr>
        </w:div>
        <w:div w:id="644698807">
          <w:marLeft w:val="547"/>
          <w:marRight w:val="0"/>
          <w:marTop w:val="106"/>
          <w:marBottom w:val="0"/>
          <w:divBdr>
            <w:top w:val="none" w:sz="0" w:space="0" w:color="auto"/>
            <w:left w:val="none" w:sz="0" w:space="0" w:color="auto"/>
            <w:bottom w:val="none" w:sz="0" w:space="0" w:color="auto"/>
            <w:right w:val="none" w:sz="0" w:space="0" w:color="auto"/>
          </w:divBdr>
        </w:div>
        <w:div w:id="644698826">
          <w:marLeft w:val="547"/>
          <w:marRight w:val="0"/>
          <w:marTop w:val="106"/>
          <w:marBottom w:val="0"/>
          <w:divBdr>
            <w:top w:val="none" w:sz="0" w:space="0" w:color="auto"/>
            <w:left w:val="none" w:sz="0" w:space="0" w:color="auto"/>
            <w:bottom w:val="none" w:sz="0" w:space="0" w:color="auto"/>
            <w:right w:val="none" w:sz="0" w:space="0" w:color="auto"/>
          </w:divBdr>
        </w:div>
        <w:div w:id="644698829">
          <w:marLeft w:val="547"/>
          <w:marRight w:val="0"/>
          <w:marTop w:val="106"/>
          <w:marBottom w:val="0"/>
          <w:divBdr>
            <w:top w:val="none" w:sz="0" w:space="0" w:color="auto"/>
            <w:left w:val="none" w:sz="0" w:space="0" w:color="auto"/>
            <w:bottom w:val="none" w:sz="0" w:space="0" w:color="auto"/>
            <w:right w:val="none" w:sz="0" w:space="0" w:color="auto"/>
          </w:divBdr>
        </w:div>
        <w:div w:id="644698837">
          <w:marLeft w:val="547"/>
          <w:marRight w:val="0"/>
          <w:marTop w:val="106"/>
          <w:marBottom w:val="0"/>
          <w:divBdr>
            <w:top w:val="none" w:sz="0" w:space="0" w:color="auto"/>
            <w:left w:val="none" w:sz="0" w:space="0" w:color="auto"/>
            <w:bottom w:val="none" w:sz="0" w:space="0" w:color="auto"/>
            <w:right w:val="none" w:sz="0" w:space="0" w:color="auto"/>
          </w:divBdr>
        </w:div>
        <w:div w:id="644698850">
          <w:marLeft w:val="547"/>
          <w:marRight w:val="0"/>
          <w:marTop w:val="106"/>
          <w:marBottom w:val="0"/>
          <w:divBdr>
            <w:top w:val="none" w:sz="0" w:space="0" w:color="auto"/>
            <w:left w:val="none" w:sz="0" w:space="0" w:color="auto"/>
            <w:bottom w:val="none" w:sz="0" w:space="0" w:color="auto"/>
            <w:right w:val="none" w:sz="0" w:space="0" w:color="auto"/>
          </w:divBdr>
        </w:div>
      </w:divsChild>
    </w:div>
    <w:div w:id="644698787">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sChild>
        <w:div w:id="644698781">
          <w:marLeft w:val="547"/>
          <w:marRight w:val="0"/>
          <w:marTop w:val="144"/>
          <w:marBottom w:val="0"/>
          <w:divBdr>
            <w:top w:val="none" w:sz="0" w:space="0" w:color="auto"/>
            <w:left w:val="none" w:sz="0" w:space="0" w:color="auto"/>
            <w:bottom w:val="none" w:sz="0" w:space="0" w:color="auto"/>
            <w:right w:val="none" w:sz="0" w:space="0" w:color="auto"/>
          </w:divBdr>
        </w:div>
        <w:div w:id="644698814">
          <w:marLeft w:val="1094"/>
          <w:marRight w:val="0"/>
          <w:marTop w:val="125"/>
          <w:marBottom w:val="0"/>
          <w:divBdr>
            <w:top w:val="none" w:sz="0" w:space="0" w:color="auto"/>
            <w:left w:val="none" w:sz="0" w:space="0" w:color="auto"/>
            <w:bottom w:val="none" w:sz="0" w:space="0" w:color="auto"/>
            <w:right w:val="none" w:sz="0" w:space="0" w:color="auto"/>
          </w:divBdr>
        </w:div>
        <w:div w:id="644698817">
          <w:marLeft w:val="1094"/>
          <w:marRight w:val="0"/>
          <w:marTop w:val="125"/>
          <w:marBottom w:val="0"/>
          <w:divBdr>
            <w:top w:val="none" w:sz="0" w:space="0" w:color="auto"/>
            <w:left w:val="none" w:sz="0" w:space="0" w:color="auto"/>
            <w:bottom w:val="none" w:sz="0" w:space="0" w:color="auto"/>
            <w:right w:val="none" w:sz="0" w:space="0" w:color="auto"/>
          </w:divBdr>
        </w:div>
        <w:div w:id="644698839">
          <w:marLeft w:val="1094"/>
          <w:marRight w:val="0"/>
          <w:marTop w:val="125"/>
          <w:marBottom w:val="0"/>
          <w:divBdr>
            <w:top w:val="none" w:sz="0" w:space="0" w:color="auto"/>
            <w:left w:val="none" w:sz="0" w:space="0" w:color="auto"/>
            <w:bottom w:val="none" w:sz="0" w:space="0" w:color="auto"/>
            <w:right w:val="none" w:sz="0" w:space="0" w:color="auto"/>
          </w:divBdr>
        </w:div>
      </w:divsChild>
    </w:div>
    <w:div w:id="644698789">
      <w:marLeft w:val="0"/>
      <w:marRight w:val="0"/>
      <w:marTop w:val="0"/>
      <w:marBottom w:val="0"/>
      <w:divBdr>
        <w:top w:val="none" w:sz="0" w:space="0" w:color="auto"/>
        <w:left w:val="none" w:sz="0" w:space="0" w:color="auto"/>
        <w:bottom w:val="none" w:sz="0" w:space="0" w:color="auto"/>
        <w:right w:val="none" w:sz="0" w:space="0" w:color="auto"/>
      </w:divBdr>
      <w:divsChild>
        <w:div w:id="644698791">
          <w:marLeft w:val="1094"/>
          <w:marRight w:val="0"/>
          <w:marTop w:val="125"/>
          <w:marBottom w:val="0"/>
          <w:divBdr>
            <w:top w:val="none" w:sz="0" w:space="0" w:color="auto"/>
            <w:left w:val="none" w:sz="0" w:space="0" w:color="auto"/>
            <w:bottom w:val="none" w:sz="0" w:space="0" w:color="auto"/>
            <w:right w:val="none" w:sz="0" w:space="0" w:color="auto"/>
          </w:divBdr>
        </w:div>
        <w:div w:id="644698823">
          <w:marLeft w:val="1094"/>
          <w:marRight w:val="0"/>
          <w:marTop w:val="125"/>
          <w:marBottom w:val="0"/>
          <w:divBdr>
            <w:top w:val="none" w:sz="0" w:space="0" w:color="auto"/>
            <w:left w:val="none" w:sz="0" w:space="0" w:color="auto"/>
            <w:bottom w:val="none" w:sz="0" w:space="0" w:color="auto"/>
            <w:right w:val="none" w:sz="0" w:space="0" w:color="auto"/>
          </w:divBdr>
        </w:div>
        <w:div w:id="644698831">
          <w:marLeft w:val="1094"/>
          <w:marRight w:val="0"/>
          <w:marTop w:val="125"/>
          <w:marBottom w:val="0"/>
          <w:divBdr>
            <w:top w:val="none" w:sz="0" w:space="0" w:color="auto"/>
            <w:left w:val="none" w:sz="0" w:space="0" w:color="auto"/>
            <w:bottom w:val="none" w:sz="0" w:space="0" w:color="auto"/>
            <w:right w:val="none" w:sz="0" w:space="0" w:color="auto"/>
          </w:divBdr>
        </w:div>
        <w:div w:id="644698846">
          <w:marLeft w:val="547"/>
          <w:marRight w:val="0"/>
          <w:marTop w:val="144"/>
          <w:marBottom w:val="0"/>
          <w:divBdr>
            <w:top w:val="none" w:sz="0" w:space="0" w:color="auto"/>
            <w:left w:val="none" w:sz="0" w:space="0" w:color="auto"/>
            <w:bottom w:val="none" w:sz="0" w:space="0" w:color="auto"/>
            <w:right w:val="none" w:sz="0" w:space="0" w:color="auto"/>
          </w:divBdr>
        </w:div>
      </w:divsChild>
    </w:div>
    <w:div w:id="644698798">
      <w:marLeft w:val="0"/>
      <w:marRight w:val="0"/>
      <w:marTop w:val="0"/>
      <w:marBottom w:val="0"/>
      <w:divBdr>
        <w:top w:val="none" w:sz="0" w:space="0" w:color="auto"/>
        <w:left w:val="none" w:sz="0" w:space="0" w:color="auto"/>
        <w:bottom w:val="none" w:sz="0" w:space="0" w:color="auto"/>
        <w:right w:val="none" w:sz="0" w:space="0" w:color="auto"/>
      </w:divBdr>
      <w:divsChild>
        <w:div w:id="644698782">
          <w:marLeft w:val="0"/>
          <w:marRight w:val="0"/>
          <w:marTop w:val="0"/>
          <w:marBottom w:val="0"/>
          <w:divBdr>
            <w:top w:val="none" w:sz="0" w:space="0" w:color="auto"/>
            <w:left w:val="none" w:sz="0" w:space="0" w:color="auto"/>
            <w:bottom w:val="none" w:sz="0" w:space="0" w:color="auto"/>
            <w:right w:val="none" w:sz="0" w:space="0" w:color="auto"/>
          </w:divBdr>
          <w:divsChild>
            <w:div w:id="644698783">
              <w:marLeft w:val="0"/>
              <w:marRight w:val="0"/>
              <w:marTop w:val="0"/>
              <w:marBottom w:val="0"/>
              <w:divBdr>
                <w:top w:val="none" w:sz="0" w:space="0" w:color="auto"/>
                <w:left w:val="none" w:sz="0" w:space="0" w:color="auto"/>
                <w:bottom w:val="none" w:sz="0" w:space="0" w:color="auto"/>
                <w:right w:val="none" w:sz="0" w:space="0" w:color="auto"/>
              </w:divBdr>
            </w:div>
            <w:div w:id="644698792">
              <w:marLeft w:val="0"/>
              <w:marRight w:val="0"/>
              <w:marTop w:val="0"/>
              <w:marBottom w:val="0"/>
              <w:divBdr>
                <w:top w:val="none" w:sz="0" w:space="0" w:color="auto"/>
                <w:left w:val="none" w:sz="0" w:space="0" w:color="auto"/>
                <w:bottom w:val="none" w:sz="0" w:space="0" w:color="auto"/>
                <w:right w:val="none" w:sz="0" w:space="0" w:color="auto"/>
              </w:divBdr>
            </w:div>
            <w:div w:id="644698794">
              <w:marLeft w:val="0"/>
              <w:marRight w:val="0"/>
              <w:marTop w:val="0"/>
              <w:marBottom w:val="0"/>
              <w:divBdr>
                <w:top w:val="none" w:sz="0" w:space="0" w:color="auto"/>
                <w:left w:val="none" w:sz="0" w:space="0" w:color="auto"/>
                <w:bottom w:val="none" w:sz="0" w:space="0" w:color="auto"/>
                <w:right w:val="none" w:sz="0" w:space="0" w:color="auto"/>
              </w:divBdr>
            </w:div>
            <w:div w:id="644698800">
              <w:marLeft w:val="0"/>
              <w:marRight w:val="0"/>
              <w:marTop w:val="0"/>
              <w:marBottom w:val="0"/>
              <w:divBdr>
                <w:top w:val="none" w:sz="0" w:space="0" w:color="auto"/>
                <w:left w:val="none" w:sz="0" w:space="0" w:color="auto"/>
                <w:bottom w:val="none" w:sz="0" w:space="0" w:color="auto"/>
                <w:right w:val="none" w:sz="0" w:space="0" w:color="auto"/>
              </w:divBdr>
            </w:div>
            <w:div w:id="644698804">
              <w:marLeft w:val="0"/>
              <w:marRight w:val="0"/>
              <w:marTop w:val="0"/>
              <w:marBottom w:val="0"/>
              <w:divBdr>
                <w:top w:val="none" w:sz="0" w:space="0" w:color="auto"/>
                <w:left w:val="none" w:sz="0" w:space="0" w:color="auto"/>
                <w:bottom w:val="none" w:sz="0" w:space="0" w:color="auto"/>
                <w:right w:val="none" w:sz="0" w:space="0" w:color="auto"/>
              </w:divBdr>
            </w:div>
            <w:div w:id="644698808">
              <w:marLeft w:val="0"/>
              <w:marRight w:val="0"/>
              <w:marTop w:val="0"/>
              <w:marBottom w:val="0"/>
              <w:divBdr>
                <w:top w:val="none" w:sz="0" w:space="0" w:color="auto"/>
                <w:left w:val="none" w:sz="0" w:space="0" w:color="auto"/>
                <w:bottom w:val="none" w:sz="0" w:space="0" w:color="auto"/>
                <w:right w:val="none" w:sz="0" w:space="0" w:color="auto"/>
              </w:divBdr>
            </w:div>
            <w:div w:id="644698815">
              <w:marLeft w:val="0"/>
              <w:marRight w:val="0"/>
              <w:marTop w:val="0"/>
              <w:marBottom w:val="0"/>
              <w:divBdr>
                <w:top w:val="none" w:sz="0" w:space="0" w:color="auto"/>
                <w:left w:val="none" w:sz="0" w:space="0" w:color="auto"/>
                <w:bottom w:val="none" w:sz="0" w:space="0" w:color="auto"/>
                <w:right w:val="none" w:sz="0" w:space="0" w:color="auto"/>
              </w:divBdr>
            </w:div>
            <w:div w:id="644698824">
              <w:marLeft w:val="0"/>
              <w:marRight w:val="0"/>
              <w:marTop w:val="0"/>
              <w:marBottom w:val="0"/>
              <w:divBdr>
                <w:top w:val="none" w:sz="0" w:space="0" w:color="auto"/>
                <w:left w:val="none" w:sz="0" w:space="0" w:color="auto"/>
                <w:bottom w:val="none" w:sz="0" w:space="0" w:color="auto"/>
                <w:right w:val="none" w:sz="0" w:space="0" w:color="auto"/>
              </w:divBdr>
            </w:div>
            <w:div w:id="644698825">
              <w:marLeft w:val="0"/>
              <w:marRight w:val="0"/>
              <w:marTop w:val="0"/>
              <w:marBottom w:val="0"/>
              <w:divBdr>
                <w:top w:val="none" w:sz="0" w:space="0" w:color="auto"/>
                <w:left w:val="none" w:sz="0" w:space="0" w:color="auto"/>
                <w:bottom w:val="none" w:sz="0" w:space="0" w:color="auto"/>
                <w:right w:val="none" w:sz="0" w:space="0" w:color="auto"/>
              </w:divBdr>
            </w:div>
            <w:div w:id="644698828">
              <w:marLeft w:val="0"/>
              <w:marRight w:val="0"/>
              <w:marTop w:val="0"/>
              <w:marBottom w:val="0"/>
              <w:divBdr>
                <w:top w:val="none" w:sz="0" w:space="0" w:color="auto"/>
                <w:left w:val="none" w:sz="0" w:space="0" w:color="auto"/>
                <w:bottom w:val="none" w:sz="0" w:space="0" w:color="auto"/>
                <w:right w:val="none" w:sz="0" w:space="0" w:color="auto"/>
              </w:divBdr>
            </w:div>
            <w:div w:id="644698830">
              <w:marLeft w:val="0"/>
              <w:marRight w:val="0"/>
              <w:marTop w:val="0"/>
              <w:marBottom w:val="0"/>
              <w:divBdr>
                <w:top w:val="none" w:sz="0" w:space="0" w:color="auto"/>
                <w:left w:val="none" w:sz="0" w:space="0" w:color="auto"/>
                <w:bottom w:val="none" w:sz="0" w:space="0" w:color="auto"/>
                <w:right w:val="none" w:sz="0" w:space="0" w:color="auto"/>
              </w:divBdr>
            </w:div>
            <w:div w:id="644698836">
              <w:marLeft w:val="0"/>
              <w:marRight w:val="0"/>
              <w:marTop w:val="0"/>
              <w:marBottom w:val="0"/>
              <w:divBdr>
                <w:top w:val="none" w:sz="0" w:space="0" w:color="auto"/>
                <w:left w:val="none" w:sz="0" w:space="0" w:color="auto"/>
                <w:bottom w:val="none" w:sz="0" w:space="0" w:color="auto"/>
                <w:right w:val="none" w:sz="0" w:space="0" w:color="auto"/>
              </w:divBdr>
            </w:div>
            <w:div w:id="644698838">
              <w:marLeft w:val="0"/>
              <w:marRight w:val="0"/>
              <w:marTop w:val="0"/>
              <w:marBottom w:val="0"/>
              <w:divBdr>
                <w:top w:val="none" w:sz="0" w:space="0" w:color="auto"/>
                <w:left w:val="none" w:sz="0" w:space="0" w:color="auto"/>
                <w:bottom w:val="none" w:sz="0" w:space="0" w:color="auto"/>
                <w:right w:val="none" w:sz="0" w:space="0" w:color="auto"/>
              </w:divBdr>
            </w:div>
            <w:div w:id="644698840">
              <w:marLeft w:val="0"/>
              <w:marRight w:val="0"/>
              <w:marTop w:val="0"/>
              <w:marBottom w:val="0"/>
              <w:divBdr>
                <w:top w:val="none" w:sz="0" w:space="0" w:color="auto"/>
                <w:left w:val="none" w:sz="0" w:space="0" w:color="auto"/>
                <w:bottom w:val="none" w:sz="0" w:space="0" w:color="auto"/>
                <w:right w:val="none" w:sz="0" w:space="0" w:color="auto"/>
              </w:divBdr>
            </w:div>
            <w:div w:id="644698843">
              <w:marLeft w:val="0"/>
              <w:marRight w:val="0"/>
              <w:marTop w:val="0"/>
              <w:marBottom w:val="0"/>
              <w:divBdr>
                <w:top w:val="none" w:sz="0" w:space="0" w:color="auto"/>
                <w:left w:val="none" w:sz="0" w:space="0" w:color="auto"/>
                <w:bottom w:val="none" w:sz="0" w:space="0" w:color="auto"/>
                <w:right w:val="none" w:sz="0" w:space="0" w:color="auto"/>
              </w:divBdr>
            </w:div>
            <w:div w:id="6446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799">
      <w:marLeft w:val="0"/>
      <w:marRight w:val="0"/>
      <w:marTop w:val="0"/>
      <w:marBottom w:val="0"/>
      <w:divBdr>
        <w:top w:val="none" w:sz="0" w:space="0" w:color="auto"/>
        <w:left w:val="none" w:sz="0" w:space="0" w:color="auto"/>
        <w:bottom w:val="none" w:sz="0" w:space="0" w:color="auto"/>
        <w:right w:val="none" w:sz="0" w:space="0" w:color="auto"/>
      </w:divBdr>
    </w:div>
    <w:div w:id="644698806">
      <w:marLeft w:val="0"/>
      <w:marRight w:val="0"/>
      <w:marTop w:val="0"/>
      <w:marBottom w:val="0"/>
      <w:divBdr>
        <w:top w:val="none" w:sz="0" w:space="0" w:color="auto"/>
        <w:left w:val="none" w:sz="0" w:space="0" w:color="auto"/>
        <w:bottom w:val="none" w:sz="0" w:space="0" w:color="auto"/>
        <w:right w:val="none" w:sz="0" w:space="0" w:color="auto"/>
      </w:divBdr>
      <w:divsChild>
        <w:div w:id="644698795">
          <w:marLeft w:val="1094"/>
          <w:marRight w:val="0"/>
          <w:marTop w:val="125"/>
          <w:marBottom w:val="0"/>
          <w:divBdr>
            <w:top w:val="none" w:sz="0" w:space="0" w:color="auto"/>
            <w:left w:val="none" w:sz="0" w:space="0" w:color="auto"/>
            <w:bottom w:val="none" w:sz="0" w:space="0" w:color="auto"/>
            <w:right w:val="none" w:sz="0" w:space="0" w:color="auto"/>
          </w:divBdr>
        </w:div>
        <w:div w:id="644698797">
          <w:marLeft w:val="1094"/>
          <w:marRight w:val="0"/>
          <w:marTop w:val="125"/>
          <w:marBottom w:val="0"/>
          <w:divBdr>
            <w:top w:val="none" w:sz="0" w:space="0" w:color="auto"/>
            <w:left w:val="none" w:sz="0" w:space="0" w:color="auto"/>
            <w:bottom w:val="none" w:sz="0" w:space="0" w:color="auto"/>
            <w:right w:val="none" w:sz="0" w:space="0" w:color="auto"/>
          </w:divBdr>
        </w:div>
        <w:div w:id="644698821">
          <w:marLeft w:val="1094"/>
          <w:marRight w:val="0"/>
          <w:marTop w:val="125"/>
          <w:marBottom w:val="0"/>
          <w:divBdr>
            <w:top w:val="none" w:sz="0" w:space="0" w:color="auto"/>
            <w:left w:val="none" w:sz="0" w:space="0" w:color="auto"/>
            <w:bottom w:val="none" w:sz="0" w:space="0" w:color="auto"/>
            <w:right w:val="none" w:sz="0" w:space="0" w:color="auto"/>
          </w:divBdr>
        </w:div>
        <w:div w:id="644698832">
          <w:marLeft w:val="547"/>
          <w:marRight w:val="0"/>
          <w:marTop w:val="144"/>
          <w:marBottom w:val="0"/>
          <w:divBdr>
            <w:top w:val="none" w:sz="0" w:space="0" w:color="auto"/>
            <w:left w:val="none" w:sz="0" w:space="0" w:color="auto"/>
            <w:bottom w:val="none" w:sz="0" w:space="0" w:color="auto"/>
            <w:right w:val="none" w:sz="0" w:space="0" w:color="auto"/>
          </w:divBdr>
        </w:div>
      </w:divsChild>
    </w:div>
    <w:div w:id="644698809">
      <w:marLeft w:val="0"/>
      <w:marRight w:val="0"/>
      <w:marTop w:val="0"/>
      <w:marBottom w:val="0"/>
      <w:divBdr>
        <w:top w:val="none" w:sz="0" w:space="0" w:color="auto"/>
        <w:left w:val="none" w:sz="0" w:space="0" w:color="auto"/>
        <w:bottom w:val="none" w:sz="0" w:space="0" w:color="auto"/>
        <w:right w:val="none" w:sz="0" w:space="0" w:color="auto"/>
      </w:divBdr>
      <w:divsChild>
        <w:div w:id="644698780">
          <w:marLeft w:val="547"/>
          <w:marRight w:val="0"/>
          <w:marTop w:val="106"/>
          <w:marBottom w:val="0"/>
          <w:divBdr>
            <w:top w:val="none" w:sz="0" w:space="0" w:color="auto"/>
            <w:left w:val="none" w:sz="0" w:space="0" w:color="auto"/>
            <w:bottom w:val="none" w:sz="0" w:space="0" w:color="auto"/>
            <w:right w:val="none" w:sz="0" w:space="0" w:color="auto"/>
          </w:divBdr>
        </w:div>
        <w:div w:id="644698790">
          <w:marLeft w:val="547"/>
          <w:marRight w:val="0"/>
          <w:marTop w:val="106"/>
          <w:marBottom w:val="0"/>
          <w:divBdr>
            <w:top w:val="none" w:sz="0" w:space="0" w:color="auto"/>
            <w:left w:val="none" w:sz="0" w:space="0" w:color="auto"/>
            <w:bottom w:val="none" w:sz="0" w:space="0" w:color="auto"/>
            <w:right w:val="none" w:sz="0" w:space="0" w:color="auto"/>
          </w:divBdr>
        </w:div>
        <w:div w:id="644698796">
          <w:marLeft w:val="547"/>
          <w:marRight w:val="0"/>
          <w:marTop w:val="106"/>
          <w:marBottom w:val="0"/>
          <w:divBdr>
            <w:top w:val="none" w:sz="0" w:space="0" w:color="auto"/>
            <w:left w:val="none" w:sz="0" w:space="0" w:color="auto"/>
            <w:bottom w:val="none" w:sz="0" w:space="0" w:color="auto"/>
            <w:right w:val="none" w:sz="0" w:space="0" w:color="auto"/>
          </w:divBdr>
        </w:div>
        <w:div w:id="644698803">
          <w:marLeft w:val="547"/>
          <w:marRight w:val="0"/>
          <w:marTop w:val="106"/>
          <w:marBottom w:val="0"/>
          <w:divBdr>
            <w:top w:val="none" w:sz="0" w:space="0" w:color="auto"/>
            <w:left w:val="none" w:sz="0" w:space="0" w:color="auto"/>
            <w:bottom w:val="none" w:sz="0" w:space="0" w:color="auto"/>
            <w:right w:val="none" w:sz="0" w:space="0" w:color="auto"/>
          </w:divBdr>
        </w:div>
        <w:div w:id="644698811">
          <w:marLeft w:val="547"/>
          <w:marRight w:val="0"/>
          <w:marTop w:val="106"/>
          <w:marBottom w:val="0"/>
          <w:divBdr>
            <w:top w:val="none" w:sz="0" w:space="0" w:color="auto"/>
            <w:left w:val="none" w:sz="0" w:space="0" w:color="auto"/>
            <w:bottom w:val="none" w:sz="0" w:space="0" w:color="auto"/>
            <w:right w:val="none" w:sz="0" w:space="0" w:color="auto"/>
          </w:divBdr>
        </w:div>
        <w:div w:id="644698841">
          <w:marLeft w:val="547"/>
          <w:marRight w:val="0"/>
          <w:marTop w:val="106"/>
          <w:marBottom w:val="0"/>
          <w:divBdr>
            <w:top w:val="none" w:sz="0" w:space="0" w:color="auto"/>
            <w:left w:val="none" w:sz="0" w:space="0" w:color="auto"/>
            <w:bottom w:val="none" w:sz="0" w:space="0" w:color="auto"/>
            <w:right w:val="none" w:sz="0" w:space="0" w:color="auto"/>
          </w:divBdr>
        </w:div>
        <w:div w:id="644698849">
          <w:marLeft w:val="547"/>
          <w:marRight w:val="0"/>
          <w:marTop w:val="106"/>
          <w:marBottom w:val="0"/>
          <w:divBdr>
            <w:top w:val="none" w:sz="0" w:space="0" w:color="auto"/>
            <w:left w:val="none" w:sz="0" w:space="0" w:color="auto"/>
            <w:bottom w:val="none" w:sz="0" w:space="0" w:color="auto"/>
            <w:right w:val="none" w:sz="0" w:space="0" w:color="auto"/>
          </w:divBdr>
        </w:div>
      </w:divsChild>
    </w:div>
    <w:div w:id="644698810">
      <w:marLeft w:val="0"/>
      <w:marRight w:val="0"/>
      <w:marTop w:val="0"/>
      <w:marBottom w:val="0"/>
      <w:divBdr>
        <w:top w:val="none" w:sz="0" w:space="0" w:color="auto"/>
        <w:left w:val="none" w:sz="0" w:space="0" w:color="auto"/>
        <w:bottom w:val="none" w:sz="0" w:space="0" w:color="auto"/>
        <w:right w:val="none" w:sz="0" w:space="0" w:color="auto"/>
      </w:divBdr>
    </w:div>
    <w:div w:id="644698812">
      <w:marLeft w:val="0"/>
      <w:marRight w:val="0"/>
      <w:marTop w:val="0"/>
      <w:marBottom w:val="0"/>
      <w:divBdr>
        <w:top w:val="none" w:sz="0" w:space="0" w:color="auto"/>
        <w:left w:val="none" w:sz="0" w:space="0" w:color="auto"/>
        <w:bottom w:val="none" w:sz="0" w:space="0" w:color="auto"/>
        <w:right w:val="none" w:sz="0" w:space="0" w:color="auto"/>
      </w:divBdr>
    </w:div>
    <w:div w:id="644698813">
      <w:marLeft w:val="0"/>
      <w:marRight w:val="0"/>
      <w:marTop w:val="0"/>
      <w:marBottom w:val="0"/>
      <w:divBdr>
        <w:top w:val="none" w:sz="0" w:space="0" w:color="auto"/>
        <w:left w:val="none" w:sz="0" w:space="0" w:color="auto"/>
        <w:bottom w:val="none" w:sz="0" w:space="0" w:color="auto"/>
        <w:right w:val="none" w:sz="0" w:space="0" w:color="auto"/>
      </w:divBdr>
    </w:div>
    <w:div w:id="644698818">
      <w:marLeft w:val="0"/>
      <w:marRight w:val="0"/>
      <w:marTop w:val="0"/>
      <w:marBottom w:val="0"/>
      <w:divBdr>
        <w:top w:val="none" w:sz="0" w:space="0" w:color="auto"/>
        <w:left w:val="none" w:sz="0" w:space="0" w:color="auto"/>
        <w:bottom w:val="none" w:sz="0" w:space="0" w:color="auto"/>
        <w:right w:val="none" w:sz="0" w:space="0" w:color="auto"/>
      </w:divBdr>
    </w:div>
    <w:div w:id="644698819">
      <w:marLeft w:val="0"/>
      <w:marRight w:val="0"/>
      <w:marTop w:val="0"/>
      <w:marBottom w:val="0"/>
      <w:divBdr>
        <w:top w:val="none" w:sz="0" w:space="0" w:color="auto"/>
        <w:left w:val="none" w:sz="0" w:space="0" w:color="auto"/>
        <w:bottom w:val="none" w:sz="0" w:space="0" w:color="auto"/>
        <w:right w:val="none" w:sz="0" w:space="0" w:color="auto"/>
      </w:divBdr>
    </w:div>
    <w:div w:id="644698822">
      <w:marLeft w:val="0"/>
      <w:marRight w:val="0"/>
      <w:marTop w:val="0"/>
      <w:marBottom w:val="0"/>
      <w:divBdr>
        <w:top w:val="none" w:sz="0" w:space="0" w:color="auto"/>
        <w:left w:val="none" w:sz="0" w:space="0" w:color="auto"/>
        <w:bottom w:val="none" w:sz="0" w:space="0" w:color="auto"/>
        <w:right w:val="none" w:sz="0" w:space="0" w:color="auto"/>
      </w:divBdr>
    </w:div>
    <w:div w:id="644698827">
      <w:marLeft w:val="0"/>
      <w:marRight w:val="0"/>
      <w:marTop w:val="0"/>
      <w:marBottom w:val="0"/>
      <w:divBdr>
        <w:top w:val="none" w:sz="0" w:space="0" w:color="auto"/>
        <w:left w:val="none" w:sz="0" w:space="0" w:color="auto"/>
        <w:bottom w:val="none" w:sz="0" w:space="0" w:color="auto"/>
        <w:right w:val="none" w:sz="0" w:space="0" w:color="auto"/>
      </w:divBdr>
      <w:divsChild>
        <w:div w:id="644698778">
          <w:marLeft w:val="1094"/>
          <w:marRight w:val="0"/>
          <w:marTop w:val="125"/>
          <w:marBottom w:val="0"/>
          <w:divBdr>
            <w:top w:val="none" w:sz="0" w:space="0" w:color="auto"/>
            <w:left w:val="none" w:sz="0" w:space="0" w:color="auto"/>
            <w:bottom w:val="none" w:sz="0" w:space="0" w:color="auto"/>
            <w:right w:val="none" w:sz="0" w:space="0" w:color="auto"/>
          </w:divBdr>
        </w:div>
        <w:div w:id="644698785">
          <w:marLeft w:val="547"/>
          <w:marRight w:val="0"/>
          <w:marTop w:val="144"/>
          <w:marBottom w:val="0"/>
          <w:divBdr>
            <w:top w:val="none" w:sz="0" w:space="0" w:color="auto"/>
            <w:left w:val="none" w:sz="0" w:space="0" w:color="auto"/>
            <w:bottom w:val="none" w:sz="0" w:space="0" w:color="auto"/>
            <w:right w:val="none" w:sz="0" w:space="0" w:color="auto"/>
          </w:divBdr>
        </w:div>
        <w:div w:id="644698820">
          <w:marLeft w:val="1094"/>
          <w:marRight w:val="0"/>
          <w:marTop w:val="125"/>
          <w:marBottom w:val="0"/>
          <w:divBdr>
            <w:top w:val="none" w:sz="0" w:space="0" w:color="auto"/>
            <w:left w:val="none" w:sz="0" w:space="0" w:color="auto"/>
            <w:bottom w:val="none" w:sz="0" w:space="0" w:color="auto"/>
            <w:right w:val="none" w:sz="0" w:space="0" w:color="auto"/>
          </w:divBdr>
        </w:div>
        <w:div w:id="644698833">
          <w:marLeft w:val="1094"/>
          <w:marRight w:val="0"/>
          <w:marTop w:val="125"/>
          <w:marBottom w:val="0"/>
          <w:divBdr>
            <w:top w:val="none" w:sz="0" w:space="0" w:color="auto"/>
            <w:left w:val="none" w:sz="0" w:space="0" w:color="auto"/>
            <w:bottom w:val="none" w:sz="0" w:space="0" w:color="auto"/>
            <w:right w:val="none" w:sz="0" w:space="0" w:color="auto"/>
          </w:divBdr>
        </w:div>
      </w:divsChild>
    </w:div>
    <w:div w:id="644698834">
      <w:marLeft w:val="0"/>
      <w:marRight w:val="0"/>
      <w:marTop w:val="0"/>
      <w:marBottom w:val="0"/>
      <w:divBdr>
        <w:top w:val="none" w:sz="0" w:space="0" w:color="auto"/>
        <w:left w:val="none" w:sz="0" w:space="0" w:color="auto"/>
        <w:bottom w:val="none" w:sz="0" w:space="0" w:color="auto"/>
        <w:right w:val="none" w:sz="0" w:space="0" w:color="auto"/>
      </w:divBdr>
    </w:div>
    <w:div w:id="644698845">
      <w:marLeft w:val="0"/>
      <w:marRight w:val="0"/>
      <w:marTop w:val="0"/>
      <w:marBottom w:val="0"/>
      <w:divBdr>
        <w:top w:val="none" w:sz="0" w:space="0" w:color="auto"/>
        <w:left w:val="none" w:sz="0" w:space="0" w:color="auto"/>
        <w:bottom w:val="none" w:sz="0" w:space="0" w:color="auto"/>
        <w:right w:val="none" w:sz="0" w:space="0" w:color="auto"/>
      </w:divBdr>
    </w:div>
    <w:div w:id="644698847">
      <w:marLeft w:val="0"/>
      <w:marRight w:val="0"/>
      <w:marTop w:val="0"/>
      <w:marBottom w:val="0"/>
      <w:divBdr>
        <w:top w:val="none" w:sz="0" w:space="0" w:color="auto"/>
        <w:left w:val="none" w:sz="0" w:space="0" w:color="auto"/>
        <w:bottom w:val="none" w:sz="0" w:space="0" w:color="auto"/>
        <w:right w:val="none" w:sz="0" w:space="0" w:color="auto"/>
      </w:divBdr>
    </w:div>
    <w:div w:id="644698851">
      <w:marLeft w:val="0"/>
      <w:marRight w:val="0"/>
      <w:marTop w:val="0"/>
      <w:marBottom w:val="0"/>
      <w:divBdr>
        <w:top w:val="none" w:sz="0" w:space="0" w:color="auto"/>
        <w:left w:val="none" w:sz="0" w:space="0" w:color="auto"/>
        <w:bottom w:val="none" w:sz="0" w:space="0" w:color="auto"/>
        <w:right w:val="none" w:sz="0" w:space="0" w:color="auto"/>
      </w:divBdr>
    </w:div>
    <w:div w:id="644698852">
      <w:marLeft w:val="0"/>
      <w:marRight w:val="0"/>
      <w:marTop w:val="0"/>
      <w:marBottom w:val="0"/>
      <w:divBdr>
        <w:top w:val="none" w:sz="0" w:space="0" w:color="auto"/>
        <w:left w:val="none" w:sz="0" w:space="0" w:color="auto"/>
        <w:bottom w:val="none" w:sz="0" w:space="0" w:color="auto"/>
        <w:right w:val="none" w:sz="0" w:space="0" w:color="auto"/>
      </w:divBdr>
    </w:div>
    <w:div w:id="644698853">
      <w:marLeft w:val="0"/>
      <w:marRight w:val="0"/>
      <w:marTop w:val="0"/>
      <w:marBottom w:val="0"/>
      <w:divBdr>
        <w:top w:val="none" w:sz="0" w:space="0" w:color="auto"/>
        <w:left w:val="none" w:sz="0" w:space="0" w:color="auto"/>
        <w:bottom w:val="none" w:sz="0" w:space="0" w:color="auto"/>
        <w:right w:val="none" w:sz="0" w:space="0" w:color="auto"/>
      </w:divBdr>
    </w:div>
    <w:div w:id="644698854">
      <w:marLeft w:val="0"/>
      <w:marRight w:val="0"/>
      <w:marTop w:val="0"/>
      <w:marBottom w:val="0"/>
      <w:divBdr>
        <w:top w:val="none" w:sz="0" w:space="0" w:color="auto"/>
        <w:left w:val="none" w:sz="0" w:space="0" w:color="auto"/>
        <w:bottom w:val="none" w:sz="0" w:space="0" w:color="auto"/>
        <w:right w:val="none" w:sz="0" w:space="0" w:color="auto"/>
      </w:divBdr>
    </w:div>
    <w:div w:id="644698855">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77491199">
      <w:bodyDiv w:val="1"/>
      <w:marLeft w:val="0"/>
      <w:marRight w:val="0"/>
      <w:marTop w:val="0"/>
      <w:marBottom w:val="0"/>
      <w:divBdr>
        <w:top w:val="none" w:sz="0" w:space="0" w:color="auto"/>
        <w:left w:val="none" w:sz="0" w:space="0" w:color="auto"/>
        <w:bottom w:val="none" w:sz="0" w:space="0" w:color="auto"/>
        <w:right w:val="none" w:sz="0" w:space="0" w:color="auto"/>
      </w:divBdr>
    </w:div>
    <w:div w:id="1008142600">
      <w:bodyDiv w:val="1"/>
      <w:marLeft w:val="0"/>
      <w:marRight w:val="0"/>
      <w:marTop w:val="0"/>
      <w:marBottom w:val="0"/>
      <w:divBdr>
        <w:top w:val="none" w:sz="0" w:space="0" w:color="auto"/>
        <w:left w:val="none" w:sz="0" w:space="0" w:color="auto"/>
        <w:bottom w:val="none" w:sz="0" w:space="0" w:color="auto"/>
        <w:right w:val="none" w:sz="0" w:space="0" w:color="auto"/>
      </w:divBdr>
    </w:div>
    <w:div w:id="1309673929">
      <w:bodyDiv w:val="1"/>
      <w:marLeft w:val="0"/>
      <w:marRight w:val="0"/>
      <w:marTop w:val="0"/>
      <w:marBottom w:val="0"/>
      <w:divBdr>
        <w:top w:val="none" w:sz="0" w:space="0" w:color="auto"/>
        <w:left w:val="none" w:sz="0" w:space="0" w:color="auto"/>
        <w:bottom w:val="none" w:sz="0" w:space="0" w:color="auto"/>
        <w:right w:val="none" w:sz="0" w:space="0" w:color="auto"/>
      </w:divBdr>
      <w:divsChild>
        <w:div w:id="1971786168">
          <w:marLeft w:val="45"/>
          <w:marRight w:val="45"/>
          <w:marTop w:val="15"/>
          <w:marBottom w:val="0"/>
          <w:divBdr>
            <w:top w:val="none" w:sz="0" w:space="0" w:color="auto"/>
            <w:left w:val="none" w:sz="0" w:space="0" w:color="auto"/>
            <w:bottom w:val="none" w:sz="0" w:space="0" w:color="auto"/>
            <w:right w:val="none" w:sz="0" w:space="0" w:color="auto"/>
          </w:divBdr>
          <w:divsChild>
            <w:div w:id="5374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6970">
      <w:bodyDiv w:val="1"/>
      <w:marLeft w:val="0"/>
      <w:marRight w:val="0"/>
      <w:marTop w:val="0"/>
      <w:marBottom w:val="0"/>
      <w:divBdr>
        <w:top w:val="none" w:sz="0" w:space="0" w:color="auto"/>
        <w:left w:val="none" w:sz="0" w:space="0" w:color="auto"/>
        <w:bottom w:val="none" w:sz="0" w:space="0" w:color="auto"/>
        <w:right w:val="none" w:sz="0" w:space="0" w:color="auto"/>
      </w:divBdr>
    </w:div>
    <w:div w:id="1360159186">
      <w:bodyDiv w:val="1"/>
      <w:marLeft w:val="0"/>
      <w:marRight w:val="0"/>
      <w:marTop w:val="0"/>
      <w:marBottom w:val="0"/>
      <w:divBdr>
        <w:top w:val="none" w:sz="0" w:space="0" w:color="auto"/>
        <w:left w:val="none" w:sz="0" w:space="0" w:color="auto"/>
        <w:bottom w:val="none" w:sz="0" w:space="0" w:color="auto"/>
        <w:right w:val="none" w:sz="0" w:space="0" w:color="auto"/>
      </w:divBdr>
    </w:div>
    <w:div w:id="1399667082">
      <w:bodyDiv w:val="1"/>
      <w:marLeft w:val="0"/>
      <w:marRight w:val="0"/>
      <w:marTop w:val="0"/>
      <w:marBottom w:val="0"/>
      <w:divBdr>
        <w:top w:val="none" w:sz="0" w:space="0" w:color="auto"/>
        <w:left w:val="none" w:sz="0" w:space="0" w:color="auto"/>
        <w:bottom w:val="none" w:sz="0" w:space="0" w:color="auto"/>
        <w:right w:val="none" w:sz="0" w:space="0" w:color="auto"/>
      </w:divBdr>
    </w:div>
    <w:div w:id="1497384606">
      <w:bodyDiv w:val="1"/>
      <w:marLeft w:val="0"/>
      <w:marRight w:val="0"/>
      <w:marTop w:val="0"/>
      <w:marBottom w:val="0"/>
      <w:divBdr>
        <w:top w:val="none" w:sz="0" w:space="0" w:color="auto"/>
        <w:left w:val="none" w:sz="0" w:space="0" w:color="auto"/>
        <w:bottom w:val="none" w:sz="0" w:space="0" w:color="auto"/>
        <w:right w:val="none" w:sz="0" w:space="0" w:color="auto"/>
      </w:divBdr>
    </w:div>
    <w:div w:id="1643266187">
      <w:bodyDiv w:val="1"/>
      <w:marLeft w:val="0"/>
      <w:marRight w:val="0"/>
      <w:marTop w:val="0"/>
      <w:marBottom w:val="0"/>
      <w:divBdr>
        <w:top w:val="none" w:sz="0" w:space="0" w:color="auto"/>
        <w:left w:val="none" w:sz="0" w:space="0" w:color="auto"/>
        <w:bottom w:val="none" w:sz="0" w:space="0" w:color="auto"/>
        <w:right w:val="none" w:sz="0" w:space="0" w:color="auto"/>
      </w:divBdr>
    </w:div>
    <w:div w:id="1788547303">
      <w:bodyDiv w:val="1"/>
      <w:marLeft w:val="0"/>
      <w:marRight w:val="0"/>
      <w:marTop w:val="0"/>
      <w:marBottom w:val="0"/>
      <w:divBdr>
        <w:top w:val="none" w:sz="0" w:space="0" w:color="auto"/>
        <w:left w:val="none" w:sz="0" w:space="0" w:color="auto"/>
        <w:bottom w:val="none" w:sz="0" w:space="0" w:color="auto"/>
        <w:right w:val="none" w:sz="0" w:space="0" w:color="auto"/>
      </w:divBdr>
    </w:div>
    <w:div w:id="1906597471">
      <w:bodyDiv w:val="1"/>
      <w:marLeft w:val="0"/>
      <w:marRight w:val="0"/>
      <w:marTop w:val="0"/>
      <w:marBottom w:val="0"/>
      <w:divBdr>
        <w:top w:val="none" w:sz="0" w:space="0" w:color="auto"/>
        <w:left w:val="none" w:sz="0" w:space="0" w:color="auto"/>
        <w:bottom w:val="none" w:sz="0" w:space="0" w:color="auto"/>
        <w:right w:val="none" w:sz="0" w:space="0" w:color="auto"/>
      </w:divBdr>
    </w:div>
    <w:div w:id="2107649746">
      <w:bodyDiv w:val="1"/>
      <w:marLeft w:val="0"/>
      <w:marRight w:val="0"/>
      <w:marTop w:val="0"/>
      <w:marBottom w:val="0"/>
      <w:divBdr>
        <w:top w:val="none" w:sz="0" w:space="0" w:color="auto"/>
        <w:left w:val="none" w:sz="0" w:space="0" w:color="auto"/>
        <w:bottom w:val="none" w:sz="0" w:space="0" w:color="auto"/>
        <w:right w:val="none" w:sz="0" w:space="0" w:color="auto"/>
      </w:divBdr>
    </w:div>
    <w:div w:id="21201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s://www.mendeley.com" TargetMode="External"/><Relationship Id="rId3" Type="http://schemas.openxmlformats.org/officeDocument/2006/relationships/styles" Target="styles.xml"/><Relationship Id="rId21" Type="http://schemas.openxmlformats.org/officeDocument/2006/relationships/hyperlink" Target="http://libguides.aalto.fi/c.php?g=410674&amp;p=279757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ibguides.aalto.fi/c.php?g=410674&amp;p=279764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bguides.aalto.fi/citation_guid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aalto.cloud.panopto.eu/Panopto/Pages/Viewer.aspx?id=97deb772-a3c2-4fd7-ba9c-aa3800a1129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owl.english.purdu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jarve\applic~1\qualcomm\eudora\attach\INF_TUO_Kandi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FABE0F9A4049F88CECFD1F2D579A3A"/>
        <w:category>
          <w:name w:val="General"/>
          <w:gallery w:val="placeholder"/>
        </w:category>
        <w:types>
          <w:type w:val="bbPlcHdr"/>
        </w:types>
        <w:behaviors>
          <w:behavior w:val="content"/>
        </w:behaviors>
        <w:guid w:val="{880CC0FF-0614-4218-9D9D-CDF88A8CB5F6}"/>
      </w:docPartPr>
      <w:docPartBody>
        <w:p w:rsidR="002D1000" w:rsidRDefault="00A0700A" w:rsidP="00A0700A">
          <w:pPr>
            <w:pStyle w:val="B8FABE0F9A4049F88CECFD1F2D579A3A"/>
          </w:pPr>
          <w:r w:rsidRPr="00253C92">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0A"/>
    <w:rsid w:val="002D1000"/>
    <w:rsid w:val="00310C19"/>
    <w:rsid w:val="00945639"/>
    <w:rsid w:val="00A0700A"/>
    <w:rsid w:val="00A86266"/>
    <w:rsid w:val="00F64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00A"/>
    <w:rPr>
      <w:color w:val="808080"/>
    </w:rPr>
  </w:style>
  <w:style w:type="paragraph" w:customStyle="1" w:styleId="B8FABE0F9A4049F88CECFD1F2D579A3A">
    <w:name w:val="B8FABE0F9A4049F88CECFD1F2D579A3A"/>
    <w:rsid w:val="00A0700A"/>
  </w:style>
  <w:style w:type="paragraph" w:customStyle="1" w:styleId="D5F73DA0A0364263AC73EF5EDDEBAB23">
    <w:name w:val="D5F73DA0A0364263AC73EF5EDDEBAB23"/>
    <w:rsid w:val="002D1000"/>
  </w:style>
  <w:style w:type="paragraph" w:customStyle="1" w:styleId="95478470D8934CC8BC9BCAC0E2A8D9BC">
    <w:name w:val="95478470D8934CC8BC9BCAC0E2A8D9BC"/>
    <w:rsid w:val="002D1000"/>
  </w:style>
  <w:style w:type="paragraph" w:customStyle="1" w:styleId="5FA1632EF8794B7299CCE1AE5DEDA1CD">
    <w:name w:val="5FA1632EF8794B7299CCE1AE5DEDA1CD"/>
    <w:rsid w:val="002D1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FE7C-EE29-9F49-8762-163F043F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C:\docume~1\ejarve\applic~1\qualcomm\eudora\attach\INF_TUO_Kandi_template.dot</Template>
  <TotalTime>208</TotalTime>
  <Pages>15</Pages>
  <Words>3446</Words>
  <Characters>19647</Characters>
  <Application>Microsoft Office Word</Application>
  <DocSecurity>0</DocSecurity>
  <Lines>163</Lines>
  <Paragraphs>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TUO</vt:lpstr>
      <vt:lpstr>TUO</vt:lpstr>
    </vt:vector>
  </TitlesOfParts>
  <Company>TKK</Company>
  <LinksUpToDate>false</LinksUpToDate>
  <CharactersWithSpaces>23047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TUO</dc:title>
  <dc:creator>ejarve</dc:creator>
  <cp:lastModifiedBy>Bragge Johanna</cp:lastModifiedBy>
  <cp:revision>19</cp:revision>
  <cp:lastPrinted>2019-04-23T09:47:00Z</cp:lastPrinted>
  <dcterms:created xsi:type="dcterms:W3CDTF">2019-04-23T08:44:00Z</dcterms:created>
  <dcterms:modified xsi:type="dcterms:W3CDTF">2019-04-25T06:04:00Z</dcterms:modified>
</cp:coreProperties>
</file>