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BD" w:rsidRPr="00A70777" w:rsidRDefault="00A70777" w:rsidP="00A70777">
      <w:pPr>
        <w:rPr>
          <w:b/>
          <w:sz w:val="24"/>
          <w:szCs w:val="24"/>
        </w:rPr>
      </w:pPr>
      <w:bookmarkStart w:id="0" w:name="_GoBack"/>
      <w:bookmarkEnd w:id="0"/>
      <w:r>
        <w:rPr>
          <w:b/>
          <w:bCs/>
          <w:sz w:val="24"/>
          <w:szCs w:val="24"/>
          <w:lang w:val="en-GB"/>
        </w:rPr>
        <w:t>AALTO UNIVERSITY THESIS CONTRACT</w:t>
      </w:r>
    </w:p>
    <w:p w:rsidR="00BD638C" w:rsidRDefault="00BD638C" w:rsidP="00BD638C"/>
    <w:p w:rsidR="00BD638C" w:rsidRPr="00AE589D" w:rsidRDefault="00BD638C" w:rsidP="00A70777">
      <w:pPr>
        <w:pStyle w:val="Luettelokappale"/>
        <w:numPr>
          <w:ilvl w:val="0"/>
          <w:numId w:val="2"/>
        </w:numPr>
        <w:rPr>
          <w:b/>
        </w:rPr>
      </w:pPr>
      <w:r>
        <w:rPr>
          <w:b/>
          <w:bCs/>
          <w:lang w:val="en-GB"/>
        </w:rPr>
        <w:t>Parties</w:t>
      </w:r>
    </w:p>
    <w:p w:rsidR="00A70777" w:rsidRDefault="00A70777" w:rsidP="00A70777">
      <w:pPr>
        <w:pStyle w:val="Luettelokappale"/>
      </w:pPr>
    </w:p>
    <w:p w:rsidR="00A70777" w:rsidRDefault="00A70777" w:rsidP="00A70777">
      <w:pPr>
        <w:pStyle w:val="Luettelokappale"/>
        <w:numPr>
          <w:ilvl w:val="0"/>
          <w:numId w:val="3"/>
        </w:numPr>
      </w:pPr>
      <w:r>
        <w:rPr>
          <w:lang w:val="en-GB"/>
        </w:rPr>
        <w:t>Student</w:t>
      </w:r>
    </w:p>
    <w:p w:rsidR="00A70777" w:rsidRDefault="00A70777" w:rsidP="00A70777">
      <w:pPr>
        <w:ind w:left="720"/>
      </w:pPr>
      <w:r>
        <w:rPr>
          <w:lang w:val="en-GB"/>
        </w:rPr>
        <w:t xml:space="preserve"> </w:t>
      </w:r>
      <w:r>
        <w:rPr>
          <w:highlight w:val="yellow"/>
          <w:lang w:val="en-GB"/>
        </w:rPr>
        <w:t>[Name]</w:t>
      </w:r>
    </w:p>
    <w:p w:rsidR="00A70777" w:rsidRDefault="00A70777" w:rsidP="00A70777">
      <w:pPr>
        <w:ind w:left="720"/>
      </w:pPr>
      <w:r>
        <w:rPr>
          <w:highlight w:val="yellow"/>
          <w:lang w:val="en-GB"/>
        </w:rPr>
        <w:t>[Address]</w:t>
      </w:r>
    </w:p>
    <w:p w:rsidR="00A70777" w:rsidRDefault="00A70777" w:rsidP="00A70777">
      <w:pPr>
        <w:pStyle w:val="Luettelokappale"/>
        <w:numPr>
          <w:ilvl w:val="0"/>
          <w:numId w:val="3"/>
        </w:numPr>
      </w:pPr>
      <w:r>
        <w:rPr>
          <w:lang w:val="en-GB"/>
        </w:rPr>
        <w:t>Company</w:t>
      </w:r>
    </w:p>
    <w:p w:rsidR="00A70777" w:rsidRDefault="00A70777" w:rsidP="00A70777">
      <w:pPr>
        <w:ind w:left="720"/>
      </w:pPr>
      <w:r>
        <w:rPr>
          <w:highlight w:val="yellow"/>
          <w:lang w:val="en-GB"/>
        </w:rPr>
        <w:t>[Name of company]</w:t>
      </w:r>
    </w:p>
    <w:p w:rsidR="00A70777" w:rsidRDefault="00A70777" w:rsidP="00A70777">
      <w:pPr>
        <w:ind w:left="720"/>
      </w:pPr>
      <w:r>
        <w:rPr>
          <w:highlight w:val="yellow"/>
          <w:lang w:val="en-GB"/>
        </w:rPr>
        <w:t>[Address]</w:t>
      </w:r>
    </w:p>
    <w:p w:rsidR="00A70777" w:rsidRDefault="00A70777" w:rsidP="00A70777">
      <w:pPr>
        <w:ind w:left="720"/>
      </w:pPr>
      <w:r>
        <w:rPr>
          <w:highlight w:val="yellow"/>
          <w:lang w:val="en-GB"/>
        </w:rPr>
        <w:t>[Business ID]</w:t>
      </w:r>
    </w:p>
    <w:p w:rsidR="00AE589D" w:rsidRDefault="00AE589D" w:rsidP="00A70777">
      <w:pPr>
        <w:ind w:left="720"/>
      </w:pPr>
      <w:r>
        <w:rPr>
          <w:highlight w:val="yellow"/>
          <w:lang w:val="en-GB"/>
        </w:rPr>
        <w:t>[Contact person]</w:t>
      </w:r>
    </w:p>
    <w:p w:rsidR="00D269AF" w:rsidRPr="00D269AF" w:rsidRDefault="00D269AF" w:rsidP="00D269AF">
      <w:pPr>
        <w:pStyle w:val="Luettelokappale"/>
        <w:numPr>
          <w:ilvl w:val="0"/>
          <w:numId w:val="2"/>
        </w:numPr>
        <w:rPr>
          <w:b/>
        </w:rPr>
      </w:pPr>
      <w:r>
        <w:rPr>
          <w:b/>
          <w:bCs/>
          <w:lang w:val="en-GB"/>
        </w:rPr>
        <w:t>Background and purpose of contract</w:t>
      </w:r>
    </w:p>
    <w:p w:rsidR="00D269AF" w:rsidRPr="00E77D31" w:rsidRDefault="004560C9" w:rsidP="00D269AF">
      <w:pPr>
        <w:ind w:left="720"/>
        <w:rPr>
          <w:lang w:val="en-US"/>
        </w:rPr>
      </w:pPr>
      <w:r>
        <w:rPr>
          <w:lang w:val="en-GB"/>
        </w:rPr>
        <w:t xml:space="preserve">With this Contract, the Student and the Company agree on the making of a thesis. </w:t>
      </w:r>
      <w:r>
        <w:rPr>
          <w:u w:val="single"/>
          <w:lang w:val="en-GB"/>
        </w:rPr>
        <w:t>This Contract does not apply to theses financed with a scholarship awarded to the Student.</w:t>
      </w:r>
    </w:p>
    <w:p w:rsidR="004560C9" w:rsidRPr="00E77D31" w:rsidRDefault="004560C9" w:rsidP="00C26903">
      <w:pPr>
        <w:ind w:left="720"/>
        <w:rPr>
          <w:lang w:val="en-US"/>
        </w:rPr>
      </w:pPr>
      <w:r>
        <w:rPr>
          <w:lang w:val="en-GB"/>
        </w:rPr>
        <w:t>The Contract may be applied as appropriate when the Student is in an employment relationship with the Company. This Contract does not, however, create an employment relationship between the Student and the Company.</w:t>
      </w:r>
    </w:p>
    <w:p w:rsidR="00BD638C" w:rsidRPr="00E77D31" w:rsidRDefault="00E100E7" w:rsidP="00A70777">
      <w:pPr>
        <w:pStyle w:val="Luettelokappale"/>
        <w:numPr>
          <w:ilvl w:val="0"/>
          <w:numId w:val="2"/>
        </w:numPr>
        <w:rPr>
          <w:b/>
          <w:lang w:val="en-US"/>
        </w:rPr>
      </w:pPr>
      <w:r>
        <w:rPr>
          <w:b/>
          <w:bCs/>
          <w:lang w:val="en-GB"/>
        </w:rPr>
        <w:t>Topic and description of thesis (Annex 1)</w:t>
      </w:r>
    </w:p>
    <w:p w:rsidR="00AE589D" w:rsidRPr="00E77D31" w:rsidRDefault="00AE589D" w:rsidP="00AE589D">
      <w:pPr>
        <w:ind w:left="720"/>
        <w:rPr>
          <w:lang w:val="en-US"/>
        </w:rPr>
      </w:pPr>
      <w:r>
        <w:rPr>
          <w:lang w:val="en-GB"/>
        </w:rPr>
        <w:t xml:space="preserve">This Contract applies to a thesis that the student prepares for the Aalto University School of </w:t>
      </w:r>
      <w:r>
        <w:rPr>
          <w:highlight w:val="yellow"/>
          <w:lang w:val="en-GB"/>
        </w:rPr>
        <w:t>[Fill in the name of the Aalto school].</w:t>
      </w:r>
    </w:p>
    <w:p w:rsidR="00A70777" w:rsidRPr="00E77D31" w:rsidRDefault="00C13744" w:rsidP="00A70777">
      <w:pPr>
        <w:ind w:left="720"/>
        <w:rPr>
          <w:lang w:val="en-US"/>
        </w:rPr>
      </w:pPr>
      <w:r>
        <w:rPr>
          <w:lang w:val="en-GB"/>
        </w:rPr>
        <w:t xml:space="preserve">The topic of the thesis is: </w:t>
      </w:r>
      <w:r>
        <w:rPr>
          <w:highlight w:val="yellow"/>
          <w:lang w:val="en-GB"/>
        </w:rPr>
        <w:t>[Fill in thesis topic as precisely as possible]</w:t>
      </w:r>
    </w:p>
    <w:p w:rsidR="00A70777" w:rsidRPr="00E77D31" w:rsidRDefault="00C13744" w:rsidP="00A70777">
      <w:pPr>
        <w:ind w:left="709"/>
        <w:rPr>
          <w:lang w:val="en-US"/>
        </w:rPr>
      </w:pPr>
      <w:r>
        <w:rPr>
          <w:lang w:val="en-GB"/>
        </w:rPr>
        <w:t xml:space="preserve">The topic is described in detail in Annex 1. </w:t>
      </w:r>
    </w:p>
    <w:p w:rsidR="003E5E62" w:rsidRDefault="003E5E62" w:rsidP="003E5E62">
      <w:pPr>
        <w:pStyle w:val="Luettelokappale"/>
        <w:numPr>
          <w:ilvl w:val="0"/>
          <w:numId w:val="2"/>
        </w:numPr>
        <w:rPr>
          <w:b/>
        </w:rPr>
      </w:pPr>
      <w:r>
        <w:rPr>
          <w:b/>
          <w:bCs/>
          <w:lang w:val="en-GB"/>
        </w:rPr>
        <w:t>Obligations of the parties</w:t>
      </w:r>
    </w:p>
    <w:p w:rsidR="003B278D" w:rsidRPr="00E77D31" w:rsidRDefault="003E5E62" w:rsidP="003E5E62">
      <w:pPr>
        <w:ind w:left="720"/>
        <w:rPr>
          <w:lang w:val="en-US"/>
        </w:rPr>
      </w:pPr>
      <w:r>
        <w:rPr>
          <w:lang w:val="en-GB"/>
        </w:rPr>
        <w:t xml:space="preserve">The Student shall complete the thesis in compliance with the description provided in Annex 1. The Student is responsible for obtaining the necessary approval for the topic at Aalto University. </w:t>
      </w:r>
    </w:p>
    <w:p w:rsidR="003E5E62" w:rsidRPr="00E77D31" w:rsidRDefault="000F1D80" w:rsidP="003E5E62">
      <w:pPr>
        <w:ind w:left="720"/>
        <w:rPr>
          <w:lang w:val="en-US"/>
        </w:rPr>
      </w:pPr>
      <w:r>
        <w:rPr>
          <w:lang w:val="en-GB"/>
        </w:rPr>
        <w:t>The Company is aware that the thesis is an obligatory part of the degree of the Student. The Company understands that the Student is not, as a rule, a professional of the field and that the thesis may not necessarily be fit for use by the Company.</w:t>
      </w:r>
    </w:p>
    <w:p w:rsidR="003E5E62" w:rsidRPr="00E77D31" w:rsidRDefault="003E5E62" w:rsidP="003E5E62">
      <w:pPr>
        <w:ind w:left="720"/>
        <w:rPr>
          <w:lang w:val="en-US"/>
        </w:rPr>
      </w:pPr>
      <w:r>
        <w:rPr>
          <w:lang w:val="en-GB"/>
        </w:rPr>
        <w:t>The Company shall provide the Student with the necessary guidance, time and other resources for the thesis or the related project.</w:t>
      </w:r>
    </w:p>
    <w:p w:rsidR="00BD638C" w:rsidRPr="00AE589D" w:rsidRDefault="00BD638C" w:rsidP="00A70777">
      <w:pPr>
        <w:pStyle w:val="Luettelokappale"/>
        <w:numPr>
          <w:ilvl w:val="0"/>
          <w:numId w:val="2"/>
        </w:numPr>
        <w:rPr>
          <w:b/>
        </w:rPr>
      </w:pPr>
      <w:r>
        <w:rPr>
          <w:b/>
          <w:bCs/>
          <w:lang w:val="en-GB"/>
        </w:rPr>
        <w:lastRenderedPageBreak/>
        <w:t>Schedule</w:t>
      </w:r>
    </w:p>
    <w:p w:rsidR="00A70777" w:rsidRPr="00E77D31" w:rsidRDefault="00C13744" w:rsidP="00A70777">
      <w:pPr>
        <w:ind w:left="709"/>
        <w:rPr>
          <w:lang w:val="en-US"/>
        </w:rPr>
      </w:pPr>
      <w:r>
        <w:rPr>
          <w:lang w:val="en-GB"/>
        </w:rPr>
        <w:t xml:space="preserve">The thesis is done in the following period: </w:t>
      </w:r>
      <w:r>
        <w:rPr>
          <w:highlight w:val="yellow"/>
          <w:lang w:val="en-GB"/>
        </w:rPr>
        <w:t>[Fill in dates]</w:t>
      </w:r>
    </w:p>
    <w:p w:rsidR="00AE589D" w:rsidRPr="00E77D31" w:rsidRDefault="00BD638C" w:rsidP="00AE589D">
      <w:pPr>
        <w:pStyle w:val="Luettelokappale"/>
        <w:numPr>
          <w:ilvl w:val="0"/>
          <w:numId w:val="2"/>
        </w:numPr>
        <w:rPr>
          <w:b/>
          <w:lang w:val="en-US"/>
        </w:rPr>
      </w:pPr>
      <w:r>
        <w:rPr>
          <w:b/>
          <w:bCs/>
          <w:lang w:val="en-GB"/>
        </w:rPr>
        <w:t>Fee, expense allowances, and payment schedule</w:t>
      </w:r>
    </w:p>
    <w:p w:rsidR="00A70777" w:rsidRPr="00E77D31" w:rsidRDefault="00A70777" w:rsidP="00A70777">
      <w:pPr>
        <w:ind w:left="709"/>
        <w:rPr>
          <w:lang w:val="en-US"/>
        </w:rPr>
      </w:pPr>
      <w:r>
        <w:rPr>
          <w:lang w:val="en-GB"/>
        </w:rPr>
        <w:t xml:space="preserve">The Company pays the Student a fee of </w:t>
      </w:r>
      <w:r>
        <w:rPr>
          <w:highlight w:val="yellow"/>
          <w:lang w:val="en-GB"/>
        </w:rPr>
        <w:t>[Fill in amount of fee in euros]</w:t>
      </w:r>
    </w:p>
    <w:p w:rsidR="00907F9B" w:rsidRPr="00E77D31" w:rsidRDefault="00907F9B" w:rsidP="00A70777">
      <w:pPr>
        <w:ind w:left="709"/>
        <w:rPr>
          <w:lang w:val="en-US"/>
        </w:rPr>
      </w:pPr>
      <w:r>
        <w:rPr>
          <w:lang w:val="en-GB"/>
        </w:rPr>
        <w:t xml:space="preserve">The fee is paid into the bank account of the Student </w:t>
      </w:r>
      <w:r>
        <w:rPr>
          <w:highlight w:val="yellow"/>
          <w:lang w:val="en-GB"/>
        </w:rPr>
        <w:t>[Fill in name of the bank and number of bank account]</w:t>
      </w:r>
    </w:p>
    <w:p w:rsidR="00907F9B" w:rsidRPr="00E77D31" w:rsidRDefault="00907F9B" w:rsidP="00A70777">
      <w:pPr>
        <w:ind w:left="709"/>
        <w:rPr>
          <w:lang w:val="en-US"/>
        </w:rPr>
      </w:pPr>
      <w:r>
        <w:rPr>
          <w:lang w:val="en-GB"/>
        </w:rPr>
        <w:t xml:space="preserve">The Company will compensate the following costs of the student </w:t>
      </w:r>
      <w:r>
        <w:rPr>
          <w:highlight w:val="yellow"/>
          <w:lang w:val="en-GB"/>
        </w:rPr>
        <w:t>[Fill in the costs compensated, if any]</w:t>
      </w:r>
    </w:p>
    <w:p w:rsidR="00907F9B" w:rsidRPr="00E77D31" w:rsidRDefault="00907F9B" w:rsidP="00A70777">
      <w:pPr>
        <w:ind w:left="709"/>
        <w:rPr>
          <w:lang w:val="en-US"/>
        </w:rPr>
      </w:pPr>
      <w:r>
        <w:rPr>
          <w:lang w:val="en-GB"/>
        </w:rPr>
        <w:t>Schedule for payments</w:t>
      </w:r>
      <w:proofErr w:type="gramStart"/>
      <w:r>
        <w:rPr>
          <w:lang w:val="en-GB"/>
        </w:rPr>
        <w:t>:</w:t>
      </w:r>
      <w:r>
        <w:rPr>
          <w:highlight w:val="yellow"/>
          <w:lang w:val="en-GB"/>
        </w:rPr>
        <w:t>[</w:t>
      </w:r>
      <w:proofErr w:type="gramEnd"/>
      <w:r>
        <w:rPr>
          <w:highlight w:val="yellow"/>
          <w:lang w:val="en-GB"/>
        </w:rPr>
        <w:t>If paid in instalments, fill in all the necessary instalments in the table below]</w:t>
      </w:r>
    </w:p>
    <w:tbl>
      <w:tblPr>
        <w:tblStyle w:val="Taulukkoruudukko"/>
        <w:tblW w:w="0" w:type="auto"/>
        <w:tblInd w:w="709" w:type="dxa"/>
        <w:tblLook w:val="04A0" w:firstRow="1" w:lastRow="0" w:firstColumn="1" w:lastColumn="0" w:noHBand="0" w:noVBand="1"/>
      </w:tblPr>
      <w:tblGrid>
        <w:gridCol w:w="3071"/>
        <w:gridCol w:w="3023"/>
        <w:gridCol w:w="3051"/>
      </w:tblGrid>
      <w:tr w:rsidR="00907F9B" w:rsidTr="00907F9B">
        <w:tc>
          <w:tcPr>
            <w:tcW w:w="3259" w:type="dxa"/>
          </w:tcPr>
          <w:p w:rsidR="00907F9B" w:rsidRDefault="00907F9B" w:rsidP="00A70777">
            <w:r>
              <w:rPr>
                <w:lang w:val="en-GB"/>
              </w:rPr>
              <w:t>Instalment</w:t>
            </w:r>
          </w:p>
        </w:tc>
        <w:tc>
          <w:tcPr>
            <w:tcW w:w="3259" w:type="dxa"/>
          </w:tcPr>
          <w:p w:rsidR="00907F9B" w:rsidRDefault="00907F9B" w:rsidP="00A70777">
            <w:r>
              <w:rPr>
                <w:lang w:val="en-GB"/>
              </w:rPr>
              <w:t>Date</w:t>
            </w:r>
          </w:p>
        </w:tc>
        <w:tc>
          <w:tcPr>
            <w:tcW w:w="3260" w:type="dxa"/>
          </w:tcPr>
          <w:p w:rsidR="00907F9B" w:rsidRDefault="00907F9B" w:rsidP="00A70777">
            <w:r>
              <w:rPr>
                <w:lang w:val="en-GB"/>
              </w:rPr>
              <w:t>Amount</w:t>
            </w:r>
          </w:p>
        </w:tc>
      </w:tr>
      <w:tr w:rsidR="00907F9B" w:rsidTr="00907F9B">
        <w:tc>
          <w:tcPr>
            <w:tcW w:w="3259" w:type="dxa"/>
          </w:tcPr>
          <w:p w:rsidR="00907F9B" w:rsidRDefault="00907F9B" w:rsidP="00A70777">
            <w:r>
              <w:rPr>
                <w:lang w:val="en-GB"/>
              </w:rPr>
              <w:t>1</w:t>
            </w:r>
          </w:p>
        </w:tc>
        <w:tc>
          <w:tcPr>
            <w:tcW w:w="3259" w:type="dxa"/>
          </w:tcPr>
          <w:p w:rsidR="00907F9B" w:rsidRDefault="00907F9B" w:rsidP="00A70777"/>
        </w:tc>
        <w:tc>
          <w:tcPr>
            <w:tcW w:w="3260" w:type="dxa"/>
          </w:tcPr>
          <w:p w:rsidR="00907F9B" w:rsidRDefault="00907F9B" w:rsidP="00A70777"/>
        </w:tc>
      </w:tr>
      <w:tr w:rsidR="00907F9B" w:rsidTr="00907F9B">
        <w:tc>
          <w:tcPr>
            <w:tcW w:w="3259" w:type="dxa"/>
          </w:tcPr>
          <w:p w:rsidR="00907F9B" w:rsidRDefault="00907F9B" w:rsidP="00A70777">
            <w:r>
              <w:rPr>
                <w:lang w:val="en-GB"/>
              </w:rPr>
              <w:t>2</w:t>
            </w:r>
          </w:p>
        </w:tc>
        <w:tc>
          <w:tcPr>
            <w:tcW w:w="3259" w:type="dxa"/>
          </w:tcPr>
          <w:p w:rsidR="00907F9B" w:rsidRDefault="00907F9B" w:rsidP="00A70777"/>
        </w:tc>
        <w:tc>
          <w:tcPr>
            <w:tcW w:w="3260" w:type="dxa"/>
          </w:tcPr>
          <w:p w:rsidR="00907F9B" w:rsidRDefault="00907F9B" w:rsidP="00A70777"/>
        </w:tc>
      </w:tr>
      <w:tr w:rsidR="00907F9B" w:rsidTr="00907F9B">
        <w:tc>
          <w:tcPr>
            <w:tcW w:w="3259" w:type="dxa"/>
          </w:tcPr>
          <w:p w:rsidR="00907F9B" w:rsidRDefault="00907F9B" w:rsidP="00A70777">
            <w:r>
              <w:rPr>
                <w:lang w:val="en-GB"/>
              </w:rPr>
              <w:t>3</w:t>
            </w:r>
          </w:p>
        </w:tc>
        <w:tc>
          <w:tcPr>
            <w:tcW w:w="3259" w:type="dxa"/>
          </w:tcPr>
          <w:p w:rsidR="00907F9B" w:rsidRDefault="00907F9B" w:rsidP="00A70777"/>
        </w:tc>
        <w:tc>
          <w:tcPr>
            <w:tcW w:w="3260" w:type="dxa"/>
          </w:tcPr>
          <w:p w:rsidR="00907F9B" w:rsidRDefault="00907F9B" w:rsidP="00A70777"/>
        </w:tc>
      </w:tr>
    </w:tbl>
    <w:p w:rsidR="00B92B67" w:rsidRDefault="00B92B67" w:rsidP="00572C60"/>
    <w:p w:rsidR="00907F9B" w:rsidRPr="00E77D31" w:rsidRDefault="00B92B67" w:rsidP="00A70777">
      <w:pPr>
        <w:ind w:left="709"/>
        <w:rPr>
          <w:lang w:val="en-US"/>
        </w:rPr>
      </w:pPr>
      <w:r>
        <w:rPr>
          <w:lang w:val="en-GB"/>
        </w:rPr>
        <w:t>The Company paying the fee is responsible for any taxes and other payments.</w:t>
      </w:r>
    </w:p>
    <w:p w:rsidR="00BD638C" w:rsidRPr="00AE589D" w:rsidRDefault="00BD638C" w:rsidP="00A70777">
      <w:pPr>
        <w:pStyle w:val="Luettelokappale"/>
        <w:numPr>
          <w:ilvl w:val="0"/>
          <w:numId w:val="2"/>
        </w:numPr>
        <w:rPr>
          <w:b/>
        </w:rPr>
      </w:pPr>
      <w:r>
        <w:rPr>
          <w:b/>
          <w:bCs/>
          <w:lang w:val="en-GB"/>
        </w:rPr>
        <w:t>Copyright</w:t>
      </w:r>
    </w:p>
    <w:p w:rsidR="00907F9B" w:rsidRPr="00E77D31" w:rsidRDefault="00907F9B" w:rsidP="00907F9B">
      <w:pPr>
        <w:ind w:left="709"/>
        <w:rPr>
          <w:lang w:val="en-US"/>
        </w:rPr>
      </w:pPr>
      <w:r>
        <w:rPr>
          <w:lang w:val="en-GB"/>
        </w:rPr>
        <w:t>The copyright and other intellectual property rights in the thesis are vested in the student who has created it.</w:t>
      </w:r>
    </w:p>
    <w:p w:rsidR="00907F9B" w:rsidRPr="00E77D31" w:rsidRDefault="00907F9B" w:rsidP="00907F9B">
      <w:pPr>
        <w:ind w:left="709"/>
        <w:rPr>
          <w:lang w:val="en-US"/>
        </w:rPr>
      </w:pPr>
      <w:r>
        <w:rPr>
          <w:lang w:val="en-GB"/>
        </w:rPr>
        <w:t>The Company is given non-exclusive access rights to the thesis for its internal purposes.</w:t>
      </w:r>
    </w:p>
    <w:p w:rsidR="00907F9B" w:rsidRPr="00E77D31" w:rsidRDefault="00907F9B" w:rsidP="00907F9B">
      <w:pPr>
        <w:ind w:left="709"/>
        <w:rPr>
          <w:lang w:val="en-US"/>
        </w:rPr>
      </w:pPr>
      <w:r>
        <w:rPr>
          <w:lang w:val="en-GB"/>
        </w:rPr>
        <w:t>Any other rights that the Company may wish to acquire in the thesis shall be separately agreed with the Student.</w:t>
      </w:r>
    </w:p>
    <w:p w:rsidR="00BD638C" w:rsidRPr="00AE589D" w:rsidRDefault="00BD638C" w:rsidP="00A70777">
      <w:pPr>
        <w:pStyle w:val="Luettelokappale"/>
        <w:numPr>
          <w:ilvl w:val="0"/>
          <w:numId w:val="2"/>
        </w:numPr>
        <w:rPr>
          <w:b/>
        </w:rPr>
      </w:pPr>
      <w:r>
        <w:rPr>
          <w:b/>
          <w:bCs/>
          <w:lang w:val="en-GB"/>
        </w:rPr>
        <w:t>Publicity of the thesis</w:t>
      </w:r>
    </w:p>
    <w:p w:rsidR="001B4C64" w:rsidRPr="00E77D31" w:rsidRDefault="001B4C64" w:rsidP="009D058F">
      <w:pPr>
        <w:ind w:left="709"/>
        <w:rPr>
          <w:lang w:val="en-US"/>
        </w:rPr>
      </w:pPr>
      <w:r>
        <w:rPr>
          <w:lang w:val="en-GB"/>
        </w:rPr>
        <w:t>The theses associated with all the degrees awarded at Aalto Univ</w:t>
      </w:r>
      <w:r w:rsidR="00E77D31">
        <w:rPr>
          <w:lang w:val="en-GB"/>
        </w:rPr>
        <w:t xml:space="preserve">ersity </w:t>
      </w:r>
      <w:proofErr w:type="gramStart"/>
      <w:r w:rsidR="00E77D31">
        <w:rPr>
          <w:lang w:val="en-GB"/>
        </w:rPr>
        <w:t>are  public</w:t>
      </w:r>
      <w:proofErr w:type="gramEnd"/>
      <w:r w:rsidR="00E77D31">
        <w:rPr>
          <w:lang w:val="en-GB"/>
        </w:rPr>
        <w:t xml:space="preserve"> </w:t>
      </w:r>
      <w:r>
        <w:rPr>
          <w:lang w:val="en-GB"/>
        </w:rPr>
        <w:t>and their evaluated part cannot contain any secret information.*</w:t>
      </w:r>
    </w:p>
    <w:p w:rsidR="00BD638C" w:rsidRPr="00AE589D" w:rsidRDefault="00BD638C" w:rsidP="00A70777">
      <w:pPr>
        <w:pStyle w:val="Luettelokappale"/>
        <w:numPr>
          <w:ilvl w:val="0"/>
          <w:numId w:val="2"/>
        </w:numPr>
        <w:rPr>
          <w:b/>
        </w:rPr>
      </w:pPr>
      <w:r>
        <w:rPr>
          <w:b/>
          <w:bCs/>
          <w:lang w:val="en-GB"/>
        </w:rPr>
        <w:t xml:space="preserve">Limitation of liability </w:t>
      </w:r>
    </w:p>
    <w:p w:rsidR="00D41AA1" w:rsidRPr="00E77D31" w:rsidRDefault="00D41AA1" w:rsidP="009D058F">
      <w:pPr>
        <w:ind w:left="709"/>
        <w:rPr>
          <w:lang w:val="en-US"/>
        </w:rPr>
      </w:pPr>
      <w:r>
        <w:rPr>
          <w:lang w:val="en-GB"/>
        </w:rPr>
        <w:t>The total liability of the Student is limited in all cases to the total amount of fee paid to the Student. The Student is not liable for any indirect or consequential loss or damages, or for damage caused by third parties. The Student does not give any warranty for the thesis or other material or for its fitness for the intended purpose. The use of all material shall take place at the risk of the user. The Student does not warrant that the thesis does not include material protected by third-party intellectual property rights.</w:t>
      </w:r>
    </w:p>
    <w:p w:rsidR="001B4C64" w:rsidRPr="00AE589D" w:rsidRDefault="001B4C64" w:rsidP="00A70777">
      <w:pPr>
        <w:pStyle w:val="Luettelokappale"/>
        <w:numPr>
          <w:ilvl w:val="0"/>
          <w:numId w:val="2"/>
        </w:numPr>
        <w:rPr>
          <w:b/>
        </w:rPr>
      </w:pPr>
      <w:r>
        <w:rPr>
          <w:b/>
          <w:bCs/>
          <w:lang w:val="en-GB"/>
        </w:rPr>
        <w:t>Other terms and conditions</w:t>
      </w:r>
    </w:p>
    <w:p w:rsidR="009D058F" w:rsidRPr="00E77D31" w:rsidRDefault="009D058F" w:rsidP="009D058F">
      <w:pPr>
        <w:ind w:left="709"/>
        <w:rPr>
          <w:lang w:val="en-US"/>
        </w:rPr>
      </w:pPr>
      <w:r>
        <w:rPr>
          <w:lang w:val="en-GB"/>
        </w:rPr>
        <w:t>The thesis of the Student is always evaluated at Aalto University against academic criteria. The evaluation of the thesis has no effect on the amount of fee paid to the Student.</w:t>
      </w:r>
    </w:p>
    <w:p w:rsidR="00BD638C" w:rsidRPr="00AE589D" w:rsidRDefault="00BD638C" w:rsidP="00A70777">
      <w:pPr>
        <w:pStyle w:val="Luettelokappale"/>
        <w:numPr>
          <w:ilvl w:val="0"/>
          <w:numId w:val="2"/>
        </w:numPr>
        <w:rPr>
          <w:b/>
        </w:rPr>
      </w:pPr>
      <w:r>
        <w:rPr>
          <w:b/>
          <w:bCs/>
          <w:lang w:val="en-GB"/>
        </w:rPr>
        <w:lastRenderedPageBreak/>
        <w:t>Validity of contract</w:t>
      </w:r>
    </w:p>
    <w:p w:rsidR="009D058F" w:rsidRPr="00E77D31" w:rsidRDefault="009D058F" w:rsidP="009D058F">
      <w:pPr>
        <w:ind w:left="720"/>
        <w:rPr>
          <w:lang w:val="en-US"/>
        </w:rPr>
      </w:pPr>
      <w:r>
        <w:rPr>
          <w:lang w:val="en-GB"/>
        </w:rPr>
        <w:t>This Contract takes effect upon its signature by both contracting parties and remains in force until the parties have fulfilled their contractual obligations.</w:t>
      </w:r>
    </w:p>
    <w:p w:rsidR="00BD638C" w:rsidRPr="00AE589D" w:rsidRDefault="00BD638C" w:rsidP="00A70777">
      <w:pPr>
        <w:pStyle w:val="Luettelokappale"/>
        <w:numPr>
          <w:ilvl w:val="0"/>
          <w:numId w:val="2"/>
        </w:numPr>
        <w:rPr>
          <w:b/>
        </w:rPr>
      </w:pPr>
      <w:r>
        <w:rPr>
          <w:b/>
          <w:bCs/>
          <w:lang w:val="en-GB"/>
        </w:rPr>
        <w:t>Signatures</w:t>
      </w:r>
    </w:p>
    <w:p w:rsidR="00AE589D" w:rsidRPr="00E77D31" w:rsidRDefault="00AE589D" w:rsidP="003156DD">
      <w:pPr>
        <w:ind w:left="709"/>
        <w:rPr>
          <w:lang w:val="en-US"/>
        </w:rPr>
      </w:pPr>
      <w:r>
        <w:rPr>
          <w:lang w:val="en-GB"/>
        </w:rPr>
        <w:t>This Contract is made in duplicate, one for each party.</w:t>
      </w:r>
    </w:p>
    <w:p w:rsidR="00AE589D" w:rsidRPr="00E77D31" w:rsidRDefault="00AE589D" w:rsidP="00AE589D">
      <w:pPr>
        <w:ind w:left="360"/>
        <w:rPr>
          <w:lang w:val="en-US"/>
        </w:rPr>
      </w:pPr>
    </w:p>
    <w:p w:rsidR="00AE589D" w:rsidRPr="00E77D31" w:rsidRDefault="00AE589D" w:rsidP="00AE589D">
      <w:pPr>
        <w:ind w:left="360"/>
        <w:rPr>
          <w:b/>
          <w:lang w:val="en-US"/>
        </w:rPr>
      </w:pPr>
      <w:r>
        <w:rPr>
          <w:b/>
          <w:bCs/>
          <w:lang w:val="en-GB"/>
        </w:rPr>
        <w:t>Student</w:t>
      </w:r>
      <w:r>
        <w:rPr>
          <w:b/>
          <w:bCs/>
          <w:lang w:val="en-GB"/>
        </w:rPr>
        <w:tab/>
      </w:r>
      <w:r>
        <w:rPr>
          <w:b/>
          <w:bCs/>
          <w:lang w:val="en-GB"/>
        </w:rPr>
        <w:tab/>
      </w:r>
      <w:r>
        <w:rPr>
          <w:b/>
          <w:bCs/>
          <w:lang w:val="en-GB"/>
        </w:rPr>
        <w:tab/>
        <w:t>Company</w:t>
      </w:r>
    </w:p>
    <w:p w:rsidR="00AE589D" w:rsidRPr="00E77D31" w:rsidRDefault="00AE589D" w:rsidP="00AE589D">
      <w:pPr>
        <w:ind w:left="360"/>
        <w:rPr>
          <w:lang w:val="en-US"/>
        </w:rPr>
      </w:pPr>
      <w:r>
        <w:rPr>
          <w:lang w:val="en-GB"/>
        </w:rPr>
        <w:t>Place</w:t>
      </w:r>
      <w:proofErr w:type="gramStart"/>
      <w:r>
        <w:rPr>
          <w:lang w:val="en-GB"/>
        </w:rPr>
        <w:t>:_</w:t>
      </w:r>
      <w:proofErr w:type="gramEnd"/>
      <w:r>
        <w:rPr>
          <w:lang w:val="en-GB"/>
        </w:rPr>
        <w:t>_______</w:t>
      </w:r>
      <w:r>
        <w:rPr>
          <w:lang w:val="en-GB"/>
        </w:rPr>
        <w:tab/>
      </w:r>
      <w:r>
        <w:rPr>
          <w:lang w:val="en-GB"/>
        </w:rPr>
        <w:tab/>
        <w:t>Place:___________</w:t>
      </w:r>
    </w:p>
    <w:p w:rsidR="00AE589D" w:rsidRPr="00E77D31" w:rsidRDefault="00AE589D" w:rsidP="00AE589D">
      <w:pPr>
        <w:ind w:left="360"/>
        <w:rPr>
          <w:lang w:val="en-US"/>
        </w:rPr>
      </w:pPr>
      <w:r>
        <w:rPr>
          <w:lang w:val="en-GB"/>
        </w:rPr>
        <w:t>Date</w:t>
      </w:r>
      <w:proofErr w:type="gramStart"/>
      <w:r>
        <w:rPr>
          <w:lang w:val="en-GB"/>
        </w:rPr>
        <w:t>:_</w:t>
      </w:r>
      <w:proofErr w:type="gramEnd"/>
      <w:r>
        <w:rPr>
          <w:lang w:val="en-GB"/>
        </w:rPr>
        <w:t>_________</w:t>
      </w:r>
      <w:r>
        <w:rPr>
          <w:lang w:val="en-GB"/>
        </w:rPr>
        <w:tab/>
      </w:r>
      <w:r>
        <w:rPr>
          <w:lang w:val="en-GB"/>
        </w:rPr>
        <w:tab/>
        <w:t>Date:___________</w:t>
      </w:r>
    </w:p>
    <w:p w:rsidR="00AE589D" w:rsidRPr="00E77D31" w:rsidRDefault="00AE589D" w:rsidP="00AE589D">
      <w:pPr>
        <w:ind w:left="360"/>
        <w:rPr>
          <w:lang w:val="en-US"/>
        </w:rPr>
      </w:pPr>
    </w:p>
    <w:p w:rsidR="00AE589D" w:rsidRPr="00E77D31" w:rsidRDefault="00AE589D" w:rsidP="00AE589D">
      <w:pPr>
        <w:ind w:left="360"/>
        <w:rPr>
          <w:lang w:val="en-US"/>
        </w:rPr>
      </w:pPr>
      <w:r>
        <w:rPr>
          <w:lang w:val="en-GB"/>
        </w:rPr>
        <w:t>____________________</w:t>
      </w:r>
      <w:r>
        <w:rPr>
          <w:lang w:val="en-GB"/>
        </w:rPr>
        <w:tab/>
      </w:r>
      <w:r>
        <w:rPr>
          <w:lang w:val="en-GB"/>
        </w:rPr>
        <w:tab/>
        <w:t>_____________________</w:t>
      </w:r>
    </w:p>
    <w:p w:rsidR="00AE589D" w:rsidRPr="00E77D31" w:rsidRDefault="00AE589D" w:rsidP="00AE589D">
      <w:pPr>
        <w:ind w:left="360"/>
        <w:rPr>
          <w:lang w:val="en-US"/>
        </w:rPr>
      </w:pPr>
      <w:r>
        <w:rPr>
          <w:lang w:val="en-GB"/>
        </w:rPr>
        <w:t>Printed name</w:t>
      </w:r>
      <w:r>
        <w:rPr>
          <w:lang w:val="en-GB"/>
        </w:rPr>
        <w:tab/>
      </w:r>
      <w:r>
        <w:rPr>
          <w:lang w:val="en-GB"/>
        </w:rPr>
        <w:tab/>
        <w:t>Printed name</w:t>
      </w:r>
    </w:p>
    <w:p w:rsidR="00AE589D" w:rsidRPr="00E77D31" w:rsidRDefault="00AE589D" w:rsidP="00AE589D">
      <w:pPr>
        <w:ind w:left="360"/>
        <w:rPr>
          <w:lang w:val="en-US"/>
        </w:rPr>
      </w:pPr>
    </w:p>
    <w:p w:rsidR="00BD638C" w:rsidRPr="00E77D31" w:rsidRDefault="00BD638C" w:rsidP="00D41AA1">
      <w:pPr>
        <w:pStyle w:val="Luettelokappale"/>
        <w:ind w:left="1080"/>
        <w:rPr>
          <w:lang w:val="en-US"/>
        </w:rPr>
      </w:pPr>
    </w:p>
    <w:p w:rsidR="00D41AA1" w:rsidRPr="00E77D31" w:rsidRDefault="00D41AA1" w:rsidP="00D41AA1">
      <w:pPr>
        <w:pStyle w:val="Luettelokappale"/>
        <w:ind w:left="1080"/>
        <w:rPr>
          <w:lang w:val="en-US"/>
        </w:rPr>
      </w:pPr>
    </w:p>
    <w:p w:rsidR="00D41AA1" w:rsidRPr="00E77D31" w:rsidRDefault="00D41AA1" w:rsidP="00D41AA1">
      <w:pPr>
        <w:pStyle w:val="Luettelokappale"/>
        <w:ind w:left="1080"/>
        <w:rPr>
          <w:lang w:val="en-US"/>
        </w:rPr>
      </w:pPr>
      <w:r>
        <w:rPr>
          <w:lang w:val="en-GB"/>
        </w:rPr>
        <w:t>*Aalto University General Regulations on Teaching and Studying, Section 33: The theses associated with all the degrees awarded at Aalto Uni</w:t>
      </w:r>
      <w:r w:rsidR="00E77D31">
        <w:rPr>
          <w:lang w:val="en-GB"/>
        </w:rPr>
        <w:t xml:space="preserve">versity are public </w:t>
      </w:r>
      <w:r w:rsidR="00F67A77">
        <w:rPr>
          <w:lang w:val="en-GB"/>
        </w:rPr>
        <w:t>documents</w:t>
      </w:r>
      <w:r>
        <w:rPr>
          <w:lang w:val="en-GB"/>
        </w:rPr>
        <w:t>.</w:t>
      </w:r>
    </w:p>
    <w:sectPr w:rsidR="00D41AA1" w:rsidRPr="00E77D3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10" w:rsidRDefault="00635D10" w:rsidP="00635D10">
      <w:pPr>
        <w:spacing w:after="0" w:line="240" w:lineRule="auto"/>
      </w:pPr>
      <w:r>
        <w:separator/>
      </w:r>
    </w:p>
  </w:endnote>
  <w:endnote w:type="continuationSeparator" w:id="0">
    <w:p w:rsidR="00635D10" w:rsidRDefault="00635D10" w:rsidP="0063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FB" w:rsidRDefault="008C62FB">
    <w:pPr>
      <w:pStyle w:val="Alatunnist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FB" w:rsidRDefault="008C62FB">
    <w:pPr>
      <w:pStyle w:val="Alatunnist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FB" w:rsidRDefault="008C62FB">
    <w:pPr>
      <w:pStyle w:val="Alatunnis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10" w:rsidRDefault="00635D10" w:rsidP="00635D10">
      <w:pPr>
        <w:spacing w:after="0" w:line="240" w:lineRule="auto"/>
      </w:pPr>
      <w:r>
        <w:separator/>
      </w:r>
    </w:p>
  </w:footnote>
  <w:footnote w:type="continuationSeparator" w:id="0">
    <w:p w:rsidR="00635D10" w:rsidRDefault="00635D10" w:rsidP="00635D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FB" w:rsidRDefault="008C62FB">
    <w:pPr>
      <w:pStyle w:val="Yltunnis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10" w:rsidRDefault="00635D10">
    <w:pPr>
      <w:pStyle w:val="Yltunnis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FB" w:rsidRDefault="008C62FB">
    <w:pPr>
      <w:pStyle w:val="Yltunnis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FD1"/>
    <w:multiLevelType w:val="hybridMultilevel"/>
    <w:tmpl w:val="5330B0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60555535"/>
    <w:multiLevelType w:val="hybridMultilevel"/>
    <w:tmpl w:val="7434504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nsid w:val="7E9606CD"/>
    <w:multiLevelType w:val="hybridMultilevel"/>
    <w:tmpl w:val="F8323C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8C"/>
    <w:rsid w:val="000968E8"/>
    <w:rsid w:val="000F1D80"/>
    <w:rsid w:val="001062EA"/>
    <w:rsid w:val="00124E5D"/>
    <w:rsid w:val="001B4C64"/>
    <w:rsid w:val="002343F9"/>
    <w:rsid w:val="002A3207"/>
    <w:rsid w:val="003156DD"/>
    <w:rsid w:val="003B278D"/>
    <w:rsid w:val="003C1055"/>
    <w:rsid w:val="003E5E62"/>
    <w:rsid w:val="00444899"/>
    <w:rsid w:val="004560C9"/>
    <w:rsid w:val="004E6D0C"/>
    <w:rsid w:val="00530658"/>
    <w:rsid w:val="00572C60"/>
    <w:rsid w:val="00635D10"/>
    <w:rsid w:val="006B6C0D"/>
    <w:rsid w:val="007D22EF"/>
    <w:rsid w:val="00881EDE"/>
    <w:rsid w:val="008C2DC0"/>
    <w:rsid w:val="008C62FB"/>
    <w:rsid w:val="00907F9B"/>
    <w:rsid w:val="00920F9F"/>
    <w:rsid w:val="009D058F"/>
    <w:rsid w:val="009D13BC"/>
    <w:rsid w:val="00A70777"/>
    <w:rsid w:val="00AD5C63"/>
    <w:rsid w:val="00AE589D"/>
    <w:rsid w:val="00B335EF"/>
    <w:rsid w:val="00B92B67"/>
    <w:rsid w:val="00BD638C"/>
    <w:rsid w:val="00BF042F"/>
    <w:rsid w:val="00C13744"/>
    <w:rsid w:val="00C26903"/>
    <w:rsid w:val="00C315BD"/>
    <w:rsid w:val="00D269AF"/>
    <w:rsid w:val="00D41AA1"/>
    <w:rsid w:val="00DE1008"/>
    <w:rsid w:val="00E100E7"/>
    <w:rsid w:val="00E3027C"/>
    <w:rsid w:val="00E61A78"/>
    <w:rsid w:val="00E77CDC"/>
    <w:rsid w:val="00E77D31"/>
    <w:rsid w:val="00EB17D8"/>
    <w:rsid w:val="00F67A77"/>
    <w:rsid w:val="00F83FB7"/>
    <w:rsid w:val="00FE3C56"/>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Merkki"/>
    <w:uiPriority w:val="9"/>
    <w:qFormat/>
    <w:rsid w:val="00BD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Merkki"/>
    <w:uiPriority w:val="9"/>
    <w:unhideWhenUsed/>
    <w:qFormat/>
    <w:rsid w:val="00BD6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
    <w:rsid w:val="00BD638C"/>
    <w:rPr>
      <w:rFonts w:asciiTheme="majorHAnsi" w:eastAsiaTheme="majorEastAsia" w:hAnsiTheme="majorHAnsi" w:cstheme="majorBidi"/>
      <w:b/>
      <w:bCs/>
      <w:color w:val="365F91" w:themeColor="accent1" w:themeShade="BF"/>
      <w:sz w:val="28"/>
      <w:szCs w:val="28"/>
    </w:rPr>
  </w:style>
  <w:style w:type="character" w:customStyle="1" w:styleId="Otsikko2Merkki">
    <w:name w:val="Otsikko 2 Merkki"/>
    <w:basedOn w:val="Kappaleenoletusfontti"/>
    <w:link w:val="Otsikko2"/>
    <w:uiPriority w:val="9"/>
    <w:rsid w:val="00BD638C"/>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BD638C"/>
    <w:pPr>
      <w:ind w:left="720"/>
      <w:contextualSpacing/>
    </w:pPr>
  </w:style>
  <w:style w:type="table" w:styleId="Taulukkoruudukko">
    <w:name w:val="Table Grid"/>
    <w:basedOn w:val="Normaalitaulukko"/>
    <w:uiPriority w:val="59"/>
    <w:rsid w:val="009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Merkki"/>
    <w:uiPriority w:val="99"/>
    <w:unhideWhenUsed/>
    <w:rsid w:val="00635D10"/>
    <w:pPr>
      <w:tabs>
        <w:tab w:val="center" w:pos="4819"/>
        <w:tab w:val="right" w:pos="9638"/>
      </w:tabs>
      <w:spacing w:after="0" w:line="240" w:lineRule="auto"/>
    </w:pPr>
  </w:style>
  <w:style w:type="character" w:customStyle="1" w:styleId="YltunnisteMerkki">
    <w:name w:val="Ylätunniste Merkki"/>
    <w:basedOn w:val="Kappaleenoletusfontti"/>
    <w:link w:val="Yltunniste"/>
    <w:uiPriority w:val="99"/>
    <w:rsid w:val="00635D10"/>
  </w:style>
  <w:style w:type="paragraph" w:styleId="Alatunniste">
    <w:name w:val="footer"/>
    <w:basedOn w:val="Normaali"/>
    <w:link w:val="AlatunnisteMerkki"/>
    <w:uiPriority w:val="99"/>
    <w:unhideWhenUsed/>
    <w:rsid w:val="00635D10"/>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rsid w:val="00635D10"/>
  </w:style>
  <w:style w:type="paragraph" w:styleId="Seliteteksti">
    <w:name w:val="Balloon Text"/>
    <w:basedOn w:val="Normaali"/>
    <w:link w:val="SelitetekstiMerkki"/>
    <w:uiPriority w:val="99"/>
    <w:semiHidden/>
    <w:unhideWhenUsed/>
    <w:rsid w:val="00EB17D8"/>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EB17D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Merkki"/>
    <w:uiPriority w:val="9"/>
    <w:qFormat/>
    <w:rsid w:val="00BD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Merkki"/>
    <w:uiPriority w:val="9"/>
    <w:unhideWhenUsed/>
    <w:qFormat/>
    <w:rsid w:val="00BD6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
    <w:rsid w:val="00BD638C"/>
    <w:rPr>
      <w:rFonts w:asciiTheme="majorHAnsi" w:eastAsiaTheme="majorEastAsia" w:hAnsiTheme="majorHAnsi" w:cstheme="majorBidi"/>
      <w:b/>
      <w:bCs/>
      <w:color w:val="365F91" w:themeColor="accent1" w:themeShade="BF"/>
      <w:sz w:val="28"/>
      <w:szCs w:val="28"/>
    </w:rPr>
  </w:style>
  <w:style w:type="character" w:customStyle="1" w:styleId="Otsikko2Merkki">
    <w:name w:val="Otsikko 2 Merkki"/>
    <w:basedOn w:val="Kappaleenoletusfontti"/>
    <w:link w:val="Otsikko2"/>
    <w:uiPriority w:val="9"/>
    <w:rsid w:val="00BD638C"/>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BD638C"/>
    <w:pPr>
      <w:ind w:left="720"/>
      <w:contextualSpacing/>
    </w:pPr>
  </w:style>
  <w:style w:type="table" w:styleId="Taulukkoruudukko">
    <w:name w:val="Table Grid"/>
    <w:basedOn w:val="Normaalitaulukko"/>
    <w:uiPriority w:val="59"/>
    <w:rsid w:val="0090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Merkki"/>
    <w:uiPriority w:val="99"/>
    <w:unhideWhenUsed/>
    <w:rsid w:val="00635D10"/>
    <w:pPr>
      <w:tabs>
        <w:tab w:val="center" w:pos="4819"/>
        <w:tab w:val="right" w:pos="9638"/>
      </w:tabs>
      <w:spacing w:after="0" w:line="240" w:lineRule="auto"/>
    </w:pPr>
  </w:style>
  <w:style w:type="character" w:customStyle="1" w:styleId="YltunnisteMerkki">
    <w:name w:val="Ylätunniste Merkki"/>
    <w:basedOn w:val="Kappaleenoletusfontti"/>
    <w:link w:val="Yltunniste"/>
    <w:uiPriority w:val="99"/>
    <w:rsid w:val="00635D10"/>
  </w:style>
  <w:style w:type="paragraph" w:styleId="Alatunniste">
    <w:name w:val="footer"/>
    <w:basedOn w:val="Normaali"/>
    <w:link w:val="AlatunnisteMerkki"/>
    <w:uiPriority w:val="99"/>
    <w:unhideWhenUsed/>
    <w:rsid w:val="00635D10"/>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rsid w:val="00635D10"/>
  </w:style>
  <w:style w:type="paragraph" w:styleId="Seliteteksti">
    <w:name w:val="Balloon Text"/>
    <w:basedOn w:val="Normaali"/>
    <w:link w:val="SelitetekstiMerkki"/>
    <w:uiPriority w:val="99"/>
    <w:semiHidden/>
    <w:unhideWhenUsed/>
    <w:rsid w:val="00EB17D8"/>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EB1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3483</Characters>
  <Application>Microsoft Macintosh Word</Application>
  <DocSecurity>0</DocSecurity>
  <Lines>29</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Aalto University</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Kuurne Aija</dc:creator>
  <cp:lastModifiedBy>Virpi Outila</cp:lastModifiedBy>
  <cp:revision>2</cp:revision>
  <dcterms:created xsi:type="dcterms:W3CDTF">2019-01-10T12:39:00Z</dcterms:created>
  <dcterms:modified xsi:type="dcterms:W3CDTF">2019-01-10T12:39:00Z</dcterms:modified>
</cp:coreProperties>
</file>