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6ED5" w14:textId="77777777" w:rsidR="006B6E04" w:rsidRDefault="006B6E04" w:rsidP="00DE7A2D">
      <w:pPr>
        <w:rPr>
          <w:rFonts w:ascii="Tilde Regular" w:hAnsi="Tilde Regular" w:cs="Tilde Regular"/>
          <w:color w:val="221E1F"/>
          <w:sz w:val="18"/>
          <w:szCs w:val="18"/>
          <w:u w:color="221E1F"/>
          <w:lang w:val="en-US"/>
        </w:rPr>
      </w:pPr>
    </w:p>
    <w:p w14:paraId="72AABE4A" w14:textId="77777777" w:rsidR="006B6E04" w:rsidRDefault="006B6E04" w:rsidP="00DE7A2D">
      <w:pPr>
        <w:rPr>
          <w:rFonts w:ascii="Tilde Regular" w:hAnsi="Tilde Regular" w:cs="Tilde Regular"/>
          <w:color w:val="221E1F"/>
          <w:sz w:val="18"/>
          <w:szCs w:val="18"/>
          <w:u w:color="221E1F"/>
          <w:lang w:val="en-US"/>
        </w:rPr>
      </w:pPr>
    </w:p>
    <w:p w14:paraId="1B52FFB7" w14:textId="70E4777D" w:rsidR="006B6E04" w:rsidRDefault="00626850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  <w:r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Crystal F</w:t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lowers</w:t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ab/>
        <w:t>Helsinki 05.03</w:t>
      </w:r>
      <w:r w:rsidR="006B6E04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.2019</w:t>
      </w:r>
    </w:p>
    <w:p w14:paraId="5A28D96F" w14:textId="77777777" w:rsidR="006B6E04" w:rsidRDefault="006B6E04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</w:p>
    <w:p w14:paraId="6C2A5BE0" w14:textId="6765FD72" w:rsidR="00DE7A2D" w:rsidRDefault="008767C6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  <w:r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Task 03 (A and B)</w:t>
      </w:r>
    </w:p>
    <w:p w14:paraId="30139770" w14:textId="77777777" w:rsidR="00DE7A2D" w:rsidRDefault="00DE7A2D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</w:p>
    <w:p w14:paraId="7AA56F49" w14:textId="5D06722C" w:rsidR="00DE7A2D" w:rsidRDefault="00DE7A2D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  <w:r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 xml:space="preserve">PROPOSAL / </w:t>
      </w:r>
      <w:r w:rsidR="008767C6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MODEL</w:t>
      </w:r>
      <w:r w:rsidR="00114495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S</w:t>
      </w:r>
    </w:p>
    <w:p w14:paraId="37AB4E4A" w14:textId="77777777" w:rsidR="00DE7A2D" w:rsidRDefault="00DE7A2D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</w:p>
    <w:p w14:paraId="41E72FA5" w14:textId="7610B1A8" w:rsidR="00DE7A2D" w:rsidRDefault="008767C6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  <w:r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Timeline: 05.03.2019-28.03</w:t>
      </w:r>
      <w:r w:rsidR="00DE7A2D"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  <w:t>.2019</w:t>
      </w:r>
    </w:p>
    <w:p w14:paraId="07F142CF" w14:textId="77777777" w:rsidR="0004541F" w:rsidRDefault="0004541F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</w:p>
    <w:p w14:paraId="4D9CA6C3" w14:textId="77777777" w:rsidR="00DE7A2D" w:rsidRDefault="00DE7A2D" w:rsidP="00DE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tLeast"/>
        <w:rPr>
          <w:rFonts w:ascii="Tilde Black" w:hAnsi="Tilde Black" w:cs="Tilde Black"/>
          <w:b/>
          <w:bCs/>
          <w:color w:val="221E1F"/>
          <w:sz w:val="18"/>
          <w:szCs w:val="18"/>
          <w:lang w:val="en-US"/>
        </w:rPr>
      </w:pPr>
    </w:p>
    <w:p w14:paraId="0DB65D16" w14:textId="37F90F81" w:rsidR="00DE7A2D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Now that each team has present their concepts and direction to follow, the next weeks are going to be about experimenting with shapes and materials, producing mockups and test</w:t>
      </w:r>
      <w:r w:rsidR="00C0774E">
        <w:rPr>
          <w:rFonts w:ascii="Tilde Regular" w:hAnsi="Tilde Regular" w:cs="Tilde Regular"/>
          <w:color w:val="221E1F"/>
          <w:sz w:val="18"/>
          <w:szCs w:val="18"/>
          <w:lang w:val="en-US"/>
        </w:rPr>
        <w:t>ing construction ideas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in order to get the final forms and ways of implementation for your work.</w:t>
      </w:r>
    </w:p>
    <w:p w14:paraId="281DCB18" w14:textId="77777777" w:rsidR="00C40816" w:rsidRDefault="00C4081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4F600544" w14:textId="4A440C76" w:rsidR="00E64C09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This new task is divided in two stages:</w:t>
      </w:r>
    </w:p>
    <w:p w14:paraId="28DD3B98" w14:textId="77777777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2F9EE754" w14:textId="56136DB1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A- SHAPE 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  <w:t xml:space="preserve">    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  <w:t>(Presentation 19.03.2019)</w:t>
      </w:r>
    </w:p>
    <w:p w14:paraId="5793123B" w14:textId="402F4B62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B- MATERIALITY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ab/>
        <w:t>(Presentation 28.03.2019)</w:t>
      </w:r>
    </w:p>
    <w:p w14:paraId="31B6DD0B" w14:textId="77777777" w:rsidR="00E64C09" w:rsidRDefault="00E64C09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5513914F" w14:textId="77777777" w:rsidR="00D77D52" w:rsidRDefault="00D77D52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6ABA6C12" w14:textId="77777777" w:rsidR="00D77D52" w:rsidRDefault="00D77D52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4F4AB295" w14:textId="1371D151" w:rsidR="00C40816" w:rsidRPr="00D77D52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b/>
          <w:color w:val="221E1F"/>
          <w:sz w:val="18"/>
          <w:szCs w:val="18"/>
          <w:lang w:val="en-US"/>
        </w:rPr>
      </w:pPr>
      <w:r w:rsidRPr="00D77D52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>SHAPE</w:t>
      </w:r>
      <w:r w:rsidR="00D77D52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 xml:space="preserve"> </w:t>
      </w:r>
      <w:r w:rsidR="007E61A6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ab/>
      </w:r>
      <w:r w:rsidR="007E61A6" w:rsidRPr="007E61A6">
        <w:rPr>
          <w:rFonts w:ascii="Tilde Regular" w:hAnsi="Tilde Regular" w:cs="Tilde Regular"/>
          <w:color w:val="221E1F"/>
          <w:sz w:val="18"/>
          <w:szCs w:val="18"/>
          <w:u w:val="single"/>
          <w:lang w:val="en-US"/>
        </w:rPr>
        <w:t>19.03.2019</w:t>
      </w:r>
    </w:p>
    <w:p w14:paraId="1444DE9E" w14:textId="77777777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447A9012" w14:textId="00909321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You are asked to produce a scale model r</w:t>
      </w:r>
      <w:r w:rsidR="00A646A1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epresenting what your final 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piece is going to be, you can use any material 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that 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suits your concept and 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construction 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technics that are easy to handle within your team.</w:t>
      </w:r>
    </w:p>
    <w:p w14:paraId="6103EB17" w14:textId="45690186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Is not necessary to build the environment where your piece is going to be placed</w:t>
      </w:r>
      <w:r w:rsidR="00A646A1">
        <w:rPr>
          <w:rFonts w:ascii="Tilde Regular" w:hAnsi="Tilde Regular" w:cs="Tilde Regular"/>
          <w:color w:val="221E1F"/>
          <w:sz w:val="18"/>
          <w:szCs w:val="18"/>
          <w:lang w:val="en-US"/>
        </w:rPr>
        <w:t>,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but you should go in detail about the next aspects:</w:t>
      </w:r>
    </w:p>
    <w:p w14:paraId="6D9AF516" w14:textId="77777777" w:rsidR="008767C6" w:rsidRDefault="008767C6" w:rsidP="00733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16E8418F" w14:textId="7B4DB0FD" w:rsidR="008767C6" w:rsidRPr="008767C6" w:rsidRDefault="008767C6" w:rsidP="008767C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 w:rsidRPr="008767C6">
        <w:rPr>
          <w:rFonts w:ascii="Tilde Regular" w:hAnsi="Tilde Regular" w:cs="Tilde Regular"/>
          <w:color w:val="221E1F"/>
          <w:sz w:val="18"/>
          <w:szCs w:val="18"/>
          <w:lang w:val="en-US"/>
        </w:rPr>
        <w:t>Size</w:t>
      </w:r>
    </w:p>
    <w:p w14:paraId="6F8DBCC8" w14:textId="77777777" w:rsidR="002C2602" w:rsidRDefault="008767C6" w:rsidP="002C260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Location for installation</w:t>
      </w:r>
    </w:p>
    <w:p w14:paraId="1F758779" w14:textId="77777777" w:rsidR="002C2602" w:rsidRDefault="002C2602" w:rsidP="002C260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>Idea for the</w:t>
      </w:r>
      <w:r w:rsidR="008767C6"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install</w:t>
      </w:r>
      <w:r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>ation of</w:t>
      </w:r>
      <w:r w:rsidR="008767C6"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your work (On a pedestal, suspended </w:t>
      </w:r>
      <w:r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from the ceiling, on a surface, </w:t>
      </w:r>
      <w:r w:rsidR="008767C6"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>etc.)</w:t>
      </w: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,</w:t>
      </w:r>
    </w:p>
    <w:p w14:paraId="67A4CBF5" w14:textId="42D6585D" w:rsidR="002C2602" w:rsidRPr="002C2602" w:rsidRDefault="002C2602" w:rsidP="002C2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   </w:t>
      </w:r>
      <w:r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>the technical details on how to install</w:t>
      </w:r>
      <w:r w:rsidR="008428D9">
        <w:rPr>
          <w:rFonts w:ascii="Tilde Regular" w:hAnsi="Tilde Regular" w:cs="Tilde Regular"/>
          <w:color w:val="221E1F"/>
          <w:sz w:val="18"/>
          <w:szCs w:val="18"/>
          <w:lang w:val="en-US"/>
        </w:rPr>
        <w:t>,</w:t>
      </w:r>
      <w:r w:rsidRPr="002C260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will be developed together with our team.</w:t>
      </w:r>
    </w:p>
    <w:p w14:paraId="15F47978" w14:textId="77777777" w:rsidR="00D77D52" w:rsidRDefault="00D77D52" w:rsidP="008767C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Supportive infrastructure (Audio, light, etc.)</w:t>
      </w:r>
    </w:p>
    <w:p w14:paraId="41D54E71" w14:textId="77777777" w:rsid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2A581D98" w14:textId="1A99E74F" w:rsidR="008767C6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The models should be presented in scale 1:1 / 1:25 / 1:50 depending the size of the structures.</w:t>
      </w:r>
      <w:r w:rsidR="009051ED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</w:t>
      </w:r>
    </w:p>
    <w:p w14:paraId="1D4B7A92" w14:textId="73AA07B5" w:rsidR="009051ED" w:rsidRDefault="009051ED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5CF68E55" w14:textId="270267CB" w:rsidR="009051ED" w:rsidRPr="009051ED" w:rsidRDefault="009051ED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b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Please make a .pdf presentation about this and upload it to MyCourses by </w:t>
      </w:r>
      <w:r w:rsidRPr="009051ED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>19</w:t>
      </w:r>
      <w:r w:rsidRPr="009051ED">
        <w:rPr>
          <w:rFonts w:ascii="Tilde Regular" w:hAnsi="Tilde Regular" w:cs="Tilde Regular"/>
          <w:b/>
          <w:color w:val="221E1F"/>
          <w:sz w:val="18"/>
          <w:szCs w:val="18"/>
          <w:vertAlign w:val="superscript"/>
          <w:lang w:val="en-US"/>
        </w:rPr>
        <w:t>th</w:t>
      </w:r>
      <w:r w:rsidRPr="009051ED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 xml:space="preserve"> March noon.</w:t>
      </w:r>
    </w:p>
    <w:p w14:paraId="5F4FADF1" w14:textId="77777777" w:rsid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0ED0DBB5" w14:textId="77777777" w:rsid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7D896A78" w14:textId="77777777" w:rsid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277EBC2C" w14:textId="1DEC6042" w:rsidR="00D77D52" w:rsidRP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b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>MATERIALITY</w:t>
      </w:r>
      <w:r w:rsidR="007E61A6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ab/>
      </w:r>
      <w:r w:rsidR="007E61A6" w:rsidRPr="007E61A6">
        <w:rPr>
          <w:rFonts w:ascii="Tilde Regular" w:hAnsi="Tilde Regular" w:cs="Tilde Regular"/>
          <w:color w:val="221E1F"/>
          <w:sz w:val="18"/>
          <w:szCs w:val="18"/>
          <w:u w:val="single"/>
          <w:lang w:val="en-US"/>
        </w:rPr>
        <w:t>28.03.2019</w:t>
      </w:r>
    </w:p>
    <w:p w14:paraId="4405B50F" w14:textId="77777777" w:rsid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bookmarkStart w:id="0" w:name="_GoBack"/>
      <w:bookmarkEnd w:id="0"/>
    </w:p>
    <w:p w14:paraId="54B9F955" w14:textId="1F23D8BD" w:rsidR="00D77D52" w:rsidRDefault="00A646A1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According the form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and aesthetics you want to achieve, we ask you to research</w:t>
      </w:r>
      <w:r w:rsidR="00114495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on suitable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surface material</w:t>
      </w:r>
      <w:r w:rsidR="00114495">
        <w:rPr>
          <w:rFonts w:ascii="Tilde Regular" w:hAnsi="Tilde Regular" w:cs="Tilde Regular"/>
          <w:color w:val="221E1F"/>
          <w:sz w:val="18"/>
          <w:szCs w:val="18"/>
          <w:lang w:val="en-US"/>
        </w:rPr>
        <w:t>s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for your piece, your choice should be presented among mockups and </w:t>
      </w:r>
      <w:r w:rsidR="00114495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a 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further developed </w:t>
      </w:r>
      <w:r w:rsidR="00114495">
        <w:rPr>
          <w:rFonts w:ascii="Tilde Regular" w:hAnsi="Tilde Regular" w:cs="Tilde Regular"/>
          <w:color w:val="221E1F"/>
          <w:sz w:val="18"/>
          <w:szCs w:val="18"/>
          <w:lang w:val="en-US"/>
        </w:rPr>
        <w:t>prototype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.  </w:t>
      </w:r>
    </w:p>
    <w:p w14:paraId="7D4FC841" w14:textId="77777777" w:rsidR="00D77D52" w:rsidRDefault="00D77D52" w:rsidP="00D7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31652645" w14:textId="48DBCFE5" w:rsidR="00DE7A2D" w:rsidRDefault="00114495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The prototypes</w:t>
      </w:r>
      <w:r w:rsidR="00D77D52"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 should be presented in scale 1:1 / 1:25 / 1:50 depending the size of the structures.</w:t>
      </w:r>
    </w:p>
    <w:p w14:paraId="678B3B21" w14:textId="00966E64" w:rsidR="009051ED" w:rsidRPr="009051ED" w:rsidRDefault="009051ED" w:rsidP="00905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b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Please make a .pdf presentation about this and upload it to MyCourses by </w:t>
      </w:r>
      <w:r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>28</w:t>
      </w:r>
      <w:r w:rsidRPr="009051ED">
        <w:rPr>
          <w:rFonts w:ascii="Tilde Regular" w:hAnsi="Tilde Regular" w:cs="Tilde Regular"/>
          <w:b/>
          <w:color w:val="221E1F"/>
          <w:sz w:val="18"/>
          <w:szCs w:val="18"/>
          <w:vertAlign w:val="superscript"/>
          <w:lang w:val="en-US"/>
        </w:rPr>
        <w:t>th</w:t>
      </w:r>
      <w:r w:rsidRPr="009051ED">
        <w:rPr>
          <w:rFonts w:ascii="Tilde Regular" w:hAnsi="Tilde Regular" w:cs="Tilde Regular"/>
          <w:b/>
          <w:color w:val="221E1F"/>
          <w:sz w:val="18"/>
          <w:szCs w:val="18"/>
          <w:lang w:val="en-US"/>
        </w:rPr>
        <w:t xml:space="preserve"> March noon.</w:t>
      </w:r>
    </w:p>
    <w:p w14:paraId="3D3E8089" w14:textId="77777777" w:rsidR="00A646A1" w:rsidRDefault="00A646A1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22EFA9DC" w14:textId="31B2627A" w:rsidR="00A646A1" w:rsidRDefault="00A646A1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>Regarding the limited time we have before the exhibition takes place, we encourage you to strength the dynamics of your teams dividing tasks, and building a strict work agenda of course fulfilling the assignment you will be given within your teams.</w:t>
      </w:r>
    </w:p>
    <w:p w14:paraId="2E76892F" w14:textId="77777777" w:rsidR="00A646A1" w:rsidRDefault="00A646A1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68225639" w14:textId="1116380E" w:rsidR="00A646A1" w:rsidRDefault="00A646A1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Clear communication and trust will be key elements during this last period of the course, </w:t>
      </w:r>
      <w:r w:rsidR="00D43ACB">
        <w:rPr>
          <w:rFonts w:ascii="Tilde Regular" w:hAnsi="Tilde Regular" w:cs="Tilde Regular"/>
          <w:color w:val="221E1F"/>
          <w:sz w:val="18"/>
          <w:szCs w:val="18"/>
          <w:lang w:val="en-US"/>
        </w:rPr>
        <w:t>you will have lots of work to do and lots of things to learn and apply at the same time.</w:t>
      </w:r>
    </w:p>
    <w:p w14:paraId="449E89B8" w14:textId="77777777" w:rsidR="00D43ACB" w:rsidRDefault="00D43ACB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1C712D41" w14:textId="77777777" w:rsidR="00D43ACB" w:rsidRDefault="00D43ACB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p w14:paraId="3CE1EAFC" w14:textId="394AAF11" w:rsidR="00D43ACB" w:rsidRDefault="00D43ACB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  <w:r>
        <w:rPr>
          <w:rFonts w:ascii="Tilde Regular" w:hAnsi="Tilde Regular" w:cs="Tilde Regular"/>
          <w:color w:val="221E1F"/>
          <w:sz w:val="18"/>
          <w:szCs w:val="18"/>
          <w:lang w:val="en-US"/>
        </w:rPr>
        <w:t xml:space="preserve">Good luck </w:t>
      </w:r>
      <w:r w:rsidRPr="00D43ACB">
        <w:rPr>
          <w:rFonts w:ascii="Tilde Regular" w:hAnsi="Tilde Regular" w:cs="Tilde Regular"/>
          <w:color w:val="221E1F"/>
          <w:sz w:val="18"/>
          <w:szCs w:val="18"/>
          <w:lang w:val="en-US"/>
        </w:rPr>
        <w:sym w:font="Wingdings" w:char="F04A"/>
      </w:r>
    </w:p>
    <w:p w14:paraId="35EFB527" w14:textId="77777777" w:rsidR="00A646A1" w:rsidRPr="006D71DC" w:rsidRDefault="00A646A1" w:rsidP="001144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lde Regular" w:hAnsi="Tilde Regular" w:cs="Tilde Regular"/>
          <w:color w:val="221E1F"/>
          <w:sz w:val="18"/>
          <w:szCs w:val="18"/>
          <w:lang w:val="en-US"/>
        </w:rPr>
      </w:pPr>
    </w:p>
    <w:sectPr w:rsidR="00A646A1" w:rsidRPr="006D71DC" w:rsidSect="002C2602">
      <w:pgSz w:w="11900" w:h="16840"/>
      <w:pgMar w:top="993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lde 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lde Blac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6E2"/>
    <w:multiLevelType w:val="hybridMultilevel"/>
    <w:tmpl w:val="04AA6310"/>
    <w:lvl w:ilvl="0" w:tplc="FB628E42">
      <w:numFmt w:val="bullet"/>
      <w:lvlText w:val="-"/>
      <w:lvlJc w:val="left"/>
      <w:pPr>
        <w:ind w:left="720" w:hanging="360"/>
      </w:pPr>
      <w:rPr>
        <w:rFonts w:ascii="Tilde Regular" w:eastAsiaTheme="minorEastAsia" w:hAnsi="Tilde Regular" w:cs="Tilde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38A2"/>
    <w:multiLevelType w:val="hybridMultilevel"/>
    <w:tmpl w:val="E1A2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A0527"/>
    <w:multiLevelType w:val="hybridMultilevel"/>
    <w:tmpl w:val="5A04C9A2"/>
    <w:lvl w:ilvl="0" w:tplc="4948D296">
      <w:start w:val="2"/>
      <w:numFmt w:val="bullet"/>
      <w:lvlText w:val="-"/>
      <w:lvlJc w:val="left"/>
      <w:pPr>
        <w:ind w:left="720" w:hanging="360"/>
      </w:pPr>
      <w:rPr>
        <w:rFonts w:ascii="Tilde Regular" w:eastAsiaTheme="minorEastAsia" w:hAnsi="Tilde Regular" w:cs="Tilde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DAB"/>
    <w:multiLevelType w:val="hybridMultilevel"/>
    <w:tmpl w:val="1278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A2D"/>
    <w:rsid w:val="0004541F"/>
    <w:rsid w:val="000F12D1"/>
    <w:rsid w:val="00114495"/>
    <w:rsid w:val="002C2602"/>
    <w:rsid w:val="004216CF"/>
    <w:rsid w:val="00626850"/>
    <w:rsid w:val="006B6E04"/>
    <w:rsid w:val="006D71DC"/>
    <w:rsid w:val="00733333"/>
    <w:rsid w:val="007B1CFD"/>
    <w:rsid w:val="007B7976"/>
    <w:rsid w:val="007D32A0"/>
    <w:rsid w:val="007E61A6"/>
    <w:rsid w:val="008428D9"/>
    <w:rsid w:val="008767C6"/>
    <w:rsid w:val="008D0EC3"/>
    <w:rsid w:val="009051ED"/>
    <w:rsid w:val="00946082"/>
    <w:rsid w:val="009F65D5"/>
    <w:rsid w:val="00A646A1"/>
    <w:rsid w:val="00AC135B"/>
    <w:rsid w:val="00B33303"/>
    <w:rsid w:val="00C0774E"/>
    <w:rsid w:val="00C40816"/>
    <w:rsid w:val="00D43ACB"/>
    <w:rsid w:val="00D77D52"/>
    <w:rsid w:val="00DC7E3F"/>
    <w:rsid w:val="00DE7A2D"/>
    <w:rsid w:val="00E61940"/>
    <w:rsid w:val="00E64C09"/>
    <w:rsid w:val="00F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E7453"/>
  <w14:defaultImageDpi w14:val="300"/>
  <w15:docId w15:val="{57B1A460-144F-F94F-872A-1D1D604E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Toimiva kaupunki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Riquelme</dc:creator>
  <cp:keywords/>
  <dc:description/>
  <cp:lastModifiedBy>Microsoft Office User</cp:lastModifiedBy>
  <cp:revision>2</cp:revision>
  <dcterms:created xsi:type="dcterms:W3CDTF">2019-03-06T05:21:00Z</dcterms:created>
  <dcterms:modified xsi:type="dcterms:W3CDTF">2019-03-06T05:21:00Z</dcterms:modified>
</cp:coreProperties>
</file>