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00" w:rsidRDefault="00833E00" w:rsidP="00833E00">
      <w:pPr>
        <w:pStyle w:val="Heading1"/>
        <w:rPr>
          <w:rStyle w:val="Emphasis"/>
          <w:i w:val="0"/>
        </w:rPr>
      </w:pPr>
    </w:p>
    <w:p w:rsidR="00833E00" w:rsidRDefault="00833E00" w:rsidP="00833E00">
      <w:pPr>
        <w:pStyle w:val="Heading1"/>
        <w:rPr>
          <w:rStyle w:val="Emphasis"/>
          <w:i w:val="0"/>
        </w:rPr>
      </w:pPr>
    </w:p>
    <w:p w:rsidR="00833E00" w:rsidRDefault="005E65F6" w:rsidP="00833E00">
      <w:pPr>
        <w:pStyle w:val="Heading1"/>
        <w:rPr>
          <w:rStyle w:val="Emphasis"/>
          <w:i w:val="0"/>
        </w:rPr>
      </w:pPr>
      <w:r w:rsidRPr="005E65F6">
        <w:rPr>
          <w:rStyle w:val="Emphasis"/>
          <w:i w:val="0"/>
          <w:noProof/>
          <w:lang w:val="fi-FI" w:eastAsia="fi-FI"/>
        </w:rPr>
        <w:drawing>
          <wp:inline distT="0" distB="0" distL="0" distR="0">
            <wp:extent cx="6120130" cy="7687783"/>
            <wp:effectExtent l="0" t="0" r="0" b="889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7783"/>
                    </a:xfrm>
                    <a:prstGeom prst="rect">
                      <a:avLst/>
                    </a:prstGeom>
                    <a:noFill/>
                    <a:ln>
                      <a:noFill/>
                    </a:ln>
                  </pic:spPr>
                </pic:pic>
              </a:graphicData>
            </a:graphic>
          </wp:inline>
        </w:drawing>
      </w:r>
    </w:p>
    <w:p w:rsidR="00833E00" w:rsidRDefault="00833E00" w:rsidP="00833E00">
      <w:pPr>
        <w:pStyle w:val="Heading1"/>
        <w:rPr>
          <w:rStyle w:val="Emphasis"/>
          <w:i w:val="0"/>
        </w:rPr>
      </w:pPr>
    </w:p>
    <w:p w:rsidR="00833E00" w:rsidRDefault="00833E00" w:rsidP="00833E00">
      <w:pPr>
        <w:pStyle w:val="Heading1"/>
        <w:rPr>
          <w:rStyle w:val="Emphasis"/>
          <w:i w:val="0"/>
        </w:rPr>
      </w:pPr>
    </w:p>
    <w:p w:rsidR="00833E00" w:rsidRDefault="00833E00" w:rsidP="00833E00">
      <w:pPr>
        <w:pStyle w:val="Heading1"/>
        <w:rPr>
          <w:rStyle w:val="Emphasis"/>
          <w:i w:val="0"/>
        </w:rPr>
      </w:pPr>
    </w:p>
    <w:p w:rsidR="00833E00" w:rsidRDefault="00833E00" w:rsidP="00833E00">
      <w:pPr>
        <w:pStyle w:val="Heading1"/>
        <w:rPr>
          <w:rStyle w:val="Emphasis"/>
          <w:i w:val="0"/>
        </w:rPr>
      </w:pPr>
    </w:p>
    <w:p w:rsidR="00833E00" w:rsidRDefault="00833E00" w:rsidP="00833E00">
      <w:pPr>
        <w:pStyle w:val="Heading1"/>
        <w:rPr>
          <w:rStyle w:val="Emphasis"/>
          <w:i w:val="0"/>
        </w:rPr>
      </w:pPr>
    </w:p>
    <w:p w:rsidR="00833E00" w:rsidRDefault="00833E00" w:rsidP="00833E00">
      <w:pPr>
        <w:pStyle w:val="Heading1"/>
        <w:rPr>
          <w:rStyle w:val="Emphasis"/>
          <w:i w:val="0"/>
        </w:rPr>
      </w:pPr>
    </w:p>
    <w:p w:rsidR="00833E00" w:rsidRDefault="00833E00" w:rsidP="00833E00">
      <w:pPr>
        <w:pStyle w:val="Heading1"/>
        <w:rPr>
          <w:rStyle w:val="Emphasis"/>
          <w:i w:val="0"/>
        </w:rPr>
      </w:pPr>
    </w:p>
    <w:p w:rsidR="00C20E4C" w:rsidRPr="00C5185F" w:rsidRDefault="00C20E4C" w:rsidP="00C5185F">
      <w:pPr>
        <w:pStyle w:val="Title"/>
        <w:rPr>
          <w:sz w:val="48"/>
        </w:rPr>
      </w:pPr>
      <w:r w:rsidRPr="00C5185F">
        <w:rPr>
          <w:b/>
          <w:sz w:val="48"/>
        </w:rPr>
        <w:lastRenderedPageBreak/>
        <w:t>HANDEL, -N</w:t>
      </w:r>
      <w:r w:rsidRPr="00C5185F">
        <w:rPr>
          <w:b/>
          <w:sz w:val="48"/>
        </w:rPr>
        <w:tab/>
      </w:r>
      <w:r w:rsidRPr="00C5185F">
        <w:rPr>
          <w:b/>
          <w:sz w:val="48"/>
        </w:rPr>
        <w:tab/>
      </w:r>
      <w:r w:rsidRPr="00C5185F">
        <w:rPr>
          <w:b/>
          <w:sz w:val="48"/>
        </w:rPr>
        <w:tab/>
      </w:r>
      <w:proofErr w:type="spellStart"/>
      <w:r w:rsidRPr="00C5185F">
        <w:rPr>
          <w:sz w:val="48"/>
        </w:rPr>
        <w:t>kauppa</w:t>
      </w:r>
      <w:proofErr w:type="spellEnd"/>
      <w:r w:rsidRPr="00C5185F">
        <w:rPr>
          <w:sz w:val="48"/>
        </w:rPr>
        <w:t xml:space="preserve">, </w:t>
      </w:r>
      <w:proofErr w:type="spellStart"/>
      <w:r w:rsidRPr="00C5185F">
        <w:rPr>
          <w:sz w:val="48"/>
        </w:rPr>
        <w:t>kaupankäynti</w:t>
      </w:r>
      <w:proofErr w:type="spellEnd"/>
    </w:p>
    <w:p w:rsidR="00C5185F" w:rsidRDefault="00C5185F" w:rsidP="00836B3F">
      <w:pPr>
        <w:spacing w:after="0" w:line="360" w:lineRule="auto"/>
        <w:rPr>
          <w:b/>
        </w:rPr>
      </w:pPr>
    </w:p>
    <w:p w:rsidR="00833E00" w:rsidRPr="00CD2938" w:rsidRDefault="00833E00" w:rsidP="00C5185F">
      <w:pPr>
        <w:spacing w:after="0" w:line="276" w:lineRule="auto"/>
      </w:pPr>
      <w:r w:rsidRPr="00AB1AFE">
        <w:rPr>
          <w:b/>
        </w:rPr>
        <w:t>UTBUD OCH EFTERFRÅGAN</w:t>
      </w:r>
      <w:r w:rsidRPr="00AB1AFE">
        <w:rPr>
          <w:b/>
        </w:rPr>
        <w:tab/>
      </w:r>
      <w:r w:rsidRPr="00AB1AFE">
        <w:rPr>
          <w:b/>
        </w:rPr>
        <w:tab/>
      </w:r>
      <w:r w:rsidRPr="00AB1AFE">
        <w:rPr>
          <w:b/>
        </w:rPr>
        <w:tab/>
      </w:r>
      <w:r w:rsidRPr="00CB47C7">
        <w:rPr>
          <w:b/>
        </w:rPr>
        <w:t>KYSYNTÄ JA TARJONTA</w:t>
      </w:r>
      <w:r w:rsidRPr="00CD2938">
        <w:t xml:space="preserve"> </w:t>
      </w:r>
    </w:p>
    <w:p w:rsidR="00833E00" w:rsidRPr="008D0554" w:rsidRDefault="00833E00" w:rsidP="00C5185F">
      <w:pPr>
        <w:spacing w:after="0" w:line="276" w:lineRule="auto"/>
      </w:pPr>
      <w:r w:rsidRPr="008D0554">
        <w:t>en st</w:t>
      </w:r>
      <w:r>
        <w:t>or efterfrågan på produkten</w:t>
      </w:r>
      <w:r>
        <w:tab/>
      </w:r>
      <w:r w:rsidR="00836B3F">
        <w:t xml:space="preserve"> </w:t>
      </w:r>
      <w:r w:rsidR="00836B3F">
        <w:tab/>
      </w:r>
      <w:proofErr w:type="spellStart"/>
      <w:r w:rsidRPr="008D0554">
        <w:t>tuotteen</w:t>
      </w:r>
      <w:proofErr w:type="spellEnd"/>
      <w:r w:rsidRPr="008D0554">
        <w:t xml:space="preserve"> </w:t>
      </w:r>
      <w:proofErr w:type="spellStart"/>
      <w:r w:rsidRPr="008D0554">
        <w:t>suuri</w:t>
      </w:r>
      <w:proofErr w:type="spellEnd"/>
      <w:r w:rsidRPr="008D0554">
        <w:t xml:space="preserve"> </w:t>
      </w:r>
      <w:proofErr w:type="spellStart"/>
      <w:r w:rsidRPr="008D0554">
        <w:t>kysyntä</w:t>
      </w:r>
      <w:proofErr w:type="spellEnd"/>
      <w:r w:rsidR="00836B3F">
        <w:br/>
        <w:t>åtgången på kaffe</w:t>
      </w:r>
      <w:r w:rsidR="00836B3F">
        <w:tab/>
      </w:r>
      <w:r w:rsidR="00836B3F">
        <w:tab/>
      </w:r>
      <w:r w:rsidR="00836B3F">
        <w:tab/>
      </w:r>
      <w:proofErr w:type="spellStart"/>
      <w:r>
        <w:t>kahvin</w:t>
      </w:r>
      <w:proofErr w:type="spellEnd"/>
      <w:r>
        <w:t xml:space="preserve"> </w:t>
      </w:r>
      <w:proofErr w:type="spellStart"/>
      <w:r>
        <w:t>menekki</w:t>
      </w:r>
      <w:proofErr w:type="spellEnd"/>
    </w:p>
    <w:p w:rsidR="00833E00" w:rsidRPr="00836B3F" w:rsidRDefault="00833E00" w:rsidP="00C5185F">
      <w:pPr>
        <w:spacing w:after="0" w:line="276" w:lineRule="auto"/>
      </w:pPr>
      <w:r w:rsidRPr="008D0554">
        <w:t>utbudet av mo</w:t>
      </w:r>
      <w:r w:rsidR="00836B3F">
        <w:t>biltelefoner</w:t>
      </w:r>
      <w:r w:rsidR="00836B3F">
        <w:tab/>
      </w:r>
      <w:r w:rsidR="00836B3F">
        <w:tab/>
      </w:r>
      <w:r w:rsidR="00836B3F">
        <w:tab/>
      </w:r>
      <w:proofErr w:type="spellStart"/>
      <w:r w:rsidR="00836B3F">
        <w:t>matkapuhelinten</w:t>
      </w:r>
      <w:proofErr w:type="spellEnd"/>
      <w:r w:rsidR="00836B3F">
        <w:t xml:space="preserve"> </w:t>
      </w:r>
      <w:proofErr w:type="spellStart"/>
      <w:r w:rsidR="00836B3F">
        <w:t>tarjonta</w:t>
      </w:r>
      <w:proofErr w:type="spellEnd"/>
    </w:p>
    <w:p w:rsidR="00C5185F" w:rsidRDefault="00C5185F" w:rsidP="00C5185F">
      <w:pPr>
        <w:spacing w:after="0" w:line="276" w:lineRule="auto"/>
        <w:rPr>
          <w:b/>
        </w:rPr>
      </w:pPr>
    </w:p>
    <w:p w:rsidR="00833E00" w:rsidRPr="00575D54" w:rsidRDefault="00836B3F" w:rsidP="00C5185F">
      <w:pPr>
        <w:spacing w:after="0" w:line="276" w:lineRule="auto"/>
      </w:pPr>
      <w:r>
        <w:rPr>
          <w:b/>
        </w:rPr>
        <w:t>UTRIKESHANDEL, -N</w:t>
      </w:r>
      <w:r>
        <w:rPr>
          <w:b/>
        </w:rPr>
        <w:tab/>
      </w:r>
      <w:r>
        <w:rPr>
          <w:b/>
        </w:rPr>
        <w:tab/>
      </w:r>
      <w:r>
        <w:rPr>
          <w:b/>
        </w:rPr>
        <w:tab/>
      </w:r>
      <w:proofErr w:type="spellStart"/>
      <w:r>
        <w:t>ulkomaankauppa</w:t>
      </w:r>
      <w:proofErr w:type="spellEnd"/>
    </w:p>
    <w:p w:rsidR="00833E00" w:rsidRPr="00A646F6" w:rsidRDefault="00833E00" w:rsidP="00C5185F">
      <w:pPr>
        <w:spacing w:after="0" w:line="276" w:lineRule="auto"/>
      </w:pPr>
      <w:r w:rsidRPr="00A646F6">
        <w:t>handel med bilar, bilhandel</w:t>
      </w:r>
    </w:p>
    <w:p w:rsidR="00833E00" w:rsidRDefault="00833E00" w:rsidP="00C5185F">
      <w:pPr>
        <w:spacing w:after="0" w:line="276" w:lineRule="auto"/>
      </w:pPr>
      <w:r w:rsidRPr="00A646F6">
        <w:t>handeln mellan Finland och Sverige</w:t>
      </w:r>
    </w:p>
    <w:p w:rsidR="00833E00" w:rsidRDefault="00833E00" w:rsidP="00C5185F">
      <w:pPr>
        <w:spacing w:after="0" w:line="276" w:lineRule="auto"/>
      </w:pPr>
      <w:r>
        <w:rPr>
          <w:noProof/>
        </w:rPr>
        <w:t xml:space="preserve">handelsbalansen är positiv/negativ                             </w:t>
      </w:r>
      <w:r w:rsidR="00836B3F">
        <w:rPr>
          <w:noProof/>
        </w:rPr>
        <w:tab/>
      </w:r>
      <w:r>
        <w:rPr>
          <w:noProof/>
        </w:rPr>
        <w:t>kauppatase on yli</w:t>
      </w:r>
      <w:r w:rsidR="00836B3F">
        <w:rPr>
          <w:noProof/>
        </w:rPr>
        <w:t>-</w:t>
      </w:r>
      <w:r>
        <w:rPr>
          <w:noProof/>
        </w:rPr>
        <w:t>/alijäämäinen</w:t>
      </w:r>
      <w:r>
        <w:rPr>
          <w:noProof/>
        </w:rPr>
        <w:br/>
      </w:r>
      <w:r>
        <w:t>handeln med Kina är underbalanserad</w:t>
      </w:r>
      <w:r>
        <w:tab/>
      </w:r>
      <w:r>
        <w:tab/>
      </w:r>
      <w:proofErr w:type="spellStart"/>
      <w:r>
        <w:t>kaupankäynt</w:t>
      </w:r>
      <w:r w:rsidR="00836B3F">
        <w:t>i</w:t>
      </w:r>
      <w:proofErr w:type="spellEnd"/>
      <w:r w:rsidR="00836B3F">
        <w:t xml:space="preserve"> </w:t>
      </w:r>
      <w:proofErr w:type="spellStart"/>
      <w:r w:rsidR="00836B3F">
        <w:t>Kiinan</w:t>
      </w:r>
      <w:proofErr w:type="spellEnd"/>
      <w:r w:rsidR="00836B3F">
        <w:t xml:space="preserve"> </w:t>
      </w:r>
      <w:proofErr w:type="spellStart"/>
      <w:r w:rsidR="00836B3F">
        <w:t>kanssa</w:t>
      </w:r>
      <w:proofErr w:type="spellEnd"/>
      <w:r w:rsidR="00836B3F">
        <w:t xml:space="preserve"> on </w:t>
      </w:r>
      <w:proofErr w:type="spellStart"/>
      <w:r w:rsidR="00836B3F">
        <w:t>alijäämäinen</w:t>
      </w:r>
      <w:proofErr w:type="spellEnd"/>
    </w:p>
    <w:p w:rsidR="00833E00" w:rsidRPr="008D0554" w:rsidRDefault="00836B3F" w:rsidP="00C5185F">
      <w:pPr>
        <w:spacing w:after="0" w:line="276" w:lineRule="auto"/>
      </w:pPr>
      <w:r>
        <w:t>e-handel</w:t>
      </w:r>
      <w:r>
        <w:tab/>
      </w:r>
      <w:r>
        <w:tab/>
      </w:r>
      <w:r>
        <w:tab/>
      </w:r>
      <w:r>
        <w:tab/>
      </w:r>
      <w:proofErr w:type="spellStart"/>
      <w:r w:rsidR="00833E00" w:rsidRPr="008D0554">
        <w:t>verkkokauppa</w:t>
      </w:r>
      <w:proofErr w:type="spellEnd"/>
    </w:p>
    <w:p w:rsidR="00833E00" w:rsidRPr="00836B3F" w:rsidRDefault="00836B3F" w:rsidP="00C5185F">
      <w:pPr>
        <w:spacing w:after="0" w:line="276" w:lineRule="auto"/>
      </w:pPr>
      <w:r>
        <w:t>distanshandel</w:t>
      </w:r>
      <w:r>
        <w:tab/>
      </w:r>
      <w:r>
        <w:tab/>
      </w:r>
      <w:r>
        <w:tab/>
      </w:r>
      <w:r w:rsidR="00833E00">
        <w:tab/>
      </w:r>
      <w:proofErr w:type="spellStart"/>
      <w:r>
        <w:t>etäkauppa</w:t>
      </w:r>
      <w:proofErr w:type="spellEnd"/>
    </w:p>
    <w:p w:rsidR="00C5185F" w:rsidRDefault="00C5185F" w:rsidP="00C5185F">
      <w:pPr>
        <w:spacing w:after="0" w:line="276" w:lineRule="auto"/>
        <w:rPr>
          <w:b/>
        </w:rPr>
      </w:pPr>
    </w:p>
    <w:p w:rsidR="00833E00" w:rsidRPr="00836B3F" w:rsidRDefault="00836B3F" w:rsidP="00C5185F">
      <w:pPr>
        <w:spacing w:after="0" w:line="276" w:lineRule="auto"/>
      </w:pPr>
      <w:r>
        <w:rPr>
          <w:b/>
        </w:rPr>
        <w:t>DISTRIBUTION</w:t>
      </w:r>
      <w:r>
        <w:rPr>
          <w:b/>
        </w:rPr>
        <w:tab/>
      </w:r>
      <w:r>
        <w:rPr>
          <w:b/>
        </w:rPr>
        <w:tab/>
      </w:r>
      <w:r>
        <w:rPr>
          <w:b/>
        </w:rPr>
        <w:tab/>
      </w:r>
      <w:proofErr w:type="spellStart"/>
      <w:r w:rsidR="00833E00" w:rsidRPr="00A646F6">
        <w:t>jakelu</w:t>
      </w:r>
      <w:proofErr w:type="spellEnd"/>
      <w:r w:rsidR="00833E00">
        <w:br/>
      </w:r>
      <w:r>
        <w:t>en distributör, -en, -er</w:t>
      </w:r>
      <w:r>
        <w:tab/>
      </w:r>
      <w:r>
        <w:tab/>
      </w:r>
      <w:r>
        <w:tab/>
      </w:r>
      <w:proofErr w:type="spellStart"/>
      <w:r>
        <w:t>jakelija</w:t>
      </w:r>
      <w:proofErr w:type="spellEnd"/>
    </w:p>
    <w:p w:rsidR="00833E00" w:rsidRPr="00A646F6" w:rsidRDefault="00833E00" w:rsidP="00C5185F">
      <w:pPr>
        <w:spacing w:after="0" w:line="276" w:lineRule="auto"/>
        <w:rPr>
          <w:b/>
        </w:rPr>
      </w:pPr>
      <w:r w:rsidRPr="00C5185F">
        <w:t xml:space="preserve">leverans, -en, </w:t>
      </w:r>
      <w:r w:rsidR="00836B3F" w:rsidRPr="00C5185F">
        <w:t>-er</w:t>
      </w:r>
      <w:r w:rsidR="00836B3F">
        <w:rPr>
          <w:b/>
        </w:rPr>
        <w:tab/>
      </w:r>
      <w:r w:rsidR="00836B3F">
        <w:rPr>
          <w:b/>
        </w:rPr>
        <w:tab/>
      </w:r>
      <w:r w:rsidR="00836B3F">
        <w:rPr>
          <w:b/>
        </w:rPr>
        <w:tab/>
      </w:r>
      <w:proofErr w:type="spellStart"/>
      <w:r w:rsidRPr="00A646F6">
        <w:t>toimitus</w:t>
      </w:r>
      <w:proofErr w:type="spellEnd"/>
    </w:p>
    <w:p w:rsidR="00833E00" w:rsidRPr="004340C1" w:rsidRDefault="00833E00" w:rsidP="00C5185F">
      <w:pPr>
        <w:spacing w:after="0" w:line="276" w:lineRule="auto"/>
      </w:pPr>
      <w:proofErr w:type="spellStart"/>
      <w:r w:rsidRPr="004340C1">
        <w:t>leverer</w:t>
      </w:r>
      <w:proofErr w:type="spellEnd"/>
      <w:r w:rsidRPr="004340C1">
        <w:t>/a, -ar, -</w:t>
      </w:r>
      <w:proofErr w:type="spellStart"/>
      <w:r w:rsidRPr="004340C1">
        <w:t>ade</w:t>
      </w:r>
      <w:proofErr w:type="spellEnd"/>
      <w:r w:rsidRPr="004340C1">
        <w:t>, - at</w:t>
      </w:r>
      <w:r w:rsidR="00836B3F">
        <w:rPr>
          <w:b/>
        </w:rPr>
        <w:tab/>
      </w:r>
      <w:r w:rsidR="00836B3F">
        <w:rPr>
          <w:b/>
        </w:rPr>
        <w:tab/>
      </w:r>
      <w:r w:rsidR="00836B3F">
        <w:rPr>
          <w:b/>
        </w:rPr>
        <w:tab/>
      </w:r>
      <w:proofErr w:type="spellStart"/>
      <w:r w:rsidRPr="004340C1">
        <w:t>toimittaa</w:t>
      </w:r>
      <w:proofErr w:type="spellEnd"/>
      <w:r w:rsidRPr="004340C1">
        <w:tab/>
      </w:r>
      <w:r w:rsidRPr="004340C1">
        <w:tab/>
      </w:r>
    </w:p>
    <w:p w:rsidR="00833E00" w:rsidRDefault="00836B3F" w:rsidP="00C5185F">
      <w:pPr>
        <w:spacing w:after="0" w:line="276" w:lineRule="auto"/>
      </w:pPr>
      <w:r>
        <w:t>en leverantör, -en, -er</w:t>
      </w:r>
      <w:r>
        <w:tab/>
      </w:r>
      <w:r>
        <w:tab/>
      </w:r>
      <w:r>
        <w:tab/>
      </w:r>
      <w:r w:rsidR="00833E00" w:rsidRPr="00A646F6">
        <w:t>(</w:t>
      </w:r>
      <w:proofErr w:type="spellStart"/>
      <w:r w:rsidR="00833E00" w:rsidRPr="00A646F6">
        <w:t>tavaran</w:t>
      </w:r>
      <w:proofErr w:type="spellEnd"/>
      <w:r w:rsidR="00833E00" w:rsidRPr="00A646F6">
        <w:t>)</w:t>
      </w:r>
      <w:proofErr w:type="spellStart"/>
      <w:r w:rsidR="00833E00" w:rsidRPr="00A646F6">
        <w:t>toimittaja</w:t>
      </w:r>
      <w:proofErr w:type="spellEnd"/>
    </w:p>
    <w:p w:rsidR="00833E00" w:rsidRPr="00A646F6" w:rsidRDefault="00836B3F" w:rsidP="00C5185F">
      <w:pPr>
        <w:spacing w:after="0" w:line="276" w:lineRule="auto"/>
      </w:pPr>
      <w:r>
        <w:t>en underleverantör</w:t>
      </w:r>
      <w:r>
        <w:tab/>
      </w:r>
      <w:r>
        <w:tab/>
      </w:r>
      <w:r>
        <w:tab/>
      </w:r>
      <w:proofErr w:type="spellStart"/>
      <w:r>
        <w:t>alihankkija</w:t>
      </w:r>
      <w:proofErr w:type="spellEnd"/>
    </w:p>
    <w:p w:rsidR="00833E00" w:rsidRPr="00A646F6" w:rsidRDefault="00833E00" w:rsidP="00C5185F">
      <w:pPr>
        <w:spacing w:after="0" w:line="276" w:lineRule="auto"/>
      </w:pPr>
      <w:r w:rsidRPr="00C5185F">
        <w:t xml:space="preserve">partihandel, </w:t>
      </w:r>
      <w:r w:rsidR="00836B3F" w:rsidRPr="00C5185F">
        <w:t>-n</w:t>
      </w:r>
      <w:r w:rsidR="00836B3F" w:rsidRPr="00C5185F">
        <w:tab/>
      </w:r>
      <w:r w:rsidR="00836B3F">
        <w:rPr>
          <w:b/>
        </w:rPr>
        <w:tab/>
      </w:r>
      <w:r w:rsidR="00836B3F">
        <w:rPr>
          <w:b/>
        </w:rPr>
        <w:tab/>
      </w:r>
      <w:proofErr w:type="spellStart"/>
      <w:r w:rsidRPr="00A646F6">
        <w:t>tukkukauppa</w:t>
      </w:r>
      <w:proofErr w:type="spellEnd"/>
    </w:p>
    <w:p w:rsidR="00833E00" w:rsidRPr="00A646F6" w:rsidRDefault="00836B3F" w:rsidP="00C5185F">
      <w:pPr>
        <w:spacing w:after="0" w:line="276" w:lineRule="auto"/>
      </w:pPr>
      <w:r>
        <w:t xml:space="preserve">en grossist, -en, -er </w:t>
      </w:r>
      <w:r>
        <w:tab/>
      </w:r>
      <w:r>
        <w:tab/>
      </w:r>
      <w:r>
        <w:tab/>
      </w:r>
      <w:proofErr w:type="spellStart"/>
      <w:r w:rsidR="00833E00" w:rsidRPr="00A646F6">
        <w:t>tukkukauppias</w:t>
      </w:r>
      <w:proofErr w:type="spellEnd"/>
    </w:p>
    <w:p w:rsidR="00833E00" w:rsidRPr="00A646F6" w:rsidRDefault="00833E00" w:rsidP="00C5185F">
      <w:pPr>
        <w:spacing w:after="0" w:line="276" w:lineRule="auto"/>
      </w:pPr>
      <w:r w:rsidRPr="00A646F6">
        <w:t>en partiaffär,</w:t>
      </w:r>
      <w:r>
        <w:t xml:space="preserve"> </w:t>
      </w:r>
      <w:r w:rsidRPr="00A646F6">
        <w:t>-en,</w:t>
      </w:r>
      <w:r>
        <w:t xml:space="preserve"> </w:t>
      </w:r>
      <w:r w:rsidR="00836B3F">
        <w:t>-er</w:t>
      </w:r>
      <w:r w:rsidR="00836B3F">
        <w:tab/>
      </w:r>
      <w:r w:rsidR="00836B3F">
        <w:tab/>
      </w:r>
      <w:r w:rsidR="00836B3F">
        <w:tab/>
      </w:r>
      <w:proofErr w:type="spellStart"/>
      <w:r w:rsidRPr="00A646F6">
        <w:t>tukkuliike</w:t>
      </w:r>
      <w:proofErr w:type="spellEnd"/>
    </w:p>
    <w:p w:rsidR="00833E00" w:rsidRPr="00836B3F" w:rsidRDefault="00836B3F" w:rsidP="00C5185F">
      <w:pPr>
        <w:spacing w:after="0" w:line="276" w:lineRule="auto"/>
      </w:pPr>
      <w:r>
        <w:t>ett partipris, -et, -er</w:t>
      </w:r>
      <w:r>
        <w:tab/>
      </w:r>
      <w:r>
        <w:tab/>
      </w:r>
      <w:r>
        <w:tab/>
      </w:r>
      <w:proofErr w:type="spellStart"/>
      <w:r>
        <w:t>tukkuhinta</w:t>
      </w:r>
      <w:proofErr w:type="spellEnd"/>
    </w:p>
    <w:p w:rsidR="00833E00" w:rsidRPr="00A646F6" w:rsidRDefault="00833E00" w:rsidP="00C5185F">
      <w:pPr>
        <w:spacing w:after="0" w:line="276" w:lineRule="auto"/>
      </w:pPr>
      <w:r w:rsidRPr="00C5185F">
        <w:t xml:space="preserve">detaljhandel, </w:t>
      </w:r>
      <w:r w:rsidR="00836B3F" w:rsidRPr="00C5185F">
        <w:t>-n</w:t>
      </w:r>
      <w:r w:rsidR="00836B3F">
        <w:rPr>
          <w:b/>
        </w:rPr>
        <w:tab/>
      </w:r>
      <w:r w:rsidR="00836B3F">
        <w:rPr>
          <w:b/>
        </w:rPr>
        <w:tab/>
      </w:r>
      <w:r w:rsidR="00836B3F">
        <w:rPr>
          <w:b/>
        </w:rPr>
        <w:tab/>
      </w:r>
      <w:proofErr w:type="spellStart"/>
      <w:r w:rsidRPr="00A646F6">
        <w:t>vähittäiskauppa</w:t>
      </w:r>
      <w:proofErr w:type="spellEnd"/>
    </w:p>
    <w:p w:rsidR="00833E00" w:rsidRPr="00836B3F" w:rsidRDefault="00833E00" w:rsidP="00C5185F">
      <w:pPr>
        <w:spacing w:after="0" w:line="276" w:lineRule="auto"/>
      </w:pPr>
      <w:r w:rsidRPr="00836B3F">
        <w:t xml:space="preserve">en detaljist, </w:t>
      </w:r>
      <w:r w:rsidR="00836B3F">
        <w:t>-en, -er</w:t>
      </w:r>
      <w:r w:rsidR="00836B3F">
        <w:tab/>
      </w:r>
      <w:r w:rsidR="00836B3F">
        <w:tab/>
      </w:r>
      <w:r w:rsidR="00836B3F">
        <w:tab/>
      </w:r>
      <w:proofErr w:type="spellStart"/>
      <w:r w:rsidR="00836B3F">
        <w:t>vähittäismyyjä</w:t>
      </w:r>
      <w:proofErr w:type="spellEnd"/>
    </w:p>
    <w:p w:rsidR="00833E00" w:rsidRPr="00836B3F" w:rsidRDefault="00836B3F" w:rsidP="00C5185F">
      <w:pPr>
        <w:spacing w:after="0" w:line="276" w:lineRule="auto"/>
      </w:pPr>
      <w:r w:rsidRPr="00C5185F">
        <w:t>dagligvaruhandel, -n</w:t>
      </w:r>
      <w:r>
        <w:rPr>
          <w:b/>
        </w:rPr>
        <w:tab/>
      </w:r>
      <w:r>
        <w:rPr>
          <w:b/>
        </w:rPr>
        <w:tab/>
      </w:r>
      <w:r>
        <w:rPr>
          <w:b/>
        </w:rPr>
        <w:tab/>
      </w:r>
      <w:proofErr w:type="spellStart"/>
      <w:r w:rsidR="00833E00" w:rsidRPr="00836B3F">
        <w:t>päivittäistavarakauppa</w:t>
      </w:r>
      <w:proofErr w:type="spellEnd"/>
    </w:p>
    <w:p w:rsidR="00833E00" w:rsidRPr="00836B3F" w:rsidRDefault="00836B3F" w:rsidP="00C5185F">
      <w:pPr>
        <w:spacing w:after="0" w:line="276" w:lineRule="auto"/>
      </w:pPr>
      <w:r>
        <w:t xml:space="preserve">en </w:t>
      </w:r>
      <w:proofErr w:type="spellStart"/>
      <w:r>
        <w:t>dagligvar</w:t>
      </w:r>
      <w:proofErr w:type="spellEnd"/>
      <w:r>
        <w:t>/a, -or</w:t>
      </w:r>
      <w:r>
        <w:tab/>
      </w:r>
      <w:r>
        <w:tab/>
      </w:r>
      <w:r>
        <w:tab/>
      </w:r>
      <w:proofErr w:type="spellStart"/>
      <w:r w:rsidR="00833E00" w:rsidRPr="00836B3F">
        <w:t>päivittäistavara</w:t>
      </w:r>
      <w:proofErr w:type="spellEnd"/>
    </w:p>
    <w:p w:rsidR="00833E00" w:rsidRDefault="00833E00" w:rsidP="00C5185F">
      <w:pPr>
        <w:spacing w:after="0" w:line="276" w:lineRule="auto"/>
      </w:pPr>
      <w:r w:rsidRPr="00A646F6">
        <w:t>en dagligvaruaffär,</w:t>
      </w:r>
      <w:r>
        <w:t xml:space="preserve"> </w:t>
      </w:r>
      <w:r w:rsidRPr="00A646F6">
        <w:t>-en,</w:t>
      </w:r>
      <w:r w:rsidR="00836B3F">
        <w:t xml:space="preserve"> -er</w:t>
      </w:r>
      <w:r w:rsidR="00836B3F">
        <w:tab/>
      </w:r>
      <w:r w:rsidR="00836B3F">
        <w:tab/>
      </w:r>
      <w:r w:rsidR="00836B3F">
        <w:tab/>
      </w:r>
      <w:proofErr w:type="spellStart"/>
      <w:r w:rsidRPr="00A646F6">
        <w:t>päivittäistavaramyymälä</w:t>
      </w:r>
      <w:proofErr w:type="spellEnd"/>
    </w:p>
    <w:p w:rsidR="00833E00" w:rsidRPr="00836B3F" w:rsidRDefault="00833E00" w:rsidP="00C5185F">
      <w:pPr>
        <w:spacing w:after="0" w:line="276" w:lineRule="auto"/>
      </w:pPr>
      <w:r>
        <w:t xml:space="preserve">ett </w:t>
      </w:r>
      <w:r w:rsidRPr="008D0554">
        <w:t>dagligvarublock</w:t>
      </w:r>
      <w:r w:rsidR="00836B3F">
        <w:t>,  -et, -</w:t>
      </w:r>
      <w:r w:rsidR="00836B3F">
        <w:tab/>
      </w:r>
      <w:r w:rsidR="00836B3F">
        <w:tab/>
      </w:r>
      <w:r w:rsidR="00836B3F">
        <w:tab/>
      </w:r>
      <w:proofErr w:type="spellStart"/>
      <w:r>
        <w:t>päivittäistavararyhmittymä</w:t>
      </w:r>
      <w:proofErr w:type="spellEnd"/>
    </w:p>
    <w:p w:rsidR="00833E00" w:rsidRPr="00C5185F" w:rsidRDefault="00833E00" w:rsidP="00C5185F">
      <w:pPr>
        <w:spacing w:after="0" w:line="276" w:lineRule="auto"/>
      </w:pPr>
      <w:r w:rsidRPr="00C5185F">
        <w:t xml:space="preserve">en affär, -en, </w:t>
      </w:r>
      <w:r w:rsidR="00836B3F" w:rsidRPr="00C5185F">
        <w:t>-er</w:t>
      </w:r>
      <w:r w:rsidR="00836B3F" w:rsidRPr="00C5185F">
        <w:tab/>
      </w:r>
      <w:r w:rsidR="00836B3F" w:rsidRPr="00C5185F">
        <w:tab/>
      </w:r>
      <w:r w:rsidR="00836B3F" w:rsidRPr="00C5185F">
        <w:tab/>
      </w:r>
      <w:proofErr w:type="spellStart"/>
      <w:r w:rsidRPr="00C5185F">
        <w:t>kauppa</w:t>
      </w:r>
      <w:proofErr w:type="spellEnd"/>
      <w:r w:rsidRPr="00C5185F">
        <w:t xml:space="preserve"> (</w:t>
      </w:r>
      <w:proofErr w:type="spellStart"/>
      <w:r w:rsidRPr="00C5185F">
        <w:t>myymälä</w:t>
      </w:r>
      <w:proofErr w:type="spellEnd"/>
      <w:r w:rsidRPr="00C5185F">
        <w:t>)</w:t>
      </w:r>
    </w:p>
    <w:p w:rsidR="00833E00" w:rsidRPr="00C5185F" w:rsidRDefault="00836B3F" w:rsidP="00C5185F">
      <w:pPr>
        <w:spacing w:after="0" w:line="276" w:lineRule="auto"/>
      </w:pPr>
      <w:r w:rsidRPr="00C5185F">
        <w:t xml:space="preserve">en </w:t>
      </w:r>
      <w:proofErr w:type="spellStart"/>
      <w:r w:rsidRPr="00C5185F">
        <w:t>affärskedj</w:t>
      </w:r>
      <w:proofErr w:type="spellEnd"/>
      <w:r w:rsidRPr="00C5185F">
        <w:t>/a, -an, -or</w:t>
      </w:r>
      <w:r w:rsidRPr="00C5185F">
        <w:tab/>
      </w:r>
      <w:r w:rsidRPr="00C5185F">
        <w:tab/>
      </w:r>
      <w:r w:rsidRPr="00C5185F">
        <w:tab/>
        <w:t xml:space="preserve"> </w:t>
      </w:r>
      <w:proofErr w:type="spellStart"/>
      <w:r w:rsidR="00833E00" w:rsidRPr="00C5185F">
        <w:t>kauppaketju</w:t>
      </w:r>
      <w:proofErr w:type="spellEnd"/>
    </w:p>
    <w:p w:rsidR="00833E00" w:rsidRPr="00C5185F" w:rsidRDefault="00833E00" w:rsidP="00C5185F">
      <w:pPr>
        <w:spacing w:after="0" w:line="276" w:lineRule="auto"/>
      </w:pPr>
      <w:r w:rsidRPr="00C5185F">
        <w:t>handla/köpa i</w:t>
      </w:r>
      <w:r w:rsidR="00836B3F" w:rsidRPr="00C5185F">
        <w:t xml:space="preserve"> en affär/butik</w:t>
      </w:r>
    </w:p>
    <w:p w:rsidR="00833E00" w:rsidRPr="00C5185F" w:rsidRDefault="00833E00" w:rsidP="00C5185F">
      <w:pPr>
        <w:spacing w:after="0" w:line="276" w:lineRule="auto"/>
      </w:pPr>
      <w:r w:rsidRPr="00C5185F">
        <w:t xml:space="preserve">en stormarknad, -en, </w:t>
      </w:r>
      <w:r w:rsidR="00836B3F" w:rsidRPr="00C5185F">
        <w:t>-er</w:t>
      </w:r>
      <w:r w:rsidR="00836B3F" w:rsidRPr="00C5185F">
        <w:tab/>
      </w:r>
      <w:r w:rsidR="00836B3F" w:rsidRPr="00C5185F">
        <w:tab/>
      </w:r>
      <w:r w:rsidR="00836B3F" w:rsidRPr="00C5185F">
        <w:tab/>
      </w:r>
      <w:proofErr w:type="spellStart"/>
      <w:r w:rsidRPr="00C5185F">
        <w:t>marketti</w:t>
      </w:r>
      <w:proofErr w:type="spellEnd"/>
    </w:p>
    <w:p w:rsidR="00833E00" w:rsidRPr="00C5185F" w:rsidRDefault="00833E00" w:rsidP="00C5185F">
      <w:pPr>
        <w:spacing w:after="0" w:line="276" w:lineRule="auto"/>
      </w:pPr>
      <w:r w:rsidRPr="00C5185F">
        <w:t>ett varuhus, -et, -, -en</w:t>
      </w:r>
      <w:r w:rsidR="00836B3F" w:rsidRPr="00C5185F">
        <w:tab/>
      </w:r>
      <w:r w:rsidR="00836B3F" w:rsidRPr="00C5185F">
        <w:tab/>
      </w:r>
      <w:r w:rsidR="00836B3F" w:rsidRPr="00C5185F">
        <w:tab/>
      </w:r>
      <w:proofErr w:type="spellStart"/>
      <w:r w:rsidR="00836B3F" w:rsidRPr="00C5185F">
        <w:t>tavaratalo</w:t>
      </w:r>
      <w:proofErr w:type="spellEnd"/>
    </w:p>
    <w:p w:rsidR="00C5185F" w:rsidRDefault="00C5185F" w:rsidP="00C5185F">
      <w:pPr>
        <w:spacing w:after="0" w:line="276" w:lineRule="auto"/>
        <w:rPr>
          <w:b/>
          <w:bCs/>
          <w:szCs w:val="20"/>
        </w:rPr>
      </w:pPr>
    </w:p>
    <w:p w:rsidR="00833E00" w:rsidRPr="0010383C" w:rsidRDefault="00833E00" w:rsidP="00C5185F">
      <w:pPr>
        <w:spacing w:after="0" w:line="276" w:lineRule="auto"/>
        <w:rPr>
          <w:bCs/>
          <w:szCs w:val="20"/>
        </w:rPr>
      </w:pPr>
      <w:r w:rsidRPr="0010383C">
        <w:rPr>
          <w:b/>
          <w:bCs/>
          <w:szCs w:val="20"/>
        </w:rPr>
        <w:t>LAGERHÅLLNING</w:t>
      </w:r>
      <w:r w:rsidRPr="0010383C">
        <w:rPr>
          <w:b/>
          <w:bCs/>
          <w:szCs w:val="20"/>
        </w:rPr>
        <w:br/>
      </w:r>
      <w:r w:rsidRPr="0010383C">
        <w:rPr>
          <w:bCs/>
          <w:szCs w:val="20"/>
        </w:rPr>
        <w:t>ett lager</w:t>
      </w:r>
      <w:r>
        <w:rPr>
          <w:bCs/>
          <w:szCs w:val="20"/>
        </w:rPr>
        <w:t>, lagret, lager; ett buffertlager</w:t>
      </w:r>
      <w:r>
        <w:rPr>
          <w:bCs/>
          <w:szCs w:val="20"/>
        </w:rPr>
        <w:tab/>
      </w:r>
      <w:r>
        <w:rPr>
          <w:bCs/>
          <w:szCs w:val="20"/>
        </w:rPr>
        <w:tab/>
      </w:r>
      <w:proofErr w:type="spellStart"/>
      <w:r>
        <w:rPr>
          <w:bCs/>
          <w:szCs w:val="20"/>
        </w:rPr>
        <w:t>varasto</w:t>
      </w:r>
      <w:proofErr w:type="spellEnd"/>
      <w:r>
        <w:rPr>
          <w:bCs/>
          <w:szCs w:val="20"/>
        </w:rPr>
        <w:t xml:space="preserve">, </w:t>
      </w:r>
      <w:proofErr w:type="spellStart"/>
      <w:r>
        <w:rPr>
          <w:bCs/>
          <w:szCs w:val="20"/>
        </w:rPr>
        <w:t>puskurivarasto</w:t>
      </w:r>
      <w:proofErr w:type="spellEnd"/>
    </w:p>
    <w:p w:rsidR="00833E00" w:rsidRPr="0010383C" w:rsidRDefault="00833E00" w:rsidP="00C5185F">
      <w:pPr>
        <w:spacing w:after="0" w:line="276" w:lineRule="auto"/>
        <w:rPr>
          <w:bCs/>
          <w:szCs w:val="20"/>
        </w:rPr>
      </w:pPr>
      <w:r w:rsidRPr="0010383C">
        <w:rPr>
          <w:bCs/>
          <w:szCs w:val="20"/>
        </w:rPr>
        <w:t>lagra, magasinera</w:t>
      </w:r>
      <w:r w:rsidR="00836B3F">
        <w:rPr>
          <w:bCs/>
          <w:szCs w:val="20"/>
        </w:rPr>
        <w:tab/>
      </w:r>
      <w:r w:rsidR="00836B3F">
        <w:rPr>
          <w:bCs/>
          <w:szCs w:val="20"/>
        </w:rPr>
        <w:tab/>
      </w:r>
      <w:r w:rsidR="00836B3F">
        <w:rPr>
          <w:bCs/>
          <w:szCs w:val="20"/>
        </w:rPr>
        <w:tab/>
      </w:r>
      <w:proofErr w:type="spellStart"/>
      <w:r>
        <w:rPr>
          <w:bCs/>
          <w:szCs w:val="20"/>
        </w:rPr>
        <w:t>varastoida</w:t>
      </w:r>
      <w:proofErr w:type="spellEnd"/>
      <w:r w:rsidRPr="0010383C">
        <w:rPr>
          <w:bCs/>
          <w:szCs w:val="20"/>
        </w:rPr>
        <w:br/>
      </w:r>
      <w:r w:rsidR="00836B3F">
        <w:rPr>
          <w:bCs/>
          <w:szCs w:val="20"/>
        </w:rPr>
        <w:t>lagring, -en, mellanlagring</w:t>
      </w:r>
      <w:r w:rsidR="00836B3F">
        <w:rPr>
          <w:bCs/>
          <w:szCs w:val="20"/>
        </w:rPr>
        <w:tab/>
      </w:r>
      <w:r w:rsidR="00836B3F">
        <w:rPr>
          <w:bCs/>
          <w:szCs w:val="20"/>
        </w:rPr>
        <w:tab/>
      </w:r>
      <w:r w:rsidR="00836B3F">
        <w:rPr>
          <w:bCs/>
          <w:szCs w:val="20"/>
        </w:rPr>
        <w:tab/>
      </w:r>
      <w:proofErr w:type="spellStart"/>
      <w:r>
        <w:rPr>
          <w:bCs/>
          <w:szCs w:val="20"/>
        </w:rPr>
        <w:t>varastointi</w:t>
      </w:r>
      <w:proofErr w:type="spellEnd"/>
      <w:r>
        <w:rPr>
          <w:bCs/>
          <w:szCs w:val="20"/>
        </w:rPr>
        <w:t xml:space="preserve">, </w:t>
      </w:r>
      <w:proofErr w:type="spellStart"/>
      <w:r>
        <w:rPr>
          <w:bCs/>
          <w:szCs w:val="20"/>
        </w:rPr>
        <w:t>välivarastointi</w:t>
      </w:r>
      <w:proofErr w:type="spellEnd"/>
    </w:p>
    <w:p w:rsidR="00C5185F" w:rsidRDefault="00C5185F" w:rsidP="00C5185F">
      <w:pPr>
        <w:spacing w:after="0" w:line="240" w:lineRule="auto"/>
        <w:rPr>
          <w:b/>
          <w:bCs/>
          <w:szCs w:val="20"/>
        </w:rPr>
      </w:pPr>
    </w:p>
    <w:p w:rsidR="00C5185F" w:rsidRDefault="00C5185F" w:rsidP="00C5185F">
      <w:pPr>
        <w:spacing w:after="0" w:line="240" w:lineRule="auto"/>
        <w:rPr>
          <w:b/>
          <w:bCs/>
          <w:szCs w:val="20"/>
        </w:rPr>
      </w:pPr>
    </w:p>
    <w:p w:rsidR="00C5185F" w:rsidRDefault="00C5185F" w:rsidP="00C5185F">
      <w:pPr>
        <w:spacing w:after="0" w:line="240" w:lineRule="auto"/>
        <w:rPr>
          <w:b/>
          <w:bCs/>
          <w:szCs w:val="20"/>
        </w:rPr>
      </w:pPr>
    </w:p>
    <w:p w:rsidR="00C5185F" w:rsidRDefault="00C5185F" w:rsidP="00C5185F">
      <w:pPr>
        <w:spacing w:after="0" w:line="240" w:lineRule="auto"/>
        <w:rPr>
          <w:b/>
          <w:bCs/>
          <w:szCs w:val="20"/>
        </w:rPr>
      </w:pPr>
    </w:p>
    <w:p w:rsidR="00C5185F" w:rsidRDefault="00C5185F" w:rsidP="00C5185F">
      <w:pPr>
        <w:spacing w:after="0" w:line="240" w:lineRule="auto"/>
        <w:rPr>
          <w:b/>
          <w:bCs/>
          <w:szCs w:val="20"/>
        </w:rPr>
      </w:pPr>
    </w:p>
    <w:p w:rsidR="00C5185F" w:rsidRDefault="00C5185F" w:rsidP="00C5185F">
      <w:pPr>
        <w:spacing w:after="0" w:line="240" w:lineRule="auto"/>
        <w:rPr>
          <w:b/>
          <w:bCs/>
          <w:szCs w:val="20"/>
        </w:rPr>
      </w:pPr>
    </w:p>
    <w:p w:rsidR="00C5185F" w:rsidRDefault="00C5185F" w:rsidP="00C5185F">
      <w:pPr>
        <w:spacing w:after="0" w:line="240" w:lineRule="auto"/>
        <w:rPr>
          <w:b/>
          <w:bCs/>
          <w:szCs w:val="20"/>
        </w:rPr>
      </w:pPr>
    </w:p>
    <w:p w:rsidR="007D66E4" w:rsidRPr="00E441D5" w:rsidRDefault="00F966DF" w:rsidP="00E441D5">
      <w:pPr>
        <w:spacing w:after="0" w:line="240" w:lineRule="auto"/>
        <w:rPr>
          <w:rFonts w:ascii="Verdana" w:hAnsi="Verdana"/>
          <w:b/>
          <w:caps/>
          <w:noProof/>
        </w:rPr>
      </w:pPr>
      <w:r w:rsidRPr="00370408">
        <w:rPr>
          <w:rFonts w:ascii="Verdana" w:hAnsi="Verdana"/>
          <w:b/>
          <w:caps/>
          <w:noProof/>
          <w:sz w:val="28"/>
        </w:rPr>
        <w:t>1</w:t>
      </w:r>
      <w:r w:rsidR="00C5185F" w:rsidRPr="00370408">
        <w:rPr>
          <w:rFonts w:ascii="Verdana" w:hAnsi="Verdana"/>
          <w:b/>
          <w:caps/>
          <w:noProof/>
          <w:sz w:val="28"/>
        </w:rPr>
        <w:t>.</w:t>
      </w:r>
      <w:r w:rsidRPr="00370408">
        <w:rPr>
          <w:rFonts w:ascii="Verdana" w:hAnsi="Verdana"/>
          <w:b/>
          <w:caps/>
          <w:noProof/>
          <w:sz w:val="28"/>
        </w:rPr>
        <w:t xml:space="preserve"> Handeln är samhällets motor</w:t>
      </w:r>
      <w:r w:rsidRPr="00370408">
        <w:rPr>
          <w:rFonts w:ascii="Verdana" w:hAnsi="Verdana"/>
          <w:b/>
          <w:caps/>
          <w:noProof/>
        </w:rPr>
        <w:br/>
      </w:r>
    </w:p>
    <w:p w:rsidR="00006202" w:rsidRDefault="00F966DF" w:rsidP="00C5185F">
      <w:pPr>
        <w:spacing w:after="0" w:line="276" w:lineRule="auto"/>
        <w:rPr>
          <w:noProof/>
        </w:rPr>
      </w:pPr>
      <w:r w:rsidRPr="002E7C2F">
        <w:rPr>
          <w:b/>
          <w:noProof/>
        </w:rPr>
        <w:t xml:space="preserve">Handeln med varor och tjänster </w:t>
      </w:r>
      <w:r w:rsidRPr="00F776D2">
        <w:rPr>
          <w:noProof/>
        </w:rPr>
        <w:t>påverkas av och påverkar den nationella och globala ekonomin. Betydelsen av handeln med tjänster ökar. Inom varuhandeln anses speciellt dagligvarubranschen vara rätt okänslig för förändringar i samhället och därför betydelseful</w:t>
      </w:r>
      <w:r w:rsidR="00006202">
        <w:rPr>
          <w:noProof/>
        </w:rPr>
        <w:t>l som en stabiliserande faktor.</w:t>
      </w:r>
    </w:p>
    <w:p w:rsidR="00F966DF" w:rsidRPr="00F776D2" w:rsidRDefault="00F966DF" w:rsidP="00C5185F">
      <w:pPr>
        <w:spacing w:after="0" w:line="276" w:lineRule="auto"/>
        <w:rPr>
          <w:noProof/>
        </w:rPr>
      </w:pPr>
      <w:r w:rsidRPr="00F776D2">
        <w:rPr>
          <w:noProof/>
        </w:rPr>
        <w:br/>
        <w:t>Flera aktörer, råvaruleverantörer, industrier och handelsföretag, är involverade i varu- och materialflödet. Handelsföretagen indelas traditionellt i grossistföretag, som bedriver partihandel, och detaljistföretag, som bedriver detaljhandel. Grossisterna köper i större volymer av producenter för att sedan lagra och distribuera till företag. Detaljisterna i sin tur säljer enskilda varor direkt till slutkonsumenten i t.ex. butiker. Den tekniska utvecklingen har skapat nya affärskoncept</w:t>
      </w:r>
      <w:r w:rsidRPr="00F776D2">
        <w:rPr>
          <w:color w:val="000000"/>
          <w:lang w:eastAsia="fi-FI"/>
        </w:rPr>
        <w:t xml:space="preserve"> </w:t>
      </w:r>
      <w:r w:rsidRPr="00F776D2">
        <w:rPr>
          <w:noProof/>
        </w:rPr>
        <w:t>och förskjutit gränserna mellan de olika aktörerna. I dag finns det t.ex</w:t>
      </w:r>
      <w:r w:rsidRPr="00F776D2">
        <w:rPr>
          <w:b/>
          <w:noProof/>
        </w:rPr>
        <w:t>.</w:t>
      </w:r>
      <w:r w:rsidRPr="00F776D2">
        <w:rPr>
          <w:noProof/>
        </w:rPr>
        <w:t xml:space="preserve"> inköpsgrupper och helintegrerade kedjor där detaljister tagit sig an mellanledets, partihandelns, uppgifter inom inköp, lagerhållning och logistik.</w:t>
      </w:r>
    </w:p>
    <w:p w:rsidR="00F966DF" w:rsidRPr="007D66E4" w:rsidRDefault="00F966DF" w:rsidP="00C5185F">
      <w:pPr>
        <w:spacing w:after="0" w:line="276" w:lineRule="auto"/>
        <w:rPr>
          <w:rFonts w:ascii="Verdana" w:hAnsi="Verdana"/>
          <w:noProof/>
          <w:sz w:val="16"/>
          <w:szCs w:val="16"/>
        </w:rPr>
      </w:pPr>
      <w:r w:rsidRPr="00F776D2">
        <w:rPr>
          <w:noProof/>
        </w:rPr>
        <w:br/>
        <w:t>År 2013</w:t>
      </w:r>
      <w:r w:rsidRPr="00F776D2">
        <w:rPr>
          <w:noProof/>
          <w:vertAlign w:val="superscript"/>
        </w:rPr>
        <w:t>1</w:t>
      </w:r>
      <w:r w:rsidRPr="00F776D2">
        <w:rPr>
          <w:noProof/>
        </w:rPr>
        <w:t xml:space="preserve"> var omsättningen för partihandeln i Finland 65,3 miljarder och den största posten var bränslen. Detaljhandelns omsättning var </w:t>
      </w:r>
      <w:r>
        <w:rPr>
          <w:noProof/>
        </w:rPr>
        <w:t xml:space="preserve">betydligt mindre, men ändå </w:t>
      </w:r>
      <w:r w:rsidRPr="00F776D2">
        <w:rPr>
          <w:noProof/>
        </w:rPr>
        <w:t xml:space="preserve">38 010 miljarder euro. Därtill kom bilhandeln, som är den största enskilda varugruppen. Försäljnigen inom detaljhandeln har på 2000-talet vuxit betydligt snabbare än i Europa i genomsnitt, men den senaste tidens minskade köpkraft har </w:t>
      </w:r>
      <w:r w:rsidRPr="002E7C2F">
        <w:rPr>
          <w:noProof/>
        </w:rPr>
        <w:t xml:space="preserve">inskränkt på </w:t>
      </w:r>
      <w:r w:rsidRPr="00F776D2">
        <w:rPr>
          <w:noProof/>
        </w:rPr>
        <w:t xml:space="preserve"> försäljningen. Detaljhandeln omfattar dagligvaruhandel oc</w:t>
      </w:r>
      <w:r>
        <w:rPr>
          <w:noProof/>
        </w:rPr>
        <w:t>h sällanköpshandel. S</w:t>
      </w:r>
      <w:r w:rsidRPr="00F776D2">
        <w:rPr>
          <w:noProof/>
        </w:rPr>
        <w:t xml:space="preserve">ällanköpshandeln </w:t>
      </w:r>
      <w:r>
        <w:rPr>
          <w:noProof/>
        </w:rPr>
        <w:t xml:space="preserve">reagerar </w:t>
      </w:r>
      <w:r w:rsidRPr="00F776D2">
        <w:rPr>
          <w:noProof/>
        </w:rPr>
        <w:t xml:space="preserve">lättare på konjunktursvängningar, men även dagligvaruhandeln är i dag utsatt för </w:t>
      </w:r>
      <w:r>
        <w:rPr>
          <w:noProof/>
        </w:rPr>
        <w:t>konkurrens</w:t>
      </w:r>
      <w:r w:rsidRPr="00F776D2">
        <w:rPr>
          <w:noProof/>
        </w:rPr>
        <w:t xml:space="preserve">. I Sverige stod dagligvaruhandeln för 52 % av detaljhandelns försäljning 2014. </w:t>
      </w:r>
      <w:r w:rsidR="007D66E4" w:rsidRPr="007D66E4">
        <w:rPr>
          <w:noProof/>
          <w:sz w:val="16"/>
          <w:szCs w:val="16"/>
        </w:rPr>
        <w:t>(</w:t>
      </w:r>
      <w:r w:rsidR="007D66E4" w:rsidRPr="007D66E4">
        <w:rPr>
          <w:rFonts w:ascii="Verdana" w:hAnsi="Verdana"/>
          <w:noProof/>
          <w:sz w:val="16"/>
          <w:szCs w:val="16"/>
          <w:vertAlign w:val="superscript"/>
        </w:rPr>
        <w:t xml:space="preserve">1 </w:t>
      </w:r>
      <w:r w:rsidR="007D66E4" w:rsidRPr="007D66E4">
        <w:rPr>
          <w:rFonts w:ascii="Verdana" w:hAnsi="Verdana"/>
          <w:noProof/>
          <w:sz w:val="16"/>
          <w:szCs w:val="16"/>
        </w:rPr>
        <w:t>Statistiken uppdateras vart femte år.)</w:t>
      </w:r>
    </w:p>
    <w:p w:rsidR="007D66E4" w:rsidRPr="00492C17" w:rsidRDefault="007D66E4" w:rsidP="00C5185F">
      <w:pPr>
        <w:pStyle w:val="PlainText"/>
        <w:spacing w:line="276" w:lineRule="auto"/>
        <w:rPr>
          <w:i/>
          <w:sz w:val="20"/>
        </w:rPr>
      </w:pPr>
      <w:r w:rsidRPr="00492C17">
        <w:rPr>
          <w:i/>
          <w:sz w:val="20"/>
        </w:rPr>
        <w:t>Källor:</w:t>
      </w:r>
    </w:p>
    <w:p w:rsidR="007D66E4" w:rsidRPr="00492C17" w:rsidRDefault="00300EE8" w:rsidP="00C5185F">
      <w:pPr>
        <w:pStyle w:val="PlainText"/>
        <w:numPr>
          <w:ilvl w:val="0"/>
          <w:numId w:val="21"/>
        </w:numPr>
        <w:rPr>
          <w:i/>
          <w:sz w:val="18"/>
        </w:rPr>
      </w:pPr>
      <w:hyperlink r:id="rId9" w:history="1">
        <w:r w:rsidR="007D66E4" w:rsidRPr="00492C17">
          <w:rPr>
            <w:rStyle w:val="Hyperlink"/>
            <w:i/>
            <w:sz w:val="18"/>
          </w:rPr>
          <w:t>http://www.handelsradet.nu/wp-content/uploads/2016/01/2015-Partihandelns-roll-i-vardekedjan-idag-och-imorgon.pdf</w:t>
        </w:r>
      </w:hyperlink>
    </w:p>
    <w:p w:rsidR="007D66E4" w:rsidRPr="00492C17" w:rsidRDefault="00300EE8" w:rsidP="00C5185F">
      <w:pPr>
        <w:pStyle w:val="PlainText"/>
        <w:numPr>
          <w:ilvl w:val="0"/>
          <w:numId w:val="21"/>
        </w:numPr>
        <w:rPr>
          <w:i/>
          <w:sz w:val="18"/>
        </w:rPr>
      </w:pPr>
      <w:hyperlink r:id="rId10" w:history="1">
        <w:r w:rsidR="007D66E4" w:rsidRPr="00492C17">
          <w:rPr>
            <w:rStyle w:val="Hyperlink"/>
            <w:i/>
            <w:sz w:val="18"/>
          </w:rPr>
          <w:t>http://www.hui.se/statistik-rapporter/index-och-barometrar/dhi</w:t>
        </w:r>
      </w:hyperlink>
    </w:p>
    <w:p w:rsidR="00C5185F" w:rsidRPr="00E441D5" w:rsidRDefault="00300EE8" w:rsidP="00C5185F">
      <w:pPr>
        <w:pStyle w:val="PlainText"/>
        <w:numPr>
          <w:ilvl w:val="0"/>
          <w:numId w:val="21"/>
        </w:numPr>
        <w:rPr>
          <w:rStyle w:val="Hyperlink"/>
          <w:i/>
          <w:color w:val="auto"/>
          <w:sz w:val="20"/>
          <w:u w:val="none"/>
        </w:rPr>
      </w:pPr>
      <w:hyperlink r:id="rId11" w:history="1">
        <w:r w:rsidR="007D66E4" w:rsidRPr="00492C17">
          <w:rPr>
            <w:rStyle w:val="Hyperlink"/>
            <w:i/>
            <w:sz w:val="18"/>
          </w:rPr>
          <w:t>http://www.stat.fi/til/tkm/2013/tkm_2013_2015-04-29_tie_001_sv.html</w:t>
        </w:r>
      </w:hyperlink>
    </w:p>
    <w:p w:rsidR="00E441D5" w:rsidRPr="00492C17" w:rsidRDefault="00E441D5" w:rsidP="00C5185F">
      <w:pPr>
        <w:pStyle w:val="PlainText"/>
        <w:numPr>
          <w:ilvl w:val="0"/>
          <w:numId w:val="21"/>
        </w:numPr>
        <w:rPr>
          <w:i/>
          <w:sz w:val="20"/>
        </w:rPr>
      </w:pPr>
    </w:p>
    <w:p w:rsidR="00C5185F" w:rsidRDefault="00C5185F" w:rsidP="00E441D5">
      <w:pPr>
        <w:spacing w:after="0" w:line="240" w:lineRule="auto"/>
        <w:rPr>
          <w:noProof/>
        </w:rPr>
      </w:pPr>
    </w:p>
    <w:p w:rsidR="00D570FF" w:rsidRDefault="00F966DF" w:rsidP="00D570FF">
      <w:pPr>
        <w:spacing w:after="0" w:line="240" w:lineRule="auto"/>
        <w:rPr>
          <w:b/>
          <w:u w:val="single"/>
        </w:rPr>
      </w:pPr>
      <w:r w:rsidRPr="00D570FF">
        <w:rPr>
          <w:b/>
          <w:u w:val="single"/>
        </w:rPr>
        <w:t>U</w:t>
      </w:r>
      <w:r w:rsidR="00E441D5">
        <w:rPr>
          <w:b/>
          <w:u w:val="single"/>
        </w:rPr>
        <w:t>ppgift 1</w:t>
      </w:r>
      <w:r w:rsidR="00C5185F" w:rsidRPr="00D570FF">
        <w:rPr>
          <w:b/>
          <w:u w:val="single"/>
        </w:rPr>
        <w:t>.</w:t>
      </w:r>
      <w:r w:rsidRPr="00D570FF">
        <w:rPr>
          <w:b/>
          <w:u w:val="single"/>
        </w:rPr>
        <w:t xml:space="preserve"> Bilda motsvarande substantiv och verb till de angivna orden och översätt dem till finska.</w:t>
      </w:r>
    </w:p>
    <w:p w:rsidR="00492C17" w:rsidRPr="00492C17" w:rsidRDefault="00492C17" w:rsidP="00D570FF">
      <w:pPr>
        <w:spacing w:after="0" w:line="240" w:lineRule="auto"/>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748"/>
        <w:gridCol w:w="3342"/>
      </w:tblGrid>
      <w:tr w:rsidR="00F966DF" w:rsidRPr="00D97E6F" w:rsidTr="00492C17">
        <w:trPr>
          <w:trHeight w:hRule="exact" w:val="340"/>
        </w:trPr>
        <w:tc>
          <w:tcPr>
            <w:tcW w:w="6286" w:type="dxa"/>
            <w:gridSpan w:val="2"/>
          </w:tcPr>
          <w:p w:rsidR="00F966DF" w:rsidRPr="00D97E6F" w:rsidRDefault="00F966DF" w:rsidP="00FF4BE6">
            <w:pPr>
              <w:jc w:val="center"/>
              <w:rPr>
                <w:rFonts w:ascii="Verdana" w:hAnsi="Verdana"/>
                <w:b/>
              </w:rPr>
            </w:pPr>
            <w:r w:rsidRPr="00D97E6F">
              <w:rPr>
                <w:rFonts w:ascii="Verdana" w:hAnsi="Verdana"/>
                <w:b/>
              </w:rPr>
              <w:t>SUBSTANTIV</w:t>
            </w:r>
          </w:p>
        </w:tc>
        <w:tc>
          <w:tcPr>
            <w:tcW w:w="3342" w:type="dxa"/>
            <w:vMerge w:val="restart"/>
          </w:tcPr>
          <w:p w:rsidR="00F966DF" w:rsidRPr="00D97E6F" w:rsidRDefault="00F966DF" w:rsidP="00FF4BE6">
            <w:pPr>
              <w:rPr>
                <w:rFonts w:ascii="Verdana" w:hAnsi="Verdana"/>
                <w:b/>
              </w:rPr>
            </w:pPr>
            <w:r w:rsidRPr="00D97E6F">
              <w:rPr>
                <w:rFonts w:ascii="Verdana" w:hAnsi="Verdana"/>
                <w:b/>
              </w:rPr>
              <w:t>VERB</w:t>
            </w:r>
          </w:p>
        </w:tc>
      </w:tr>
      <w:tr w:rsidR="00F966DF" w:rsidRPr="00D97E6F" w:rsidTr="00492C17">
        <w:trPr>
          <w:trHeight w:hRule="exact" w:val="340"/>
        </w:trPr>
        <w:tc>
          <w:tcPr>
            <w:tcW w:w="3538" w:type="dxa"/>
          </w:tcPr>
          <w:p w:rsidR="00F966DF" w:rsidRPr="00D97E6F" w:rsidRDefault="00F966DF" w:rsidP="00FF4BE6">
            <w:pPr>
              <w:rPr>
                <w:rFonts w:ascii="Verdana" w:hAnsi="Verdana"/>
                <w:b/>
              </w:rPr>
            </w:pPr>
            <w:r>
              <w:rPr>
                <w:rFonts w:ascii="Verdana" w:hAnsi="Verdana"/>
                <w:b/>
              </w:rPr>
              <w:t>Abstrakter</w:t>
            </w:r>
          </w:p>
        </w:tc>
        <w:tc>
          <w:tcPr>
            <w:tcW w:w="2748" w:type="dxa"/>
          </w:tcPr>
          <w:p w:rsidR="00F966DF" w:rsidRPr="00D97E6F" w:rsidRDefault="00F966DF" w:rsidP="00FF4BE6">
            <w:pPr>
              <w:rPr>
                <w:rFonts w:ascii="Verdana" w:hAnsi="Verdana"/>
                <w:b/>
              </w:rPr>
            </w:pPr>
            <w:r>
              <w:rPr>
                <w:rFonts w:ascii="Verdana" w:hAnsi="Verdana"/>
                <w:b/>
              </w:rPr>
              <w:t>Personord</w:t>
            </w:r>
          </w:p>
        </w:tc>
        <w:tc>
          <w:tcPr>
            <w:tcW w:w="3342" w:type="dxa"/>
            <w:vMerge/>
          </w:tcPr>
          <w:p w:rsidR="00F966DF" w:rsidRPr="00D97E6F" w:rsidRDefault="00F966DF" w:rsidP="00FF4BE6">
            <w:pPr>
              <w:rPr>
                <w:rFonts w:ascii="Verdana" w:hAnsi="Verdana"/>
                <w:b/>
              </w:rPr>
            </w:pPr>
          </w:p>
        </w:tc>
      </w:tr>
      <w:tr w:rsidR="00F966DF" w:rsidRPr="00D97E6F" w:rsidTr="00492C17">
        <w:trPr>
          <w:trHeight w:hRule="exact" w:val="340"/>
        </w:trPr>
        <w:tc>
          <w:tcPr>
            <w:tcW w:w="3538" w:type="dxa"/>
          </w:tcPr>
          <w:p w:rsidR="00F966DF" w:rsidRPr="00274CA7" w:rsidRDefault="00F966DF" w:rsidP="00FF4BE6">
            <w:r w:rsidRPr="00274CA7">
              <w:t>handel</w:t>
            </w:r>
          </w:p>
        </w:tc>
        <w:tc>
          <w:tcPr>
            <w:tcW w:w="2748" w:type="dxa"/>
          </w:tcPr>
          <w:p w:rsidR="00F966DF" w:rsidRPr="00274CA7" w:rsidRDefault="00F966DF" w:rsidP="00FF4BE6"/>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r w:rsidRPr="00274CA7">
              <w:t>omsättning</w:t>
            </w:r>
          </w:p>
        </w:tc>
        <w:tc>
          <w:tcPr>
            <w:tcW w:w="2748" w:type="dxa"/>
          </w:tcPr>
          <w:p w:rsidR="00F966DF" w:rsidRPr="00274CA7" w:rsidRDefault="00F966DF" w:rsidP="00FF4BE6">
            <w:r w:rsidRPr="00274CA7">
              <w:t>-</w:t>
            </w:r>
          </w:p>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r w:rsidRPr="00274CA7">
              <w:t>lagring</w:t>
            </w:r>
          </w:p>
        </w:tc>
        <w:tc>
          <w:tcPr>
            <w:tcW w:w="2748" w:type="dxa"/>
          </w:tcPr>
          <w:p w:rsidR="00F966DF" w:rsidRPr="00274CA7" w:rsidRDefault="00F966DF" w:rsidP="00FF4BE6">
            <w:r w:rsidRPr="00274CA7">
              <w:t>-</w:t>
            </w:r>
          </w:p>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r w:rsidRPr="00274CA7">
              <w:t>leverantör</w:t>
            </w:r>
          </w:p>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tc>
        <w:tc>
          <w:tcPr>
            <w:tcW w:w="3342" w:type="dxa"/>
          </w:tcPr>
          <w:p w:rsidR="00F966DF" w:rsidRPr="00274CA7" w:rsidRDefault="00F966DF" w:rsidP="00FF4BE6">
            <w:r w:rsidRPr="00274CA7">
              <w:t>förhandla</w:t>
            </w:r>
          </w:p>
        </w:tc>
      </w:tr>
      <w:tr w:rsidR="00F966DF" w:rsidRPr="00D97E6F" w:rsidTr="00492C17">
        <w:trPr>
          <w:trHeight w:hRule="exact" w:val="340"/>
        </w:trPr>
        <w:tc>
          <w:tcPr>
            <w:tcW w:w="3538" w:type="dxa"/>
          </w:tcPr>
          <w:p w:rsidR="00F966DF" w:rsidRPr="00274CA7" w:rsidRDefault="00F966DF" w:rsidP="00FF4BE6">
            <w:r w:rsidRPr="00274CA7">
              <w:t>sysselsättning</w:t>
            </w:r>
          </w:p>
        </w:tc>
        <w:tc>
          <w:tcPr>
            <w:tcW w:w="2748" w:type="dxa"/>
          </w:tcPr>
          <w:p w:rsidR="00F966DF" w:rsidRPr="00274CA7" w:rsidRDefault="00F966DF" w:rsidP="00FF4BE6">
            <w:r w:rsidRPr="00274CA7">
              <w:t>-</w:t>
            </w:r>
          </w:p>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tc>
        <w:tc>
          <w:tcPr>
            <w:tcW w:w="3342" w:type="dxa"/>
          </w:tcPr>
          <w:p w:rsidR="00F966DF" w:rsidRPr="00274CA7" w:rsidRDefault="00F966DF" w:rsidP="00FF4BE6">
            <w:r w:rsidRPr="00274CA7">
              <w:t>distribuera</w:t>
            </w:r>
          </w:p>
        </w:tc>
      </w:tr>
      <w:tr w:rsidR="00F966DF" w:rsidRPr="00D97E6F" w:rsidTr="00492C17">
        <w:trPr>
          <w:trHeight w:hRule="exact" w:val="340"/>
        </w:trPr>
        <w:tc>
          <w:tcPr>
            <w:tcW w:w="3538" w:type="dxa"/>
          </w:tcPr>
          <w:p w:rsidR="00F966DF" w:rsidRPr="00274CA7" w:rsidRDefault="00F966DF" w:rsidP="00FF4BE6">
            <w:r w:rsidRPr="00274CA7">
              <w:t>utbud</w:t>
            </w:r>
          </w:p>
        </w:tc>
        <w:tc>
          <w:tcPr>
            <w:tcW w:w="2748" w:type="dxa"/>
          </w:tcPr>
          <w:p w:rsidR="00F966DF" w:rsidRPr="00274CA7" w:rsidRDefault="00F966DF" w:rsidP="00FF4BE6">
            <w:r w:rsidRPr="00274CA7">
              <w:t>-</w:t>
            </w:r>
          </w:p>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tc>
        <w:tc>
          <w:tcPr>
            <w:tcW w:w="3342" w:type="dxa"/>
          </w:tcPr>
          <w:p w:rsidR="00F966DF" w:rsidRPr="00274CA7" w:rsidRDefault="00F966DF" w:rsidP="00FF4BE6">
            <w:r w:rsidRPr="00274CA7">
              <w:t>konkurrera</w:t>
            </w:r>
          </w:p>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r w:rsidRPr="00274CA7">
              <w:t>-</w:t>
            </w:r>
          </w:p>
        </w:tc>
        <w:tc>
          <w:tcPr>
            <w:tcW w:w="3342" w:type="dxa"/>
          </w:tcPr>
          <w:p w:rsidR="00F966DF" w:rsidRPr="00274CA7" w:rsidRDefault="00F966DF" w:rsidP="00FF4BE6">
            <w:r w:rsidRPr="00274CA7">
              <w:t>fråga efter</w:t>
            </w:r>
          </w:p>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r w:rsidRPr="00274CA7">
              <w:t>-</w:t>
            </w:r>
          </w:p>
        </w:tc>
        <w:tc>
          <w:tcPr>
            <w:tcW w:w="3342" w:type="dxa"/>
          </w:tcPr>
          <w:p w:rsidR="00F966DF" w:rsidRPr="00274CA7" w:rsidRDefault="00F966DF" w:rsidP="00FF4BE6">
            <w:r w:rsidRPr="00274CA7">
              <w:t>gå åt</w:t>
            </w:r>
          </w:p>
        </w:tc>
      </w:tr>
      <w:tr w:rsidR="00F966DF" w:rsidRPr="00D97E6F" w:rsidTr="00492C17">
        <w:trPr>
          <w:trHeight w:hRule="exact" w:val="340"/>
        </w:trPr>
        <w:tc>
          <w:tcPr>
            <w:tcW w:w="3538" w:type="dxa"/>
          </w:tcPr>
          <w:p w:rsidR="00F966DF" w:rsidRPr="00274CA7" w:rsidRDefault="00F966DF" w:rsidP="00FF4BE6">
            <w:r w:rsidRPr="00274CA7">
              <w:t>verksamhet</w:t>
            </w:r>
          </w:p>
        </w:tc>
        <w:tc>
          <w:tcPr>
            <w:tcW w:w="2748" w:type="dxa"/>
          </w:tcPr>
          <w:p w:rsidR="00F966DF" w:rsidRPr="00274CA7" w:rsidRDefault="00F966DF" w:rsidP="00FF4BE6">
            <w:r w:rsidRPr="00274CA7">
              <w:t>-</w:t>
            </w:r>
          </w:p>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r w:rsidRPr="00274CA7">
              <w:t>försäljning</w:t>
            </w:r>
          </w:p>
        </w:tc>
        <w:tc>
          <w:tcPr>
            <w:tcW w:w="2748" w:type="dxa"/>
          </w:tcPr>
          <w:p w:rsidR="00F966DF" w:rsidRPr="00274CA7" w:rsidRDefault="00F966DF" w:rsidP="00FF4BE6"/>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r w:rsidRPr="00274CA7">
              <w:t>producent</w:t>
            </w:r>
          </w:p>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r w:rsidRPr="00274CA7">
              <w:t>konsumtion</w:t>
            </w:r>
          </w:p>
        </w:tc>
        <w:tc>
          <w:tcPr>
            <w:tcW w:w="2748" w:type="dxa"/>
          </w:tcPr>
          <w:p w:rsidR="00F966DF" w:rsidRPr="00274CA7" w:rsidRDefault="00F966DF" w:rsidP="00FF4BE6"/>
        </w:tc>
        <w:tc>
          <w:tcPr>
            <w:tcW w:w="3342" w:type="dxa"/>
          </w:tcPr>
          <w:p w:rsidR="00F966DF" w:rsidRPr="00274CA7" w:rsidRDefault="00F966DF" w:rsidP="00FF4BE6"/>
        </w:tc>
      </w:tr>
      <w:tr w:rsidR="00F966DF" w:rsidRPr="00D97E6F" w:rsidTr="00492C17">
        <w:trPr>
          <w:trHeight w:hRule="exact" w:val="340"/>
        </w:trPr>
        <w:tc>
          <w:tcPr>
            <w:tcW w:w="3538" w:type="dxa"/>
          </w:tcPr>
          <w:p w:rsidR="00F966DF" w:rsidRPr="00274CA7" w:rsidRDefault="00F966DF" w:rsidP="00FF4BE6"/>
        </w:tc>
        <w:tc>
          <w:tcPr>
            <w:tcW w:w="2748" w:type="dxa"/>
          </w:tcPr>
          <w:p w:rsidR="00F966DF" w:rsidRPr="00274CA7" w:rsidRDefault="00F966DF" w:rsidP="00FF4BE6"/>
        </w:tc>
        <w:tc>
          <w:tcPr>
            <w:tcW w:w="3342" w:type="dxa"/>
          </w:tcPr>
          <w:p w:rsidR="00F966DF" w:rsidRPr="00274CA7" w:rsidRDefault="00006202" w:rsidP="00006202">
            <w:r>
              <w:t>köpa</w:t>
            </w:r>
          </w:p>
        </w:tc>
      </w:tr>
      <w:tr w:rsidR="00006202" w:rsidRPr="00D97E6F" w:rsidTr="00492C17">
        <w:trPr>
          <w:trHeight w:hRule="exact" w:val="340"/>
        </w:trPr>
        <w:tc>
          <w:tcPr>
            <w:tcW w:w="3538" w:type="dxa"/>
          </w:tcPr>
          <w:p w:rsidR="00006202" w:rsidRPr="00274CA7" w:rsidRDefault="00006202" w:rsidP="00FF4BE6"/>
        </w:tc>
        <w:tc>
          <w:tcPr>
            <w:tcW w:w="2748" w:type="dxa"/>
          </w:tcPr>
          <w:p w:rsidR="00006202" w:rsidRPr="00274CA7" w:rsidRDefault="00006202" w:rsidP="00FF4BE6">
            <w:r>
              <w:t>inköpare</w:t>
            </w:r>
          </w:p>
        </w:tc>
        <w:tc>
          <w:tcPr>
            <w:tcW w:w="3342" w:type="dxa"/>
          </w:tcPr>
          <w:p w:rsidR="00006202" w:rsidRDefault="00006202" w:rsidP="00006202"/>
        </w:tc>
      </w:tr>
    </w:tbl>
    <w:p w:rsidR="00492C17" w:rsidRDefault="00492C17" w:rsidP="00F966DF">
      <w:pPr>
        <w:rPr>
          <w:b/>
          <w:noProof/>
          <w:u w:val="single"/>
        </w:rPr>
      </w:pPr>
    </w:p>
    <w:p w:rsidR="00F966DF" w:rsidRPr="00D570FF" w:rsidRDefault="003E4DEA" w:rsidP="00F966DF">
      <w:pPr>
        <w:rPr>
          <w:b/>
          <w:noProof/>
          <w:u w:val="single"/>
        </w:rPr>
      </w:pPr>
      <w:r>
        <w:rPr>
          <w:b/>
          <w:noProof/>
          <w:u w:val="single"/>
        </w:rPr>
        <w:t>Uppgift 2</w:t>
      </w:r>
      <w:r w:rsidR="00D570FF" w:rsidRPr="00D570FF">
        <w:rPr>
          <w:b/>
          <w:noProof/>
          <w:u w:val="single"/>
        </w:rPr>
        <w:t>.</w:t>
      </w:r>
      <w:r w:rsidR="00F966DF" w:rsidRPr="00D570FF">
        <w:rPr>
          <w:b/>
          <w:noProof/>
          <w:u w:val="single"/>
        </w:rPr>
        <w:t xml:space="preserve"> Beskriv vad som händer och vem som gör vad i de olika leden av varuflödet</w:t>
      </w:r>
    </w:p>
    <w:p w:rsidR="00F966DF" w:rsidRDefault="00F966DF" w:rsidP="00F966DF">
      <w:pPr>
        <w:rPr>
          <w:rFonts w:ascii="Verdana" w:hAnsi="Verdana"/>
          <w:noProof/>
          <w:u w:val="single"/>
        </w:rPr>
      </w:pPr>
      <w:r w:rsidRPr="002C05E8">
        <w:rPr>
          <w:rFonts w:ascii="Verdana" w:hAnsi="Verdana"/>
          <w:b/>
          <w:noProof/>
          <w:u w:val="single"/>
          <w:lang w:val="fi-FI" w:eastAsia="fi-FI"/>
        </w:rPr>
        <w:drawing>
          <wp:anchor distT="0" distB="0" distL="114300" distR="114300" simplePos="0" relativeHeight="251708416" behindDoc="1" locked="0" layoutInCell="1" allowOverlap="1" wp14:anchorId="56731A6B" wp14:editId="18C9645F">
            <wp:simplePos x="0" y="0"/>
            <wp:positionH relativeFrom="margin">
              <wp:align>right</wp:align>
            </wp:positionH>
            <wp:positionV relativeFrom="paragraph">
              <wp:posOffset>173488</wp:posOffset>
            </wp:positionV>
            <wp:extent cx="6102985" cy="605790"/>
            <wp:effectExtent l="0" t="0" r="12065" b="22860"/>
            <wp:wrapTight wrapText="bothSides">
              <wp:wrapPolygon edited="0">
                <wp:start x="9035" y="0"/>
                <wp:lineTo x="405" y="1358"/>
                <wp:lineTo x="0" y="2038"/>
                <wp:lineTo x="67" y="21736"/>
                <wp:lineTo x="8023" y="21736"/>
                <wp:lineTo x="21575" y="21057"/>
                <wp:lineTo x="21575" y="0"/>
                <wp:lineTo x="9035" y="0"/>
              </wp:wrapPolygon>
            </wp:wrapTight>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006202" w:rsidRDefault="00006202" w:rsidP="00F966DF">
      <w:pPr>
        <w:rPr>
          <w:rFonts w:ascii="Verdana" w:hAnsi="Verdana"/>
          <w:noProof/>
        </w:rPr>
      </w:pPr>
    </w:p>
    <w:p w:rsidR="00F966DF" w:rsidRPr="00F966DF" w:rsidRDefault="00A83637" w:rsidP="00F966DF">
      <w:pPr>
        <w:rPr>
          <w:b/>
          <w:noProof/>
          <w:u w:val="single"/>
        </w:rPr>
      </w:pPr>
      <w:r>
        <w:rPr>
          <w:noProof/>
          <w:sz w:val="20"/>
        </w:rPr>
        <w:t>Figur 1</w:t>
      </w:r>
      <w:r w:rsidR="00F966DF" w:rsidRPr="00D570FF">
        <w:rPr>
          <w:noProof/>
          <w:sz w:val="20"/>
        </w:rPr>
        <w:t xml:space="preserve">. Centrala led i varu- och materialflödet. </w:t>
      </w:r>
      <w:r w:rsidR="00F966DF" w:rsidRPr="00D570FF">
        <w:rPr>
          <w:noProof/>
          <w:sz w:val="20"/>
        </w:rPr>
        <w:br/>
      </w:r>
      <w:r w:rsidR="00F966DF" w:rsidRPr="00006202">
        <w:rPr>
          <w:noProof/>
        </w:rPr>
        <w:br/>
      </w:r>
      <w:r w:rsidR="00F966DF">
        <w:rPr>
          <w:noProof/>
          <w:lang w:val="fi-FI" w:eastAsia="fi-FI"/>
        </w:rPr>
        <w:drawing>
          <wp:anchor distT="0" distB="0" distL="114300" distR="114300" simplePos="0" relativeHeight="251709440" behindDoc="1" locked="0" layoutInCell="1" allowOverlap="1" wp14:anchorId="3D2FB04D" wp14:editId="698B5981">
            <wp:simplePos x="0" y="0"/>
            <wp:positionH relativeFrom="column">
              <wp:posOffset>4487363</wp:posOffset>
            </wp:positionH>
            <wp:positionV relativeFrom="paragraph">
              <wp:posOffset>302713</wp:posOffset>
            </wp:positionV>
            <wp:extent cx="1938020" cy="1457325"/>
            <wp:effectExtent l="0" t="0" r="5080" b="9525"/>
            <wp:wrapTight wrapText="bothSides">
              <wp:wrapPolygon edited="0">
                <wp:start x="0" y="0"/>
                <wp:lineTo x="0" y="21459"/>
                <wp:lineTo x="21444" y="21459"/>
                <wp:lineTo x="21444" y="0"/>
                <wp:lineTo x="0" y="0"/>
              </wp:wrapPolygon>
            </wp:wrapTight>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ea-1376853_64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8020" cy="1457325"/>
                    </a:xfrm>
                    <a:prstGeom prst="rect">
                      <a:avLst/>
                    </a:prstGeom>
                  </pic:spPr>
                </pic:pic>
              </a:graphicData>
            </a:graphic>
            <wp14:sizeRelH relativeFrom="page">
              <wp14:pctWidth>0</wp14:pctWidth>
            </wp14:sizeRelH>
            <wp14:sizeRelV relativeFrom="page">
              <wp14:pctHeight>0</wp14:pctHeight>
            </wp14:sizeRelV>
          </wp:anchor>
        </w:drawing>
      </w:r>
      <w:r>
        <w:rPr>
          <w:b/>
          <w:u w:val="single"/>
        </w:rPr>
        <w:t>Uppgift 3</w:t>
      </w:r>
      <w:r w:rsidR="00D570FF">
        <w:rPr>
          <w:b/>
          <w:u w:val="single"/>
        </w:rPr>
        <w:t>.</w:t>
      </w:r>
      <w:r w:rsidR="00F966DF">
        <w:rPr>
          <w:b/>
          <w:u w:val="single"/>
        </w:rPr>
        <w:t xml:space="preserve"> </w:t>
      </w:r>
      <w:r w:rsidR="00F966DF" w:rsidRPr="002E7C2F">
        <w:rPr>
          <w:b/>
          <w:u w:val="single"/>
        </w:rPr>
        <w:t>Vad känner du till om framgångsrika detaljister, t.ex. de svenska dagligvarukedjorna IKEA och H&amp;M samt amerikanska Wal-Mart?</w:t>
      </w:r>
    </w:p>
    <w:p w:rsidR="00F966DF" w:rsidRDefault="00F966DF" w:rsidP="00F966DF">
      <w:pPr>
        <w:spacing w:after="0" w:line="276" w:lineRule="auto"/>
        <w:rPr>
          <w:noProof/>
        </w:rPr>
      </w:pPr>
      <w:r w:rsidRPr="00274CA7">
        <w:rPr>
          <w:noProof/>
        </w:rPr>
        <w:t>utbud och efterfrågan på</w:t>
      </w:r>
      <w:r w:rsidRPr="00274CA7">
        <w:rPr>
          <w:noProof/>
        </w:rPr>
        <w:br/>
        <w:t>ett sortiment av</w:t>
      </w:r>
    </w:p>
    <w:p w:rsidR="00F966DF" w:rsidRPr="00274CA7" w:rsidRDefault="00F966DF" w:rsidP="00F966DF">
      <w:pPr>
        <w:spacing w:after="0" w:line="276" w:lineRule="auto"/>
        <w:rPr>
          <w:noProof/>
        </w:rPr>
      </w:pPr>
      <w:r w:rsidRPr="00274CA7">
        <w:rPr>
          <w:noProof/>
        </w:rPr>
        <w:t xml:space="preserve">ett urval </w:t>
      </w:r>
    </w:p>
    <w:p w:rsidR="00F966DF" w:rsidRPr="00274CA7" w:rsidRDefault="00F966DF" w:rsidP="00F966DF">
      <w:pPr>
        <w:spacing w:after="0" w:line="276" w:lineRule="auto"/>
        <w:rPr>
          <w:noProof/>
        </w:rPr>
      </w:pPr>
      <w:r w:rsidRPr="00274CA7">
        <w:rPr>
          <w:noProof/>
        </w:rPr>
        <w:t>varumärke</w:t>
      </w:r>
      <w:r w:rsidRPr="00274CA7">
        <w:rPr>
          <w:noProof/>
        </w:rPr>
        <w:br/>
        <w:t xml:space="preserve">priset på </w:t>
      </w:r>
    </w:p>
    <w:p w:rsidR="00F966DF" w:rsidRPr="00274CA7" w:rsidRDefault="00F966DF" w:rsidP="00F966DF">
      <w:pPr>
        <w:spacing w:after="0" w:line="276" w:lineRule="auto"/>
        <w:rPr>
          <w:noProof/>
        </w:rPr>
      </w:pPr>
      <w:r w:rsidRPr="00274CA7">
        <w:rPr>
          <w:noProof/>
        </w:rPr>
        <w:t>marknaden för</w:t>
      </w:r>
    </w:p>
    <w:p w:rsidR="00D570FF" w:rsidRPr="00E66030" w:rsidRDefault="00F966DF" w:rsidP="00F966DF">
      <w:pPr>
        <w:spacing w:after="0" w:line="276" w:lineRule="auto"/>
        <w:rPr>
          <w:b/>
          <w:noProof/>
        </w:rPr>
      </w:pPr>
      <w:r>
        <w:rPr>
          <w:noProof/>
          <w:lang w:val="fi-FI" w:eastAsia="fi-FI"/>
        </w:rPr>
        <w:drawing>
          <wp:anchor distT="0" distB="0" distL="114300" distR="114300" simplePos="0" relativeHeight="251705344" behindDoc="1" locked="0" layoutInCell="1" allowOverlap="1" wp14:anchorId="118511F5" wp14:editId="390E9B60">
            <wp:simplePos x="0" y="0"/>
            <wp:positionH relativeFrom="margin">
              <wp:align>right</wp:align>
            </wp:positionH>
            <wp:positionV relativeFrom="paragraph">
              <wp:posOffset>626382</wp:posOffset>
            </wp:positionV>
            <wp:extent cx="1552575" cy="1552575"/>
            <wp:effectExtent l="0" t="0" r="0" b="0"/>
            <wp:wrapTight wrapText="bothSides">
              <wp:wrapPolygon edited="0">
                <wp:start x="6891" y="0"/>
                <wp:lineTo x="4240" y="1325"/>
                <wp:lineTo x="1855" y="3710"/>
                <wp:lineTo x="1855" y="4771"/>
                <wp:lineTo x="2915" y="9011"/>
                <wp:lineTo x="1855" y="17492"/>
                <wp:lineTo x="1855" y="18287"/>
                <wp:lineTo x="16432" y="20407"/>
                <wp:lineTo x="18817" y="20407"/>
                <wp:lineTo x="19082" y="17492"/>
                <wp:lineTo x="20142" y="9011"/>
                <wp:lineTo x="21202" y="3710"/>
                <wp:lineTo x="18287" y="2650"/>
                <wp:lineTo x="8481" y="0"/>
                <wp:lineTo x="6891"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al-estate-1468146_64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anchor>
        </w:drawing>
      </w:r>
      <w:r w:rsidRPr="00274CA7">
        <w:rPr>
          <w:noProof/>
        </w:rPr>
        <w:t>etik</w:t>
      </w:r>
      <w:r>
        <w:rPr>
          <w:rFonts w:ascii="Verdana" w:hAnsi="Verdana"/>
          <w:noProof/>
        </w:rPr>
        <w:br/>
      </w:r>
      <w:r w:rsidRPr="007B5C81">
        <w:rPr>
          <w:rFonts w:ascii="Verdana" w:hAnsi="Verdana"/>
          <w:noProof/>
        </w:rPr>
        <w:br/>
      </w:r>
      <w:r w:rsidR="00A83637">
        <w:rPr>
          <w:b/>
          <w:noProof/>
          <w:u w:val="single"/>
        </w:rPr>
        <w:t>Uppgift 4</w:t>
      </w:r>
      <w:r w:rsidR="00D570FF" w:rsidRPr="00E66030">
        <w:rPr>
          <w:b/>
          <w:noProof/>
          <w:u w:val="single"/>
        </w:rPr>
        <w:t>.</w:t>
      </w:r>
      <w:r w:rsidRPr="00E66030">
        <w:rPr>
          <w:b/>
          <w:noProof/>
          <w:u w:val="single"/>
        </w:rPr>
        <w:t xml:space="preserve"> Jobba parvis. Välj någon produkt eller tjänst som ni ska sälja och köpa av varandra.</w:t>
      </w:r>
      <w:r w:rsidRPr="00E66030">
        <w:rPr>
          <w:b/>
          <w:noProof/>
        </w:rPr>
        <w:t xml:space="preserve"> </w:t>
      </w:r>
    </w:p>
    <w:p w:rsidR="00D570FF" w:rsidRDefault="00D570FF" w:rsidP="00F966DF">
      <w:pPr>
        <w:spacing w:after="0" w:line="276" w:lineRule="auto"/>
        <w:rPr>
          <w:b/>
          <w:noProof/>
          <w:sz w:val="24"/>
        </w:rPr>
      </w:pPr>
    </w:p>
    <w:p w:rsidR="00F966DF" w:rsidRPr="00F966DF" w:rsidRDefault="00F966DF" w:rsidP="00F966DF">
      <w:pPr>
        <w:spacing w:after="0" w:line="276" w:lineRule="auto"/>
        <w:rPr>
          <w:b/>
        </w:rPr>
      </w:pPr>
      <w:r w:rsidRPr="007B5C81">
        <w:rPr>
          <w:noProof/>
        </w:rPr>
        <w:t xml:space="preserve">Köparen/kunden är antingen ett annat företag eller en person. Kunden är noggrann och ställer ingående frågor. </w:t>
      </w:r>
    </w:p>
    <w:p w:rsidR="00F966DF" w:rsidRPr="007B5C81" w:rsidRDefault="00F966DF" w:rsidP="00F966DF">
      <w:pPr>
        <w:spacing w:line="276" w:lineRule="auto"/>
        <w:rPr>
          <w:noProof/>
        </w:rPr>
      </w:pPr>
      <w:r>
        <w:rPr>
          <w:noProof/>
        </w:rPr>
        <w:t>Vilka faktorer är relevanta för t.ex.</w:t>
      </w:r>
    </w:p>
    <w:p w:rsidR="00F966DF" w:rsidRPr="007B5C81" w:rsidRDefault="00F966DF" w:rsidP="00F966DF">
      <w:pPr>
        <w:pStyle w:val="ListParagraph"/>
        <w:numPr>
          <w:ilvl w:val="0"/>
          <w:numId w:val="6"/>
        </w:numPr>
        <w:spacing w:after="0" w:line="276" w:lineRule="auto"/>
        <w:contextualSpacing w:val="0"/>
        <w:rPr>
          <w:noProof/>
        </w:rPr>
      </w:pPr>
      <w:r w:rsidRPr="007B5C81">
        <w:rPr>
          <w:noProof/>
        </w:rPr>
        <w:t>en fastighet/en bostad</w:t>
      </w:r>
    </w:p>
    <w:p w:rsidR="00F966DF" w:rsidRPr="007B5C81" w:rsidRDefault="00F966DF" w:rsidP="00F966DF">
      <w:pPr>
        <w:pStyle w:val="ListParagraph"/>
        <w:numPr>
          <w:ilvl w:val="0"/>
          <w:numId w:val="6"/>
        </w:numPr>
        <w:spacing w:after="0" w:line="276" w:lineRule="auto"/>
        <w:contextualSpacing w:val="0"/>
        <w:rPr>
          <w:noProof/>
        </w:rPr>
      </w:pPr>
      <w:r w:rsidRPr="007B5C81">
        <w:rPr>
          <w:noProof/>
        </w:rPr>
        <w:t>ett bostadslån</w:t>
      </w:r>
    </w:p>
    <w:p w:rsidR="00F966DF" w:rsidRPr="007B5C81" w:rsidRDefault="00F966DF" w:rsidP="00F966DF">
      <w:pPr>
        <w:pStyle w:val="ListParagraph"/>
        <w:numPr>
          <w:ilvl w:val="0"/>
          <w:numId w:val="6"/>
        </w:numPr>
        <w:spacing w:after="0" w:line="276" w:lineRule="auto"/>
        <w:contextualSpacing w:val="0"/>
        <w:rPr>
          <w:noProof/>
        </w:rPr>
      </w:pPr>
      <w:r w:rsidRPr="007B5C81">
        <w:rPr>
          <w:noProof/>
        </w:rPr>
        <w:t>ett aktieportfölj</w:t>
      </w:r>
    </w:p>
    <w:p w:rsidR="00F966DF" w:rsidRPr="007B5C81" w:rsidRDefault="00F966DF" w:rsidP="00F966DF">
      <w:pPr>
        <w:pStyle w:val="ListParagraph"/>
        <w:numPr>
          <w:ilvl w:val="0"/>
          <w:numId w:val="6"/>
        </w:numPr>
        <w:spacing w:after="0" w:line="276" w:lineRule="auto"/>
        <w:contextualSpacing w:val="0"/>
        <w:rPr>
          <w:noProof/>
        </w:rPr>
      </w:pPr>
      <w:r w:rsidRPr="007B5C81">
        <w:rPr>
          <w:noProof/>
        </w:rPr>
        <w:t>en bil</w:t>
      </w:r>
    </w:p>
    <w:p w:rsidR="00F966DF" w:rsidRDefault="00F966DF" w:rsidP="00F966DF">
      <w:pPr>
        <w:pStyle w:val="ListParagraph"/>
        <w:spacing w:line="276" w:lineRule="auto"/>
        <w:ind w:left="0"/>
        <w:rPr>
          <w:b/>
          <w:noProof/>
        </w:rPr>
      </w:pPr>
    </w:p>
    <w:p w:rsidR="00F966DF" w:rsidRPr="007B5C81" w:rsidRDefault="00F966DF" w:rsidP="00F966DF">
      <w:pPr>
        <w:pStyle w:val="ListParagraph"/>
        <w:spacing w:line="276" w:lineRule="auto"/>
        <w:ind w:left="0"/>
        <w:rPr>
          <w:noProof/>
        </w:rPr>
      </w:pPr>
      <w:r w:rsidRPr="007B5C81">
        <w:rPr>
          <w:b/>
          <w:noProof/>
        </w:rPr>
        <w:t xml:space="preserve">OBS! </w:t>
      </w:r>
      <w:r w:rsidRPr="00F966DF">
        <w:rPr>
          <w:noProof/>
        </w:rPr>
        <w:t>F</w:t>
      </w:r>
      <w:r w:rsidRPr="007B5C81">
        <w:rPr>
          <w:noProof/>
        </w:rPr>
        <w:t>ör varor ska ni också ta upp annat än produktens egenskaper, t.ex. då kvantitet, garantier, betalnings- och leveransvillkor.</w:t>
      </w:r>
    </w:p>
    <w:p w:rsidR="00F966DF" w:rsidRPr="00E064DE" w:rsidRDefault="00F966DF" w:rsidP="00F966DF">
      <w:pPr>
        <w:pStyle w:val="ListParagraph"/>
        <w:spacing w:line="276" w:lineRule="auto"/>
        <w:ind w:left="0"/>
        <w:rPr>
          <w:rFonts w:ascii="Verdana" w:hAnsi="Verdana"/>
          <w:noProof/>
        </w:rPr>
      </w:pPr>
    </w:p>
    <w:p w:rsidR="00F966DF" w:rsidRDefault="00F966DF" w:rsidP="00F966DF">
      <w:pPr>
        <w:spacing w:line="276" w:lineRule="auto"/>
        <w:rPr>
          <w:rFonts w:ascii="Verdana" w:hAnsi="Verdana"/>
          <w:b/>
          <w:noProof/>
        </w:rPr>
      </w:pPr>
    </w:p>
    <w:p w:rsidR="00F966DF" w:rsidRDefault="00F966DF" w:rsidP="00F966DF">
      <w:pPr>
        <w:spacing w:line="276" w:lineRule="auto"/>
        <w:rPr>
          <w:rFonts w:ascii="Verdana" w:hAnsi="Verdana"/>
          <w:noProof/>
        </w:rPr>
      </w:pPr>
    </w:p>
    <w:p w:rsidR="00F966DF" w:rsidRDefault="00F966DF" w:rsidP="00F966DF">
      <w:pPr>
        <w:rPr>
          <w:rFonts w:ascii="Verdana" w:hAnsi="Verdana"/>
          <w:b/>
          <w:noProof/>
        </w:rPr>
      </w:pPr>
    </w:p>
    <w:p w:rsidR="00F966DF" w:rsidRDefault="00F966DF" w:rsidP="00F966DF">
      <w:pPr>
        <w:rPr>
          <w:rFonts w:ascii="Verdana" w:hAnsi="Verdana"/>
          <w:b/>
          <w:noProof/>
        </w:rPr>
      </w:pPr>
    </w:p>
    <w:p w:rsidR="00F966DF" w:rsidRDefault="00F966DF" w:rsidP="00F966DF">
      <w:pPr>
        <w:rPr>
          <w:rFonts w:ascii="Verdana" w:hAnsi="Verdana"/>
          <w:b/>
          <w:noProof/>
        </w:rPr>
      </w:pPr>
    </w:p>
    <w:p w:rsidR="00F966DF" w:rsidRDefault="00F966DF" w:rsidP="00F966DF">
      <w:pPr>
        <w:rPr>
          <w:rFonts w:ascii="Verdana" w:hAnsi="Verdana"/>
          <w:b/>
          <w:noProof/>
          <w:highlight w:val="yellow"/>
        </w:rPr>
      </w:pPr>
    </w:p>
    <w:p w:rsidR="00D570FF" w:rsidRDefault="00D570FF" w:rsidP="00F966DF">
      <w:pPr>
        <w:rPr>
          <w:rFonts w:ascii="Verdana" w:hAnsi="Verdana"/>
          <w:b/>
          <w:noProof/>
          <w:highlight w:val="yellow"/>
        </w:rPr>
      </w:pPr>
    </w:p>
    <w:p w:rsidR="00D570FF" w:rsidRDefault="00D570FF" w:rsidP="00F966DF">
      <w:pPr>
        <w:rPr>
          <w:rFonts w:ascii="Verdana" w:hAnsi="Verdana"/>
          <w:b/>
          <w:noProof/>
          <w:highlight w:val="yellow"/>
        </w:rPr>
      </w:pPr>
    </w:p>
    <w:p w:rsidR="00D570FF" w:rsidRDefault="00D570FF" w:rsidP="00F966DF">
      <w:pPr>
        <w:rPr>
          <w:rFonts w:ascii="Verdana" w:hAnsi="Verdana"/>
          <w:b/>
          <w:noProof/>
          <w:highlight w:val="yellow"/>
        </w:rPr>
      </w:pPr>
    </w:p>
    <w:p w:rsidR="00D570FF" w:rsidRDefault="00D570FF" w:rsidP="00F966DF">
      <w:pPr>
        <w:rPr>
          <w:rFonts w:ascii="Verdana" w:hAnsi="Verdana"/>
          <w:b/>
          <w:noProof/>
          <w:highlight w:val="yellow"/>
        </w:rPr>
      </w:pPr>
    </w:p>
    <w:p w:rsidR="009D624D" w:rsidRPr="00616277" w:rsidRDefault="009D624D" w:rsidP="005E65F6">
      <w:pPr>
        <w:spacing w:line="276" w:lineRule="auto"/>
        <w:rPr>
          <w:rFonts w:ascii="Verdana" w:hAnsi="Verdana"/>
          <w:caps/>
          <w:lang w:val="nb-NO"/>
        </w:rPr>
      </w:pPr>
      <w:r w:rsidRPr="00370408">
        <w:rPr>
          <w:rFonts w:ascii="Verdana" w:hAnsi="Verdana"/>
          <w:b/>
          <w:caps/>
          <w:sz w:val="28"/>
        </w:rPr>
        <w:t>2</w:t>
      </w:r>
      <w:r w:rsidR="00E66030" w:rsidRPr="00370408">
        <w:rPr>
          <w:rFonts w:ascii="Verdana" w:hAnsi="Verdana"/>
          <w:b/>
          <w:caps/>
          <w:sz w:val="28"/>
        </w:rPr>
        <w:t>.</w:t>
      </w:r>
      <w:r w:rsidRPr="00370408">
        <w:rPr>
          <w:rFonts w:ascii="Verdana" w:hAnsi="Verdana"/>
          <w:b/>
          <w:caps/>
          <w:sz w:val="28"/>
        </w:rPr>
        <w:t xml:space="preserve"> Teknikskiftet och trender </w:t>
      </w:r>
    </w:p>
    <w:p w:rsidR="009D624D" w:rsidRPr="009D624D" w:rsidRDefault="009D624D" w:rsidP="009D624D">
      <w:pPr>
        <w:rPr>
          <w:rFonts w:ascii="Verdana" w:hAnsi="Verdana"/>
          <w:b/>
          <w:bCs/>
        </w:rPr>
      </w:pPr>
    </w:p>
    <w:p w:rsidR="009D624D" w:rsidRPr="00006202" w:rsidRDefault="00006202" w:rsidP="009D624D">
      <w:pPr>
        <w:rPr>
          <w:rStyle w:val="Hyperlink"/>
          <w:b/>
          <w:bCs/>
        </w:rPr>
      </w:pPr>
      <w:r w:rsidRPr="00006202">
        <w:rPr>
          <w:b/>
          <w:bCs/>
          <w:u w:val="single"/>
        </w:rPr>
        <w:t>Lyssna på</w:t>
      </w:r>
      <w:r w:rsidR="009D624D" w:rsidRPr="00006202">
        <w:rPr>
          <w:b/>
          <w:bCs/>
          <w:u w:val="single"/>
        </w:rPr>
        <w:t xml:space="preserve"> SVT</w:t>
      </w:r>
      <w:r w:rsidRPr="00006202">
        <w:rPr>
          <w:b/>
          <w:bCs/>
          <w:u w:val="single"/>
        </w:rPr>
        <w:t xml:space="preserve">s inslag </w:t>
      </w:r>
      <w:hyperlink r:id="rId19" w:history="1">
        <w:r w:rsidR="009D624D" w:rsidRPr="00006202">
          <w:rPr>
            <w:rStyle w:val="Hyperlink"/>
            <w:b/>
            <w:bCs/>
            <w:i/>
          </w:rPr>
          <w:t xml:space="preserve">Näthandeln ökar - byggvaror allt populärare </w:t>
        </w:r>
      </w:hyperlink>
      <w:r w:rsidRPr="00006202">
        <w:rPr>
          <w:b/>
          <w:bCs/>
          <w:u w:val="single"/>
        </w:rPr>
        <w:t>och besvara:</w:t>
      </w:r>
      <w:r w:rsidR="009D624D" w:rsidRPr="00006202">
        <w:rPr>
          <w:b/>
          <w:bCs/>
          <w:u w:val="single"/>
        </w:rPr>
        <w:br/>
      </w:r>
    </w:p>
    <w:p w:rsidR="009D624D" w:rsidRPr="002E7C2F" w:rsidRDefault="009D624D" w:rsidP="009D624D">
      <w:pPr>
        <w:pStyle w:val="ListParagraph"/>
        <w:numPr>
          <w:ilvl w:val="0"/>
          <w:numId w:val="9"/>
        </w:numPr>
        <w:spacing w:after="0" w:line="240" w:lineRule="auto"/>
        <w:contextualSpacing w:val="0"/>
        <w:rPr>
          <w:b/>
          <w:bCs/>
        </w:rPr>
      </w:pPr>
      <w:r w:rsidRPr="002E7C2F">
        <w:t>Vilken bransch är störst inom e-handeln? Varför?</w:t>
      </w:r>
    </w:p>
    <w:p w:rsidR="009D624D" w:rsidRPr="002E7C2F" w:rsidRDefault="009D624D" w:rsidP="009D624D">
      <w:pPr>
        <w:pStyle w:val="ListParagraph"/>
        <w:numPr>
          <w:ilvl w:val="0"/>
          <w:numId w:val="9"/>
        </w:numPr>
        <w:spacing w:after="0" w:line="240" w:lineRule="auto"/>
        <w:contextualSpacing w:val="0"/>
      </w:pPr>
      <w:r w:rsidRPr="002E7C2F">
        <w:t>Vilken bransch visar den starkaste tillväxten inom e-handeln? Hur mycket har den branschens försäljning ökat? Vad var dess omsättning?</w:t>
      </w:r>
    </w:p>
    <w:p w:rsidR="009D624D" w:rsidRPr="002E7C2F" w:rsidRDefault="009D624D" w:rsidP="009D624D">
      <w:pPr>
        <w:pStyle w:val="ListParagraph"/>
        <w:numPr>
          <w:ilvl w:val="0"/>
          <w:numId w:val="9"/>
        </w:numPr>
        <w:spacing w:after="0" w:line="240" w:lineRule="auto"/>
        <w:contextualSpacing w:val="0"/>
      </w:pPr>
      <w:r w:rsidRPr="002E7C2F">
        <w:t xml:space="preserve">Hur utvecklas e-handeln enligt Carin Blom? </w:t>
      </w:r>
    </w:p>
    <w:p w:rsidR="009D624D" w:rsidRPr="002E7C2F" w:rsidRDefault="009D624D" w:rsidP="009D624D">
      <w:pPr>
        <w:pStyle w:val="ListParagraph"/>
        <w:numPr>
          <w:ilvl w:val="0"/>
          <w:numId w:val="9"/>
        </w:numPr>
        <w:spacing w:after="0" w:line="240" w:lineRule="auto"/>
        <w:contextualSpacing w:val="0"/>
      </w:pPr>
      <w:r w:rsidRPr="002E7C2F">
        <w:t xml:space="preserve">Vilka faktorer driver utvecklingen? </w:t>
      </w:r>
      <w:r w:rsidRPr="002E7C2F">
        <w:br/>
        <w:t>Inslaget finns som text på webbsidan.</w:t>
      </w:r>
      <w:r w:rsidRPr="00F2336C">
        <w:rPr>
          <w:b/>
          <w:noProof/>
          <w:lang w:eastAsia="fi-FI"/>
        </w:rPr>
        <w:t xml:space="preserve"> </w:t>
      </w:r>
    </w:p>
    <w:p w:rsidR="009D624D" w:rsidRPr="002E7C2F" w:rsidRDefault="00006202" w:rsidP="009D624D">
      <w:r w:rsidRPr="002E7C2F">
        <w:rPr>
          <w:b/>
          <w:noProof/>
          <w:lang w:val="fi-FI" w:eastAsia="fi-FI"/>
        </w:rPr>
        <w:drawing>
          <wp:anchor distT="0" distB="0" distL="114300" distR="114300" simplePos="0" relativeHeight="251731968" behindDoc="1" locked="0" layoutInCell="1" allowOverlap="1" wp14:anchorId="60C35148" wp14:editId="4012266D">
            <wp:simplePos x="0" y="0"/>
            <wp:positionH relativeFrom="page">
              <wp:posOffset>4954361</wp:posOffset>
            </wp:positionH>
            <wp:positionV relativeFrom="paragraph">
              <wp:posOffset>6622</wp:posOffset>
            </wp:positionV>
            <wp:extent cx="1888490" cy="1257300"/>
            <wp:effectExtent l="0" t="0" r="0" b="0"/>
            <wp:wrapTight wrapText="bothSides">
              <wp:wrapPolygon edited="0">
                <wp:start x="0" y="0"/>
                <wp:lineTo x="0" y="21273"/>
                <wp:lineTo x="21353" y="21273"/>
                <wp:lineTo x="21353" y="0"/>
                <wp:lineTo x="0" y="0"/>
              </wp:wrapPolygon>
            </wp:wrapTight>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447209_64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8490" cy="1257300"/>
                    </a:xfrm>
                    <a:prstGeom prst="rect">
                      <a:avLst/>
                    </a:prstGeom>
                  </pic:spPr>
                </pic:pic>
              </a:graphicData>
            </a:graphic>
            <wp14:sizeRelH relativeFrom="margin">
              <wp14:pctWidth>0</wp14:pctWidth>
            </wp14:sizeRelH>
            <wp14:sizeRelV relativeFrom="margin">
              <wp14:pctHeight>0</wp14:pctHeight>
            </wp14:sizeRelV>
          </wp:anchor>
        </w:drawing>
      </w:r>
    </w:p>
    <w:p w:rsidR="009D624D" w:rsidRPr="002E7C2F" w:rsidRDefault="009D624D" w:rsidP="00006202">
      <w:pPr>
        <w:pBdr>
          <w:top w:val="single" w:sz="4" w:space="1" w:color="auto"/>
          <w:left w:val="single" w:sz="4" w:space="4" w:color="auto"/>
          <w:bottom w:val="single" w:sz="4" w:space="1" w:color="auto"/>
          <w:right w:val="single" w:sz="4" w:space="4" w:color="auto"/>
        </w:pBdr>
        <w:spacing w:after="0" w:line="240" w:lineRule="auto"/>
        <w:rPr>
          <w:noProof/>
        </w:rPr>
      </w:pPr>
      <w:r w:rsidRPr="002E7C2F">
        <w:rPr>
          <w:noProof/>
        </w:rPr>
        <w:t>-  att  e-handla, näthandla, nätshoppa</w:t>
      </w:r>
    </w:p>
    <w:p w:rsidR="009D624D" w:rsidRPr="002E7C2F" w:rsidRDefault="009D624D" w:rsidP="00006202">
      <w:pPr>
        <w:pBdr>
          <w:top w:val="single" w:sz="4" w:space="1" w:color="auto"/>
          <w:left w:val="single" w:sz="4" w:space="4" w:color="auto"/>
          <w:bottom w:val="single" w:sz="4" w:space="1" w:color="auto"/>
          <w:right w:val="single" w:sz="4" w:space="4" w:color="auto"/>
        </w:pBdr>
        <w:spacing w:after="0" w:line="240" w:lineRule="auto"/>
        <w:rPr>
          <w:noProof/>
        </w:rPr>
      </w:pPr>
      <w:r w:rsidRPr="002E7C2F">
        <w:rPr>
          <w:noProof/>
        </w:rPr>
        <w:t>-  handla/köpa på/via/över nätet</w:t>
      </w:r>
      <w:r>
        <w:rPr>
          <w:noProof/>
        </w:rPr>
        <w:t>/surfa på nätet</w:t>
      </w:r>
    </w:p>
    <w:p w:rsidR="009D624D" w:rsidRPr="002E7C2F" w:rsidRDefault="009D624D" w:rsidP="00006202">
      <w:pPr>
        <w:pBdr>
          <w:top w:val="single" w:sz="4" w:space="1" w:color="auto"/>
          <w:left w:val="single" w:sz="4" w:space="4" w:color="auto"/>
          <w:bottom w:val="single" w:sz="4" w:space="1" w:color="auto"/>
          <w:right w:val="single" w:sz="4" w:space="4" w:color="auto"/>
        </w:pBdr>
        <w:spacing w:after="0" w:line="240" w:lineRule="auto"/>
        <w:rPr>
          <w:noProof/>
        </w:rPr>
      </w:pPr>
      <w:r w:rsidRPr="002E7C2F">
        <w:rPr>
          <w:noProof/>
        </w:rPr>
        <w:t>-  handla i en webbutik/webbaffär/webbshop</w:t>
      </w:r>
    </w:p>
    <w:p w:rsidR="009D624D" w:rsidRPr="00AD6582" w:rsidRDefault="009D624D" w:rsidP="00AD6582">
      <w:pPr>
        <w:pBdr>
          <w:top w:val="single" w:sz="4" w:space="1" w:color="auto"/>
          <w:left w:val="single" w:sz="4" w:space="4" w:color="auto"/>
          <w:bottom w:val="single" w:sz="4" w:space="1" w:color="auto"/>
          <w:right w:val="single" w:sz="4" w:space="4" w:color="auto"/>
        </w:pBdr>
        <w:spacing w:after="0" w:line="240" w:lineRule="auto"/>
      </w:pPr>
      <w:r w:rsidRPr="002E7C2F">
        <w:rPr>
          <w:noProof/>
        </w:rPr>
        <w:t>-  köpa</w:t>
      </w:r>
      <w:r w:rsidRPr="002E7C2F">
        <w:t>/shoppa online</w:t>
      </w:r>
    </w:p>
    <w:p w:rsidR="00E66030" w:rsidRDefault="00E66030" w:rsidP="00006202">
      <w:pPr>
        <w:spacing w:after="0" w:line="240" w:lineRule="auto"/>
        <w:rPr>
          <w:b/>
          <w:u w:val="single"/>
        </w:rPr>
      </w:pPr>
    </w:p>
    <w:p w:rsidR="009D624D" w:rsidRPr="00006202" w:rsidRDefault="00A83637" w:rsidP="00006202">
      <w:pPr>
        <w:spacing w:after="0" w:line="240" w:lineRule="auto"/>
        <w:rPr>
          <w:b/>
          <w:u w:val="single"/>
        </w:rPr>
      </w:pPr>
      <w:r>
        <w:rPr>
          <w:b/>
          <w:u w:val="single"/>
        </w:rPr>
        <w:t>Uppgift 5</w:t>
      </w:r>
      <w:r w:rsidR="00E66030">
        <w:rPr>
          <w:b/>
          <w:u w:val="single"/>
        </w:rPr>
        <w:t xml:space="preserve">. </w:t>
      </w:r>
      <w:r w:rsidR="009D624D" w:rsidRPr="00006202">
        <w:rPr>
          <w:b/>
          <w:u w:val="single"/>
        </w:rPr>
        <w:t>Diskutera.</w:t>
      </w:r>
    </w:p>
    <w:p w:rsidR="00006202" w:rsidRPr="00006202" w:rsidRDefault="00006202" w:rsidP="00006202">
      <w:pPr>
        <w:spacing w:after="0" w:line="240" w:lineRule="auto"/>
        <w:rPr>
          <w:b/>
          <w:u w:val="single"/>
        </w:rPr>
      </w:pPr>
    </w:p>
    <w:p w:rsidR="009D624D" w:rsidRPr="00006202" w:rsidRDefault="009D624D" w:rsidP="00006202">
      <w:pPr>
        <w:spacing w:after="0" w:line="240" w:lineRule="auto"/>
      </w:pPr>
      <w:r w:rsidRPr="00006202">
        <w:t xml:space="preserve">1. Hurdana erfarenheter har du av att handla på nätet? </w:t>
      </w:r>
    </w:p>
    <w:p w:rsidR="009D624D" w:rsidRPr="00006202" w:rsidRDefault="009D624D" w:rsidP="00006202">
      <w:pPr>
        <w:spacing w:after="0" w:line="240" w:lineRule="auto"/>
      </w:pPr>
      <w:r w:rsidRPr="00006202">
        <w:t xml:space="preserve">2. Vilka för- och nackdelar finns det? </w:t>
      </w:r>
    </w:p>
    <w:p w:rsidR="00AD6582" w:rsidRPr="00AD6582" w:rsidRDefault="009D624D" w:rsidP="00AD6582">
      <w:pPr>
        <w:spacing w:after="0" w:line="240" w:lineRule="auto"/>
      </w:pPr>
      <w:r w:rsidRPr="00006202">
        <w:t>3. Vilka varor eller branscher tycker du lämpar sig/inte lämpar sig för näthandel? Varför?</w:t>
      </w:r>
      <w:r w:rsidRPr="00006202">
        <w:br/>
        <w:t>4. Hur vill du få dina e-handlade varor levererade?</w:t>
      </w:r>
      <w:r w:rsidRPr="00006202">
        <w:br/>
        <w:t>5. Hurdana erfarenheter har du av att returnera varor som du har köpt på nätet?</w:t>
      </w:r>
    </w:p>
    <w:p w:rsidR="00AD6582" w:rsidRDefault="00AD6582" w:rsidP="009D624D">
      <w:pPr>
        <w:rPr>
          <w:b/>
          <w:sz w:val="16"/>
        </w:rPr>
      </w:pPr>
    </w:p>
    <w:p w:rsidR="009D624D" w:rsidRPr="00E66030" w:rsidRDefault="00A83637" w:rsidP="00E66030">
      <w:pPr>
        <w:shd w:val="clear" w:color="auto" w:fill="F7FBFF"/>
        <w:rPr>
          <w:b/>
          <w:sz w:val="18"/>
        </w:rPr>
      </w:pPr>
      <w:r>
        <w:rPr>
          <w:b/>
          <w:sz w:val="18"/>
        </w:rPr>
        <w:t>Sök materia</w:t>
      </w:r>
      <w:r w:rsidR="009D624D" w:rsidRPr="00E66030">
        <w:rPr>
          <w:b/>
          <w:sz w:val="18"/>
        </w:rPr>
        <w:t>l på nätet om näthandel</w:t>
      </w:r>
      <w:r>
        <w:rPr>
          <w:b/>
          <w:sz w:val="18"/>
        </w:rPr>
        <w:t>. Hur ser näthandelns andelar ut i dagens Finland?</w:t>
      </w:r>
    </w:p>
    <w:p w:rsidR="009D624D" w:rsidRPr="00CA0E39" w:rsidRDefault="00CA0E39" w:rsidP="00CA0E39">
      <w:pPr>
        <w:rPr>
          <w:i/>
          <w:sz w:val="20"/>
          <w:lang w:eastAsia="fi-FI"/>
        </w:rPr>
      </w:pPr>
      <w:r w:rsidRPr="00370408">
        <w:rPr>
          <w:b/>
          <w:caps/>
          <w:sz w:val="28"/>
        </w:rPr>
        <w:t xml:space="preserve">3. </w:t>
      </w:r>
      <w:r w:rsidR="009D624D" w:rsidRPr="00370408">
        <w:rPr>
          <w:b/>
          <w:caps/>
          <w:sz w:val="28"/>
        </w:rPr>
        <w:t>Hållbar kons</w:t>
      </w:r>
      <w:r w:rsidR="00BD17E0" w:rsidRPr="00370408">
        <w:rPr>
          <w:b/>
          <w:caps/>
          <w:sz w:val="28"/>
        </w:rPr>
        <w:t>umtion</w:t>
      </w:r>
      <w:r w:rsidR="009D624D" w:rsidRPr="00370408">
        <w:rPr>
          <w:rFonts w:ascii="Verdana" w:hAnsi="Verdana"/>
          <w:b/>
          <w:caps/>
          <w:sz w:val="28"/>
          <w:lang w:eastAsia="fi-FI"/>
        </w:rPr>
        <w:br/>
      </w:r>
      <w:r w:rsidR="009D624D" w:rsidRPr="00CA0E39">
        <w:rPr>
          <w:rFonts w:ascii="Verdana" w:hAnsi="Verdana"/>
          <w:b/>
          <w:lang w:eastAsia="fi-FI"/>
        </w:rPr>
        <w:br/>
      </w:r>
      <w:r w:rsidR="009D624D" w:rsidRPr="00CA0E39">
        <w:rPr>
          <w:i/>
          <w:sz w:val="18"/>
          <w:szCs w:val="20"/>
          <w:lang w:eastAsia="fi-FI"/>
        </w:rPr>
        <w:t xml:space="preserve">Ulf Tillander, som är global detaljhandelsexpert på affärssystemföretaget IFS Marian </w:t>
      </w:r>
      <w:proofErr w:type="spellStart"/>
      <w:r w:rsidR="009D624D" w:rsidRPr="00CA0E39">
        <w:rPr>
          <w:i/>
          <w:sz w:val="18"/>
          <w:szCs w:val="20"/>
          <w:lang w:eastAsia="fi-FI"/>
        </w:rPr>
        <w:t>Salzman</w:t>
      </w:r>
      <w:proofErr w:type="spellEnd"/>
      <w:r w:rsidR="009D624D" w:rsidRPr="00CA0E39">
        <w:rPr>
          <w:i/>
          <w:sz w:val="18"/>
          <w:szCs w:val="20"/>
          <w:lang w:eastAsia="fi-FI"/>
        </w:rPr>
        <w:t xml:space="preserve">, och chef för en av USAs mest inflytelserika PR-byråer, påpekade tidigare i år på </w:t>
      </w:r>
      <w:proofErr w:type="spellStart"/>
      <w:r w:rsidR="009D624D" w:rsidRPr="00CA0E39">
        <w:rPr>
          <w:i/>
          <w:sz w:val="18"/>
          <w:szCs w:val="20"/>
          <w:lang w:eastAsia="fi-FI"/>
        </w:rPr>
        <w:t>Retail</w:t>
      </w:r>
      <w:proofErr w:type="spellEnd"/>
      <w:r w:rsidR="009D624D" w:rsidRPr="00CA0E39">
        <w:rPr>
          <w:i/>
          <w:sz w:val="18"/>
          <w:szCs w:val="20"/>
          <w:lang w:eastAsia="fi-FI"/>
        </w:rPr>
        <w:t>-konferensen NRF i New York att hållbarhet är en av de stora trenderna som påverkar konsumentmarknadens återförsäljare</w:t>
      </w:r>
      <w:r w:rsidR="009D624D" w:rsidRPr="00CA0E39">
        <w:rPr>
          <w:i/>
          <w:sz w:val="20"/>
          <w:lang w:eastAsia="fi-FI"/>
        </w:rPr>
        <w:t xml:space="preserve">. </w:t>
      </w:r>
    </w:p>
    <w:p w:rsidR="00FF4BE6" w:rsidRPr="00CA0E39" w:rsidRDefault="00CA0E39" w:rsidP="009D624D">
      <w:pPr>
        <w:rPr>
          <w:b/>
          <w:bCs/>
          <w:i/>
          <w:lang w:eastAsia="fi-FI"/>
        </w:rPr>
      </w:pPr>
      <w:r w:rsidRPr="00CA0E39">
        <w:rPr>
          <w:rFonts w:ascii="Verdana" w:hAnsi="Verdana"/>
          <w:b/>
          <w:noProof/>
          <w:lang w:val="fi-FI" w:eastAsia="fi-FI"/>
        </w:rPr>
        <w:drawing>
          <wp:anchor distT="0" distB="0" distL="114300" distR="114300" simplePos="0" relativeHeight="251735040" behindDoc="1" locked="0" layoutInCell="1" allowOverlap="1" wp14:anchorId="57C5B407" wp14:editId="56986175">
            <wp:simplePos x="0" y="0"/>
            <wp:positionH relativeFrom="column">
              <wp:posOffset>4854055</wp:posOffset>
            </wp:positionH>
            <wp:positionV relativeFrom="paragraph">
              <wp:posOffset>293370</wp:posOffset>
            </wp:positionV>
            <wp:extent cx="1868805" cy="1316990"/>
            <wp:effectExtent l="0" t="0" r="0" b="0"/>
            <wp:wrapTight wrapText="bothSides">
              <wp:wrapPolygon edited="0">
                <wp:start x="21600" y="21600"/>
                <wp:lineTo x="21600" y="354"/>
                <wp:lineTo x="242" y="354"/>
                <wp:lineTo x="242" y="21600"/>
                <wp:lineTo x="21600" y="21600"/>
              </wp:wrapPolygon>
            </wp:wrapTight>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foreign-trade-62743_640.jpg"/>
                    <pic:cNvPicPr/>
                  </pic:nvPicPr>
                  <pic:blipFill>
                    <a:blip r:embed="rId21" cstate="print">
                      <a:extLst>
                        <a:ext uri="{28A0092B-C50C-407E-A947-70E740481C1C}">
                          <a14:useLocalDpi xmlns:a14="http://schemas.microsoft.com/office/drawing/2010/main" val="0"/>
                        </a:ext>
                      </a:extLst>
                    </a:blip>
                    <a:stretch>
                      <a:fillRect/>
                    </a:stretch>
                  </pic:blipFill>
                  <pic:spPr>
                    <a:xfrm rot="10800000" flipV="1">
                      <a:off x="0" y="0"/>
                      <a:ext cx="1868805" cy="1316990"/>
                    </a:xfrm>
                    <a:prstGeom prst="rect">
                      <a:avLst/>
                    </a:prstGeom>
                  </pic:spPr>
                </pic:pic>
              </a:graphicData>
            </a:graphic>
            <wp14:sizeRelH relativeFrom="page">
              <wp14:pctWidth>0</wp14:pctWidth>
            </wp14:sizeRelH>
            <wp14:sizeRelV relativeFrom="page">
              <wp14:pctHeight>0</wp14:pctHeight>
            </wp14:sizeRelV>
          </wp:anchor>
        </w:drawing>
      </w:r>
      <w:r w:rsidR="00FF4BE6" w:rsidRPr="00CA0E39">
        <w:rPr>
          <w:b/>
          <w:lang w:eastAsia="fi-FI"/>
        </w:rPr>
        <w:t>Ulf Tillanders gästblogg på Dagens handel 12.5.2016 riktad till dagens återförsäljare:</w:t>
      </w:r>
    </w:p>
    <w:p w:rsidR="00CA0E39" w:rsidRPr="00CA0E39" w:rsidRDefault="00CA0E39" w:rsidP="009D624D">
      <w:pPr>
        <w:spacing w:before="100" w:beforeAutospacing="1" w:after="100" w:afterAutospacing="1"/>
        <w:rPr>
          <w:b/>
          <w:lang w:eastAsia="fi-FI"/>
        </w:rPr>
        <w:sectPr w:rsidR="00CA0E39" w:rsidRPr="00CA0E39" w:rsidSect="00C5185F">
          <w:footerReference w:type="default" r:id="rId22"/>
          <w:pgSz w:w="11906" w:h="16838" w:code="9"/>
          <w:pgMar w:top="851" w:right="1134" w:bottom="851" w:left="1134" w:header="709" w:footer="709" w:gutter="0"/>
          <w:cols w:space="708"/>
          <w:docGrid w:linePitch="360"/>
        </w:sectPr>
      </w:pPr>
    </w:p>
    <w:p w:rsidR="009D624D" w:rsidRPr="00CA0E39" w:rsidRDefault="009D624D" w:rsidP="00CA0E39">
      <w:pPr>
        <w:spacing w:before="100" w:beforeAutospacing="1" w:after="100" w:afterAutospacing="1"/>
        <w:rPr>
          <w:rFonts w:ascii="Verdana" w:hAnsi="Verdana"/>
          <w:b/>
          <w:sz w:val="21"/>
          <w:szCs w:val="21"/>
          <w:lang w:eastAsia="fi-FI"/>
        </w:rPr>
      </w:pPr>
      <w:r w:rsidRPr="00CA0E39">
        <w:rPr>
          <w:b/>
          <w:sz w:val="21"/>
          <w:szCs w:val="21"/>
          <w:lang w:eastAsia="fi-FI"/>
        </w:rPr>
        <w:t>Detaljhandeln behöver ta helhetsgrepp om hållbarhet</w:t>
      </w:r>
      <w:r w:rsidRPr="00CA0E39">
        <w:rPr>
          <w:rFonts w:ascii="Verdana" w:hAnsi="Verdana"/>
          <w:b/>
          <w:sz w:val="21"/>
          <w:szCs w:val="21"/>
          <w:lang w:eastAsia="fi-FI"/>
        </w:rPr>
        <w:t xml:space="preserve"> </w:t>
      </w:r>
      <w:r w:rsidRPr="00CA0E39">
        <w:rPr>
          <w:sz w:val="21"/>
          <w:szCs w:val="21"/>
          <w:lang w:eastAsia="fi-FI"/>
        </w:rPr>
        <w:t>Konsumenter förväntar sig idag ofta fullständig insyn i hur deras varor och tjänster produceras och distribueras. Vad innebär det för den moderna återförsäljaren? En viktig konsekvens är att du måste kunna spåra och dokumentera produkternas väg genom försörjningskedjan för att kunna ge kunderna den insyn de kräver.</w:t>
      </w:r>
    </w:p>
    <w:p w:rsidR="009D624D" w:rsidRPr="00CA0E39" w:rsidRDefault="009D624D" w:rsidP="009D624D">
      <w:pPr>
        <w:spacing w:before="100" w:beforeAutospacing="1" w:after="100" w:afterAutospacing="1"/>
        <w:rPr>
          <w:sz w:val="21"/>
          <w:szCs w:val="21"/>
          <w:lang w:eastAsia="fi-FI"/>
        </w:rPr>
      </w:pPr>
      <w:r w:rsidRPr="00CA0E39">
        <w:rPr>
          <w:sz w:val="21"/>
          <w:szCs w:val="21"/>
          <w:lang w:eastAsia="fi-FI"/>
        </w:rPr>
        <w:t xml:space="preserve">På IFS arbetar vi med </w:t>
      </w:r>
      <w:proofErr w:type="spellStart"/>
      <w:r w:rsidRPr="00CA0E39">
        <w:rPr>
          <w:sz w:val="21"/>
          <w:szCs w:val="21"/>
          <w:lang w:eastAsia="fi-FI"/>
        </w:rPr>
        <w:t>Retail</w:t>
      </w:r>
      <w:proofErr w:type="spellEnd"/>
      <w:r w:rsidRPr="00CA0E39">
        <w:rPr>
          <w:sz w:val="21"/>
          <w:szCs w:val="21"/>
          <w:lang w:eastAsia="fi-FI"/>
        </w:rPr>
        <w:t>-kunder som Systembolaget, Rusta och Stadium, som använder IFS affärssystem. Nu ser vi att alla återförsäljare, oavsett inriktning, allt oftare betraktar hållbarhet som en konkurrensfaktor och att de vill integrera hållbarhetsarbetet med affärsprocesserna.</w:t>
      </w:r>
    </w:p>
    <w:p w:rsidR="009D624D" w:rsidRPr="00CA0E39" w:rsidRDefault="009D624D" w:rsidP="009D624D">
      <w:pPr>
        <w:spacing w:before="100" w:beforeAutospacing="1" w:after="100" w:afterAutospacing="1"/>
        <w:rPr>
          <w:sz w:val="21"/>
          <w:szCs w:val="21"/>
          <w:lang w:eastAsia="fi-FI"/>
        </w:rPr>
      </w:pPr>
      <w:r w:rsidRPr="00CA0E39">
        <w:rPr>
          <w:sz w:val="21"/>
          <w:szCs w:val="21"/>
          <w:lang w:eastAsia="fi-FI"/>
        </w:rPr>
        <w:t>Men även om många konsumenter vill leva ett mer hållbart liv genom att stödja en mer hållbar utveckling, är detta fortfarande ett nytt ämne för många återförsäljare. Hur många återförsäljare har idag en strategi för hållbarhet på plats? Och om så är fallet, har de en strategi som speglar företagets prioriteringar, driftsmiljö, tillgångar och utmaningar, och med starkt engagemang från ledande befattningshavare?</w:t>
      </w:r>
    </w:p>
    <w:p w:rsidR="009D624D" w:rsidRPr="00CA0E39" w:rsidRDefault="009D624D" w:rsidP="009D624D">
      <w:pPr>
        <w:spacing w:before="100" w:beforeAutospacing="1" w:after="100" w:afterAutospacing="1"/>
        <w:rPr>
          <w:sz w:val="21"/>
          <w:szCs w:val="21"/>
          <w:lang w:eastAsia="fi-FI"/>
        </w:rPr>
      </w:pPr>
      <w:r w:rsidRPr="00CA0E39">
        <w:rPr>
          <w:sz w:val="21"/>
          <w:szCs w:val="21"/>
          <w:lang w:eastAsia="fi-FI"/>
        </w:rPr>
        <w:t xml:space="preserve">Så var fokuserar moderna återförsäljare sitt miljöarbete i dag? </w:t>
      </w:r>
      <w:r w:rsidRPr="00CA0E39">
        <w:rPr>
          <w:sz w:val="21"/>
          <w:szCs w:val="21"/>
          <w:lang w:eastAsia="fi-FI"/>
        </w:rPr>
        <w:br/>
        <w:t xml:space="preserve">Enligt </w:t>
      </w:r>
      <w:proofErr w:type="spellStart"/>
      <w:r w:rsidRPr="00CA0E39">
        <w:rPr>
          <w:sz w:val="21"/>
          <w:szCs w:val="21"/>
          <w:lang w:eastAsia="fi-FI"/>
        </w:rPr>
        <w:t>RILA’s</w:t>
      </w:r>
      <w:proofErr w:type="spellEnd"/>
      <w:r w:rsidRPr="00CA0E39">
        <w:rPr>
          <w:sz w:val="21"/>
          <w:szCs w:val="21"/>
          <w:lang w:eastAsia="fi-FI"/>
        </w:rPr>
        <w:t xml:space="preserve"> 215 </w:t>
      </w:r>
      <w:proofErr w:type="spellStart"/>
      <w:r w:rsidRPr="00CA0E39">
        <w:rPr>
          <w:sz w:val="21"/>
          <w:szCs w:val="21"/>
          <w:lang w:eastAsia="fi-FI"/>
        </w:rPr>
        <w:t>RetailSustainability</w:t>
      </w:r>
      <w:proofErr w:type="spellEnd"/>
      <w:r w:rsidRPr="00CA0E39">
        <w:rPr>
          <w:sz w:val="21"/>
          <w:szCs w:val="21"/>
          <w:lang w:eastAsia="fi-FI"/>
        </w:rPr>
        <w:t xml:space="preserve"> Management </w:t>
      </w:r>
      <w:proofErr w:type="spellStart"/>
      <w:r w:rsidRPr="00CA0E39">
        <w:rPr>
          <w:sz w:val="21"/>
          <w:szCs w:val="21"/>
          <w:lang w:eastAsia="fi-FI"/>
        </w:rPr>
        <w:t>Report</w:t>
      </w:r>
      <w:proofErr w:type="spellEnd"/>
      <w:r w:rsidRPr="00CA0E39">
        <w:rPr>
          <w:sz w:val="21"/>
          <w:szCs w:val="21"/>
          <w:lang w:eastAsia="fi-FI"/>
        </w:rPr>
        <w:t>, prioriteras ofta de områden där detaljhandeln har direktkontroll, och därmed lättare kan genomföra och följa effekten av hållbarhet. Exempel är att minska energi- och vattenförbrukning och avfall i detaljhandeln, samt styra avfallshanteringen i den fysiska infrastrukturen och tillsammans med sina produktleverantörer. Det blir också allt viktigare att minska bränsleförbrukningen i samband med varutransporter.</w:t>
      </w:r>
    </w:p>
    <w:p w:rsidR="009D624D" w:rsidRPr="00CA0E39" w:rsidRDefault="009D624D" w:rsidP="009D624D">
      <w:pPr>
        <w:spacing w:before="100" w:beforeAutospacing="1" w:after="100" w:afterAutospacing="1"/>
        <w:rPr>
          <w:sz w:val="21"/>
          <w:szCs w:val="21"/>
          <w:lang w:eastAsia="fi-FI"/>
        </w:rPr>
      </w:pPr>
      <w:r w:rsidRPr="00CA0E39">
        <w:rPr>
          <w:sz w:val="21"/>
          <w:szCs w:val="21"/>
          <w:lang w:eastAsia="fi-FI"/>
        </w:rPr>
        <w:t>Men den största miljöbelastningen ligger i produktionen av de varor som säljs, och det har återförsäljare ofta svårt att kontrollera. Detaljhandelsföretag arbetar visserligen mycket med kvalitetskontroller och fabriksbesök, men de har svårt att följa vad som händer i det dagliga arbetet hos underleverantören.</w:t>
      </w:r>
    </w:p>
    <w:p w:rsidR="009D624D" w:rsidRPr="00CA0E39" w:rsidRDefault="009D624D" w:rsidP="009D624D">
      <w:pPr>
        <w:spacing w:before="100" w:beforeAutospacing="1" w:after="100" w:afterAutospacing="1"/>
        <w:rPr>
          <w:sz w:val="21"/>
          <w:szCs w:val="21"/>
          <w:lang w:eastAsia="fi-FI"/>
        </w:rPr>
      </w:pPr>
      <w:r w:rsidRPr="00CA0E39">
        <w:rPr>
          <w:sz w:val="21"/>
          <w:szCs w:val="21"/>
          <w:lang w:eastAsia="fi-FI"/>
        </w:rPr>
        <w:t xml:space="preserve">Den stora förbättringspotentialen finns i hanteringen av den fullständiga livscykeln för produkter, från inledande design, till tillverkning, transport och försäljning. Här har </w:t>
      </w:r>
      <w:proofErr w:type="spellStart"/>
      <w:r w:rsidRPr="00CA0E39">
        <w:rPr>
          <w:sz w:val="21"/>
          <w:szCs w:val="21"/>
          <w:lang w:eastAsia="fi-FI"/>
        </w:rPr>
        <w:t>IT-företag</w:t>
      </w:r>
      <w:proofErr w:type="spellEnd"/>
      <w:r w:rsidRPr="00CA0E39">
        <w:rPr>
          <w:sz w:val="21"/>
          <w:szCs w:val="21"/>
          <w:lang w:eastAsia="fi-FI"/>
        </w:rPr>
        <w:t xml:space="preserve"> en viktig roll i att hjälpa detaljhandlare att få kontroll. Genom att integrera programvara för miljömässig regelefterlevnad med processer i affärssystemet, går det att länka miljöpåverkan till affärsprocesserna, och därmed mäta avtrycket på miljön och dessutom se hur det påverkar lönsamheten. Det innebär bland annat att man övervakar maskinerna i realtid. Då går det att spåra sådant som energi och vattenförbrukning och förekomst av kemikalier i processen. Öppenhet och spårbarhet i försörjningskedjan spelar en oerhört viktig roll för att kunna utbyta data både internt och med samarbetspartner.</w:t>
      </w:r>
    </w:p>
    <w:p w:rsidR="009D624D" w:rsidRPr="00CA0E39" w:rsidRDefault="009D624D" w:rsidP="009D624D">
      <w:pPr>
        <w:spacing w:before="100" w:beforeAutospacing="1" w:after="100" w:afterAutospacing="1"/>
        <w:rPr>
          <w:sz w:val="21"/>
          <w:szCs w:val="21"/>
          <w:lang w:eastAsia="fi-FI"/>
        </w:rPr>
      </w:pPr>
      <w:r w:rsidRPr="00CA0E39">
        <w:rPr>
          <w:sz w:val="21"/>
          <w:szCs w:val="21"/>
          <w:lang w:eastAsia="fi-FI"/>
        </w:rPr>
        <w:t>Återförsäljare som H&amp;M och Body Shop har tagit hållbarhetsarbetet till nästa nivå och är</w:t>
      </w:r>
      <w:r w:rsidR="00FF4BE6" w:rsidRPr="00CA0E39">
        <w:rPr>
          <w:sz w:val="21"/>
          <w:szCs w:val="21"/>
          <w:lang w:eastAsia="fi-FI"/>
        </w:rPr>
        <w:t xml:space="preserve"> </w:t>
      </w:r>
      <w:r w:rsidRPr="00CA0E39">
        <w:rPr>
          <w:sz w:val="21"/>
          <w:szCs w:val="21"/>
          <w:lang w:eastAsia="fi-FI"/>
        </w:rPr>
        <w:t>”ledare” inom detta område, engagerar konsumenterna och hjälper dem att förstå den fulla miljöeffekten av sina inköp. Eftersom mer än 75 procent av detaljhandeln uppger hållbarhet som en källa till innovation och över 50 procent ser det som en väg in på nya marknader, kommer vi att se fler ledare växa fram inom detaljhandeln i takt med att allt fler företag ser hållbarhet som ett sätt att uppnå en konkurrensfördel.</w:t>
      </w:r>
    </w:p>
    <w:p w:rsidR="009D624D" w:rsidRPr="00CA0E39" w:rsidRDefault="009D624D" w:rsidP="009D624D">
      <w:pPr>
        <w:spacing w:before="100" w:beforeAutospacing="1" w:after="100" w:afterAutospacing="1"/>
        <w:rPr>
          <w:sz w:val="21"/>
          <w:szCs w:val="21"/>
          <w:lang w:eastAsia="fi-FI"/>
        </w:rPr>
      </w:pPr>
      <w:r w:rsidRPr="00CA0E39">
        <w:rPr>
          <w:sz w:val="21"/>
          <w:szCs w:val="21"/>
          <w:lang w:eastAsia="fi-FI"/>
        </w:rPr>
        <w:t>För att gå tillbaka till frågan om öppenhet och spårbarhet, hur ser du själv till att du har en hållbar insyn</w:t>
      </w:r>
      <w:r w:rsidR="00FF4BE6" w:rsidRPr="00CA0E39">
        <w:rPr>
          <w:sz w:val="21"/>
          <w:szCs w:val="21"/>
          <w:lang w:eastAsia="fi-FI"/>
        </w:rPr>
        <w:t xml:space="preserve"> </w:t>
      </w:r>
      <w:r w:rsidRPr="00CA0E39">
        <w:rPr>
          <w:sz w:val="21"/>
          <w:szCs w:val="21"/>
          <w:lang w:eastAsia="fi-FI"/>
        </w:rPr>
        <w:t>i hela försörjningskedjan? I dag finns de tekniska möjligheterna att genomlysa hela processen, att göra rätt förbättringar och att ge bra svar på konsumenternas frågor.</w:t>
      </w:r>
    </w:p>
    <w:p w:rsidR="00CA0E39" w:rsidRPr="00CA0E39" w:rsidRDefault="00CA0E39" w:rsidP="009D624D">
      <w:pPr>
        <w:rPr>
          <w:rStyle w:val="Hyperlink"/>
          <w:i/>
          <w:sz w:val="20"/>
          <w:lang w:eastAsia="fi-FI"/>
        </w:rPr>
        <w:sectPr w:rsidR="00CA0E39" w:rsidRPr="00CA0E39" w:rsidSect="00CA0E39">
          <w:type w:val="continuous"/>
          <w:pgSz w:w="11906" w:h="16838" w:code="9"/>
          <w:pgMar w:top="851" w:right="1134" w:bottom="851" w:left="1134" w:header="709" w:footer="709" w:gutter="0"/>
          <w:cols w:num="2" w:space="708"/>
          <w:docGrid w:linePitch="360"/>
        </w:sectPr>
      </w:pPr>
      <w:r w:rsidRPr="00CA0E39">
        <w:rPr>
          <w:i/>
          <w:sz w:val="20"/>
        </w:rPr>
        <w:t xml:space="preserve">Källa: </w:t>
      </w:r>
      <w:hyperlink r:id="rId23" w:history="1">
        <w:r w:rsidR="009D624D" w:rsidRPr="00CA0E39">
          <w:rPr>
            <w:rStyle w:val="Hyperlink"/>
            <w:i/>
            <w:sz w:val="20"/>
            <w:lang w:eastAsia="fi-FI"/>
          </w:rPr>
          <w:t>https://dagenshandel.wordpress.com/2016/05/12/detaljhandeln-behover-ta-helhetsgrepp-om-hallbarhet/</w:t>
        </w:r>
      </w:hyperlink>
    </w:p>
    <w:p w:rsidR="00AD6582" w:rsidRPr="00CA0E39" w:rsidRDefault="00AD6582" w:rsidP="009D624D">
      <w:pPr>
        <w:rPr>
          <w:rStyle w:val="Hyperlink"/>
          <w:i/>
          <w:sz w:val="20"/>
          <w:lang w:eastAsia="fi-FI"/>
        </w:rPr>
      </w:pPr>
    </w:p>
    <w:p w:rsidR="009D624D" w:rsidRPr="00AD6582" w:rsidRDefault="00FF4BE6" w:rsidP="009D624D">
      <w:pPr>
        <w:rPr>
          <w:color w:val="0563C1" w:themeColor="hyperlink"/>
          <w:u w:val="single"/>
          <w:lang w:eastAsia="fi-FI"/>
        </w:rPr>
      </w:pPr>
      <w:r w:rsidRPr="005D3B19">
        <w:rPr>
          <w:b/>
          <w:noProof/>
          <w:lang w:val="fi-FI" w:eastAsia="fi-FI"/>
        </w:rPr>
        <w:drawing>
          <wp:anchor distT="0" distB="0" distL="114300" distR="114300" simplePos="0" relativeHeight="251736064" behindDoc="1" locked="0" layoutInCell="1" allowOverlap="1" wp14:anchorId="4EB67E1E" wp14:editId="4A1133B8">
            <wp:simplePos x="0" y="0"/>
            <wp:positionH relativeFrom="margin">
              <wp:align>right</wp:align>
            </wp:positionH>
            <wp:positionV relativeFrom="paragraph">
              <wp:posOffset>274773</wp:posOffset>
            </wp:positionV>
            <wp:extent cx="1031240" cy="1170305"/>
            <wp:effectExtent l="0" t="0" r="0" b="0"/>
            <wp:wrapTight wrapText="bothSides">
              <wp:wrapPolygon edited="0">
                <wp:start x="0" y="0"/>
                <wp:lineTo x="0" y="21096"/>
                <wp:lineTo x="21148" y="21096"/>
                <wp:lineTo x="21148" y="0"/>
                <wp:lineTo x="0" y="0"/>
              </wp:wrapPolygon>
            </wp:wrapTight>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svanen-e1389787074788[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31240" cy="1170305"/>
                    </a:xfrm>
                    <a:prstGeom prst="rect">
                      <a:avLst/>
                    </a:prstGeom>
                  </pic:spPr>
                </pic:pic>
              </a:graphicData>
            </a:graphic>
            <wp14:sizeRelH relativeFrom="page">
              <wp14:pctWidth>0</wp14:pctWidth>
            </wp14:sizeRelH>
            <wp14:sizeRelV relativeFrom="page">
              <wp14:pctHeight>0</wp14:pctHeight>
            </wp14:sizeRelV>
          </wp:anchor>
        </w:drawing>
      </w:r>
      <w:r w:rsidR="00370408">
        <w:rPr>
          <w:b/>
          <w:u w:val="single"/>
          <w:lang w:eastAsia="fi-FI"/>
        </w:rPr>
        <w:t xml:space="preserve">Uppgift </w:t>
      </w:r>
      <w:r w:rsidR="00A83637">
        <w:rPr>
          <w:b/>
          <w:u w:val="single"/>
          <w:lang w:eastAsia="fi-FI"/>
        </w:rPr>
        <w:t>6</w:t>
      </w:r>
      <w:r w:rsidR="009D624D">
        <w:rPr>
          <w:b/>
          <w:u w:val="single"/>
          <w:lang w:eastAsia="fi-FI"/>
        </w:rPr>
        <w:t xml:space="preserve">. </w:t>
      </w:r>
      <w:r w:rsidR="009D624D" w:rsidRPr="008A426E">
        <w:rPr>
          <w:b/>
          <w:u w:val="single"/>
          <w:lang w:eastAsia="fi-FI"/>
        </w:rPr>
        <w:t xml:space="preserve">Studera texten så att du kan diskutera </w:t>
      </w:r>
      <w:r w:rsidR="009D624D">
        <w:rPr>
          <w:b/>
          <w:u w:val="single"/>
          <w:lang w:eastAsia="fi-FI"/>
        </w:rPr>
        <w:t>följande frågor:</w:t>
      </w:r>
    </w:p>
    <w:p w:rsidR="009D624D" w:rsidRDefault="009D624D" w:rsidP="009D624D">
      <w:pPr>
        <w:numPr>
          <w:ilvl w:val="0"/>
          <w:numId w:val="14"/>
        </w:numPr>
        <w:spacing w:after="0" w:line="240" w:lineRule="auto"/>
        <w:rPr>
          <w:lang w:eastAsia="fi-FI"/>
        </w:rPr>
      </w:pPr>
      <w:r>
        <w:rPr>
          <w:lang w:eastAsia="fi-FI"/>
        </w:rPr>
        <w:t>Vilken är enligt texten drivkraften bakom återförsäljares satsningar på miljömedvetna val?</w:t>
      </w:r>
      <w:r w:rsidRPr="008A426E">
        <w:rPr>
          <w:lang w:eastAsia="fi-FI"/>
        </w:rPr>
        <w:t xml:space="preserve"> </w:t>
      </w:r>
    </w:p>
    <w:p w:rsidR="009D624D" w:rsidRDefault="009D624D" w:rsidP="009D624D">
      <w:pPr>
        <w:pStyle w:val="ListParagraph"/>
        <w:numPr>
          <w:ilvl w:val="0"/>
          <w:numId w:val="14"/>
        </w:numPr>
        <w:spacing w:after="0" w:line="240" w:lineRule="auto"/>
        <w:contextualSpacing w:val="0"/>
        <w:rPr>
          <w:lang w:eastAsia="fi-FI"/>
        </w:rPr>
      </w:pPr>
      <w:r>
        <w:rPr>
          <w:lang w:eastAsia="fi-FI"/>
        </w:rPr>
        <w:t>Hur har det ändrat återförsäljarnas syn på hållbarhet som en del av verksamheten?</w:t>
      </w:r>
    </w:p>
    <w:p w:rsidR="009D624D" w:rsidRDefault="009D624D" w:rsidP="009D624D">
      <w:pPr>
        <w:numPr>
          <w:ilvl w:val="0"/>
          <w:numId w:val="14"/>
        </w:numPr>
        <w:spacing w:after="0" w:line="240" w:lineRule="auto"/>
        <w:rPr>
          <w:lang w:eastAsia="fi-FI"/>
        </w:rPr>
      </w:pPr>
      <w:r>
        <w:rPr>
          <w:lang w:eastAsia="fi-FI"/>
        </w:rPr>
        <w:t>V</w:t>
      </w:r>
      <w:r w:rsidRPr="008A426E">
        <w:rPr>
          <w:lang w:eastAsia="fi-FI"/>
        </w:rPr>
        <w:t>arför det är viktigt att återförsäljare har kon</w:t>
      </w:r>
      <w:r>
        <w:rPr>
          <w:lang w:eastAsia="fi-FI"/>
        </w:rPr>
        <w:t>troll över produkters livscykel?</w:t>
      </w:r>
    </w:p>
    <w:p w:rsidR="009D624D" w:rsidRPr="008A426E" w:rsidRDefault="009D624D" w:rsidP="009D624D">
      <w:pPr>
        <w:numPr>
          <w:ilvl w:val="0"/>
          <w:numId w:val="14"/>
        </w:numPr>
        <w:spacing w:after="0" w:line="240" w:lineRule="auto"/>
        <w:rPr>
          <w:lang w:eastAsia="fi-FI"/>
        </w:rPr>
      </w:pPr>
      <w:r>
        <w:rPr>
          <w:lang w:eastAsia="fi-FI"/>
        </w:rPr>
        <w:t>Vad</w:t>
      </w:r>
      <w:r w:rsidRPr="008A426E">
        <w:rPr>
          <w:lang w:eastAsia="fi-FI"/>
        </w:rPr>
        <w:t xml:space="preserve"> innebär </w:t>
      </w:r>
      <w:r>
        <w:rPr>
          <w:lang w:eastAsia="fi-FI"/>
        </w:rPr>
        <w:t xml:space="preserve">det </w:t>
      </w:r>
      <w:r w:rsidRPr="008A426E">
        <w:rPr>
          <w:lang w:eastAsia="fi-FI"/>
        </w:rPr>
        <w:t>att ha kontroll</w:t>
      </w:r>
      <w:r>
        <w:rPr>
          <w:lang w:eastAsia="fi-FI"/>
        </w:rPr>
        <w:t>?</w:t>
      </w:r>
    </w:p>
    <w:p w:rsidR="009D624D" w:rsidRDefault="009D624D" w:rsidP="009D624D">
      <w:pPr>
        <w:pStyle w:val="ListParagraph"/>
        <w:numPr>
          <w:ilvl w:val="0"/>
          <w:numId w:val="14"/>
        </w:numPr>
        <w:spacing w:after="0" w:line="240" w:lineRule="auto"/>
        <w:contextualSpacing w:val="0"/>
        <w:rPr>
          <w:lang w:eastAsia="fi-FI"/>
        </w:rPr>
      </w:pPr>
      <w:r>
        <w:rPr>
          <w:lang w:eastAsia="fi-FI"/>
        </w:rPr>
        <w:t>Hur borde återförsäljarna integrera hållbarheten i sin strategi?</w:t>
      </w:r>
    </w:p>
    <w:p w:rsidR="009D624D" w:rsidRDefault="009D624D" w:rsidP="009D624D">
      <w:pPr>
        <w:pStyle w:val="ListParagraph"/>
        <w:numPr>
          <w:ilvl w:val="0"/>
          <w:numId w:val="14"/>
        </w:numPr>
        <w:spacing w:after="0" w:line="240" w:lineRule="auto"/>
        <w:contextualSpacing w:val="0"/>
        <w:rPr>
          <w:lang w:eastAsia="fi-FI"/>
        </w:rPr>
      </w:pPr>
      <w:r>
        <w:rPr>
          <w:lang w:eastAsia="fi-FI"/>
        </w:rPr>
        <w:t>Vilka konkreta områden har återförsäljarna nu bäst kontroll över?</w:t>
      </w:r>
    </w:p>
    <w:p w:rsidR="009D624D" w:rsidRDefault="009D624D" w:rsidP="009D624D">
      <w:pPr>
        <w:pStyle w:val="ListParagraph"/>
        <w:numPr>
          <w:ilvl w:val="0"/>
          <w:numId w:val="14"/>
        </w:numPr>
        <w:spacing w:after="0" w:line="240" w:lineRule="auto"/>
        <w:contextualSpacing w:val="0"/>
        <w:rPr>
          <w:lang w:eastAsia="fi-FI"/>
        </w:rPr>
      </w:pPr>
      <w:r>
        <w:rPr>
          <w:lang w:eastAsia="fi-FI"/>
        </w:rPr>
        <w:t>Vilket enskilt led i försörjningskedjan är den största utmaningen för återförsäljare och varför?</w:t>
      </w:r>
    </w:p>
    <w:p w:rsidR="009D624D" w:rsidRDefault="009D624D" w:rsidP="009D624D">
      <w:pPr>
        <w:pStyle w:val="ListParagraph"/>
        <w:numPr>
          <w:ilvl w:val="0"/>
          <w:numId w:val="14"/>
        </w:numPr>
        <w:spacing w:after="0" w:line="240" w:lineRule="auto"/>
        <w:contextualSpacing w:val="0"/>
        <w:rPr>
          <w:lang w:eastAsia="fi-FI"/>
        </w:rPr>
      </w:pPr>
      <w:r>
        <w:rPr>
          <w:lang w:eastAsia="fi-FI"/>
        </w:rPr>
        <w:t xml:space="preserve">Hurdan är återförsäljarnas helhetsuppfattning av den fullständiga livscykeln för produkter enligt författaren? </w:t>
      </w:r>
    </w:p>
    <w:p w:rsidR="009D624D" w:rsidRDefault="009D624D" w:rsidP="009D624D">
      <w:pPr>
        <w:pStyle w:val="ListParagraph"/>
        <w:numPr>
          <w:ilvl w:val="0"/>
          <w:numId w:val="14"/>
        </w:numPr>
        <w:spacing w:after="0" w:line="240" w:lineRule="auto"/>
        <w:contextualSpacing w:val="0"/>
        <w:rPr>
          <w:lang w:eastAsia="fi-FI"/>
        </w:rPr>
      </w:pPr>
      <w:r>
        <w:rPr>
          <w:lang w:eastAsia="fi-FI"/>
        </w:rPr>
        <w:t>Med vilka hjälpmedelkan kan den förbättras och hur?</w:t>
      </w:r>
    </w:p>
    <w:p w:rsidR="009D624D" w:rsidRDefault="00FF4BE6" w:rsidP="009D624D">
      <w:pPr>
        <w:pStyle w:val="ListParagraph"/>
        <w:numPr>
          <w:ilvl w:val="0"/>
          <w:numId w:val="14"/>
        </w:numPr>
        <w:spacing w:after="0" w:line="240" w:lineRule="auto"/>
        <w:contextualSpacing w:val="0"/>
        <w:rPr>
          <w:lang w:eastAsia="fi-FI"/>
        </w:rPr>
      </w:pPr>
      <w:r>
        <w:rPr>
          <w:lang w:eastAsia="fi-FI"/>
        </w:rPr>
        <w:t>Va</w:t>
      </w:r>
      <w:r w:rsidR="009D624D">
        <w:rPr>
          <w:lang w:eastAsia="fi-FI"/>
        </w:rPr>
        <w:t>d gör H&amp;M och Body sho</w:t>
      </w:r>
      <w:r>
        <w:rPr>
          <w:lang w:eastAsia="fi-FI"/>
        </w:rPr>
        <w:t>p</w:t>
      </w:r>
      <w:r w:rsidR="009D624D">
        <w:rPr>
          <w:lang w:eastAsia="fi-FI"/>
        </w:rPr>
        <w:t xml:space="preserve"> för att vara ”ledare inom hållbarhet”?</w:t>
      </w:r>
    </w:p>
    <w:p w:rsidR="009D624D" w:rsidRDefault="009D624D" w:rsidP="009D624D">
      <w:pPr>
        <w:pStyle w:val="ListParagraph"/>
        <w:numPr>
          <w:ilvl w:val="0"/>
          <w:numId w:val="14"/>
        </w:numPr>
        <w:spacing w:after="0" w:line="240" w:lineRule="auto"/>
        <w:contextualSpacing w:val="0"/>
        <w:rPr>
          <w:lang w:eastAsia="fi-FI"/>
        </w:rPr>
      </w:pPr>
      <w:r>
        <w:rPr>
          <w:lang w:eastAsia="fi-FI"/>
        </w:rPr>
        <w:t>Varför tror författaren att allt flera det</w:t>
      </w:r>
      <w:r w:rsidR="00FF4BE6">
        <w:rPr>
          <w:lang w:eastAsia="fi-FI"/>
        </w:rPr>
        <w:t>al</w:t>
      </w:r>
      <w:r>
        <w:rPr>
          <w:lang w:eastAsia="fi-FI"/>
        </w:rPr>
        <w:t>jister kommer att satsa på hållbarhet?</w:t>
      </w:r>
    </w:p>
    <w:p w:rsidR="009D624D" w:rsidRDefault="009D624D" w:rsidP="009D624D">
      <w:pPr>
        <w:pStyle w:val="ListParagraph"/>
        <w:numPr>
          <w:ilvl w:val="0"/>
          <w:numId w:val="14"/>
        </w:numPr>
        <w:spacing w:after="0" w:line="240" w:lineRule="auto"/>
        <w:contextualSpacing w:val="0"/>
        <w:rPr>
          <w:lang w:eastAsia="fi-FI"/>
        </w:rPr>
      </w:pPr>
      <w:r>
        <w:rPr>
          <w:lang w:eastAsia="fi-FI"/>
        </w:rPr>
        <w:t>Hur viktig är hål</w:t>
      </w:r>
      <w:r w:rsidR="00FF4BE6">
        <w:rPr>
          <w:lang w:eastAsia="fi-FI"/>
        </w:rPr>
        <w:t>lbar</w:t>
      </w:r>
      <w:r>
        <w:rPr>
          <w:lang w:eastAsia="fi-FI"/>
        </w:rPr>
        <w:t>hetsaspekten för dig när du handlar?</w:t>
      </w:r>
    </w:p>
    <w:p w:rsidR="009D624D" w:rsidRDefault="009D624D" w:rsidP="009D624D">
      <w:pPr>
        <w:rPr>
          <w:b/>
          <w:u w:val="single"/>
          <w:lang w:eastAsia="fi-FI"/>
        </w:rPr>
      </w:pPr>
    </w:p>
    <w:p w:rsidR="009D624D" w:rsidRDefault="009D624D" w:rsidP="009D624D">
      <w:pPr>
        <w:rPr>
          <w:b/>
          <w:u w:val="single"/>
          <w:lang w:eastAsia="fi-FI"/>
        </w:rPr>
      </w:pPr>
    </w:p>
    <w:p w:rsidR="009D624D" w:rsidRDefault="009D624D" w:rsidP="009D624D">
      <w:pPr>
        <w:rPr>
          <w:b/>
          <w:u w:val="single"/>
          <w:lang w:eastAsia="fi-FI"/>
        </w:rPr>
      </w:pPr>
    </w:p>
    <w:p w:rsidR="00AD6582" w:rsidRDefault="00AD6582" w:rsidP="009D624D">
      <w:pPr>
        <w:rPr>
          <w:b/>
          <w:u w:val="single"/>
          <w:lang w:eastAsia="fi-FI"/>
        </w:rPr>
      </w:pPr>
    </w:p>
    <w:p w:rsidR="00746939" w:rsidRPr="00AD6582" w:rsidRDefault="00A83637" w:rsidP="00AD6582">
      <w:pPr>
        <w:pStyle w:val="paragraph"/>
        <w:rPr>
          <w:rFonts w:asciiTheme="minorHAnsi" w:hAnsiTheme="minorHAnsi"/>
          <w:noProof/>
          <w:sz w:val="22"/>
          <w:szCs w:val="22"/>
          <w:lang w:val="sv-SE"/>
        </w:rPr>
      </w:pPr>
      <w:r>
        <w:rPr>
          <w:rFonts w:asciiTheme="minorHAnsi" w:hAnsiTheme="minorHAnsi"/>
          <w:b/>
          <w:sz w:val="22"/>
          <w:szCs w:val="22"/>
          <w:u w:val="single"/>
          <w:lang w:val="sv-SE"/>
        </w:rPr>
        <w:t>Uppgift 7</w:t>
      </w:r>
      <w:r w:rsidR="009D624D" w:rsidRPr="00FF4BE6">
        <w:rPr>
          <w:rFonts w:asciiTheme="minorHAnsi" w:hAnsiTheme="minorHAnsi"/>
          <w:b/>
          <w:sz w:val="22"/>
          <w:szCs w:val="22"/>
          <w:u w:val="single"/>
          <w:lang w:val="sv-SE"/>
        </w:rPr>
        <w:t>. Skapa en figur över produkters livscykel eller försörjningskedja. Komplettera med de verksamheter/faktorer i de olika leden som belastar miljön speciellt mycket</w:t>
      </w:r>
      <w:r w:rsidR="009D624D" w:rsidRPr="00FF4BE6">
        <w:rPr>
          <w:rFonts w:asciiTheme="minorHAnsi" w:hAnsiTheme="minorHAnsi"/>
          <w:sz w:val="22"/>
          <w:szCs w:val="22"/>
          <w:u w:val="single"/>
          <w:lang w:val="sv-SE"/>
        </w:rPr>
        <w:t xml:space="preserve"> </w:t>
      </w:r>
      <w:r w:rsidR="009D624D" w:rsidRPr="00FF4BE6">
        <w:rPr>
          <w:rFonts w:asciiTheme="minorHAnsi" w:hAnsiTheme="minorHAnsi"/>
          <w:b/>
          <w:sz w:val="22"/>
          <w:szCs w:val="22"/>
          <w:u w:val="single"/>
          <w:lang w:val="sv-SE"/>
        </w:rPr>
        <w:t>och hur de kan åtgärdas. Förklara figurerna för varandra med fokus också på orsak och verkan.</w:t>
      </w:r>
      <w:r w:rsidR="00746939">
        <w:rPr>
          <w:rFonts w:asciiTheme="minorHAnsi" w:hAnsiTheme="minorHAnsi"/>
          <w:b/>
          <w:sz w:val="22"/>
          <w:szCs w:val="22"/>
          <w:u w:val="single"/>
          <w:lang w:val="sv-SE"/>
        </w:rPr>
        <w:t xml:space="preserve"> </w:t>
      </w:r>
    </w:p>
    <w:p w:rsidR="00FA2786" w:rsidRPr="00A83637" w:rsidRDefault="00A83637" w:rsidP="00CA0E39">
      <w:pPr>
        <w:rPr>
          <w:sz w:val="24"/>
          <w:lang w:eastAsia="fi-FI"/>
        </w:rPr>
      </w:pPr>
      <w:r w:rsidRPr="00CA0E39">
        <w:rPr>
          <w:sz w:val="24"/>
          <w:lang w:eastAsia="fi-FI"/>
        </w:rPr>
        <w:t xml:space="preserve"> </w:t>
      </w:r>
      <w:bookmarkStart w:id="0" w:name="mainContent"/>
      <w:bookmarkEnd w:id="0"/>
      <w:r w:rsidR="00716A06">
        <w:rPr>
          <w:b/>
          <w:sz w:val="28"/>
        </w:rPr>
        <w:t>4</w:t>
      </w:r>
      <w:r w:rsidR="00CA0E39" w:rsidRPr="00370408">
        <w:rPr>
          <w:b/>
          <w:caps/>
          <w:sz w:val="28"/>
        </w:rPr>
        <w:t xml:space="preserve">. </w:t>
      </w:r>
      <w:r w:rsidR="00FA2786" w:rsidRPr="00370408">
        <w:rPr>
          <w:b/>
          <w:caps/>
          <w:sz w:val="28"/>
        </w:rPr>
        <w:t>På tal om priser</w:t>
      </w:r>
    </w:p>
    <w:p w:rsidR="00FA2786" w:rsidRDefault="00FA2786" w:rsidP="00FA2786">
      <w:pPr>
        <w:rPr>
          <w:b/>
        </w:rPr>
      </w:pPr>
      <w:r>
        <w:rPr>
          <w:b/>
          <w:noProof/>
          <w:lang w:val="fi-FI" w:eastAsia="fi-FI"/>
        </w:rPr>
        <mc:AlternateContent>
          <mc:Choice Requires="wps">
            <w:drawing>
              <wp:anchor distT="0" distB="0" distL="114300" distR="114300" simplePos="0" relativeHeight="251664384" behindDoc="0" locked="0" layoutInCell="1" allowOverlap="1" wp14:anchorId="6FBB9E84" wp14:editId="0BBD1A74">
                <wp:simplePos x="0" y="0"/>
                <wp:positionH relativeFrom="margin">
                  <wp:align>left</wp:align>
                </wp:positionH>
                <wp:positionV relativeFrom="paragraph">
                  <wp:posOffset>5667</wp:posOffset>
                </wp:positionV>
                <wp:extent cx="2273300" cy="969818"/>
                <wp:effectExtent l="0" t="0" r="2857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969818"/>
                        </a:xfrm>
                        <a:prstGeom prst="rect">
                          <a:avLst/>
                        </a:prstGeom>
                        <a:solidFill>
                          <a:srgbClr val="FFFFFF"/>
                        </a:solidFill>
                        <a:ln w="9525">
                          <a:solidFill>
                            <a:srgbClr val="000000"/>
                          </a:solidFill>
                          <a:miter lim="800000"/>
                          <a:headEnd/>
                          <a:tailEnd/>
                        </a:ln>
                      </wps:spPr>
                      <wps:txbx>
                        <w:txbxContent>
                          <w:p w:rsidR="00E66030" w:rsidRDefault="00E66030" w:rsidP="00F56319">
                            <w:pPr>
                              <w:spacing w:after="0" w:line="240" w:lineRule="auto"/>
                              <w:jc w:val="center"/>
                              <w:rPr>
                                <w:b/>
                                <w:noProof/>
                              </w:rPr>
                            </w:pPr>
                            <w:r>
                              <w:rPr>
                                <w:b/>
                                <w:noProof/>
                              </w:rPr>
                              <w:t>ett pris – priset – priser – priserna</w:t>
                            </w:r>
                          </w:p>
                          <w:p w:rsidR="00E66030" w:rsidRDefault="00E66030" w:rsidP="00F56319">
                            <w:pPr>
                              <w:spacing w:after="0" w:line="240" w:lineRule="auto"/>
                              <w:jc w:val="center"/>
                              <w:rPr>
                                <w:b/>
                                <w:noProof/>
                              </w:rPr>
                            </w:pPr>
                          </w:p>
                          <w:p w:rsidR="00E66030" w:rsidRDefault="00E66030" w:rsidP="00F56319">
                            <w:pPr>
                              <w:spacing w:after="0" w:line="240" w:lineRule="auto"/>
                              <w:jc w:val="center"/>
                              <w:rPr>
                                <w:b/>
                                <w:noProof/>
                              </w:rPr>
                            </w:pPr>
                            <w:r>
                              <w:rPr>
                                <w:b/>
                                <w:noProof/>
                              </w:rPr>
                              <w:t xml:space="preserve">TILL vilket pris? </w:t>
                            </w:r>
                            <w:r>
                              <w:rPr>
                                <w:b/>
                                <w:noProof/>
                              </w:rPr>
                              <w:br/>
                            </w:r>
                            <w:r>
                              <w:rPr>
                                <w:b/>
                                <w:noProof/>
                              </w:rPr>
                              <w:br/>
                              <w:t>priset PÅ olja, oljepriset</w:t>
                            </w:r>
                          </w:p>
                          <w:p w:rsidR="00E66030" w:rsidRPr="00924D3A" w:rsidRDefault="00E66030" w:rsidP="00F56319">
                            <w:pPr>
                              <w:spacing w:line="240" w:lineRule="auto"/>
                              <w:rPr>
                                <w:noProof/>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FBB9E84" id="_x0000_t202" coordsize="21600,21600" o:spt="202" path="m,l,21600r21600,l21600,xe">
                <v:stroke joinstyle="miter"/>
                <v:path gradientshapeok="t" o:connecttype="rect"/>
              </v:shapetype>
              <v:shape id="Text Box 1" o:spid="_x0000_s1048" type="#_x0000_t202" style="position:absolute;margin-left:0;margin-top:.45pt;width:179pt;height:76.35pt;z-index:251664384;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">
                <v:textbox>
                  <w:txbxContent>
                    <w:p w:rsidR="00E66030" w:rsidRDefault="00E66030" w:rsidP="00F56319">
                      <w:pPr>
                        <w:spacing w:after="0" w:line="240" w:lineRule="auto"/>
                        <w:jc w:val="center"/>
                        <w:rPr>
                          <w:b/>
                          <w:noProof/>
                        </w:rPr>
                      </w:pPr>
                      <w:r>
                        <w:rPr>
                          <w:b/>
                          <w:noProof/>
                        </w:rPr>
                        <w:t>ett pris – priset – priser – priserna</w:t>
                      </w:r>
                    </w:p>
                    <w:p w:rsidR="00E66030" w:rsidRDefault="00E66030" w:rsidP="00F56319">
                      <w:pPr>
                        <w:spacing w:after="0" w:line="240" w:lineRule="auto"/>
                        <w:jc w:val="center"/>
                        <w:rPr>
                          <w:b/>
                          <w:noProof/>
                        </w:rPr>
                      </w:pPr>
                    </w:p>
                    <w:p w:rsidR="00E66030" w:rsidRDefault="00E66030" w:rsidP="00F56319">
                      <w:pPr>
                        <w:spacing w:after="0" w:line="240" w:lineRule="auto"/>
                        <w:jc w:val="center"/>
                        <w:rPr>
                          <w:b/>
                          <w:noProof/>
                        </w:rPr>
                      </w:pPr>
                      <w:r>
                        <w:rPr>
                          <w:b/>
                          <w:noProof/>
                        </w:rPr>
                        <w:t xml:space="preserve">TILL vilket pris? </w:t>
                      </w:r>
                      <w:r>
                        <w:rPr>
                          <w:b/>
                          <w:noProof/>
                        </w:rPr>
                        <w:br/>
                      </w:r>
                      <w:r>
                        <w:rPr>
                          <w:b/>
                          <w:noProof/>
                        </w:rPr>
                        <w:br/>
                        <w:t>priset PÅ olja, oljepriset</w:t>
                      </w:r>
                    </w:p>
                    <w:p w:rsidR="00E66030" w:rsidRPr="00924D3A" w:rsidRDefault="00E66030" w:rsidP="00F56319">
                      <w:pPr>
                        <w:spacing w:line="240" w:lineRule="auto"/>
                        <w:rPr>
                          <w:noProof/>
                        </w:rPr>
                      </w:pPr>
                    </w:p>
                  </w:txbxContent>
                </v:textbox>
                <w10:wrap anchorx="margin"/>
              </v:shape>
            </w:pict>
          </mc:Fallback>
        </mc:AlternateContent>
      </w:r>
    </w:p>
    <w:p w:rsidR="00FA2786" w:rsidRDefault="00FA2786" w:rsidP="00FA2786">
      <w:pPr>
        <w:tabs>
          <w:tab w:val="left" w:pos="7957"/>
        </w:tabs>
        <w:rPr>
          <w:b/>
        </w:rPr>
      </w:pPr>
      <w:r>
        <w:rPr>
          <w:b/>
        </w:rPr>
        <w:tab/>
      </w:r>
    </w:p>
    <w:p w:rsidR="00FA2786" w:rsidRDefault="00FA2786" w:rsidP="00FA2786">
      <w:pPr>
        <w:ind w:left="1440" w:firstLine="720"/>
        <w:rPr>
          <w:b/>
        </w:rPr>
      </w:pPr>
    </w:p>
    <w:p w:rsidR="00FA2786" w:rsidRDefault="00FA2786" w:rsidP="00FA2786">
      <w:pPr>
        <w:rPr>
          <w:b/>
        </w:rPr>
      </w:pPr>
    </w:p>
    <w:p w:rsidR="00FA2786" w:rsidRDefault="00FA2786" w:rsidP="00FA2786">
      <w:pPr>
        <w:rPr>
          <w:b/>
        </w:rPr>
      </w:pPr>
      <w:r>
        <w:rPr>
          <w:noProof/>
          <w:lang w:val="fi-FI" w:eastAsia="fi-FI"/>
        </w:rPr>
        <mc:AlternateContent>
          <mc:Choice Requires="wps">
            <w:drawing>
              <wp:anchor distT="0" distB="0" distL="114300" distR="114300" simplePos="0" relativeHeight="251666432" behindDoc="0" locked="0" layoutInCell="1" allowOverlap="1" wp14:anchorId="70AC8837" wp14:editId="25F2890A">
                <wp:simplePos x="0" y="0"/>
                <wp:positionH relativeFrom="margin">
                  <wp:align>left</wp:align>
                </wp:positionH>
                <wp:positionV relativeFrom="paragraph">
                  <wp:posOffset>7767</wp:posOffset>
                </wp:positionV>
                <wp:extent cx="2630170" cy="1101436"/>
                <wp:effectExtent l="0" t="0" r="1778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101436"/>
                        </a:xfrm>
                        <a:prstGeom prst="rect">
                          <a:avLst/>
                        </a:prstGeom>
                        <a:solidFill>
                          <a:srgbClr val="FFFFFF"/>
                        </a:solidFill>
                        <a:ln w="9525">
                          <a:solidFill>
                            <a:srgbClr val="000000"/>
                          </a:solidFill>
                          <a:miter lim="800000"/>
                          <a:headEnd/>
                          <a:tailEnd/>
                        </a:ln>
                      </wps:spPr>
                      <wps:txbx>
                        <w:txbxContent>
                          <w:p w:rsidR="00E66030" w:rsidRPr="00BE035A" w:rsidRDefault="00E66030" w:rsidP="00F56319">
                            <w:pPr>
                              <w:spacing w:after="0" w:line="240" w:lineRule="auto"/>
                              <w:jc w:val="center"/>
                              <w:rPr>
                                <w:b/>
                              </w:rPr>
                            </w:pPr>
                            <w:r>
                              <w:rPr>
                                <w:b/>
                              </w:rPr>
                              <w:t>mervärdesskatt, -en</w:t>
                            </w:r>
                          </w:p>
                          <w:p w:rsidR="00E66030" w:rsidRPr="00A83637" w:rsidRDefault="00E66030" w:rsidP="00A83637">
                            <w:pPr>
                              <w:pStyle w:val="ListParagraph"/>
                              <w:numPr>
                                <w:ilvl w:val="0"/>
                                <w:numId w:val="24"/>
                              </w:numPr>
                              <w:spacing w:after="0" w:line="240" w:lineRule="auto"/>
                              <w:jc w:val="center"/>
                              <w:rPr>
                                <w:b/>
                              </w:rPr>
                            </w:pPr>
                            <w:r w:rsidRPr="00A83637">
                              <w:rPr>
                                <w:b/>
                              </w:rPr>
                              <w:t>moms, -en</w:t>
                            </w:r>
                          </w:p>
                          <w:p w:rsidR="00E66030" w:rsidRPr="007A7569" w:rsidRDefault="00E66030" w:rsidP="00F56319">
                            <w:pPr>
                              <w:spacing w:after="0" w:line="240" w:lineRule="auto"/>
                              <w:jc w:val="center"/>
                              <w:rPr>
                                <w:b/>
                              </w:rPr>
                            </w:pPr>
                          </w:p>
                          <w:p w:rsidR="00E66030" w:rsidRPr="00A83637" w:rsidRDefault="00E66030" w:rsidP="00A83637">
                            <w:pPr>
                              <w:pStyle w:val="ListParagraph"/>
                              <w:numPr>
                                <w:ilvl w:val="0"/>
                                <w:numId w:val="24"/>
                              </w:numPr>
                              <w:spacing w:after="0" w:line="240" w:lineRule="auto"/>
                              <w:jc w:val="center"/>
                              <w:rPr>
                                <w:b/>
                              </w:rPr>
                            </w:pPr>
                            <w:r w:rsidRPr="00A83637">
                              <w:rPr>
                                <w:b/>
                              </w:rPr>
                              <w:t>moms ingår i priset</w:t>
                            </w:r>
                          </w:p>
                          <w:p w:rsidR="00E66030" w:rsidRPr="007A7569" w:rsidRDefault="00E66030" w:rsidP="00F56319">
                            <w:pPr>
                              <w:spacing w:after="0" w:line="240" w:lineRule="auto"/>
                              <w:jc w:val="center"/>
                              <w:rPr>
                                <w:b/>
                              </w:rPr>
                            </w:pPr>
                          </w:p>
                          <w:p w:rsidR="00E66030" w:rsidRPr="007A7569" w:rsidRDefault="00E66030" w:rsidP="00F56319">
                            <w:pPr>
                              <w:spacing w:after="0" w:line="240" w:lineRule="auto"/>
                              <w:jc w:val="center"/>
                              <w:rPr>
                                <w:b/>
                              </w:rPr>
                            </w:pPr>
                            <w:r>
                              <w:rPr>
                                <w:b/>
                              </w:rPr>
                              <w:t>moms tillkommer</w:t>
                            </w:r>
                          </w:p>
                          <w:p w:rsidR="00E66030" w:rsidRDefault="00E66030" w:rsidP="00FA27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AC8837" id="_x0000_t202" coordsize="21600,21600" o:spt="202" path="m,l,21600r21600,l21600,xe">
                <v:stroke joinstyle="miter"/>
                <v:path gradientshapeok="t" o:connecttype="rect"/>
              </v:shapetype>
              <v:shape id="Text Box 3" o:spid="_x0000_s1027" type="#_x0000_t202" style="position:absolute;margin-left:0;margin-top:.6pt;width:207.1pt;height:86.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">
                <v:textbox>
                  <w:txbxContent>
                    <w:p w:rsidR="00E66030" w:rsidRPr="00BE035A" w:rsidRDefault="00E66030" w:rsidP="00F56319">
                      <w:pPr>
                        <w:spacing w:after="0" w:line="240" w:lineRule="auto"/>
                        <w:jc w:val="center"/>
                        <w:rPr>
                          <w:b/>
                        </w:rPr>
                      </w:pPr>
                      <w:r>
                        <w:rPr>
                          <w:b/>
                        </w:rPr>
                        <w:t>mervärdesskatt, -en</w:t>
                      </w:r>
                    </w:p>
                    <w:p w:rsidR="00E66030" w:rsidRPr="00A83637" w:rsidRDefault="00E66030" w:rsidP="00A83637">
                      <w:pPr>
                        <w:pStyle w:val="ListParagraph"/>
                        <w:numPr>
                          <w:ilvl w:val="0"/>
                          <w:numId w:val="24"/>
                        </w:numPr>
                        <w:spacing w:after="0" w:line="240" w:lineRule="auto"/>
                        <w:jc w:val="center"/>
                        <w:rPr>
                          <w:b/>
                        </w:rPr>
                      </w:pPr>
                      <w:r w:rsidRPr="00A83637">
                        <w:rPr>
                          <w:b/>
                        </w:rPr>
                        <w:t>moms, -en</w:t>
                      </w:r>
                    </w:p>
                    <w:p w:rsidR="00E66030" w:rsidRPr="007A7569" w:rsidRDefault="00E66030" w:rsidP="00F56319">
                      <w:pPr>
                        <w:spacing w:after="0" w:line="240" w:lineRule="auto"/>
                        <w:jc w:val="center"/>
                        <w:rPr>
                          <w:b/>
                        </w:rPr>
                      </w:pPr>
                    </w:p>
                    <w:p w:rsidR="00E66030" w:rsidRPr="00A83637" w:rsidRDefault="00E66030" w:rsidP="00A83637">
                      <w:pPr>
                        <w:pStyle w:val="ListParagraph"/>
                        <w:numPr>
                          <w:ilvl w:val="0"/>
                          <w:numId w:val="24"/>
                        </w:numPr>
                        <w:spacing w:after="0" w:line="240" w:lineRule="auto"/>
                        <w:jc w:val="center"/>
                        <w:rPr>
                          <w:b/>
                        </w:rPr>
                      </w:pPr>
                      <w:r w:rsidRPr="00A83637">
                        <w:rPr>
                          <w:b/>
                        </w:rPr>
                        <w:t>moms ingår i priset</w:t>
                      </w:r>
                    </w:p>
                    <w:p w:rsidR="00E66030" w:rsidRPr="007A7569" w:rsidRDefault="00E66030" w:rsidP="00F56319">
                      <w:pPr>
                        <w:spacing w:after="0" w:line="240" w:lineRule="auto"/>
                        <w:jc w:val="center"/>
                        <w:rPr>
                          <w:b/>
                        </w:rPr>
                      </w:pPr>
                    </w:p>
                    <w:p w:rsidR="00E66030" w:rsidRPr="007A7569" w:rsidRDefault="00E66030" w:rsidP="00F56319">
                      <w:pPr>
                        <w:spacing w:after="0" w:line="240" w:lineRule="auto"/>
                        <w:jc w:val="center"/>
                        <w:rPr>
                          <w:b/>
                        </w:rPr>
                      </w:pPr>
                      <w:r>
                        <w:rPr>
                          <w:b/>
                        </w:rPr>
                        <w:t>moms tillkommer</w:t>
                      </w:r>
                    </w:p>
                    <w:p w:rsidR="00E66030" w:rsidRDefault="00E66030" w:rsidP="00FA2786"/>
                  </w:txbxContent>
                </v:textbox>
                <w10:wrap anchorx="margin"/>
              </v:shape>
            </w:pict>
          </mc:Fallback>
        </mc:AlternateContent>
      </w:r>
    </w:p>
    <w:p w:rsidR="00FA2786" w:rsidRDefault="00FA2786" w:rsidP="00FA2786">
      <w:pPr>
        <w:rPr>
          <w:b/>
        </w:rPr>
      </w:pPr>
    </w:p>
    <w:p w:rsidR="00FA2786" w:rsidRDefault="00FA2786" w:rsidP="00FA2786">
      <w:pPr>
        <w:rPr>
          <w:b/>
        </w:rPr>
      </w:pPr>
      <w:r w:rsidRPr="00836758">
        <w:rPr>
          <w:b/>
          <w:highlight w:val="yellow"/>
        </w:rPr>
        <w:t>Uppgift  6</w:t>
      </w:r>
      <w:r>
        <w:rPr>
          <w:b/>
        </w:rPr>
        <w:t xml:space="preserve"> </w:t>
      </w:r>
      <w:r>
        <w:t>Att jämföra priser. Fyll i rätt form.</w:t>
      </w:r>
    </w:p>
    <w:p w:rsidR="00FA2786" w:rsidRPr="002D796A" w:rsidRDefault="00FA2786" w:rsidP="00FA2786">
      <w:pPr>
        <w:rPr>
          <w:b/>
        </w:rPr>
      </w:pPr>
    </w:p>
    <w:p w:rsidR="00492C17" w:rsidRDefault="00492C17" w:rsidP="00492C17">
      <w:pPr>
        <w:spacing w:after="0" w:line="240" w:lineRule="auto"/>
        <w:rPr>
          <w:i/>
        </w:rPr>
      </w:pPr>
    </w:p>
    <w:p w:rsidR="00FA2786" w:rsidRPr="002D796A" w:rsidRDefault="00FA2786" w:rsidP="00492C17">
      <w:pPr>
        <w:spacing w:after="0" w:line="360" w:lineRule="auto"/>
      </w:pPr>
      <w:r w:rsidRPr="00071194">
        <w:rPr>
          <w:i/>
        </w:rPr>
        <w:t>Priset är</w:t>
      </w:r>
      <w:r w:rsidRPr="002D796A">
        <w:t xml:space="preserve"> </w:t>
      </w:r>
      <w:r>
        <w:tab/>
        <w:t>lågt – högt – förmånligt – konkurrenskraftigt – s</w:t>
      </w:r>
      <w:r w:rsidRPr="002D796A">
        <w:t>käligt</w:t>
      </w:r>
      <w:r>
        <w:t xml:space="preserve"> – </w:t>
      </w:r>
      <w:r w:rsidRPr="002D796A">
        <w:t>rimligt</w:t>
      </w:r>
    </w:p>
    <w:p w:rsidR="00FA2786" w:rsidRDefault="00FA2786" w:rsidP="00492C17">
      <w:pPr>
        <w:spacing w:after="0" w:line="360" w:lineRule="auto"/>
      </w:pPr>
      <w:r>
        <w:t>Komparativ     ____________________________________________________________________</w:t>
      </w:r>
    </w:p>
    <w:p w:rsidR="00FA2786" w:rsidRDefault="00FA2786" w:rsidP="00492C17">
      <w:pPr>
        <w:spacing w:after="0" w:line="360" w:lineRule="auto"/>
      </w:pPr>
      <w:r>
        <w:t>Superlativ        ____________________________________________________________________</w:t>
      </w:r>
    </w:p>
    <w:p w:rsidR="00FA2786" w:rsidRDefault="00FA2786" w:rsidP="00492C17">
      <w:pPr>
        <w:spacing w:after="0" w:line="360" w:lineRule="auto"/>
      </w:pPr>
      <w:r>
        <w:t>Absolut superlativ</w:t>
      </w:r>
      <w:r>
        <w:tab/>
        <w:t>Nu är bilpriserna som lägst/dyrast!</w:t>
      </w:r>
    </w:p>
    <w:p w:rsidR="00FA2786" w:rsidRDefault="00FA2786" w:rsidP="00492C17">
      <w:pPr>
        <w:spacing w:after="0" w:line="360" w:lineRule="auto"/>
      </w:pPr>
    </w:p>
    <w:p w:rsidR="00FA2786" w:rsidRDefault="00FA2786" w:rsidP="00CA0E39">
      <w:pPr>
        <w:spacing w:after="0" w:line="240" w:lineRule="auto"/>
        <w:rPr>
          <w:rStyle w:val="Emphasis"/>
        </w:rPr>
      </w:pPr>
      <w:r w:rsidRPr="00A51E73">
        <w:rPr>
          <w:b/>
        </w:rPr>
        <w:t>Observera</w:t>
      </w:r>
      <w:r>
        <w:t xml:space="preserve"> bruket av adjektivet </w:t>
      </w:r>
      <w:r w:rsidRPr="00CB0EFF">
        <w:rPr>
          <w:i/>
        </w:rPr>
        <w:t>bra</w:t>
      </w:r>
      <w:r>
        <w:t xml:space="preserve"> som adjektiv attribut och som adverb:</w:t>
      </w:r>
      <w:r>
        <w:br/>
      </w:r>
    </w:p>
    <w:p w:rsidR="00FA2786" w:rsidRPr="00CB0EFF" w:rsidRDefault="00FA2786" w:rsidP="00CA0E39">
      <w:pPr>
        <w:spacing w:after="0" w:line="240" w:lineRule="auto"/>
        <w:ind w:left="1304"/>
      </w:pPr>
      <w:r w:rsidRPr="00CB0EFF">
        <w:rPr>
          <w:rStyle w:val="Emphasis"/>
          <w:i w:val="0"/>
        </w:rPr>
        <w:t>Jämför</w:t>
      </w:r>
      <w:r w:rsidRPr="00CB0EFF">
        <w:rPr>
          <w:rStyle w:val="st"/>
        </w:rPr>
        <w:t xml:space="preserve"> elpriser och elavtal från Sveriges samtliga elbolag. Hitta </w:t>
      </w:r>
      <w:r w:rsidRPr="00CB0EFF">
        <w:rPr>
          <w:rStyle w:val="st"/>
          <w:b/>
        </w:rPr>
        <w:t>det bästa elavtalet</w:t>
      </w:r>
      <w:r w:rsidRPr="00CB0EFF">
        <w:rPr>
          <w:rStyle w:val="st"/>
        </w:rPr>
        <w:t xml:space="preserve"> enkelt och kostnadsfritt! (adjektiv attribut)</w:t>
      </w:r>
    </w:p>
    <w:p w:rsidR="00BF5F4B" w:rsidRDefault="00BF5F4B" w:rsidP="00CA0E39">
      <w:pPr>
        <w:pStyle w:val="NormalWeb"/>
        <w:spacing w:before="0" w:beforeAutospacing="0" w:after="0" w:afterAutospacing="0"/>
        <w:ind w:left="1304"/>
        <w:rPr>
          <w:rFonts w:asciiTheme="minorHAnsi" w:hAnsiTheme="minorHAnsi" w:cs="Times New Roman"/>
          <w:sz w:val="22"/>
          <w:szCs w:val="22"/>
          <w:lang w:val="sv-SE"/>
        </w:rPr>
      </w:pPr>
    </w:p>
    <w:p w:rsidR="00FA2786" w:rsidRPr="00CB0EFF" w:rsidRDefault="00FA2786" w:rsidP="00CA0E39">
      <w:pPr>
        <w:pStyle w:val="NormalWeb"/>
        <w:spacing w:before="0" w:beforeAutospacing="0" w:after="0" w:afterAutospacing="0"/>
        <w:ind w:left="1304"/>
        <w:rPr>
          <w:rFonts w:asciiTheme="minorHAnsi" w:hAnsiTheme="minorHAnsi" w:cs="Times New Roman"/>
          <w:sz w:val="22"/>
          <w:szCs w:val="22"/>
          <w:lang w:val="sv-SE"/>
        </w:rPr>
      </w:pPr>
      <w:r w:rsidRPr="00CB0EFF">
        <w:rPr>
          <w:rFonts w:asciiTheme="minorHAnsi" w:hAnsiTheme="minorHAnsi" w:cs="Times New Roman"/>
          <w:sz w:val="22"/>
          <w:szCs w:val="22"/>
          <w:lang w:val="sv-SE"/>
        </w:rPr>
        <w:t xml:space="preserve">Det är </w:t>
      </w:r>
      <w:r w:rsidRPr="00CB0EFF">
        <w:rPr>
          <w:rFonts w:asciiTheme="minorHAnsi" w:hAnsiTheme="minorHAnsi" w:cs="Times New Roman"/>
          <w:b/>
          <w:sz w:val="22"/>
          <w:szCs w:val="22"/>
          <w:lang w:val="sv-SE"/>
        </w:rPr>
        <w:t>bra</w:t>
      </w:r>
      <w:r w:rsidRPr="00CB0EFF">
        <w:rPr>
          <w:rFonts w:asciiTheme="minorHAnsi" w:hAnsiTheme="minorHAnsi" w:cs="Times New Roman"/>
          <w:sz w:val="22"/>
          <w:szCs w:val="22"/>
          <w:lang w:val="sv-SE"/>
        </w:rPr>
        <w:t xml:space="preserve"> att jämföra olika operatörers priser och abonnemangsformer, så att du kan hitta </w:t>
      </w:r>
      <w:r w:rsidRPr="00CB0EFF">
        <w:rPr>
          <w:rFonts w:asciiTheme="minorHAnsi" w:hAnsiTheme="minorHAnsi" w:cs="Times New Roman"/>
          <w:b/>
          <w:sz w:val="22"/>
          <w:szCs w:val="22"/>
          <w:lang w:val="sv-SE"/>
        </w:rPr>
        <w:t>det</w:t>
      </w:r>
      <w:r w:rsidRPr="00CB0EFF">
        <w:rPr>
          <w:rFonts w:asciiTheme="minorHAnsi" w:hAnsiTheme="minorHAnsi" w:cs="Times New Roman"/>
          <w:sz w:val="22"/>
          <w:szCs w:val="22"/>
          <w:lang w:val="sv-SE"/>
        </w:rPr>
        <w:t xml:space="preserve"> abonnemang </w:t>
      </w:r>
      <w:r w:rsidRPr="00CB0EFF">
        <w:rPr>
          <w:rFonts w:asciiTheme="minorHAnsi" w:hAnsiTheme="minorHAnsi" w:cs="Times New Roman"/>
          <w:b/>
          <w:sz w:val="22"/>
          <w:szCs w:val="22"/>
          <w:lang w:val="sv-SE"/>
        </w:rPr>
        <w:t>som passar dig bäst</w:t>
      </w:r>
      <w:r w:rsidRPr="00CB0EFF">
        <w:rPr>
          <w:rFonts w:asciiTheme="minorHAnsi" w:hAnsiTheme="minorHAnsi" w:cs="Times New Roman"/>
          <w:sz w:val="22"/>
          <w:szCs w:val="22"/>
          <w:lang w:val="sv-SE"/>
        </w:rPr>
        <w:t>. (adverb)</w:t>
      </w:r>
    </w:p>
    <w:p w:rsidR="00FA2786" w:rsidRPr="00836758" w:rsidRDefault="00FA2786" w:rsidP="00BF5F4B">
      <w:pPr>
        <w:pStyle w:val="NormalWeb"/>
        <w:spacing w:before="0" w:beforeAutospacing="0" w:after="0" w:afterAutospacing="0"/>
        <w:rPr>
          <w:rFonts w:ascii="Times New Roman" w:hAnsi="Times New Roman" w:cs="Times New Roman"/>
          <w:sz w:val="22"/>
          <w:szCs w:val="22"/>
          <w:lang w:val="sv-SE"/>
        </w:rPr>
      </w:pPr>
    </w:p>
    <w:p w:rsidR="00FA2786" w:rsidRPr="00F56319" w:rsidRDefault="00A83637" w:rsidP="00BF5F4B">
      <w:pPr>
        <w:spacing w:after="0" w:line="240" w:lineRule="auto"/>
        <w:rPr>
          <w:b/>
          <w:u w:val="single"/>
        </w:rPr>
      </w:pPr>
      <w:r>
        <w:rPr>
          <w:b/>
          <w:u w:val="single"/>
        </w:rPr>
        <w:t>Uppgift 8</w:t>
      </w:r>
      <w:r w:rsidR="00CA0E39" w:rsidRPr="00F56319">
        <w:rPr>
          <w:b/>
          <w:u w:val="single"/>
        </w:rPr>
        <w:t xml:space="preserve">. </w:t>
      </w:r>
      <w:r w:rsidR="00FA2786" w:rsidRPr="00F56319">
        <w:rPr>
          <w:b/>
          <w:u w:val="single"/>
        </w:rPr>
        <w:t>Fortsätt att komparera och kom med egna exempel på användningen av de olika formerna.</w:t>
      </w:r>
    </w:p>
    <w:p w:rsidR="00CA0E39" w:rsidRPr="00CA0E39" w:rsidRDefault="00CA0E39" w:rsidP="00BF5F4B">
      <w:pPr>
        <w:spacing w:after="0" w:line="240" w:lineRule="auto"/>
        <w:rPr>
          <w:u w:val="single"/>
        </w:rPr>
      </w:pPr>
    </w:p>
    <w:p w:rsidR="00FA2786" w:rsidRDefault="00FA2786" w:rsidP="00BF5F4B">
      <w:pPr>
        <w:spacing w:after="0" w:line="240" w:lineRule="auto"/>
      </w:pPr>
      <w:r>
        <w:t xml:space="preserve">                  komparativ                       superlativ</w:t>
      </w:r>
    </w:p>
    <w:p w:rsidR="00FA2786" w:rsidRDefault="00FA2786" w:rsidP="00BF5F4B">
      <w:pPr>
        <w:spacing w:after="0" w:line="240" w:lineRule="auto"/>
      </w:pPr>
    </w:p>
    <w:p w:rsidR="00FA2786" w:rsidRDefault="00FA2786" w:rsidP="00F56319">
      <w:pPr>
        <w:spacing w:after="0" w:line="240" w:lineRule="auto"/>
      </w:pPr>
      <w:r>
        <w:t>många      _________________    ___________________</w:t>
      </w:r>
    </w:p>
    <w:p w:rsidR="00FA2786" w:rsidRDefault="00FA2786" w:rsidP="00F56319">
      <w:pPr>
        <w:spacing w:after="0" w:line="240" w:lineRule="auto"/>
      </w:pPr>
      <w:r>
        <w:br/>
        <w:t>mycket     __________________  ___________________</w:t>
      </w:r>
    </w:p>
    <w:p w:rsidR="00FA2786" w:rsidRDefault="00FA2786" w:rsidP="00F56319">
      <w:pPr>
        <w:spacing w:after="0" w:line="240" w:lineRule="auto"/>
      </w:pPr>
    </w:p>
    <w:p w:rsidR="00FA2786" w:rsidRDefault="00FA2786" w:rsidP="00F56319">
      <w:pPr>
        <w:spacing w:after="0" w:line="240" w:lineRule="auto"/>
      </w:pPr>
      <w:r>
        <w:t>bra            __________________   __________________</w:t>
      </w:r>
    </w:p>
    <w:p w:rsidR="00FA2786" w:rsidRDefault="00FA2786" w:rsidP="00F56319">
      <w:pPr>
        <w:spacing w:after="0" w:line="240" w:lineRule="auto"/>
      </w:pPr>
    </w:p>
    <w:p w:rsidR="00FA2786" w:rsidRDefault="00FA2786" w:rsidP="00492C17">
      <w:pPr>
        <w:spacing w:after="0" w:line="240" w:lineRule="auto"/>
      </w:pPr>
      <w:r>
        <w:t xml:space="preserve">få             __________________     </w:t>
      </w:r>
      <w:r w:rsidR="00492C17">
        <w:t>__________________</w:t>
      </w:r>
    </w:p>
    <w:p w:rsidR="00492C17" w:rsidRPr="00492C17" w:rsidRDefault="00492C17" w:rsidP="00492C17">
      <w:pPr>
        <w:spacing w:after="0" w:line="240" w:lineRule="auto"/>
      </w:pPr>
    </w:p>
    <w:p w:rsidR="00BF5F4B" w:rsidRPr="00A83637" w:rsidRDefault="00A83637" w:rsidP="00F56319">
      <w:pPr>
        <w:spacing w:after="0" w:line="276" w:lineRule="auto"/>
        <w:rPr>
          <w:b/>
        </w:rPr>
      </w:pPr>
      <w:r w:rsidRPr="00A83637">
        <w:rPr>
          <w:b/>
        </w:rPr>
        <w:t xml:space="preserve">Sök nyheter som handlar om priser och prisutvecklingen t.ex. </w:t>
      </w:r>
      <w:r>
        <w:rPr>
          <w:b/>
        </w:rPr>
        <w:t xml:space="preserve">gällande </w:t>
      </w:r>
      <w:r w:rsidRPr="00A83637">
        <w:rPr>
          <w:b/>
        </w:rPr>
        <w:t>bensi</w:t>
      </w:r>
      <w:r>
        <w:rPr>
          <w:b/>
        </w:rPr>
        <w:t>n, olja, kaffe, kläder och mat.</w:t>
      </w:r>
    </w:p>
    <w:p w:rsidR="000311CF" w:rsidRPr="00334AC8" w:rsidRDefault="000311CF" w:rsidP="00334AC8">
      <w:pPr>
        <w:pStyle w:val="Title"/>
        <w:rPr>
          <w:b/>
          <w:iCs/>
          <w:sz w:val="48"/>
        </w:rPr>
      </w:pPr>
      <w:r w:rsidRPr="00334AC8">
        <w:rPr>
          <w:b/>
          <w:sz w:val="48"/>
        </w:rPr>
        <w:t>EKONOMI</w:t>
      </w:r>
    </w:p>
    <w:p w:rsidR="000311CF" w:rsidRPr="007B5C81" w:rsidRDefault="000311CF" w:rsidP="000311CF">
      <w:pPr>
        <w:spacing w:after="0" w:line="240" w:lineRule="auto"/>
      </w:pPr>
      <w:r w:rsidRPr="007B5C81">
        <w:t>arbetskraft, -en</w:t>
      </w:r>
      <w:r>
        <w:tab/>
      </w:r>
      <w:r>
        <w:tab/>
      </w:r>
      <w:r>
        <w:tab/>
      </w:r>
      <w:r>
        <w:tab/>
      </w:r>
      <w:proofErr w:type="spellStart"/>
      <w:r w:rsidRPr="007B5C81">
        <w:t>työvoima</w:t>
      </w:r>
      <w:proofErr w:type="spellEnd"/>
    </w:p>
    <w:p w:rsidR="000311CF" w:rsidRPr="00A135A2" w:rsidRDefault="000311CF" w:rsidP="000311CF">
      <w:pPr>
        <w:spacing w:after="0" w:line="240" w:lineRule="auto"/>
      </w:pPr>
      <w:r>
        <w:t>en avgift, -en, -er</w:t>
      </w:r>
      <w:r>
        <w:tab/>
      </w:r>
      <w:r>
        <w:tab/>
      </w:r>
      <w:r>
        <w:tab/>
      </w:r>
      <w:r>
        <w:tab/>
      </w:r>
      <w:proofErr w:type="spellStart"/>
      <w:r w:rsidRPr="00A135A2">
        <w:t>maksu</w:t>
      </w:r>
      <w:proofErr w:type="spellEnd"/>
      <w:r w:rsidRPr="00A135A2">
        <w:t xml:space="preserve"> (hinta)</w:t>
      </w:r>
    </w:p>
    <w:p w:rsidR="000311CF" w:rsidRPr="00A135A2" w:rsidRDefault="000311CF" w:rsidP="000311CF">
      <w:pPr>
        <w:spacing w:after="0" w:line="240" w:lineRule="auto"/>
      </w:pPr>
      <w:r w:rsidRPr="00A135A2">
        <w:t xml:space="preserve">beskattning, </w:t>
      </w:r>
      <w:r>
        <w:t>-en</w:t>
      </w:r>
      <w:r>
        <w:tab/>
      </w:r>
      <w:r>
        <w:tab/>
      </w:r>
      <w:r>
        <w:tab/>
      </w:r>
      <w:r>
        <w:tab/>
      </w:r>
      <w:proofErr w:type="spellStart"/>
      <w:r w:rsidRPr="00A135A2">
        <w:t>verotus</w:t>
      </w:r>
      <w:proofErr w:type="spellEnd"/>
    </w:p>
    <w:p w:rsidR="000311CF" w:rsidRPr="00A135A2" w:rsidRDefault="000311CF" w:rsidP="000311CF">
      <w:pPr>
        <w:spacing w:after="0" w:line="240" w:lineRule="auto"/>
      </w:pPr>
      <w:r>
        <w:t>en betalning, -en, -ar</w:t>
      </w:r>
      <w:r>
        <w:tab/>
      </w:r>
      <w:r>
        <w:tab/>
      </w:r>
      <w:r>
        <w:tab/>
      </w:r>
      <w:r>
        <w:tab/>
      </w:r>
      <w:proofErr w:type="spellStart"/>
      <w:r w:rsidRPr="00A135A2">
        <w:t>maksu</w:t>
      </w:r>
      <w:proofErr w:type="spellEnd"/>
      <w:r w:rsidRPr="00A135A2">
        <w:t xml:space="preserve"> (</w:t>
      </w:r>
      <w:proofErr w:type="spellStart"/>
      <w:r w:rsidRPr="00A135A2">
        <w:t>suoritus</w:t>
      </w:r>
      <w:proofErr w:type="spellEnd"/>
      <w:r w:rsidRPr="00A135A2">
        <w:t>)</w:t>
      </w:r>
    </w:p>
    <w:p w:rsidR="000311CF" w:rsidRPr="00A135A2" w:rsidRDefault="000311CF" w:rsidP="000311CF">
      <w:pPr>
        <w:spacing w:after="0" w:line="240" w:lineRule="auto"/>
      </w:pPr>
      <w:r>
        <w:t>ett bidrag, -et, -</w:t>
      </w:r>
      <w:r>
        <w:tab/>
      </w:r>
      <w:r>
        <w:tab/>
      </w:r>
      <w:r>
        <w:tab/>
      </w:r>
      <w:r>
        <w:tab/>
      </w:r>
      <w:proofErr w:type="spellStart"/>
      <w:r w:rsidRPr="00A135A2">
        <w:t>tuki</w:t>
      </w:r>
      <w:proofErr w:type="spellEnd"/>
      <w:r w:rsidRPr="00A135A2">
        <w:t xml:space="preserve">, </w:t>
      </w:r>
      <w:proofErr w:type="spellStart"/>
      <w:r w:rsidRPr="00A135A2">
        <w:t>avustus</w:t>
      </w:r>
      <w:proofErr w:type="spellEnd"/>
    </w:p>
    <w:p w:rsidR="000311CF" w:rsidRPr="00A135A2" w:rsidRDefault="000311CF" w:rsidP="000311CF">
      <w:pPr>
        <w:spacing w:after="0" w:line="240" w:lineRule="auto"/>
      </w:pPr>
      <w:proofErr w:type="spellStart"/>
      <w:r w:rsidRPr="00A135A2">
        <w:t>bnp</w:t>
      </w:r>
      <w:proofErr w:type="spellEnd"/>
      <w:r w:rsidRPr="00A135A2">
        <w:t xml:space="preserve">  =  bruttonationalprodukt, </w:t>
      </w:r>
      <w:r>
        <w:t>-en</w:t>
      </w:r>
      <w:r>
        <w:tab/>
      </w:r>
      <w:r>
        <w:tab/>
      </w:r>
      <w:r>
        <w:tab/>
      </w:r>
      <w:proofErr w:type="spellStart"/>
      <w:r w:rsidRPr="00A135A2">
        <w:t>bkt</w:t>
      </w:r>
      <w:proofErr w:type="spellEnd"/>
      <w:r w:rsidRPr="00A135A2">
        <w:t xml:space="preserve">, </w:t>
      </w:r>
      <w:proofErr w:type="spellStart"/>
      <w:r w:rsidRPr="00A135A2">
        <w:t>bruttokansantuote</w:t>
      </w:r>
      <w:proofErr w:type="spellEnd"/>
    </w:p>
    <w:p w:rsidR="000311CF" w:rsidRPr="00A135A2" w:rsidRDefault="000311CF" w:rsidP="000311CF">
      <w:pPr>
        <w:spacing w:after="0" w:line="240" w:lineRule="auto"/>
      </w:pPr>
      <w:r w:rsidRPr="00A135A2">
        <w:t xml:space="preserve">bytesbalans, </w:t>
      </w:r>
      <w:r>
        <w:t>-en</w:t>
      </w:r>
      <w:r>
        <w:tab/>
      </w:r>
      <w:r>
        <w:tab/>
      </w:r>
      <w:r>
        <w:tab/>
      </w:r>
      <w:r>
        <w:tab/>
      </w:r>
      <w:proofErr w:type="spellStart"/>
      <w:r w:rsidRPr="00A135A2">
        <w:t>vaihtotase</w:t>
      </w:r>
      <w:proofErr w:type="spellEnd"/>
    </w:p>
    <w:p w:rsidR="000311CF" w:rsidRPr="00A135A2" w:rsidRDefault="000311CF" w:rsidP="000311CF">
      <w:pPr>
        <w:spacing w:after="0" w:line="240" w:lineRule="auto"/>
      </w:pPr>
      <w:r w:rsidRPr="00A135A2">
        <w:t>den offentliga ekonomin</w:t>
      </w:r>
      <w:r>
        <w:tab/>
      </w:r>
      <w:r>
        <w:tab/>
      </w:r>
      <w:r>
        <w:tab/>
      </w:r>
      <w:r>
        <w:tab/>
      </w:r>
      <w:proofErr w:type="spellStart"/>
      <w:r w:rsidRPr="00A135A2">
        <w:t>julkinen</w:t>
      </w:r>
      <w:proofErr w:type="spellEnd"/>
      <w:r w:rsidRPr="00A135A2">
        <w:t xml:space="preserve"> </w:t>
      </w:r>
      <w:proofErr w:type="spellStart"/>
      <w:r w:rsidRPr="00A135A2">
        <w:t>talous</w:t>
      </w:r>
      <w:proofErr w:type="spellEnd"/>
    </w:p>
    <w:p w:rsidR="000311CF" w:rsidRPr="00A135A2" w:rsidRDefault="000311CF" w:rsidP="000311CF">
      <w:pPr>
        <w:spacing w:after="0" w:line="240" w:lineRule="auto"/>
      </w:pPr>
      <w:r>
        <w:t>den ekonomiska tillväxten</w:t>
      </w:r>
      <w:r>
        <w:tab/>
      </w:r>
      <w:r>
        <w:tab/>
      </w:r>
      <w:r>
        <w:tab/>
      </w:r>
      <w:r>
        <w:tab/>
      </w:r>
      <w:proofErr w:type="spellStart"/>
      <w:r w:rsidRPr="00A135A2">
        <w:t>talouskasvu</w:t>
      </w:r>
      <w:proofErr w:type="spellEnd"/>
    </w:p>
    <w:p w:rsidR="000311CF" w:rsidRPr="00A135A2" w:rsidRDefault="000311CF" w:rsidP="000311CF">
      <w:pPr>
        <w:spacing w:after="0" w:line="240" w:lineRule="auto"/>
      </w:pPr>
      <w:r w:rsidRPr="00A135A2">
        <w:t>det ekonomiska läget</w:t>
      </w:r>
      <w:r>
        <w:tab/>
      </w:r>
      <w:r>
        <w:tab/>
      </w:r>
      <w:r>
        <w:tab/>
      </w:r>
      <w:r>
        <w:tab/>
      </w:r>
      <w:proofErr w:type="spellStart"/>
      <w:r w:rsidRPr="00A135A2">
        <w:t>taloudellinen</w:t>
      </w:r>
      <w:proofErr w:type="spellEnd"/>
      <w:r w:rsidRPr="00A135A2">
        <w:t xml:space="preserve"> </w:t>
      </w:r>
      <w:proofErr w:type="spellStart"/>
      <w:r w:rsidRPr="00A135A2">
        <w:t>tilanne</w:t>
      </w:r>
      <w:proofErr w:type="spellEnd"/>
    </w:p>
    <w:p w:rsidR="000311CF" w:rsidRPr="00A135A2" w:rsidRDefault="000311CF" w:rsidP="000311CF">
      <w:pPr>
        <w:spacing w:after="0" w:line="240" w:lineRule="auto"/>
      </w:pPr>
      <w:r w:rsidRPr="00A135A2">
        <w:t xml:space="preserve">export, </w:t>
      </w:r>
      <w:r>
        <w:t>-en</w:t>
      </w:r>
      <w:r>
        <w:tab/>
      </w:r>
      <w:r>
        <w:tab/>
      </w:r>
      <w:r>
        <w:tab/>
      </w:r>
      <w:r>
        <w:tab/>
      </w:r>
      <w:r>
        <w:tab/>
      </w:r>
      <w:proofErr w:type="spellStart"/>
      <w:r w:rsidRPr="00A135A2">
        <w:t>vienti</w:t>
      </w:r>
      <w:proofErr w:type="spellEnd"/>
      <w:r w:rsidRPr="00A135A2">
        <w:br/>
        <w:t>exporter/a, -ar, -</w:t>
      </w:r>
      <w:proofErr w:type="spellStart"/>
      <w:r w:rsidRPr="00A135A2">
        <w:t>ade</w:t>
      </w:r>
      <w:proofErr w:type="spellEnd"/>
      <w:r w:rsidRPr="00A135A2">
        <w:t>, -at</w:t>
      </w:r>
      <w:r>
        <w:tab/>
      </w:r>
      <w:r>
        <w:tab/>
      </w:r>
      <w:r>
        <w:tab/>
      </w:r>
      <w:r>
        <w:tab/>
      </w:r>
      <w:proofErr w:type="spellStart"/>
      <w:r w:rsidRPr="00A135A2">
        <w:t>viedä</w:t>
      </w:r>
      <w:proofErr w:type="spellEnd"/>
      <w:r w:rsidRPr="00A135A2">
        <w:br/>
        <w:t xml:space="preserve">exportdriven, -drivet, </w:t>
      </w:r>
      <w:r>
        <w:t>-drivna</w:t>
      </w:r>
      <w:r>
        <w:tab/>
      </w:r>
      <w:r>
        <w:tab/>
      </w:r>
      <w:r>
        <w:tab/>
      </w:r>
      <w:r>
        <w:tab/>
      </w:r>
      <w:proofErr w:type="spellStart"/>
      <w:r w:rsidRPr="00A135A2">
        <w:t>vientivetoi</w:t>
      </w:r>
      <w:r>
        <w:t>nen</w:t>
      </w:r>
      <w:proofErr w:type="spellEnd"/>
      <w:r>
        <w:br/>
        <w:t xml:space="preserve">en </w:t>
      </w:r>
      <w:proofErr w:type="spellStart"/>
      <w:r>
        <w:t>exportvar</w:t>
      </w:r>
      <w:proofErr w:type="spellEnd"/>
      <w:r>
        <w:t>/a,-an,-or</w:t>
      </w:r>
      <w:r>
        <w:tab/>
      </w:r>
      <w:r>
        <w:tab/>
      </w:r>
      <w:r>
        <w:tab/>
      </w:r>
      <w:r>
        <w:tab/>
      </w:r>
      <w:proofErr w:type="spellStart"/>
      <w:r w:rsidRPr="00A135A2">
        <w:t>vientitava</w:t>
      </w:r>
      <w:r>
        <w:t>ra</w:t>
      </w:r>
      <w:proofErr w:type="spellEnd"/>
      <w:r>
        <w:br/>
        <w:t xml:space="preserve">en </w:t>
      </w:r>
      <w:proofErr w:type="spellStart"/>
      <w:r>
        <w:t>exportvolym,-en</w:t>
      </w:r>
      <w:proofErr w:type="spellEnd"/>
      <w:r>
        <w:t>, -er</w:t>
      </w:r>
      <w:r>
        <w:tab/>
      </w:r>
      <w:r>
        <w:tab/>
      </w:r>
      <w:r>
        <w:tab/>
      </w:r>
      <w:r>
        <w:tab/>
      </w:r>
      <w:proofErr w:type="spellStart"/>
      <w:r w:rsidRPr="00A135A2">
        <w:t>vientimäärä</w:t>
      </w:r>
      <w:proofErr w:type="spellEnd"/>
      <w:r w:rsidRPr="00A135A2">
        <w:t xml:space="preserve">, </w:t>
      </w:r>
      <w:proofErr w:type="spellStart"/>
      <w:r w:rsidRPr="00A135A2">
        <w:t>viennin</w:t>
      </w:r>
      <w:proofErr w:type="spellEnd"/>
      <w:r w:rsidRPr="00A135A2">
        <w:t xml:space="preserve"> </w:t>
      </w:r>
      <w:proofErr w:type="spellStart"/>
      <w:r w:rsidRPr="00A135A2">
        <w:t>määrä</w:t>
      </w:r>
      <w:proofErr w:type="spellEnd"/>
    </w:p>
    <w:p w:rsidR="000311CF" w:rsidRPr="00A135A2" w:rsidRDefault="000311CF" w:rsidP="000311CF">
      <w:pPr>
        <w:spacing w:after="0" w:line="240" w:lineRule="auto"/>
      </w:pPr>
      <w:r w:rsidRPr="00A135A2">
        <w:t xml:space="preserve">en exportör, -en, </w:t>
      </w:r>
      <w:r>
        <w:t>-er</w:t>
      </w:r>
      <w:r>
        <w:tab/>
      </w:r>
      <w:r>
        <w:tab/>
      </w:r>
      <w:r>
        <w:tab/>
      </w:r>
      <w:r>
        <w:tab/>
      </w:r>
      <w:proofErr w:type="spellStart"/>
      <w:r w:rsidRPr="00A135A2">
        <w:t>viejä</w:t>
      </w:r>
      <w:proofErr w:type="spellEnd"/>
    </w:p>
    <w:p w:rsidR="000311CF" w:rsidRPr="00A135A2" w:rsidRDefault="000311CF" w:rsidP="000311CF">
      <w:pPr>
        <w:spacing w:after="0" w:line="240" w:lineRule="auto"/>
      </w:pPr>
      <w:r w:rsidRPr="00A135A2">
        <w:t xml:space="preserve">handelsbalans, </w:t>
      </w:r>
      <w:r>
        <w:t>-en</w:t>
      </w:r>
      <w:r>
        <w:tab/>
      </w:r>
      <w:r>
        <w:tab/>
      </w:r>
      <w:r>
        <w:tab/>
      </w:r>
      <w:r>
        <w:tab/>
      </w:r>
      <w:proofErr w:type="spellStart"/>
      <w:r w:rsidRPr="00A135A2">
        <w:t>kauppatase</w:t>
      </w:r>
      <w:proofErr w:type="spellEnd"/>
      <w:r w:rsidRPr="00A135A2">
        <w:br/>
        <w:t xml:space="preserve">import, </w:t>
      </w:r>
      <w:r>
        <w:t>-en</w:t>
      </w:r>
      <w:r>
        <w:tab/>
      </w:r>
      <w:r>
        <w:tab/>
      </w:r>
      <w:r>
        <w:tab/>
      </w:r>
      <w:r>
        <w:tab/>
      </w:r>
      <w:r w:rsidRPr="00A135A2">
        <w:tab/>
      </w:r>
      <w:proofErr w:type="spellStart"/>
      <w:r w:rsidRPr="00A135A2">
        <w:t>tuonti</w:t>
      </w:r>
      <w:proofErr w:type="spellEnd"/>
    </w:p>
    <w:p w:rsidR="000311CF" w:rsidRPr="00A135A2" w:rsidRDefault="000311CF" w:rsidP="000311CF">
      <w:pPr>
        <w:spacing w:after="0" w:line="240" w:lineRule="auto"/>
      </w:pPr>
      <w:r>
        <w:t>importer/a, -ar, -</w:t>
      </w:r>
      <w:proofErr w:type="spellStart"/>
      <w:r>
        <w:t>ade</w:t>
      </w:r>
      <w:proofErr w:type="spellEnd"/>
      <w:r>
        <w:t>, -at</w:t>
      </w:r>
      <w:r>
        <w:tab/>
      </w:r>
      <w:r>
        <w:tab/>
      </w:r>
      <w:r>
        <w:tab/>
      </w:r>
      <w:r>
        <w:tab/>
      </w:r>
      <w:proofErr w:type="spellStart"/>
      <w:r w:rsidRPr="00A135A2">
        <w:t>tuoda</w:t>
      </w:r>
      <w:proofErr w:type="spellEnd"/>
      <w:r w:rsidRPr="00A135A2">
        <w:t xml:space="preserve"> </w:t>
      </w:r>
      <w:proofErr w:type="spellStart"/>
      <w:r w:rsidRPr="00A135A2">
        <w:t>maahan</w:t>
      </w:r>
      <w:proofErr w:type="spellEnd"/>
      <w:r w:rsidRPr="00A135A2">
        <w:br/>
        <w:t xml:space="preserve">en importör, -en, </w:t>
      </w:r>
      <w:r>
        <w:t>-er</w:t>
      </w:r>
      <w:r>
        <w:tab/>
      </w:r>
      <w:r>
        <w:tab/>
      </w:r>
      <w:r>
        <w:tab/>
      </w:r>
      <w:r>
        <w:tab/>
      </w:r>
      <w:r w:rsidRPr="00A135A2">
        <w:t>(</w:t>
      </w:r>
      <w:proofErr w:type="spellStart"/>
      <w:r w:rsidRPr="00A135A2">
        <w:t>maahan</w:t>
      </w:r>
      <w:proofErr w:type="spellEnd"/>
      <w:r w:rsidRPr="00A135A2">
        <w:t>)</w:t>
      </w:r>
      <w:proofErr w:type="spellStart"/>
      <w:r w:rsidRPr="00A135A2">
        <w:t>tuoja</w:t>
      </w:r>
      <w:proofErr w:type="spellEnd"/>
    </w:p>
    <w:p w:rsidR="000311CF" w:rsidRPr="00A135A2" w:rsidRDefault="000311CF" w:rsidP="000311CF">
      <w:pPr>
        <w:spacing w:after="0" w:line="240" w:lineRule="auto"/>
      </w:pPr>
      <w:r w:rsidRPr="00A135A2">
        <w:t xml:space="preserve">industriproduktion, </w:t>
      </w:r>
      <w:r>
        <w:t>-en</w:t>
      </w:r>
      <w:r>
        <w:tab/>
      </w:r>
      <w:r>
        <w:tab/>
      </w:r>
      <w:r>
        <w:tab/>
      </w:r>
      <w:r>
        <w:tab/>
      </w:r>
      <w:proofErr w:type="spellStart"/>
      <w:r w:rsidRPr="00A135A2">
        <w:t>teollisuustuotanto</w:t>
      </w:r>
      <w:proofErr w:type="spellEnd"/>
    </w:p>
    <w:p w:rsidR="000311CF" w:rsidRPr="00A135A2" w:rsidRDefault="000311CF" w:rsidP="000311CF">
      <w:pPr>
        <w:spacing w:after="0" w:line="240" w:lineRule="auto"/>
      </w:pPr>
      <w:r>
        <w:t>inflation, -en</w:t>
      </w:r>
      <w:r>
        <w:tab/>
      </w:r>
      <w:r>
        <w:tab/>
      </w:r>
      <w:r>
        <w:tab/>
      </w:r>
      <w:r>
        <w:tab/>
      </w:r>
      <w:r>
        <w:tab/>
      </w:r>
      <w:proofErr w:type="spellStart"/>
      <w:r w:rsidRPr="00A135A2">
        <w:t>inf</w:t>
      </w:r>
      <w:r>
        <w:t>laatio</w:t>
      </w:r>
      <w:proofErr w:type="spellEnd"/>
      <w:r>
        <w:br/>
        <w:t>inflationstakt, -en</w:t>
      </w:r>
      <w:r>
        <w:tab/>
      </w:r>
      <w:r>
        <w:tab/>
      </w:r>
      <w:r>
        <w:tab/>
      </w:r>
      <w:r>
        <w:tab/>
      </w:r>
      <w:proofErr w:type="spellStart"/>
      <w:r w:rsidRPr="00A135A2">
        <w:t>inflaatiovauhti</w:t>
      </w:r>
      <w:proofErr w:type="spellEnd"/>
    </w:p>
    <w:p w:rsidR="000311CF" w:rsidRPr="00A135A2" w:rsidRDefault="000311CF" w:rsidP="000311CF">
      <w:pPr>
        <w:spacing w:after="0" w:line="240" w:lineRule="auto"/>
      </w:pPr>
      <w:r>
        <w:t>inhemsk efterfrågan</w:t>
      </w:r>
      <w:r>
        <w:tab/>
      </w:r>
      <w:r>
        <w:tab/>
      </w:r>
      <w:r>
        <w:tab/>
      </w:r>
      <w:r w:rsidRPr="00A135A2">
        <w:tab/>
      </w:r>
      <w:proofErr w:type="spellStart"/>
      <w:r w:rsidRPr="00A135A2">
        <w:t>kotimainen</w:t>
      </w:r>
      <w:proofErr w:type="spellEnd"/>
      <w:r w:rsidRPr="00A135A2">
        <w:t xml:space="preserve"> </w:t>
      </w:r>
      <w:proofErr w:type="spellStart"/>
      <w:r w:rsidRPr="00A135A2">
        <w:t>kysyntä</w:t>
      </w:r>
      <w:proofErr w:type="spellEnd"/>
    </w:p>
    <w:p w:rsidR="000311CF" w:rsidRPr="00A135A2" w:rsidRDefault="000311CF" w:rsidP="000311CF">
      <w:pPr>
        <w:spacing w:after="0" w:line="240" w:lineRule="auto"/>
      </w:pPr>
      <w:r>
        <w:t>en inkomst, -en,-er</w:t>
      </w:r>
      <w:r>
        <w:tab/>
      </w:r>
      <w:r w:rsidRPr="00A135A2">
        <w:tab/>
      </w:r>
      <w:r w:rsidRPr="00A135A2">
        <w:tab/>
      </w:r>
      <w:r w:rsidRPr="00A135A2">
        <w:tab/>
      </w:r>
      <w:proofErr w:type="spellStart"/>
      <w:r w:rsidRPr="00A135A2">
        <w:t>tulo</w:t>
      </w:r>
      <w:proofErr w:type="spellEnd"/>
    </w:p>
    <w:p w:rsidR="000311CF" w:rsidRPr="00A135A2" w:rsidRDefault="000311CF" w:rsidP="000311CF">
      <w:pPr>
        <w:spacing w:after="0" w:line="240" w:lineRule="auto"/>
      </w:pPr>
      <w:r>
        <w:t>en intäkt, -en, -er</w:t>
      </w:r>
      <w:r>
        <w:tab/>
      </w:r>
      <w:r>
        <w:tab/>
      </w:r>
      <w:r>
        <w:tab/>
      </w:r>
      <w:r w:rsidRPr="00A135A2">
        <w:tab/>
      </w:r>
      <w:proofErr w:type="spellStart"/>
      <w:r w:rsidRPr="00A135A2">
        <w:t>tuotto</w:t>
      </w:r>
      <w:proofErr w:type="spellEnd"/>
    </w:p>
    <w:p w:rsidR="000311CF" w:rsidRPr="00A135A2" w:rsidRDefault="000311CF" w:rsidP="000311CF">
      <w:pPr>
        <w:spacing w:after="0" w:line="240" w:lineRule="auto"/>
      </w:pPr>
      <w:r w:rsidRPr="00A135A2">
        <w:t xml:space="preserve">en konjunkturöversikt, -en, </w:t>
      </w:r>
      <w:r>
        <w:t>-er</w:t>
      </w:r>
      <w:r>
        <w:tab/>
      </w:r>
      <w:r>
        <w:tab/>
      </w:r>
      <w:r>
        <w:tab/>
      </w:r>
      <w:proofErr w:type="spellStart"/>
      <w:r w:rsidRPr="00A135A2">
        <w:t>suhdannekatsaus</w:t>
      </w:r>
      <w:proofErr w:type="spellEnd"/>
    </w:p>
    <w:p w:rsidR="000311CF" w:rsidRPr="00A135A2" w:rsidRDefault="000311CF" w:rsidP="000311CF">
      <w:pPr>
        <w:spacing w:after="0" w:line="240" w:lineRule="auto"/>
      </w:pPr>
      <w:proofErr w:type="spellStart"/>
      <w:r>
        <w:t>konsumer</w:t>
      </w:r>
      <w:proofErr w:type="spellEnd"/>
      <w:r>
        <w:t>/a, -ar, -</w:t>
      </w:r>
      <w:proofErr w:type="spellStart"/>
      <w:r>
        <w:t>ade</w:t>
      </w:r>
      <w:proofErr w:type="spellEnd"/>
      <w:r>
        <w:t>, -at</w:t>
      </w:r>
      <w:r>
        <w:tab/>
      </w:r>
      <w:r>
        <w:tab/>
      </w:r>
      <w:r>
        <w:tab/>
      </w:r>
      <w:r>
        <w:tab/>
      </w:r>
      <w:proofErr w:type="spellStart"/>
      <w:r w:rsidRPr="00A135A2">
        <w:t>kuluttaa</w:t>
      </w:r>
      <w:proofErr w:type="spellEnd"/>
      <w:r w:rsidRPr="00A135A2">
        <w:br/>
        <w:t>en konsument, -en, -er</w:t>
      </w:r>
      <w:r w:rsidRPr="00A135A2">
        <w:tab/>
      </w:r>
      <w:r>
        <w:tab/>
      </w:r>
      <w:r>
        <w:tab/>
      </w:r>
      <w:r>
        <w:tab/>
      </w:r>
      <w:proofErr w:type="spellStart"/>
      <w:r w:rsidRPr="00A135A2">
        <w:t>kuluttaja</w:t>
      </w:r>
      <w:proofErr w:type="spellEnd"/>
    </w:p>
    <w:p w:rsidR="000311CF" w:rsidRPr="00A135A2" w:rsidRDefault="000311CF" w:rsidP="000311CF">
      <w:pPr>
        <w:spacing w:after="0" w:line="240" w:lineRule="auto"/>
      </w:pPr>
      <w:r>
        <w:t>ett konsumentpris, -et, -er</w:t>
      </w:r>
      <w:r>
        <w:tab/>
      </w:r>
      <w:r>
        <w:tab/>
      </w:r>
      <w:r>
        <w:tab/>
      </w:r>
      <w:r>
        <w:tab/>
      </w:r>
      <w:proofErr w:type="spellStart"/>
      <w:r w:rsidRPr="00A135A2">
        <w:t>kuluttajahinta</w:t>
      </w:r>
      <w:proofErr w:type="spellEnd"/>
    </w:p>
    <w:p w:rsidR="000311CF" w:rsidRPr="00A135A2" w:rsidRDefault="000311CF" w:rsidP="000311CF">
      <w:pPr>
        <w:spacing w:after="0" w:line="240" w:lineRule="auto"/>
      </w:pPr>
      <w:r w:rsidRPr="00A135A2">
        <w:t xml:space="preserve">konsumtion, </w:t>
      </w:r>
      <w:r>
        <w:t>-en</w:t>
      </w:r>
      <w:r>
        <w:tab/>
      </w:r>
      <w:r>
        <w:tab/>
      </w:r>
      <w:r>
        <w:tab/>
      </w:r>
      <w:r>
        <w:tab/>
      </w:r>
      <w:proofErr w:type="spellStart"/>
      <w:r w:rsidRPr="00A135A2">
        <w:t>kulutus</w:t>
      </w:r>
      <w:proofErr w:type="spellEnd"/>
    </w:p>
    <w:p w:rsidR="000311CF" w:rsidRPr="00A135A2" w:rsidRDefault="000311CF" w:rsidP="000311CF">
      <w:pPr>
        <w:spacing w:after="0" w:line="240" w:lineRule="auto"/>
      </w:pPr>
      <w:r>
        <w:t>en orderstock, -en</w:t>
      </w:r>
      <w:r>
        <w:tab/>
      </w:r>
      <w:r>
        <w:tab/>
      </w:r>
      <w:r>
        <w:tab/>
      </w:r>
      <w:r>
        <w:tab/>
      </w:r>
      <w:proofErr w:type="spellStart"/>
      <w:r w:rsidRPr="00A135A2">
        <w:t>tilauskanta</w:t>
      </w:r>
      <w:proofErr w:type="spellEnd"/>
    </w:p>
    <w:p w:rsidR="000311CF" w:rsidRPr="00A135A2" w:rsidRDefault="000311CF" w:rsidP="000311CF">
      <w:pPr>
        <w:spacing w:after="0" w:line="240" w:lineRule="auto"/>
      </w:pPr>
      <w:r w:rsidRPr="00A135A2">
        <w:t>en prognos, -en, -er</w:t>
      </w:r>
      <w:r>
        <w:tab/>
      </w:r>
      <w:r>
        <w:tab/>
      </w:r>
      <w:r>
        <w:tab/>
      </w:r>
      <w:r>
        <w:tab/>
      </w:r>
      <w:proofErr w:type="spellStart"/>
      <w:r w:rsidRPr="00A135A2">
        <w:t>ennuste</w:t>
      </w:r>
      <w:proofErr w:type="spellEnd"/>
    </w:p>
    <w:p w:rsidR="000311CF" w:rsidRPr="00A135A2" w:rsidRDefault="000311CF" w:rsidP="000311CF">
      <w:pPr>
        <w:spacing w:after="0" w:line="240" w:lineRule="auto"/>
      </w:pPr>
      <w:proofErr w:type="spellStart"/>
      <w:r w:rsidRPr="00A135A2">
        <w:t>prognostiser</w:t>
      </w:r>
      <w:proofErr w:type="spellEnd"/>
      <w:r w:rsidRPr="00A135A2">
        <w:t>/a,-ar,-</w:t>
      </w:r>
      <w:proofErr w:type="spellStart"/>
      <w:r w:rsidRPr="00A135A2">
        <w:t>ade</w:t>
      </w:r>
      <w:proofErr w:type="spellEnd"/>
      <w:r w:rsidRPr="00A135A2">
        <w:t>,-at / förutspå,-r,-</w:t>
      </w:r>
      <w:proofErr w:type="spellStart"/>
      <w:r w:rsidRPr="00A135A2">
        <w:t>dde</w:t>
      </w:r>
      <w:proofErr w:type="spellEnd"/>
      <w:r w:rsidRPr="00A135A2">
        <w:t>,-</w:t>
      </w:r>
      <w:proofErr w:type="spellStart"/>
      <w:r w:rsidRPr="00A135A2">
        <w:t>tt</w:t>
      </w:r>
      <w:proofErr w:type="spellEnd"/>
      <w:r w:rsidRPr="00A135A2">
        <w:tab/>
      </w:r>
      <w:r w:rsidRPr="00A135A2">
        <w:tab/>
      </w:r>
      <w:proofErr w:type="spellStart"/>
      <w:r w:rsidRPr="00A135A2">
        <w:t>ennustaa</w:t>
      </w:r>
      <w:proofErr w:type="spellEnd"/>
    </w:p>
    <w:p w:rsidR="000311CF" w:rsidRPr="00A135A2" w:rsidRDefault="000311CF" w:rsidP="000311CF">
      <w:pPr>
        <w:spacing w:after="0" w:line="240" w:lineRule="auto"/>
        <w:rPr>
          <w:lang w:val="fi-FI"/>
        </w:rPr>
      </w:pPr>
      <w:proofErr w:type="spellStart"/>
      <w:r w:rsidRPr="00E441D5">
        <w:rPr>
          <w:lang w:val="fi-FI"/>
        </w:rPr>
        <w:t>samhällseko</w:t>
      </w:r>
      <w:r w:rsidRPr="00A135A2">
        <w:rPr>
          <w:lang w:val="fi-FI"/>
        </w:rPr>
        <w:t>nomi</w:t>
      </w:r>
      <w:proofErr w:type="spellEnd"/>
      <w:r w:rsidRPr="00A135A2">
        <w:rPr>
          <w:lang w:val="fi-FI"/>
        </w:rPr>
        <w:t>, -n</w:t>
      </w:r>
      <w:r>
        <w:rPr>
          <w:lang w:val="fi-FI"/>
        </w:rPr>
        <w:tab/>
      </w:r>
      <w:r>
        <w:rPr>
          <w:lang w:val="fi-FI"/>
        </w:rPr>
        <w:tab/>
      </w:r>
      <w:r>
        <w:rPr>
          <w:lang w:val="fi-FI"/>
        </w:rPr>
        <w:tab/>
      </w:r>
      <w:r w:rsidRPr="00A135A2">
        <w:rPr>
          <w:lang w:val="fi-FI"/>
        </w:rPr>
        <w:tab/>
        <w:t>kansantalous eli yhteiskuntatalous</w:t>
      </w:r>
    </w:p>
    <w:p w:rsidR="000311CF" w:rsidRPr="00A135A2" w:rsidRDefault="000311CF" w:rsidP="000311CF">
      <w:pPr>
        <w:spacing w:after="0" w:line="240" w:lineRule="auto"/>
        <w:rPr>
          <w:lang w:val="fi-FI"/>
        </w:rPr>
      </w:pPr>
      <w:r w:rsidRPr="00A135A2">
        <w:rPr>
          <w:lang w:val="fi-FI"/>
        </w:rPr>
        <w:t xml:space="preserve">en </w:t>
      </w:r>
      <w:proofErr w:type="spellStart"/>
      <w:r w:rsidRPr="00A135A2">
        <w:rPr>
          <w:lang w:val="fi-FI"/>
        </w:rPr>
        <w:t>skuld</w:t>
      </w:r>
      <w:proofErr w:type="spellEnd"/>
      <w:r w:rsidRPr="00A135A2">
        <w:rPr>
          <w:lang w:val="fi-FI"/>
        </w:rPr>
        <w:t>, -en, -</w:t>
      </w:r>
      <w:proofErr w:type="spellStart"/>
      <w:r w:rsidRPr="00A135A2">
        <w:rPr>
          <w:lang w:val="fi-FI"/>
        </w:rPr>
        <w:t>er</w:t>
      </w:r>
      <w:proofErr w:type="spellEnd"/>
      <w:r>
        <w:rPr>
          <w:lang w:val="fi-FI"/>
        </w:rPr>
        <w:tab/>
      </w:r>
      <w:r>
        <w:rPr>
          <w:lang w:val="fi-FI"/>
        </w:rPr>
        <w:tab/>
      </w:r>
      <w:r>
        <w:rPr>
          <w:lang w:val="fi-FI"/>
        </w:rPr>
        <w:tab/>
      </w:r>
      <w:r w:rsidRPr="00A135A2">
        <w:rPr>
          <w:lang w:val="fi-FI"/>
        </w:rPr>
        <w:tab/>
        <w:t>velka</w:t>
      </w:r>
    </w:p>
    <w:p w:rsidR="000311CF" w:rsidRPr="00A135A2" w:rsidRDefault="000311CF" w:rsidP="000311CF">
      <w:pPr>
        <w:spacing w:after="0" w:line="240" w:lineRule="auto"/>
      </w:pPr>
      <w:r w:rsidRPr="00A135A2">
        <w:t>en skuldtyngd, -tyngt, -tyngda</w:t>
      </w:r>
      <w:r>
        <w:tab/>
      </w:r>
      <w:r>
        <w:tab/>
      </w:r>
      <w:r>
        <w:tab/>
      </w:r>
      <w:proofErr w:type="spellStart"/>
      <w:r w:rsidRPr="00A135A2">
        <w:t>velkainen</w:t>
      </w:r>
      <w:proofErr w:type="spellEnd"/>
    </w:p>
    <w:p w:rsidR="000311CF" w:rsidRPr="00A135A2" w:rsidRDefault="000311CF" w:rsidP="000311CF">
      <w:pPr>
        <w:spacing w:after="0" w:line="240" w:lineRule="auto"/>
      </w:pPr>
      <w:r w:rsidRPr="00A135A2">
        <w:t>statsekonomi, -n</w:t>
      </w:r>
      <w:r>
        <w:tab/>
      </w:r>
      <w:r>
        <w:tab/>
      </w:r>
      <w:r>
        <w:tab/>
      </w:r>
      <w:r>
        <w:tab/>
      </w:r>
      <w:proofErr w:type="spellStart"/>
      <w:r w:rsidRPr="00A135A2">
        <w:t>valtion</w:t>
      </w:r>
      <w:proofErr w:type="spellEnd"/>
      <w:r w:rsidRPr="00A135A2">
        <w:t xml:space="preserve"> </w:t>
      </w:r>
      <w:proofErr w:type="spellStart"/>
      <w:r w:rsidRPr="00A135A2">
        <w:t>talous</w:t>
      </w:r>
      <w:proofErr w:type="spellEnd"/>
    </w:p>
    <w:p w:rsidR="000311CF" w:rsidRPr="00A135A2" w:rsidRDefault="000311CF" w:rsidP="000311CF">
      <w:pPr>
        <w:spacing w:after="0" w:line="240" w:lineRule="auto"/>
      </w:pPr>
      <w:r w:rsidRPr="00A135A2">
        <w:t>e</w:t>
      </w:r>
      <w:r>
        <w:t>n stimulansåtgärd, -en, -er</w:t>
      </w:r>
      <w:r>
        <w:tab/>
      </w:r>
      <w:r>
        <w:tab/>
      </w:r>
      <w:r>
        <w:tab/>
      </w:r>
      <w:r>
        <w:tab/>
      </w:r>
      <w:proofErr w:type="spellStart"/>
      <w:r w:rsidRPr="00A135A2">
        <w:t>kannustustoimi</w:t>
      </w:r>
      <w:proofErr w:type="spellEnd"/>
    </w:p>
    <w:p w:rsidR="000311CF" w:rsidRPr="00A135A2" w:rsidRDefault="000311CF" w:rsidP="000311CF">
      <w:pPr>
        <w:spacing w:after="0" w:line="240" w:lineRule="auto"/>
      </w:pPr>
      <w:r w:rsidRPr="00A135A2">
        <w:t>sysselsättning, -en</w:t>
      </w:r>
      <w:r>
        <w:tab/>
      </w:r>
      <w:r>
        <w:tab/>
      </w:r>
      <w:r>
        <w:tab/>
      </w:r>
      <w:r>
        <w:tab/>
      </w:r>
      <w:proofErr w:type="spellStart"/>
      <w:r>
        <w:t>t</w:t>
      </w:r>
      <w:r w:rsidRPr="00A135A2">
        <w:t>yöllisyys</w:t>
      </w:r>
      <w:proofErr w:type="spellEnd"/>
    </w:p>
    <w:p w:rsidR="000311CF" w:rsidRPr="00A135A2" w:rsidRDefault="000311CF" w:rsidP="000311CF">
      <w:pPr>
        <w:spacing w:after="0" w:line="240" w:lineRule="auto"/>
      </w:pPr>
      <w:r>
        <w:t>en sysselsättningsgrad, -en</w:t>
      </w:r>
      <w:r>
        <w:tab/>
      </w:r>
      <w:r>
        <w:tab/>
      </w:r>
      <w:r>
        <w:tab/>
      </w:r>
      <w:r w:rsidRPr="00A135A2">
        <w:tab/>
      </w:r>
      <w:proofErr w:type="spellStart"/>
      <w:r w:rsidRPr="00A135A2">
        <w:t>työllisyysaste</w:t>
      </w:r>
      <w:proofErr w:type="spellEnd"/>
    </w:p>
    <w:p w:rsidR="000311CF" w:rsidRPr="00A135A2" w:rsidRDefault="000311CF" w:rsidP="000311CF">
      <w:pPr>
        <w:spacing w:after="0" w:line="240" w:lineRule="auto"/>
      </w:pPr>
      <w:r w:rsidRPr="00A135A2">
        <w:t>totalproduktion, -en</w:t>
      </w:r>
      <w:r>
        <w:tab/>
      </w:r>
      <w:r>
        <w:tab/>
      </w:r>
      <w:r>
        <w:tab/>
      </w:r>
      <w:r>
        <w:tab/>
      </w:r>
      <w:proofErr w:type="spellStart"/>
      <w:r w:rsidRPr="00A135A2">
        <w:t>kokonaistuotanto</w:t>
      </w:r>
      <w:proofErr w:type="spellEnd"/>
    </w:p>
    <w:p w:rsidR="000311CF" w:rsidRPr="00A135A2" w:rsidRDefault="000311CF" w:rsidP="000311CF">
      <w:pPr>
        <w:spacing w:after="0" w:line="240" w:lineRule="auto"/>
      </w:pPr>
      <w:r>
        <w:t>ett underskott, -et</w:t>
      </w:r>
      <w:r>
        <w:tab/>
      </w:r>
      <w:r>
        <w:tab/>
      </w:r>
      <w:r>
        <w:tab/>
      </w:r>
      <w:r>
        <w:tab/>
      </w:r>
      <w:proofErr w:type="spellStart"/>
      <w:r w:rsidRPr="00A135A2">
        <w:t>alijäämä</w:t>
      </w:r>
      <w:proofErr w:type="spellEnd"/>
    </w:p>
    <w:p w:rsidR="000311CF" w:rsidRPr="00A135A2" w:rsidRDefault="000311CF" w:rsidP="000311CF">
      <w:pPr>
        <w:spacing w:after="0" w:line="240" w:lineRule="auto"/>
      </w:pPr>
      <w:r w:rsidRPr="00A135A2">
        <w:t>en utgift, -en, -er</w:t>
      </w:r>
      <w:r>
        <w:tab/>
      </w:r>
      <w:r>
        <w:tab/>
      </w:r>
      <w:r>
        <w:tab/>
      </w:r>
      <w:r>
        <w:tab/>
      </w:r>
      <w:proofErr w:type="spellStart"/>
      <w:r w:rsidRPr="00A135A2">
        <w:t>meno</w:t>
      </w:r>
      <w:proofErr w:type="spellEnd"/>
    </w:p>
    <w:p w:rsidR="000311CF" w:rsidRPr="00A135A2" w:rsidRDefault="000311CF" w:rsidP="000311CF">
      <w:pPr>
        <w:spacing w:after="0" w:line="240" w:lineRule="auto"/>
      </w:pPr>
      <w:r w:rsidRPr="00A135A2">
        <w:t>en utsikt, -en, -er</w:t>
      </w:r>
      <w:r>
        <w:tab/>
      </w:r>
      <w:r>
        <w:tab/>
      </w:r>
      <w:r>
        <w:tab/>
      </w:r>
      <w:r>
        <w:tab/>
      </w:r>
      <w:proofErr w:type="spellStart"/>
      <w:r w:rsidRPr="00A135A2">
        <w:t>näkymä</w:t>
      </w:r>
      <w:proofErr w:type="spellEnd"/>
    </w:p>
    <w:p w:rsidR="000311CF" w:rsidRPr="00A135A2" w:rsidRDefault="000311CF" w:rsidP="000311CF">
      <w:pPr>
        <w:spacing w:after="0" w:line="240" w:lineRule="auto"/>
      </w:pPr>
      <w:r w:rsidRPr="00A135A2">
        <w:t>utrikeshandel, -n</w:t>
      </w:r>
      <w:r>
        <w:tab/>
      </w:r>
      <w:r>
        <w:tab/>
      </w:r>
      <w:r>
        <w:tab/>
      </w:r>
      <w:r>
        <w:tab/>
      </w:r>
      <w:proofErr w:type="spellStart"/>
      <w:r w:rsidRPr="00A135A2">
        <w:t>ulkomaankauppa</w:t>
      </w:r>
      <w:proofErr w:type="spellEnd"/>
    </w:p>
    <w:p w:rsidR="000311CF" w:rsidRPr="00A135A2" w:rsidRDefault="000311CF" w:rsidP="000311CF">
      <w:pPr>
        <w:spacing w:after="0" w:line="240" w:lineRule="auto"/>
      </w:pPr>
      <w:r>
        <w:t>värdet av/på importen</w:t>
      </w:r>
      <w:r>
        <w:tab/>
      </w:r>
      <w:r>
        <w:tab/>
      </w:r>
      <w:r>
        <w:tab/>
      </w:r>
      <w:r w:rsidRPr="00A135A2">
        <w:tab/>
      </w:r>
      <w:proofErr w:type="spellStart"/>
      <w:r w:rsidRPr="00A135A2">
        <w:t>tuonnin</w:t>
      </w:r>
      <w:proofErr w:type="spellEnd"/>
      <w:r w:rsidRPr="00A135A2">
        <w:t xml:space="preserve"> </w:t>
      </w:r>
      <w:proofErr w:type="spellStart"/>
      <w:r w:rsidRPr="00A135A2">
        <w:t>arvo</w:t>
      </w:r>
      <w:proofErr w:type="spellEnd"/>
    </w:p>
    <w:p w:rsidR="000311CF" w:rsidRPr="00A135A2" w:rsidRDefault="000311CF" w:rsidP="000311CF">
      <w:pPr>
        <w:spacing w:after="0" w:line="240" w:lineRule="auto"/>
      </w:pPr>
      <w:proofErr w:type="spellStart"/>
      <w:r w:rsidRPr="00A135A2">
        <w:t>åte</w:t>
      </w:r>
      <w:r>
        <w:t>rhämt</w:t>
      </w:r>
      <w:proofErr w:type="spellEnd"/>
      <w:r>
        <w:t>/a sig, -ar, -</w:t>
      </w:r>
      <w:proofErr w:type="spellStart"/>
      <w:r>
        <w:t>ade</w:t>
      </w:r>
      <w:proofErr w:type="spellEnd"/>
      <w:r>
        <w:t>, -at</w:t>
      </w:r>
      <w:r>
        <w:tab/>
      </w:r>
      <w:r>
        <w:tab/>
      </w:r>
      <w:r>
        <w:tab/>
      </w:r>
      <w:r>
        <w:tab/>
      </w:r>
      <w:proofErr w:type="spellStart"/>
      <w:r w:rsidRPr="00A135A2">
        <w:t>elpyä</w:t>
      </w:r>
      <w:proofErr w:type="spellEnd"/>
    </w:p>
    <w:p w:rsidR="000311CF" w:rsidRPr="00A135A2" w:rsidRDefault="000311CF" w:rsidP="000311CF">
      <w:pPr>
        <w:spacing w:after="0" w:line="240" w:lineRule="auto"/>
      </w:pPr>
      <w:r w:rsidRPr="00A135A2">
        <w:t>ett överskott, -et</w:t>
      </w:r>
      <w:r>
        <w:tab/>
      </w:r>
      <w:r>
        <w:tab/>
      </w:r>
      <w:r>
        <w:tab/>
      </w:r>
      <w:r>
        <w:tab/>
      </w:r>
      <w:proofErr w:type="spellStart"/>
      <w:r w:rsidRPr="00A135A2">
        <w:t>ylijäämä</w:t>
      </w:r>
      <w:proofErr w:type="spellEnd"/>
    </w:p>
    <w:p w:rsidR="000311CF" w:rsidRDefault="000311CF" w:rsidP="000311CF">
      <w:pPr>
        <w:spacing w:after="0" w:line="240" w:lineRule="auto"/>
        <w:rPr>
          <w:b/>
          <w:sz w:val="24"/>
        </w:rPr>
      </w:pPr>
    </w:p>
    <w:p w:rsidR="000311CF" w:rsidRDefault="000311CF">
      <w:pPr>
        <w:spacing w:after="0" w:line="240" w:lineRule="auto"/>
        <w:rPr>
          <w:b/>
          <w:sz w:val="24"/>
        </w:rPr>
      </w:pPr>
    </w:p>
    <w:p w:rsidR="000311CF" w:rsidRDefault="000311CF">
      <w:pPr>
        <w:spacing w:after="0" w:line="240" w:lineRule="auto"/>
        <w:rPr>
          <w:b/>
          <w:sz w:val="24"/>
        </w:rPr>
      </w:pPr>
    </w:p>
    <w:p w:rsidR="00014421" w:rsidRDefault="00014421" w:rsidP="00165640">
      <w:pPr>
        <w:spacing w:after="0" w:line="240" w:lineRule="auto"/>
        <w:rPr>
          <w:b/>
        </w:rPr>
      </w:pPr>
    </w:p>
    <w:p w:rsidR="00014421" w:rsidRDefault="00014421" w:rsidP="00165640">
      <w:pPr>
        <w:spacing w:after="0" w:line="240" w:lineRule="auto"/>
        <w:rPr>
          <w:b/>
        </w:rPr>
      </w:pPr>
    </w:p>
    <w:p w:rsidR="00014421" w:rsidRPr="00024203" w:rsidRDefault="00014421" w:rsidP="00014421">
      <w:pPr>
        <w:spacing w:after="0"/>
        <w:rPr>
          <w:b/>
          <w:sz w:val="28"/>
        </w:rPr>
      </w:pPr>
      <w:r w:rsidRPr="00024203">
        <w:rPr>
          <w:b/>
          <w:sz w:val="28"/>
        </w:rPr>
        <w:t>Att beskriva förändringar</w:t>
      </w:r>
    </w:p>
    <w:p w:rsidR="007D50E2" w:rsidRPr="0051024E" w:rsidRDefault="007D50E2" w:rsidP="00014421">
      <w:pPr>
        <w:spacing w:after="0"/>
        <w:rPr>
          <w:b/>
        </w:rPr>
      </w:pPr>
    </w:p>
    <w:p w:rsidR="007D50E2" w:rsidRPr="00014421" w:rsidRDefault="00C16B0F" w:rsidP="00014421">
      <w:pPr>
        <w:spacing w:after="0" w:line="276" w:lineRule="auto"/>
      </w:pPr>
      <w:r w:rsidRPr="00014421">
        <w:t xml:space="preserve">stiga, stiger, steg, stigit </w:t>
      </w:r>
      <w:r w:rsidRPr="00014421">
        <w:tab/>
        <w:t xml:space="preserve"> </w:t>
      </w:r>
      <w:r w:rsidRPr="00014421">
        <w:tab/>
      </w:r>
      <w:proofErr w:type="spellStart"/>
      <w:r w:rsidR="007D50E2" w:rsidRPr="00014421">
        <w:t>nousta</w:t>
      </w:r>
      <w:proofErr w:type="spellEnd"/>
    </w:p>
    <w:p w:rsidR="00014421" w:rsidRPr="00014421" w:rsidRDefault="00014421" w:rsidP="00014421">
      <w:pPr>
        <w:spacing w:after="0" w:line="276" w:lineRule="auto"/>
      </w:pPr>
    </w:p>
    <w:p w:rsidR="007D50E2" w:rsidRPr="00014421" w:rsidRDefault="00C16B0F" w:rsidP="00014421">
      <w:pPr>
        <w:spacing w:after="0" w:line="276" w:lineRule="auto"/>
      </w:pPr>
      <w:r w:rsidRPr="00014421">
        <w:t xml:space="preserve">gå, går, gick, gått upp  </w:t>
      </w:r>
      <w:r w:rsidRPr="00014421">
        <w:tab/>
      </w:r>
      <w:r w:rsidRPr="00014421">
        <w:tab/>
      </w:r>
      <w:proofErr w:type="spellStart"/>
      <w:r w:rsidR="007D50E2" w:rsidRPr="00014421">
        <w:t>nousta</w:t>
      </w:r>
      <w:proofErr w:type="spellEnd"/>
    </w:p>
    <w:p w:rsidR="007D50E2" w:rsidRPr="00014421" w:rsidRDefault="007D50E2" w:rsidP="00014421">
      <w:pPr>
        <w:spacing w:after="0" w:line="276" w:lineRule="auto"/>
        <w:ind w:firstLine="720"/>
      </w:pPr>
      <w:r w:rsidRPr="00014421">
        <w:t>Lönerna stiger.</w:t>
      </w:r>
      <w:r w:rsidR="00C16B0F" w:rsidRPr="00014421">
        <w:tab/>
      </w:r>
      <w:r w:rsidR="00C16B0F" w:rsidRPr="00014421">
        <w:tab/>
      </w:r>
      <w:r w:rsidRPr="00014421">
        <w:t>_____________________</w:t>
      </w:r>
    </w:p>
    <w:p w:rsidR="00C16B0F" w:rsidRPr="00014421" w:rsidRDefault="007D50E2" w:rsidP="00014421">
      <w:pPr>
        <w:spacing w:after="0" w:line="276" w:lineRule="auto"/>
        <w:ind w:firstLine="720"/>
      </w:pPr>
      <w:r w:rsidRPr="00014421">
        <w:t>stigande</w:t>
      </w:r>
      <w:r w:rsidR="00C16B0F" w:rsidRPr="00014421">
        <w:t xml:space="preserve"> löner</w:t>
      </w:r>
      <w:r w:rsidR="00C16B0F" w:rsidRPr="00014421">
        <w:tab/>
      </w:r>
      <w:r w:rsidR="00C16B0F" w:rsidRPr="00014421">
        <w:tab/>
        <w:t>_____________________</w:t>
      </w:r>
    </w:p>
    <w:p w:rsidR="007D50E2" w:rsidRPr="00014421" w:rsidRDefault="007D50E2" w:rsidP="00014421">
      <w:pPr>
        <w:spacing w:after="0" w:line="276" w:lineRule="auto"/>
        <w:ind w:firstLine="720"/>
      </w:pPr>
      <w:r w:rsidRPr="00014421">
        <w:t>Priserna har gått upp.</w:t>
      </w:r>
      <w:r w:rsidR="00C16B0F" w:rsidRPr="00014421">
        <w:tab/>
      </w:r>
      <w:r w:rsidRPr="00014421">
        <w:t>_____________________</w:t>
      </w:r>
    </w:p>
    <w:p w:rsidR="007D50E2" w:rsidRPr="00014421" w:rsidRDefault="007D50E2" w:rsidP="00014421">
      <w:pPr>
        <w:spacing w:after="0" w:line="276" w:lineRule="auto"/>
      </w:pPr>
      <w:r w:rsidRPr="00014421">
        <w:tab/>
      </w:r>
    </w:p>
    <w:p w:rsidR="007D50E2" w:rsidRPr="00014421" w:rsidRDefault="007D50E2" w:rsidP="00014421">
      <w:pPr>
        <w:spacing w:after="0" w:line="276" w:lineRule="auto"/>
      </w:pPr>
      <w:r w:rsidRPr="00014421">
        <w:t>en uppgång,</w:t>
      </w:r>
      <w:r w:rsidR="00C16B0F" w:rsidRPr="00014421">
        <w:t xml:space="preserve"> -en</w:t>
      </w:r>
      <w:r w:rsidR="00C16B0F" w:rsidRPr="00014421">
        <w:tab/>
      </w:r>
      <w:r w:rsidR="00C16B0F" w:rsidRPr="00014421">
        <w:tab/>
      </w:r>
      <w:proofErr w:type="spellStart"/>
      <w:r w:rsidRPr="00014421">
        <w:t>nousu</w:t>
      </w:r>
      <w:proofErr w:type="spellEnd"/>
    </w:p>
    <w:p w:rsidR="007D50E2" w:rsidRPr="00014421" w:rsidRDefault="00C16B0F" w:rsidP="00014421">
      <w:pPr>
        <w:spacing w:after="0" w:line="276" w:lineRule="auto"/>
      </w:pPr>
      <w:r w:rsidRPr="00014421">
        <w:t xml:space="preserve">              </w:t>
      </w:r>
      <w:r w:rsidR="007D50E2" w:rsidRPr="00014421">
        <w:t>en produktionsuppgång</w:t>
      </w:r>
      <w:r w:rsidRPr="00014421">
        <w:tab/>
      </w:r>
      <w:r w:rsidR="007D50E2" w:rsidRPr="00014421">
        <w:t>_____________________</w:t>
      </w:r>
    </w:p>
    <w:p w:rsidR="007D50E2" w:rsidRPr="00014421" w:rsidRDefault="007D50E2" w:rsidP="00014421">
      <w:pPr>
        <w:spacing w:after="0" w:line="276" w:lineRule="auto"/>
      </w:pPr>
    </w:p>
    <w:p w:rsidR="007D50E2" w:rsidRPr="00014421" w:rsidRDefault="00C16B0F" w:rsidP="00014421">
      <w:pPr>
        <w:spacing w:after="0" w:line="276" w:lineRule="auto"/>
      </w:pPr>
      <w:r w:rsidRPr="00014421">
        <w:t>höja, höjer, höjde, höjt</w:t>
      </w:r>
      <w:r w:rsidRPr="00014421">
        <w:tab/>
      </w:r>
      <w:r w:rsidRPr="00014421">
        <w:tab/>
      </w:r>
      <w:proofErr w:type="spellStart"/>
      <w:r w:rsidR="007D50E2" w:rsidRPr="00014421">
        <w:t>nostaa</w:t>
      </w:r>
      <w:proofErr w:type="spellEnd"/>
      <w:r w:rsidR="007D50E2" w:rsidRPr="00014421">
        <w:t xml:space="preserve">, </w:t>
      </w:r>
      <w:proofErr w:type="spellStart"/>
      <w:r w:rsidR="007D50E2" w:rsidRPr="00014421">
        <w:t>korottaa</w:t>
      </w:r>
      <w:proofErr w:type="spellEnd"/>
    </w:p>
    <w:p w:rsidR="007D50E2" w:rsidRPr="00014421" w:rsidRDefault="00C16B0F" w:rsidP="00014421">
      <w:pPr>
        <w:spacing w:after="0" w:line="276" w:lineRule="auto"/>
      </w:pPr>
      <w:r w:rsidRPr="00014421">
        <w:t xml:space="preserve">              </w:t>
      </w:r>
      <w:r w:rsidR="007D50E2" w:rsidRPr="00014421">
        <w:t>Företaget höjer priserna.</w:t>
      </w:r>
      <w:r w:rsidRPr="00014421">
        <w:tab/>
      </w:r>
      <w:r w:rsidR="007D50E2" w:rsidRPr="00014421">
        <w:t>_____________________</w:t>
      </w:r>
    </w:p>
    <w:p w:rsidR="007D50E2" w:rsidRPr="00014421" w:rsidRDefault="00C16B0F" w:rsidP="00014421">
      <w:pPr>
        <w:spacing w:after="0" w:line="276" w:lineRule="auto"/>
      </w:pPr>
      <w:r w:rsidRPr="00014421">
        <w:t xml:space="preserve">              höjda priser</w:t>
      </w:r>
      <w:r w:rsidRPr="00014421">
        <w:tab/>
      </w:r>
      <w:r w:rsidRPr="00014421">
        <w:tab/>
      </w:r>
      <w:r w:rsidR="007D50E2" w:rsidRPr="00014421">
        <w:t>_____________________</w:t>
      </w:r>
    </w:p>
    <w:p w:rsidR="007D50E2" w:rsidRPr="00014421" w:rsidRDefault="007D50E2" w:rsidP="00014421">
      <w:pPr>
        <w:spacing w:after="0" w:line="276" w:lineRule="auto"/>
      </w:pPr>
    </w:p>
    <w:p w:rsidR="007D50E2" w:rsidRPr="00014421" w:rsidRDefault="00C16B0F" w:rsidP="00014421">
      <w:pPr>
        <w:spacing w:after="0" w:line="276" w:lineRule="auto"/>
      </w:pPr>
      <w:r w:rsidRPr="00014421">
        <w:t>en höjning, -en, -ar</w:t>
      </w:r>
      <w:r w:rsidRPr="00014421">
        <w:tab/>
      </w:r>
      <w:r w:rsidRPr="00014421">
        <w:tab/>
      </w:r>
      <w:proofErr w:type="spellStart"/>
      <w:r w:rsidR="007D50E2" w:rsidRPr="00014421">
        <w:t>nostaminen</w:t>
      </w:r>
      <w:proofErr w:type="spellEnd"/>
      <w:r w:rsidR="007D50E2" w:rsidRPr="00014421">
        <w:t xml:space="preserve">, </w:t>
      </w:r>
      <w:proofErr w:type="spellStart"/>
      <w:r w:rsidR="007D50E2" w:rsidRPr="00014421">
        <w:t>korotus</w:t>
      </w:r>
      <w:proofErr w:type="spellEnd"/>
    </w:p>
    <w:p w:rsidR="007D50E2" w:rsidRPr="00014421" w:rsidRDefault="00C16B0F" w:rsidP="00014421">
      <w:pPr>
        <w:spacing w:after="0" w:line="276" w:lineRule="auto"/>
      </w:pPr>
      <w:r w:rsidRPr="00014421">
        <w:t xml:space="preserve">              </w:t>
      </w:r>
      <w:r w:rsidR="007D50E2" w:rsidRPr="00014421">
        <w:t>Prishöjningar är att vänta.</w:t>
      </w:r>
      <w:r w:rsidRPr="00014421">
        <w:tab/>
      </w:r>
      <w:r w:rsidR="007D50E2" w:rsidRPr="00014421">
        <w:t>_____________________</w:t>
      </w:r>
      <w:r w:rsidR="007D50E2" w:rsidRPr="00014421">
        <w:br/>
        <w:t xml:space="preserve">            </w:t>
      </w:r>
      <w:r w:rsidRPr="00014421">
        <w:t xml:space="preserve">  </w:t>
      </w:r>
      <w:r w:rsidR="007D50E2" w:rsidRPr="00014421">
        <w:t>momshöjning, -en</w:t>
      </w:r>
      <w:r w:rsidRPr="00014421">
        <w:tab/>
      </w:r>
      <w:r w:rsidRPr="00014421">
        <w:tab/>
      </w:r>
      <w:r w:rsidR="007D50E2" w:rsidRPr="00014421">
        <w:t>_____________________</w:t>
      </w:r>
    </w:p>
    <w:p w:rsidR="007D50E2" w:rsidRPr="00014421" w:rsidRDefault="007D50E2" w:rsidP="00014421">
      <w:pPr>
        <w:spacing w:after="0" w:line="276" w:lineRule="auto"/>
      </w:pPr>
    </w:p>
    <w:p w:rsidR="00014421" w:rsidRPr="00014421" w:rsidRDefault="007D50E2" w:rsidP="00014421">
      <w:pPr>
        <w:spacing w:after="0" w:line="276" w:lineRule="auto"/>
      </w:pPr>
      <w:r w:rsidRPr="00014421">
        <w:t>s</w:t>
      </w:r>
      <w:r w:rsidR="00C16B0F" w:rsidRPr="00014421">
        <w:t>junka, sjunker, sjönk, sjunkit</w:t>
      </w:r>
      <w:r w:rsidR="00C16B0F" w:rsidRPr="00014421">
        <w:tab/>
      </w:r>
      <w:proofErr w:type="spellStart"/>
      <w:r w:rsidRPr="00014421">
        <w:t>laskea</w:t>
      </w:r>
      <w:proofErr w:type="spellEnd"/>
      <w:r w:rsidRPr="00014421">
        <w:t xml:space="preserve">, </w:t>
      </w:r>
      <w:proofErr w:type="spellStart"/>
      <w:r w:rsidRPr="00014421">
        <w:t>alentua</w:t>
      </w:r>
      <w:proofErr w:type="spellEnd"/>
    </w:p>
    <w:p w:rsidR="007D50E2" w:rsidRPr="00014421" w:rsidRDefault="007D50E2" w:rsidP="00014421">
      <w:pPr>
        <w:spacing w:after="0" w:line="276" w:lineRule="auto"/>
      </w:pPr>
      <w:r w:rsidRPr="00014421">
        <w:tab/>
      </w:r>
    </w:p>
    <w:p w:rsidR="00C16B0F" w:rsidRPr="00014421" w:rsidRDefault="00C16B0F" w:rsidP="00014421">
      <w:pPr>
        <w:spacing w:after="0" w:line="276" w:lineRule="auto"/>
      </w:pPr>
      <w:r w:rsidRPr="00014421">
        <w:t>gå, går, gick, gått ned</w:t>
      </w:r>
      <w:r w:rsidRPr="00014421">
        <w:tab/>
      </w:r>
      <w:r w:rsidRPr="00014421">
        <w:tab/>
      </w:r>
      <w:proofErr w:type="spellStart"/>
      <w:r w:rsidR="007D50E2" w:rsidRPr="00014421">
        <w:t>laskea</w:t>
      </w:r>
      <w:proofErr w:type="spellEnd"/>
      <w:r w:rsidR="007D50E2" w:rsidRPr="00014421">
        <w:t xml:space="preserve">, </w:t>
      </w:r>
      <w:proofErr w:type="spellStart"/>
      <w:r w:rsidR="007D50E2" w:rsidRPr="00014421">
        <w:t>alent</w:t>
      </w:r>
      <w:r w:rsidRPr="00014421">
        <w:t>ua</w:t>
      </w:r>
      <w:proofErr w:type="spellEnd"/>
    </w:p>
    <w:p w:rsidR="00014421" w:rsidRPr="00014421" w:rsidRDefault="00014421" w:rsidP="00014421">
      <w:pPr>
        <w:spacing w:after="0" w:line="276" w:lineRule="auto"/>
      </w:pPr>
    </w:p>
    <w:p w:rsidR="007D50E2" w:rsidRPr="00014421" w:rsidRDefault="00C16B0F" w:rsidP="00014421">
      <w:pPr>
        <w:spacing w:after="0" w:line="276" w:lineRule="auto"/>
      </w:pPr>
      <w:r w:rsidRPr="00014421">
        <w:t xml:space="preserve">             </w:t>
      </w:r>
      <w:r w:rsidR="007D50E2" w:rsidRPr="00014421">
        <w:t>Priserna har sjunkit.</w:t>
      </w:r>
      <w:r w:rsidRPr="00014421">
        <w:tab/>
      </w:r>
      <w:r w:rsidRPr="00014421">
        <w:tab/>
      </w:r>
      <w:r w:rsidR="007D50E2" w:rsidRPr="00014421">
        <w:t>_____________________</w:t>
      </w:r>
    </w:p>
    <w:p w:rsidR="00014421" w:rsidRPr="00014421" w:rsidRDefault="007D50E2" w:rsidP="00014421">
      <w:pPr>
        <w:spacing w:after="0" w:line="276" w:lineRule="auto"/>
        <w:ind w:left="1304" w:hanging="1304"/>
      </w:pPr>
      <w:r w:rsidRPr="00014421">
        <w:t xml:space="preserve">            </w:t>
      </w:r>
      <w:r w:rsidR="00C16B0F" w:rsidRPr="00014421">
        <w:t xml:space="preserve"> </w:t>
      </w:r>
      <w:r w:rsidRPr="00014421">
        <w:t xml:space="preserve">sjunkande </w:t>
      </w:r>
      <w:r w:rsidR="00C16B0F" w:rsidRPr="00014421">
        <w:t>priser</w:t>
      </w:r>
      <w:r w:rsidR="00C16B0F" w:rsidRPr="00014421">
        <w:tab/>
      </w:r>
      <w:r w:rsidR="00C16B0F" w:rsidRPr="00014421">
        <w:tab/>
        <w:t>_____________________</w:t>
      </w:r>
      <w:r w:rsidR="00C16B0F" w:rsidRPr="00014421">
        <w:tab/>
      </w:r>
    </w:p>
    <w:p w:rsidR="007D50E2" w:rsidRPr="00014421" w:rsidRDefault="00014421" w:rsidP="00014421">
      <w:pPr>
        <w:spacing w:after="0" w:line="276" w:lineRule="auto"/>
        <w:ind w:left="1304" w:hanging="1304"/>
      </w:pPr>
      <w:r w:rsidRPr="00014421">
        <w:t xml:space="preserve">             Räntorna har gått ned.</w:t>
      </w:r>
      <w:r w:rsidRPr="00014421">
        <w:tab/>
        <w:t>_____________________</w:t>
      </w:r>
      <w:r w:rsidR="00C16B0F" w:rsidRPr="00014421">
        <w:tab/>
        <w:t xml:space="preserve">                                      </w:t>
      </w:r>
    </w:p>
    <w:p w:rsidR="007D50E2" w:rsidRPr="00014421" w:rsidRDefault="007D50E2" w:rsidP="00014421">
      <w:pPr>
        <w:spacing w:after="0" w:line="276" w:lineRule="auto"/>
      </w:pPr>
    </w:p>
    <w:p w:rsidR="007D50E2" w:rsidRPr="00014421" w:rsidRDefault="00C16B0F" w:rsidP="00014421">
      <w:pPr>
        <w:spacing w:after="0" w:line="276" w:lineRule="auto"/>
      </w:pPr>
      <w:r w:rsidRPr="00014421">
        <w:t>en nedgång, -en</w:t>
      </w:r>
      <w:r w:rsidRPr="00014421">
        <w:tab/>
      </w:r>
      <w:r w:rsidRPr="00014421">
        <w:tab/>
      </w:r>
      <w:proofErr w:type="spellStart"/>
      <w:r w:rsidR="007D50E2" w:rsidRPr="00014421">
        <w:t>lasku</w:t>
      </w:r>
      <w:proofErr w:type="spellEnd"/>
    </w:p>
    <w:p w:rsidR="007D50E2" w:rsidRPr="00014421" w:rsidRDefault="00C16B0F" w:rsidP="00014421">
      <w:pPr>
        <w:spacing w:after="0" w:line="276" w:lineRule="auto"/>
      </w:pPr>
      <w:r w:rsidRPr="00014421">
        <w:t xml:space="preserve">              </w:t>
      </w:r>
      <w:r w:rsidR="007D50E2" w:rsidRPr="00014421">
        <w:t>en produktionsnedgång</w:t>
      </w:r>
      <w:r w:rsidRPr="00014421">
        <w:tab/>
      </w:r>
      <w:r w:rsidR="007D50E2" w:rsidRPr="00014421">
        <w:t>_____________________</w:t>
      </w:r>
    </w:p>
    <w:p w:rsidR="007D50E2" w:rsidRPr="00014421" w:rsidRDefault="007D50E2" w:rsidP="00014421">
      <w:pPr>
        <w:spacing w:after="0" w:line="276" w:lineRule="auto"/>
      </w:pPr>
    </w:p>
    <w:p w:rsidR="007D50E2" w:rsidRPr="00014421" w:rsidRDefault="007D50E2" w:rsidP="00014421">
      <w:pPr>
        <w:spacing w:after="0" w:line="276" w:lineRule="auto"/>
      </w:pPr>
      <w:r w:rsidRPr="00014421">
        <w:t>sänka, sänker, sänkte, sänkt</w:t>
      </w:r>
      <w:r w:rsidRPr="00014421">
        <w:tab/>
      </w:r>
      <w:r w:rsidRPr="00014421">
        <w:tab/>
      </w:r>
      <w:proofErr w:type="spellStart"/>
      <w:r w:rsidRPr="00014421">
        <w:t>laskea</w:t>
      </w:r>
      <w:proofErr w:type="spellEnd"/>
      <w:r w:rsidRPr="00014421">
        <w:t xml:space="preserve">, </w:t>
      </w:r>
      <w:proofErr w:type="spellStart"/>
      <w:r w:rsidRPr="00014421">
        <w:t>alentaa</w:t>
      </w:r>
      <w:proofErr w:type="spellEnd"/>
    </w:p>
    <w:p w:rsidR="007D50E2" w:rsidRPr="00716A06" w:rsidRDefault="00C16B0F" w:rsidP="00014421">
      <w:pPr>
        <w:spacing w:after="0" w:line="276" w:lineRule="auto"/>
        <w:rPr>
          <w:b/>
        </w:rPr>
      </w:pPr>
      <w:r w:rsidRPr="00716A06">
        <w:rPr>
          <w:b/>
        </w:rPr>
        <w:t xml:space="preserve">              </w:t>
      </w:r>
      <w:r w:rsidR="007D50E2" w:rsidRPr="00716A06">
        <w:rPr>
          <w:b/>
        </w:rPr>
        <w:t>Företaget sänker priserna.</w:t>
      </w:r>
      <w:r w:rsidRPr="00716A06">
        <w:rPr>
          <w:b/>
        </w:rPr>
        <w:tab/>
      </w:r>
      <w:r w:rsidR="007D50E2" w:rsidRPr="00716A06">
        <w:rPr>
          <w:b/>
        </w:rPr>
        <w:t>_____________________</w:t>
      </w:r>
    </w:p>
    <w:p w:rsidR="007D50E2" w:rsidRPr="00014421" w:rsidRDefault="00C16B0F" w:rsidP="00014421">
      <w:pPr>
        <w:spacing w:after="0" w:line="276" w:lineRule="auto"/>
      </w:pPr>
      <w:r w:rsidRPr="00014421">
        <w:t xml:space="preserve">             sänkta priser</w:t>
      </w:r>
      <w:r w:rsidRPr="00014421">
        <w:tab/>
      </w:r>
      <w:r w:rsidRPr="00014421">
        <w:tab/>
      </w:r>
      <w:r w:rsidR="007D50E2" w:rsidRPr="00014421">
        <w:t>_____________________</w:t>
      </w:r>
    </w:p>
    <w:p w:rsidR="007D50E2" w:rsidRPr="00014421" w:rsidRDefault="007D50E2" w:rsidP="00014421">
      <w:pPr>
        <w:spacing w:after="0" w:line="276" w:lineRule="auto"/>
      </w:pPr>
    </w:p>
    <w:p w:rsidR="007D50E2" w:rsidRPr="00014421" w:rsidRDefault="00C16B0F" w:rsidP="00014421">
      <w:pPr>
        <w:spacing w:after="0" w:line="276" w:lineRule="auto"/>
      </w:pPr>
      <w:r w:rsidRPr="00014421">
        <w:t>en sänkning, -en, -ar</w:t>
      </w:r>
      <w:r w:rsidRPr="00014421">
        <w:tab/>
      </w:r>
      <w:r w:rsidRPr="00014421">
        <w:tab/>
      </w:r>
      <w:proofErr w:type="spellStart"/>
      <w:r w:rsidR="007D50E2" w:rsidRPr="00014421">
        <w:t>alennus</w:t>
      </w:r>
      <w:proofErr w:type="spellEnd"/>
      <w:r w:rsidR="007D50E2" w:rsidRPr="00014421">
        <w:t xml:space="preserve">, </w:t>
      </w:r>
      <w:proofErr w:type="spellStart"/>
      <w:r w:rsidR="007D50E2" w:rsidRPr="00014421">
        <w:t>alentaminen</w:t>
      </w:r>
      <w:proofErr w:type="spellEnd"/>
      <w:r w:rsidR="007D50E2" w:rsidRPr="00014421">
        <w:t xml:space="preserve">, </w:t>
      </w:r>
      <w:proofErr w:type="spellStart"/>
      <w:r w:rsidR="007D50E2" w:rsidRPr="00014421">
        <w:t>laskeminen</w:t>
      </w:r>
      <w:proofErr w:type="spellEnd"/>
    </w:p>
    <w:p w:rsidR="007D50E2" w:rsidRPr="00014421" w:rsidRDefault="00C16B0F" w:rsidP="00014421">
      <w:pPr>
        <w:spacing w:after="0" w:line="276" w:lineRule="auto"/>
      </w:pPr>
      <w:r w:rsidRPr="00014421">
        <w:t xml:space="preserve">               prissänkningar kan väntas</w:t>
      </w:r>
      <w:r w:rsidRPr="00014421">
        <w:tab/>
      </w:r>
      <w:r w:rsidR="007D50E2" w:rsidRPr="00014421">
        <w:t>_____________________</w:t>
      </w:r>
    </w:p>
    <w:p w:rsidR="007D50E2" w:rsidRDefault="007D50E2" w:rsidP="00014421">
      <w:pPr>
        <w:spacing w:line="360" w:lineRule="auto"/>
      </w:pPr>
    </w:p>
    <w:p w:rsidR="00716A06" w:rsidRDefault="00716A06" w:rsidP="00014421">
      <w:pPr>
        <w:spacing w:line="360" w:lineRule="auto"/>
      </w:pPr>
    </w:p>
    <w:p w:rsidR="00716A06" w:rsidRDefault="00716A06" w:rsidP="00014421">
      <w:pPr>
        <w:spacing w:line="360" w:lineRule="auto"/>
      </w:pPr>
    </w:p>
    <w:p w:rsidR="00716A06" w:rsidRDefault="00716A06" w:rsidP="00014421">
      <w:pPr>
        <w:spacing w:line="360" w:lineRule="auto"/>
      </w:pPr>
    </w:p>
    <w:p w:rsidR="00716A06" w:rsidRDefault="00716A06" w:rsidP="00014421">
      <w:pPr>
        <w:spacing w:line="360" w:lineRule="auto"/>
      </w:pPr>
    </w:p>
    <w:p w:rsidR="008B1953" w:rsidRPr="00370408" w:rsidRDefault="00716A06" w:rsidP="00024203">
      <w:pPr>
        <w:spacing w:after="0" w:line="240" w:lineRule="auto"/>
        <w:rPr>
          <w:b/>
          <w:caps/>
          <w:sz w:val="28"/>
        </w:rPr>
      </w:pPr>
      <w:r>
        <w:rPr>
          <w:b/>
          <w:caps/>
          <w:sz w:val="28"/>
        </w:rPr>
        <w:t>5</w:t>
      </w:r>
      <w:r w:rsidR="00024203" w:rsidRPr="00370408">
        <w:rPr>
          <w:b/>
          <w:caps/>
          <w:sz w:val="28"/>
        </w:rPr>
        <w:t xml:space="preserve">. </w:t>
      </w:r>
      <w:r w:rsidR="00C20E4C" w:rsidRPr="00370408">
        <w:rPr>
          <w:b/>
          <w:caps/>
          <w:sz w:val="28"/>
        </w:rPr>
        <w:t>E</w:t>
      </w:r>
      <w:r w:rsidR="008B1953" w:rsidRPr="00370408">
        <w:rPr>
          <w:b/>
          <w:caps/>
          <w:sz w:val="28"/>
        </w:rPr>
        <w:t>xport</w:t>
      </w:r>
    </w:p>
    <w:p w:rsidR="00B9214B" w:rsidRPr="00B9214B" w:rsidRDefault="00FA090F" w:rsidP="00157024">
      <w:pPr>
        <w:spacing w:after="0" w:line="240" w:lineRule="auto"/>
        <w:rPr>
          <w:b/>
          <w:sz w:val="32"/>
        </w:rPr>
      </w:pPr>
      <w:r>
        <w:rPr>
          <w:noProof/>
          <w:lang w:val="fi-FI" w:eastAsia="fi-FI"/>
        </w:rPr>
        <w:drawing>
          <wp:anchor distT="0" distB="0" distL="114300" distR="114300" simplePos="0" relativeHeight="251672576" behindDoc="1" locked="0" layoutInCell="1" allowOverlap="1" wp14:anchorId="31FF7914" wp14:editId="30D4C1D1">
            <wp:simplePos x="0" y="0"/>
            <wp:positionH relativeFrom="column">
              <wp:posOffset>3835400</wp:posOffset>
            </wp:positionH>
            <wp:positionV relativeFrom="paragraph">
              <wp:posOffset>139065</wp:posOffset>
            </wp:positionV>
            <wp:extent cx="3260090" cy="2159635"/>
            <wp:effectExtent l="0" t="133350" r="0" b="774065"/>
            <wp:wrapTight wrapText="bothSides">
              <wp:wrapPolygon edited="0">
                <wp:start x="252" y="-1334"/>
                <wp:lineTo x="379" y="29151"/>
                <wp:lineTo x="2398" y="29151"/>
                <wp:lineTo x="2524" y="28770"/>
                <wp:lineTo x="19690" y="26484"/>
                <wp:lineTo x="19942" y="-953"/>
                <wp:lineTo x="1136" y="-1334"/>
                <wp:lineTo x="252" y="-1334"/>
              </wp:wrapPolygon>
            </wp:wrapTight>
            <wp:docPr id="12" name="Picture 12" descr="Kontti, Varastointi, Lasti, Toimitus, Telako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ntti, Varastointi, Lasti, Toimitus, Telakoitu"/>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60090" cy="215963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rsidR="00157024" w:rsidRPr="00B63D2E" w:rsidRDefault="00157024" w:rsidP="00157024">
      <w:pPr>
        <w:spacing w:after="0" w:line="240" w:lineRule="auto"/>
        <w:rPr>
          <w:b/>
          <w:sz w:val="28"/>
        </w:rPr>
      </w:pPr>
      <w:r w:rsidRPr="00B63D2E">
        <w:rPr>
          <w:b/>
          <w:sz w:val="28"/>
        </w:rPr>
        <w:t>Exporten av tjänster nådde rekordsiffror</w:t>
      </w:r>
    </w:p>
    <w:p w:rsidR="00157024" w:rsidRDefault="00157024" w:rsidP="00157024">
      <w:pPr>
        <w:spacing w:after="0" w:line="240" w:lineRule="auto"/>
      </w:pPr>
    </w:p>
    <w:p w:rsidR="00157024" w:rsidRDefault="00157024" w:rsidP="00157024">
      <w:pPr>
        <w:spacing w:after="0" w:line="240" w:lineRule="auto"/>
      </w:pPr>
      <w:r>
        <w:t>Finland börjar småningom återhämta sig från en lång ekonomisk svacka. Värdet av exporten av tjänster ökade med 15 procent i fjol jämfört med året innan. Det är främst huvudstadsregionen som har ett positivt sug.</w:t>
      </w:r>
    </w:p>
    <w:p w:rsidR="00157024" w:rsidRDefault="00157024" w:rsidP="00157024">
      <w:pPr>
        <w:spacing w:after="0" w:line="240" w:lineRule="auto"/>
      </w:pPr>
    </w:p>
    <w:p w:rsidR="00157024" w:rsidRDefault="00157024" w:rsidP="00157024">
      <w:pPr>
        <w:spacing w:after="0" w:line="240" w:lineRule="auto"/>
      </w:pPr>
      <w:r>
        <w:t>Värdet av exporten av tjänster uppgick i fjol till närmare 17 miljarder euro. Det är en högre siffra än rekordåret 2008. En stor del av exporten av tjänster utgår från företag som är verksamma i huvudstadsregionen.</w:t>
      </w:r>
    </w:p>
    <w:p w:rsidR="00157024" w:rsidRDefault="00157024" w:rsidP="00157024">
      <w:pPr>
        <w:spacing w:after="0" w:line="240" w:lineRule="auto"/>
      </w:pPr>
    </w:p>
    <w:p w:rsidR="00157024" w:rsidRDefault="00157024" w:rsidP="00157024">
      <w:pPr>
        <w:spacing w:after="0" w:line="240" w:lineRule="auto"/>
      </w:pPr>
      <w:r>
        <w:t>– Toppländerna för Finlands export av tjänster är Sverige och USA. För de här ländernas del är tjänsteexporten från Finland större än värdet av varuexporten, säger Pia Pakarinen, chef för Helsingforsregionens handelskammare.</w:t>
      </w:r>
    </w:p>
    <w:p w:rsidR="00157024" w:rsidRDefault="00157024" w:rsidP="00157024">
      <w:pPr>
        <w:spacing w:after="0" w:line="240" w:lineRule="auto"/>
      </w:pPr>
    </w:p>
    <w:p w:rsidR="00157024" w:rsidRDefault="00157024" w:rsidP="00157024">
      <w:pPr>
        <w:spacing w:after="0" w:line="240" w:lineRule="auto"/>
      </w:pPr>
      <w:r>
        <w:t>Över hälften av exporten av tjänster går till länder inom EU, detsamma gäller varuexporten. De viktigaste exportländerna för tjänster är Sverige, USA, Storbritannien, Tyskland och Kina.</w:t>
      </w:r>
    </w:p>
    <w:p w:rsidR="00157024" w:rsidRDefault="00157024" w:rsidP="00157024">
      <w:pPr>
        <w:spacing w:after="0" w:line="240" w:lineRule="auto"/>
      </w:pPr>
    </w:p>
    <w:p w:rsidR="00157024" w:rsidRDefault="00157024" w:rsidP="00157024">
      <w:pPr>
        <w:spacing w:after="0" w:line="240" w:lineRule="auto"/>
      </w:pPr>
      <w:r>
        <w:t>Utvecklingen inom tjänsteexporten vände år 2014. Innan dess var trenden negativ alltsedan början av 2009. Exporten av tjänster har varit stabilare än värdet på varuexporten, som ännu i fjol låg på en nivå som var 15 procent under siffrorna för 2008.</w:t>
      </w:r>
    </w:p>
    <w:p w:rsidR="00157024" w:rsidRDefault="00157024" w:rsidP="00157024">
      <w:pPr>
        <w:spacing w:after="0" w:line="240" w:lineRule="auto"/>
        <w:rPr>
          <w:b/>
        </w:rPr>
      </w:pPr>
    </w:p>
    <w:p w:rsidR="00157024" w:rsidRPr="00EA1630" w:rsidRDefault="00157024" w:rsidP="00157024">
      <w:pPr>
        <w:spacing w:after="0" w:line="240" w:lineRule="auto"/>
        <w:rPr>
          <w:b/>
        </w:rPr>
      </w:pPr>
      <w:r w:rsidRPr="00EA1630">
        <w:rPr>
          <w:b/>
        </w:rPr>
        <w:t>Telekom viktigast</w:t>
      </w:r>
    </w:p>
    <w:p w:rsidR="00157024" w:rsidRDefault="00157024" w:rsidP="00157024">
      <w:pPr>
        <w:spacing w:after="0" w:line="240" w:lineRule="auto"/>
      </w:pPr>
    </w:p>
    <w:p w:rsidR="00157024" w:rsidRDefault="00157024" w:rsidP="00157024">
      <w:pPr>
        <w:spacing w:after="0" w:line="240" w:lineRule="auto"/>
      </w:pPr>
      <w:r>
        <w:t>En betydande del av exporten av tjänster (40 procent) består av telekommunikations-, datateknik- och informationstjänster. En fjärde del består av tjänster som näringslivet säljer såsom forskning och utveckling, konsultering och tekniska tjänster.</w:t>
      </w:r>
    </w:p>
    <w:p w:rsidR="00157024" w:rsidRDefault="00157024" w:rsidP="00157024">
      <w:pPr>
        <w:spacing w:after="0" w:line="240" w:lineRule="auto"/>
      </w:pPr>
    </w:p>
    <w:p w:rsidR="00157024" w:rsidRDefault="00157024" w:rsidP="00157024">
      <w:pPr>
        <w:spacing w:after="0" w:line="240" w:lineRule="auto"/>
      </w:pPr>
      <w:r>
        <w:t>Helsingforsregionen är överrepresenterad som fysiskt tillhåll för de företag som exporterar tjänster. Över hälften av exporten utgår från huvudstadsregionen. Värdet av exporten av tjänster från regionen beräknades uppgå till 9-10 miljarder euro i fjol.</w:t>
      </w:r>
    </w:p>
    <w:p w:rsidR="00157024" w:rsidRDefault="00157024" w:rsidP="00157024">
      <w:pPr>
        <w:spacing w:after="0" w:line="240" w:lineRule="auto"/>
      </w:pPr>
    </w:p>
    <w:p w:rsidR="00157024" w:rsidRDefault="00157024" w:rsidP="00157024">
      <w:pPr>
        <w:spacing w:after="0" w:line="240" w:lineRule="auto"/>
      </w:pPr>
      <w:r>
        <w:t>Både produktionen, antalet sysselsatta och mängden arbetsplatser i Helsingforsregionen ökade under årets första kvartal. Den positiva utvecklingen inleddes redan i slutet av förra året. Produktionen i Helsingforsregionen ökade en dryg procent jämfört med samma tid i fjol. Produktionen ökade också på riksnivå under årets första fyra månader.</w:t>
      </w:r>
    </w:p>
    <w:p w:rsidR="00157024" w:rsidRPr="00716A06" w:rsidRDefault="00157024" w:rsidP="00157024">
      <w:pPr>
        <w:rPr>
          <w:lang w:val="nb-NO"/>
        </w:rPr>
      </w:pPr>
    </w:p>
    <w:p w:rsidR="00157024" w:rsidRPr="00157024" w:rsidRDefault="00157024" w:rsidP="00157024">
      <w:pPr>
        <w:spacing w:after="0" w:line="240" w:lineRule="auto"/>
        <w:rPr>
          <w:i/>
          <w:lang w:val="en-US"/>
        </w:rPr>
      </w:pPr>
      <w:proofErr w:type="spellStart"/>
      <w:r w:rsidRPr="00157024">
        <w:rPr>
          <w:i/>
          <w:lang w:val="en-US"/>
        </w:rPr>
        <w:t>Källa</w:t>
      </w:r>
      <w:proofErr w:type="spellEnd"/>
      <w:r w:rsidRPr="00157024">
        <w:rPr>
          <w:i/>
          <w:lang w:val="en-US"/>
        </w:rPr>
        <w:t xml:space="preserve">: </w:t>
      </w:r>
      <w:hyperlink r:id="rId26" w:history="1">
        <w:r w:rsidRPr="00157024">
          <w:rPr>
            <w:rStyle w:val="Hyperlink"/>
            <w:i/>
            <w:lang w:val="en-US"/>
          </w:rPr>
          <w:t>https://www.hbl.fi/artikel/exporten-av-tjanster-nadde-rekordsiffror/</w:t>
        </w:r>
      </w:hyperlink>
      <w:r w:rsidRPr="00157024">
        <w:rPr>
          <w:rStyle w:val="Hyperlink"/>
          <w:i/>
          <w:color w:val="auto"/>
          <w:lang w:val="en-US"/>
        </w:rPr>
        <w:t>,</w:t>
      </w:r>
      <w:r w:rsidRPr="00157024">
        <w:rPr>
          <w:rStyle w:val="Hyperlink"/>
          <w:i/>
          <w:lang w:val="en-US"/>
        </w:rPr>
        <w:t xml:space="preserve"> </w:t>
      </w:r>
      <w:r w:rsidRPr="00157024">
        <w:rPr>
          <w:i/>
          <w:lang w:val="en-US"/>
        </w:rPr>
        <w:t>Patricia Winckelmann-</w:t>
      </w:r>
      <w:proofErr w:type="spellStart"/>
      <w:r w:rsidRPr="00157024">
        <w:rPr>
          <w:i/>
          <w:lang w:val="en-US"/>
        </w:rPr>
        <w:t>Zilliacus</w:t>
      </w:r>
      <w:proofErr w:type="spellEnd"/>
      <w:r w:rsidRPr="00157024">
        <w:rPr>
          <w:i/>
          <w:lang w:val="en-US"/>
        </w:rPr>
        <w:t xml:space="preserve">, 28.6.2016 </w:t>
      </w:r>
    </w:p>
    <w:p w:rsidR="00157024" w:rsidRPr="00EA1630" w:rsidRDefault="00157024" w:rsidP="00157024">
      <w:pPr>
        <w:rPr>
          <w:lang w:val="en-US"/>
        </w:rPr>
      </w:pPr>
    </w:p>
    <w:p w:rsidR="00157024" w:rsidRPr="00EA1630" w:rsidRDefault="00157024" w:rsidP="00157024">
      <w:pPr>
        <w:rPr>
          <w:lang w:val="en-US"/>
        </w:rPr>
      </w:pPr>
    </w:p>
    <w:p w:rsidR="00157024" w:rsidRPr="00157024" w:rsidRDefault="00157024" w:rsidP="00FA090F">
      <w:pPr>
        <w:rPr>
          <w:lang w:val="en-US"/>
        </w:rPr>
      </w:pPr>
    </w:p>
    <w:p w:rsidR="00FA090F" w:rsidRPr="00157024" w:rsidRDefault="00FA090F" w:rsidP="00763430">
      <w:pPr>
        <w:pStyle w:val="Heading1"/>
        <w:rPr>
          <w:lang w:val="en-US"/>
        </w:rPr>
      </w:pPr>
    </w:p>
    <w:p w:rsidR="00C36638" w:rsidRPr="00E441D5" w:rsidRDefault="00C36638" w:rsidP="00C36638">
      <w:pPr>
        <w:spacing w:after="0" w:line="240" w:lineRule="auto"/>
        <w:rPr>
          <w:rFonts w:ascii="Verdana" w:hAnsi="Verdana"/>
          <w:b/>
          <w:u w:val="single"/>
          <w:lang w:val="en-US"/>
        </w:rPr>
      </w:pPr>
    </w:p>
    <w:p w:rsidR="00C36638" w:rsidRPr="00E441D5" w:rsidRDefault="00C36638" w:rsidP="00C36638">
      <w:pPr>
        <w:spacing w:after="0" w:line="240" w:lineRule="auto"/>
        <w:rPr>
          <w:rFonts w:ascii="Verdana" w:hAnsi="Verdana"/>
          <w:b/>
          <w:u w:val="single"/>
          <w:lang w:val="en-US"/>
        </w:rPr>
      </w:pPr>
    </w:p>
    <w:p w:rsidR="00C36638" w:rsidRPr="00E441D5" w:rsidRDefault="00C36638" w:rsidP="00C36638">
      <w:pPr>
        <w:spacing w:after="0" w:line="240" w:lineRule="auto"/>
        <w:rPr>
          <w:rFonts w:ascii="Verdana" w:hAnsi="Verdana"/>
          <w:b/>
          <w:u w:val="single"/>
          <w:lang w:val="en-US"/>
        </w:rPr>
      </w:pPr>
    </w:p>
    <w:p w:rsidR="00716A06" w:rsidRPr="00E441D5" w:rsidRDefault="00716A06" w:rsidP="00C36638">
      <w:pPr>
        <w:spacing w:after="0" w:line="240" w:lineRule="auto"/>
        <w:rPr>
          <w:rFonts w:ascii="Verdana" w:hAnsi="Verdana"/>
          <w:b/>
          <w:u w:val="single"/>
          <w:lang w:val="en-US"/>
        </w:rPr>
      </w:pPr>
    </w:p>
    <w:p w:rsidR="00C36638" w:rsidRPr="00E441D5" w:rsidRDefault="00C36638" w:rsidP="00C36638">
      <w:pPr>
        <w:spacing w:after="0" w:line="240" w:lineRule="auto"/>
        <w:rPr>
          <w:rFonts w:ascii="Verdana" w:hAnsi="Verdana"/>
          <w:b/>
          <w:u w:val="single"/>
          <w:lang w:val="en-US"/>
        </w:rPr>
      </w:pPr>
    </w:p>
    <w:p w:rsidR="00AF6F8D" w:rsidRPr="00B25D87" w:rsidRDefault="00024203" w:rsidP="00C36638">
      <w:pPr>
        <w:spacing w:after="0" w:line="240" w:lineRule="auto"/>
        <w:rPr>
          <w:b/>
          <w:sz w:val="24"/>
          <w:u w:val="single"/>
        </w:rPr>
      </w:pPr>
      <w:r>
        <w:rPr>
          <w:b/>
          <w:sz w:val="24"/>
          <w:u w:val="single"/>
        </w:rPr>
        <w:t xml:space="preserve">Uppgift </w:t>
      </w:r>
      <w:r w:rsidR="00A83637">
        <w:rPr>
          <w:b/>
          <w:sz w:val="24"/>
          <w:u w:val="single"/>
        </w:rPr>
        <w:t>9</w:t>
      </w:r>
      <w:r w:rsidR="00AF6F8D" w:rsidRPr="00B25D87">
        <w:rPr>
          <w:b/>
          <w:sz w:val="24"/>
          <w:u w:val="single"/>
        </w:rPr>
        <w:t>. Bygg upp ditt ordförråd.</w:t>
      </w:r>
    </w:p>
    <w:p w:rsidR="00AF6F8D" w:rsidRPr="00B25D87" w:rsidRDefault="00AF6F8D" w:rsidP="00C36638">
      <w:pPr>
        <w:spacing w:after="0" w:line="240" w:lineRule="auto"/>
        <w:rPr>
          <w:b/>
          <w:u w:val="single"/>
        </w:rPr>
      </w:pPr>
    </w:p>
    <w:p w:rsidR="00C36638" w:rsidRPr="00B25D87" w:rsidRDefault="00AF6F8D" w:rsidP="00AF6F8D">
      <w:pPr>
        <w:spacing w:after="0" w:line="276" w:lineRule="auto"/>
      </w:pPr>
      <w:r w:rsidRPr="00B25D87">
        <w:t>i</w:t>
      </w:r>
      <w:r w:rsidR="00C36638" w:rsidRPr="00B25D87">
        <w:t xml:space="preserve">) Vad heter följande ord på finska? </w:t>
      </w:r>
    </w:p>
    <w:p w:rsidR="00C36638" w:rsidRPr="00B25D87" w:rsidRDefault="00AF6F8D" w:rsidP="00AF6F8D">
      <w:pPr>
        <w:spacing w:after="0" w:line="276" w:lineRule="auto"/>
      </w:pPr>
      <w:r w:rsidRPr="00B25D87">
        <w:t>ii</w:t>
      </w:r>
      <w:r w:rsidR="00C36638" w:rsidRPr="00B25D87">
        <w:t>) Vilka andra ord vet du som har samma stam?</w:t>
      </w:r>
      <w:r w:rsidRPr="00B25D87">
        <w:t xml:space="preserve"> T ex motsvarande verb, substantiv eller adjektiv.</w:t>
      </w:r>
      <w:r w:rsidR="00C36638" w:rsidRPr="00B25D87">
        <w:t xml:space="preserve"> </w:t>
      </w:r>
    </w:p>
    <w:p w:rsidR="00C36638" w:rsidRPr="00B25D87" w:rsidRDefault="00AF6F8D" w:rsidP="00AF6F8D">
      <w:pPr>
        <w:spacing w:after="0" w:line="276" w:lineRule="auto"/>
      </w:pPr>
      <w:r w:rsidRPr="00B25D87">
        <w:t>iii</w:t>
      </w:r>
      <w:r w:rsidR="00C36638" w:rsidRPr="00B25D87">
        <w:t>) Ange tre sammansatta ord där ordet förekommer.</w:t>
      </w:r>
    </w:p>
    <w:p w:rsidR="00C36638" w:rsidRPr="00B25D87" w:rsidRDefault="00C36638" w:rsidP="00AF6F8D">
      <w:pPr>
        <w:spacing w:after="0" w:line="276" w:lineRule="auto"/>
      </w:pPr>
    </w:p>
    <w:p w:rsidR="00C36638" w:rsidRPr="00B25D87" w:rsidRDefault="00C36638" w:rsidP="00C36638">
      <w:pPr>
        <w:spacing w:after="0"/>
        <w:rPr>
          <w:i/>
        </w:rPr>
      </w:pPr>
    </w:p>
    <w:p w:rsidR="00C36638" w:rsidRPr="00B25D87" w:rsidRDefault="00597FDF" w:rsidP="00C36638">
      <w:pPr>
        <w:spacing w:after="0"/>
        <w:rPr>
          <w:i/>
        </w:rPr>
      </w:pPr>
      <w:r w:rsidRPr="00B25D87">
        <w:rPr>
          <w:i/>
        </w:rPr>
        <w:t xml:space="preserve">Exempel: i) export, -en = </w:t>
      </w:r>
      <w:proofErr w:type="spellStart"/>
      <w:r w:rsidRPr="00B25D87">
        <w:rPr>
          <w:i/>
        </w:rPr>
        <w:t>vienti</w:t>
      </w:r>
      <w:proofErr w:type="spellEnd"/>
      <w:r w:rsidR="00C36638" w:rsidRPr="00B25D87">
        <w:rPr>
          <w:i/>
        </w:rPr>
        <w:t xml:space="preserve"> </w:t>
      </w:r>
    </w:p>
    <w:p w:rsidR="00C36638" w:rsidRPr="00B25D87" w:rsidRDefault="00C36638" w:rsidP="00C36638">
      <w:pPr>
        <w:spacing w:after="0"/>
        <w:rPr>
          <w:i/>
        </w:rPr>
      </w:pPr>
      <w:r w:rsidRPr="00B25D87">
        <w:rPr>
          <w:i/>
        </w:rPr>
        <w:t xml:space="preserve">              </w:t>
      </w:r>
      <w:r w:rsidR="00597FDF" w:rsidRPr="00B25D87">
        <w:rPr>
          <w:i/>
        </w:rPr>
        <w:t>ii</w:t>
      </w:r>
      <w:r w:rsidRPr="00B25D87">
        <w:rPr>
          <w:i/>
        </w:rPr>
        <w:t xml:space="preserve">) </w:t>
      </w:r>
      <w:r w:rsidR="00597FDF" w:rsidRPr="00B25D87">
        <w:rPr>
          <w:i/>
        </w:rPr>
        <w:t>exportera I / exportör 3 / exporterad</w:t>
      </w:r>
      <w:r w:rsidRPr="00B25D87">
        <w:rPr>
          <w:i/>
        </w:rPr>
        <w:t xml:space="preserve">   </w:t>
      </w:r>
    </w:p>
    <w:p w:rsidR="00C36638" w:rsidRPr="008F0863" w:rsidRDefault="00597FDF" w:rsidP="008F0863">
      <w:pPr>
        <w:spacing w:after="0"/>
        <w:rPr>
          <w:i/>
        </w:rPr>
      </w:pPr>
      <w:r w:rsidRPr="00B25D87">
        <w:rPr>
          <w:i/>
        </w:rPr>
        <w:t xml:space="preserve">             iii</w:t>
      </w:r>
      <w:r w:rsidR="00C36638" w:rsidRPr="00B25D87">
        <w:rPr>
          <w:i/>
        </w:rPr>
        <w:t xml:space="preserve">) ett </w:t>
      </w:r>
      <w:r w:rsidRPr="00B25D87">
        <w:rPr>
          <w:i/>
        </w:rPr>
        <w:t>export</w:t>
      </w:r>
      <w:r w:rsidR="00C36638" w:rsidRPr="00B25D87">
        <w:rPr>
          <w:i/>
        </w:rPr>
        <w:t xml:space="preserve">företag 5, en </w:t>
      </w:r>
      <w:r w:rsidRPr="00B25D87">
        <w:rPr>
          <w:i/>
        </w:rPr>
        <w:t>exportavdelning</w:t>
      </w:r>
      <w:r w:rsidR="00C36638" w:rsidRPr="00B25D87">
        <w:rPr>
          <w:i/>
        </w:rPr>
        <w:t xml:space="preserve">, </w:t>
      </w:r>
      <w:r w:rsidR="008F0863">
        <w:rPr>
          <w:i/>
        </w:rPr>
        <w:t>utlandsexport, -en</w:t>
      </w:r>
      <w:r w:rsidR="00C36638" w:rsidRPr="00B25D87">
        <w:tab/>
      </w:r>
    </w:p>
    <w:p w:rsidR="00C36638" w:rsidRPr="00544F20" w:rsidRDefault="00C36638" w:rsidP="00C36638">
      <w:pPr>
        <w:spacing w:after="0" w:line="240" w:lineRule="auto"/>
        <w:rPr>
          <w:rFonts w:ascii="Verdana" w:hAnsi="Verdana"/>
        </w:rPr>
      </w:pPr>
    </w:p>
    <w:p w:rsidR="00C36638" w:rsidRPr="00544F20" w:rsidRDefault="00C36638" w:rsidP="00C36638">
      <w:pPr>
        <w:spacing w:after="0" w:line="240" w:lineRule="auto"/>
        <w:rPr>
          <w:rFonts w:ascii="Verdana" w:hAnsi="Verdana"/>
        </w:rPr>
      </w:pPr>
      <w:r w:rsidRPr="00544F20">
        <w:rPr>
          <w:rFonts w:ascii="Verdana" w:hAnsi="Verdana"/>
          <w:noProof/>
          <w:lang w:val="fi-FI" w:eastAsia="fi-FI"/>
        </w:rPr>
        <mc:AlternateContent>
          <mc:Choice Requires="wps">
            <w:drawing>
              <wp:anchor distT="0" distB="0" distL="114300" distR="114300" simplePos="0" relativeHeight="251677696" behindDoc="0" locked="0" layoutInCell="1" allowOverlap="1" wp14:anchorId="52DDFCDC" wp14:editId="293A6328">
                <wp:simplePos x="0" y="0"/>
                <wp:positionH relativeFrom="margin">
                  <wp:align>center</wp:align>
                </wp:positionH>
                <wp:positionV relativeFrom="paragraph">
                  <wp:posOffset>155575</wp:posOffset>
                </wp:positionV>
                <wp:extent cx="2034540" cy="883920"/>
                <wp:effectExtent l="0" t="0" r="22860" b="11430"/>
                <wp:wrapNone/>
                <wp:docPr id="13" name="Oval 13"/>
                <wp:cNvGraphicFramePr/>
                <a:graphic xmlns:a="http://schemas.openxmlformats.org/drawingml/2006/main">
                  <a:graphicData uri="http://schemas.microsoft.com/office/word/2010/wordprocessingShape">
                    <wps:wsp>
                      <wps:cNvSpPr/>
                      <wps:spPr>
                        <a:xfrm>
                          <a:off x="0" y="0"/>
                          <a:ext cx="2034540" cy="88392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E66030" w:rsidRDefault="00E66030" w:rsidP="00C36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DFCDC" id="Oval 13" o:spid="_x0000_s1050" style="position:absolute;margin-left:0;margin-top:12.25pt;width:160.2pt;height:69.6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" fillcolor="white [3201]" strokecolor="#ed7d31 [3205]" strokeweight="1pt">
                <v:stroke joinstyle="miter"/>
                <v:textbox>
                  <w:txbxContent>
                    <w:p w:rsidR="00E66030" w:rsidRDefault="00E66030" w:rsidP="00C36638">
                      <w:pPr>
                        <w:jc w:val="center"/>
                      </w:pPr>
                    </w:p>
                  </w:txbxContent>
                </v:textbox>
                <w10:wrap anchorx="margin"/>
              </v:oval>
            </w:pict>
          </mc:Fallback>
        </mc:AlternateContent>
      </w:r>
    </w:p>
    <w:p w:rsidR="00C36638" w:rsidRPr="00544F20" w:rsidRDefault="00C36638" w:rsidP="00C36638">
      <w:pPr>
        <w:spacing w:after="0" w:line="240" w:lineRule="auto"/>
        <w:rPr>
          <w:rFonts w:ascii="Verdana" w:hAnsi="Verdana"/>
        </w:rPr>
      </w:pPr>
    </w:p>
    <w:p w:rsidR="00C36638" w:rsidRPr="00544F20" w:rsidRDefault="00C36638" w:rsidP="00C36638">
      <w:pPr>
        <w:spacing w:after="0" w:line="240" w:lineRule="auto"/>
        <w:rPr>
          <w:rFonts w:ascii="Verdana" w:hAnsi="Verdana"/>
        </w:rPr>
      </w:pPr>
      <w:r w:rsidRPr="00544F20">
        <w:rPr>
          <w:rFonts w:ascii="Verdana" w:hAnsi="Verdana"/>
          <w:noProof/>
          <w:lang w:val="fi-FI" w:eastAsia="fi-FI"/>
        </w:rPr>
        <mc:AlternateContent>
          <mc:Choice Requires="wps">
            <w:drawing>
              <wp:anchor distT="45720" distB="45720" distL="114300" distR="114300" simplePos="0" relativeHeight="251684864" behindDoc="0" locked="0" layoutInCell="1" allowOverlap="1" wp14:anchorId="3D55691C" wp14:editId="10AE3E80">
                <wp:simplePos x="0" y="0"/>
                <wp:positionH relativeFrom="margin">
                  <wp:align>center</wp:align>
                </wp:positionH>
                <wp:positionV relativeFrom="paragraph">
                  <wp:posOffset>33655</wp:posOffset>
                </wp:positionV>
                <wp:extent cx="1325880" cy="420370"/>
                <wp:effectExtent l="0" t="0" r="762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20370"/>
                        </a:xfrm>
                        <a:prstGeom prst="rect">
                          <a:avLst/>
                        </a:prstGeom>
                        <a:solidFill>
                          <a:srgbClr val="FFFFFF"/>
                        </a:solidFill>
                        <a:ln w="9525">
                          <a:noFill/>
                          <a:miter lim="800000"/>
                          <a:headEnd/>
                          <a:tailEnd/>
                        </a:ln>
                      </wps:spPr>
                      <wps:txbx>
                        <w:txbxContent>
                          <w:p w:rsidR="00E66030" w:rsidRPr="00B25D87" w:rsidRDefault="00E66030" w:rsidP="00C36638">
                            <w:pPr>
                              <w:jc w:val="center"/>
                              <w:rPr>
                                <w:sz w:val="32"/>
                                <w:lang w:val="fi-FI"/>
                              </w:rPr>
                            </w:pPr>
                            <w:proofErr w:type="spellStart"/>
                            <w:r w:rsidRPr="00B25D87">
                              <w:rPr>
                                <w:sz w:val="32"/>
                                <w:lang w:val="fi-FI"/>
                              </w:rPr>
                              <w:t>utveckling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5691C" id="Text Box 2" o:spid="_x0000_s1051" type="#_x0000_t202" style="position:absolute;margin-left:0;margin-top:2.65pt;width:104.4pt;height:33.1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" stroked="f">
                <v:textbox>
                  <w:txbxContent>
                    <w:p w:rsidR="00E66030" w:rsidRPr="00B25D87" w:rsidRDefault="00E66030" w:rsidP="00C36638">
                      <w:pPr>
                        <w:jc w:val="center"/>
                        <w:rPr>
                          <w:sz w:val="32"/>
                          <w:lang w:val="fi-FI"/>
                        </w:rPr>
                      </w:pPr>
                      <w:proofErr w:type="spellStart"/>
                      <w:r w:rsidRPr="00B25D87">
                        <w:rPr>
                          <w:sz w:val="32"/>
                          <w:lang w:val="fi-FI"/>
                        </w:rPr>
                        <w:t>utveckling</w:t>
                      </w:r>
                      <w:proofErr w:type="spellEnd"/>
                    </w:p>
                  </w:txbxContent>
                </v:textbox>
                <w10:wrap type="square" anchorx="margin"/>
              </v:shape>
            </w:pict>
          </mc:Fallback>
        </mc:AlternateContent>
      </w:r>
    </w:p>
    <w:p w:rsidR="00C36638" w:rsidRPr="00544F20" w:rsidRDefault="00C36638" w:rsidP="00C36638">
      <w:pPr>
        <w:spacing w:after="0" w:line="240" w:lineRule="auto"/>
        <w:rPr>
          <w:rFonts w:ascii="Verdana" w:hAnsi="Verdana"/>
        </w:rPr>
      </w:pPr>
    </w:p>
    <w:p w:rsidR="00C36638" w:rsidRPr="00544F20" w:rsidRDefault="00C36638" w:rsidP="00C36638">
      <w:pPr>
        <w:spacing w:after="0" w:line="240" w:lineRule="auto"/>
        <w:rPr>
          <w:rFonts w:ascii="Verdana" w:hAnsi="Verdana"/>
        </w:rPr>
      </w:pPr>
    </w:p>
    <w:p w:rsidR="00C36638" w:rsidRPr="00544F20" w:rsidRDefault="00AF6F8D" w:rsidP="00C36638">
      <w:pPr>
        <w:pStyle w:val="Heading1"/>
        <w:rPr>
          <w:rFonts w:ascii="Verdana" w:hAnsi="Verdana"/>
          <w:b w:val="0"/>
          <w:sz w:val="22"/>
          <w:szCs w:val="22"/>
          <w:lang w:val="sv-SE"/>
        </w:rPr>
      </w:pPr>
      <w:r w:rsidRPr="00544F20">
        <w:rPr>
          <w:rFonts w:ascii="Verdana" w:hAnsi="Verdana"/>
          <w:noProof/>
          <w:lang w:val="fi-FI" w:eastAsia="fi-FI"/>
        </w:rPr>
        <mc:AlternateContent>
          <mc:Choice Requires="wps">
            <w:drawing>
              <wp:anchor distT="45720" distB="45720" distL="114300" distR="114300" simplePos="0" relativeHeight="251685888" behindDoc="0" locked="0" layoutInCell="1" allowOverlap="1" wp14:anchorId="27ED702D" wp14:editId="5AF537C7">
                <wp:simplePos x="0" y="0"/>
                <wp:positionH relativeFrom="column">
                  <wp:posOffset>4997450</wp:posOffset>
                </wp:positionH>
                <wp:positionV relativeFrom="paragraph">
                  <wp:posOffset>129540</wp:posOffset>
                </wp:positionV>
                <wp:extent cx="1325880" cy="641350"/>
                <wp:effectExtent l="0" t="0" r="7620" b="63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41350"/>
                        </a:xfrm>
                        <a:prstGeom prst="rect">
                          <a:avLst/>
                        </a:prstGeom>
                        <a:solidFill>
                          <a:srgbClr val="FFFFFF"/>
                        </a:solidFill>
                        <a:ln w="9525">
                          <a:noFill/>
                          <a:miter lim="800000"/>
                          <a:headEnd/>
                          <a:tailEnd/>
                        </a:ln>
                      </wps:spPr>
                      <wps:txbx>
                        <w:txbxContent>
                          <w:p w:rsidR="00E66030" w:rsidRPr="00B25D87" w:rsidRDefault="00E66030" w:rsidP="00C36638">
                            <w:pPr>
                              <w:jc w:val="center"/>
                              <w:rPr>
                                <w:sz w:val="32"/>
                                <w:lang w:val="fi-FI"/>
                              </w:rPr>
                            </w:pPr>
                            <w:proofErr w:type="spellStart"/>
                            <w:r w:rsidRPr="00B25D87">
                              <w:rPr>
                                <w:sz w:val="32"/>
                                <w:lang w:val="fi-FI"/>
                              </w:rPr>
                              <w:t>återhämta</w:t>
                            </w:r>
                            <w:proofErr w:type="spellEnd"/>
                            <w:r w:rsidRPr="00B25D87">
                              <w:rPr>
                                <w:sz w:val="32"/>
                                <w:lang w:val="fi-FI"/>
                              </w:rPr>
                              <w:t xml:space="preserve"> </w:t>
                            </w:r>
                            <w:proofErr w:type="spellStart"/>
                            <w:r w:rsidRPr="00B25D87">
                              <w:rPr>
                                <w:sz w:val="32"/>
                                <w:lang w:val="fi-FI"/>
                              </w:rPr>
                              <w:t>sig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702D" id="_x0000_s1052" type="#_x0000_t202" style="position:absolute;margin-left:393.5pt;margin-top:10.2pt;width:104.4pt;height:5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" stroked="f">
                <v:textbox>
                  <w:txbxContent>
                    <w:p w:rsidR="00E66030" w:rsidRPr="00B25D87" w:rsidRDefault="00E66030" w:rsidP="00C36638">
                      <w:pPr>
                        <w:jc w:val="center"/>
                        <w:rPr>
                          <w:sz w:val="32"/>
                          <w:lang w:val="fi-FI"/>
                        </w:rPr>
                      </w:pPr>
                      <w:proofErr w:type="spellStart"/>
                      <w:r w:rsidRPr="00B25D87">
                        <w:rPr>
                          <w:sz w:val="32"/>
                          <w:lang w:val="fi-FI"/>
                        </w:rPr>
                        <w:t>återhämta</w:t>
                      </w:r>
                      <w:proofErr w:type="spellEnd"/>
                      <w:r w:rsidRPr="00B25D87">
                        <w:rPr>
                          <w:sz w:val="32"/>
                          <w:lang w:val="fi-FI"/>
                        </w:rPr>
                        <w:t xml:space="preserve"> </w:t>
                      </w:r>
                      <w:proofErr w:type="spellStart"/>
                      <w:r w:rsidRPr="00B25D87">
                        <w:rPr>
                          <w:sz w:val="32"/>
                          <w:lang w:val="fi-FI"/>
                        </w:rPr>
                        <w:t>sig</w:t>
                      </w:r>
                      <w:proofErr w:type="spellEnd"/>
                    </w:p>
                  </w:txbxContent>
                </v:textbox>
                <w10:wrap type="square"/>
              </v:shape>
            </w:pict>
          </mc:Fallback>
        </mc:AlternateContent>
      </w:r>
      <w:r w:rsidRPr="00544F20">
        <w:rPr>
          <w:rFonts w:ascii="Verdana" w:hAnsi="Verdana"/>
          <w:noProof/>
          <w:lang w:val="fi-FI" w:eastAsia="fi-FI"/>
        </w:rPr>
        <mc:AlternateContent>
          <mc:Choice Requires="wps">
            <w:drawing>
              <wp:anchor distT="0" distB="0" distL="114300" distR="114300" simplePos="0" relativeHeight="251679744" behindDoc="0" locked="0" layoutInCell="1" allowOverlap="1" wp14:anchorId="0C69A76F" wp14:editId="4C491481">
                <wp:simplePos x="0" y="0"/>
                <wp:positionH relativeFrom="column">
                  <wp:posOffset>4622800</wp:posOffset>
                </wp:positionH>
                <wp:positionV relativeFrom="paragraph">
                  <wp:posOffset>3810</wp:posOffset>
                </wp:positionV>
                <wp:extent cx="2034540" cy="883920"/>
                <wp:effectExtent l="0" t="0" r="22860" b="11430"/>
                <wp:wrapNone/>
                <wp:docPr id="2" name="Oval 2"/>
                <wp:cNvGraphicFramePr/>
                <a:graphic xmlns:a="http://schemas.openxmlformats.org/drawingml/2006/main">
                  <a:graphicData uri="http://schemas.microsoft.com/office/word/2010/wordprocessingShape">
                    <wps:wsp>
                      <wps:cNvSpPr/>
                      <wps:spPr>
                        <a:xfrm>
                          <a:off x="0" y="0"/>
                          <a:ext cx="2034540" cy="88392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E66030" w:rsidRDefault="00E66030" w:rsidP="00C36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69A76F" id="Oval 2" o:spid="_x0000_s1053" style="position:absolute;margin-left:364pt;margin-top:.3pt;width:160.2pt;height:69.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" fillcolor="white [3201]" strokecolor="#5b9bd5 [3204]" strokeweight="1pt">
                <v:stroke joinstyle="miter"/>
                <v:textbox>
                  <w:txbxContent>
                    <w:p w:rsidR="00E66030" w:rsidRDefault="00E66030" w:rsidP="00C36638">
                      <w:pPr>
                        <w:jc w:val="center"/>
                      </w:pPr>
                    </w:p>
                  </w:txbxContent>
                </v:textbox>
              </v:oval>
            </w:pict>
          </mc:Fallback>
        </mc:AlternateContent>
      </w:r>
      <w:r w:rsidRPr="00544F20">
        <w:rPr>
          <w:rFonts w:ascii="Verdana" w:hAnsi="Verdana"/>
          <w:noProof/>
          <w:lang w:val="fi-FI" w:eastAsia="fi-FI"/>
        </w:rPr>
        <mc:AlternateContent>
          <mc:Choice Requires="wps">
            <w:drawing>
              <wp:anchor distT="0" distB="0" distL="114300" distR="114300" simplePos="0" relativeHeight="251674624" behindDoc="0" locked="0" layoutInCell="1" allowOverlap="1" wp14:anchorId="2AA48822" wp14:editId="05075014">
                <wp:simplePos x="0" y="0"/>
                <wp:positionH relativeFrom="margin">
                  <wp:align>left</wp:align>
                </wp:positionH>
                <wp:positionV relativeFrom="paragraph">
                  <wp:posOffset>22860</wp:posOffset>
                </wp:positionV>
                <wp:extent cx="2034540" cy="883920"/>
                <wp:effectExtent l="0" t="0" r="22860" b="11430"/>
                <wp:wrapNone/>
                <wp:docPr id="21" name="Oval 21"/>
                <wp:cNvGraphicFramePr/>
                <a:graphic xmlns:a="http://schemas.openxmlformats.org/drawingml/2006/main">
                  <a:graphicData uri="http://schemas.microsoft.com/office/word/2010/wordprocessingShape">
                    <wps:wsp>
                      <wps:cNvSpPr/>
                      <wps:spPr>
                        <a:xfrm>
                          <a:off x="0" y="0"/>
                          <a:ext cx="2034540" cy="8839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66030" w:rsidRDefault="00E66030" w:rsidP="00C36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A48822" id="Oval 21" o:spid="_x0000_s1054" style="position:absolute;margin-left:0;margin-top:1.8pt;width:160.2pt;height:69.6pt;z-index:251674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" fillcolor="white [3201]" strokecolor="#70ad47 [3209]" strokeweight="1pt">
                <v:stroke joinstyle="miter"/>
                <v:textbox>
                  <w:txbxContent>
                    <w:p w:rsidR="00E66030" w:rsidRDefault="00E66030" w:rsidP="00C36638">
                      <w:pPr>
                        <w:jc w:val="center"/>
                      </w:pPr>
                    </w:p>
                  </w:txbxContent>
                </v:textbox>
                <w10:wrap anchorx="margin"/>
              </v:oval>
            </w:pict>
          </mc:Fallback>
        </mc:AlternateContent>
      </w:r>
    </w:p>
    <w:p w:rsidR="00C36638" w:rsidRPr="00544F20" w:rsidRDefault="00AF6F8D" w:rsidP="00C36638">
      <w:pPr>
        <w:spacing w:after="0" w:line="240" w:lineRule="auto"/>
        <w:rPr>
          <w:rFonts w:ascii="Verdana" w:eastAsia="Times New Roman" w:hAnsi="Verdana" w:cs="Arial"/>
          <w:b/>
        </w:rPr>
      </w:pPr>
      <w:r w:rsidRPr="00544F20">
        <w:rPr>
          <w:rFonts w:ascii="Verdana" w:hAnsi="Verdana"/>
          <w:noProof/>
          <w:lang w:val="fi-FI" w:eastAsia="fi-FI"/>
        </w:rPr>
        <mc:AlternateContent>
          <mc:Choice Requires="wps">
            <w:drawing>
              <wp:anchor distT="45720" distB="45720" distL="114300" distR="114300" simplePos="0" relativeHeight="251680768" behindDoc="0" locked="0" layoutInCell="1" allowOverlap="1" wp14:anchorId="0497CCF0" wp14:editId="4E9DB31B">
                <wp:simplePos x="0" y="0"/>
                <wp:positionH relativeFrom="column">
                  <wp:posOffset>381000</wp:posOffset>
                </wp:positionH>
                <wp:positionV relativeFrom="paragraph">
                  <wp:posOffset>70485</wp:posOffset>
                </wp:positionV>
                <wp:extent cx="1325880" cy="42037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20370"/>
                        </a:xfrm>
                        <a:prstGeom prst="rect">
                          <a:avLst/>
                        </a:prstGeom>
                        <a:solidFill>
                          <a:srgbClr val="FFFFFF"/>
                        </a:solidFill>
                        <a:ln w="9525">
                          <a:noFill/>
                          <a:miter lim="800000"/>
                          <a:headEnd/>
                          <a:tailEnd/>
                        </a:ln>
                      </wps:spPr>
                      <wps:txbx>
                        <w:txbxContent>
                          <w:p w:rsidR="00E66030" w:rsidRPr="00B25D87" w:rsidRDefault="00E66030" w:rsidP="00C36638">
                            <w:pPr>
                              <w:jc w:val="center"/>
                              <w:rPr>
                                <w:sz w:val="32"/>
                                <w:lang w:val="fi-FI"/>
                              </w:rPr>
                            </w:pPr>
                            <w:r w:rsidRPr="00B25D87">
                              <w:rPr>
                                <w:sz w:val="32"/>
                                <w:lang w:val="fi-FI"/>
                              </w:rPr>
                              <w:t>produktion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7CCF0" id="_x0000_s1055" type="#_x0000_t202" style="position:absolute;margin-left:30pt;margin-top:5.55pt;width:104.4pt;height:3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" stroked="f">
                <v:textbox>
                  <w:txbxContent>
                    <w:p w:rsidR="00E66030" w:rsidRPr="00B25D87" w:rsidRDefault="00E66030" w:rsidP="00C36638">
                      <w:pPr>
                        <w:jc w:val="center"/>
                        <w:rPr>
                          <w:sz w:val="32"/>
                          <w:lang w:val="fi-FI"/>
                        </w:rPr>
                      </w:pPr>
                      <w:r w:rsidRPr="00B25D87">
                        <w:rPr>
                          <w:sz w:val="32"/>
                          <w:lang w:val="fi-FI"/>
                        </w:rPr>
                        <w:t>produktion</w:t>
                      </w:r>
                    </w:p>
                  </w:txbxContent>
                </v:textbox>
                <w10:wrap type="square"/>
              </v:shape>
            </w:pict>
          </mc:Fallback>
        </mc:AlternateContent>
      </w:r>
    </w:p>
    <w:p w:rsidR="00C36638" w:rsidRPr="00544F20" w:rsidRDefault="00C36638" w:rsidP="00C36638">
      <w:pPr>
        <w:spacing w:after="0" w:line="240" w:lineRule="auto"/>
        <w:rPr>
          <w:rFonts w:ascii="Verdana" w:eastAsia="Times New Roman" w:hAnsi="Verdana" w:cs="Arial"/>
          <w:b/>
        </w:rPr>
      </w:pPr>
    </w:p>
    <w:p w:rsidR="00C36638" w:rsidRPr="00544F20" w:rsidRDefault="00AF6F8D" w:rsidP="00C36638">
      <w:pPr>
        <w:spacing w:after="0" w:line="240" w:lineRule="auto"/>
        <w:rPr>
          <w:rFonts w:ascii="Verdana" w:eastAsia="Times New Roman" w:hAnsi="Verdana" w:cs="Arial"/>
          <w:b/>
        </w:rPr>
      </w:pPr>
      <w:r w:rsidRPr="00544F20">
        <w:rPr>
          <w:rFonts w:ascii="Verdana" w:hAnsi="Verdana"/>
          <w:noProof/>
          <w:lang w:val="fi-FI" w:eastAsia="fi-FI"/>
        </w:rPr>
        <mc:AlternateContent>
          <mc:Choice Requires="wps">
            <w:drawing>
              <wp:anchor distT="0" distB="0" distL="114300" distR="114300" simplePos="0" relativeHeight="251675648" behindDoc="0" locked="0" layoutInCell="1" allowOverlap="1" wp14:anchorId="12ECFB30" wp14:editId="286D14E4">
                <wp:simplePos x="0" y="0"/>
                <wp:positionH relativeFrom="margin">
                  <wp:align>center</wp:align>
                </wp:positionH>
                <wp:positionV relativeFrom="paragraph">
                  <wp:posOffset>67945</wp:posOffset>
                </wp:positionV>
                <wp:extent cx="2034540" cy="883920"/>
                <wp:effectExtent l="0" t="0" r="22860" b="11430"/>
                <wp:wrapNone/>
                <wp:docPr id="26" name="Oval 26"/>
                <wp:cNvGraphicFramePr/>
                <a:graphic xmlns:a="http://schemas.openxmlformats.org/drawingml/2006/main">
                  <a:graphicData uri="http://schemas.microsoft.com/office/word/2010/wordprocessingShape">
                    <wps:wsp>
                      <wps:cNvSpPr/>
                      <wps:spPr>
                        <a:xfrm>
                          <a:off x="0" y="0"/>
                          <a:ext cx="2034540" cy="88392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E66030" w:rsidRDefault="00E66030" w:rsidP="00C36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ECFB30" id="Oval 26" o:spid="_x0000_s1056" style="position:absolute;margin-left:0;margin-top:5.35pt;width:160.2pt;height:69.6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" fillcolor="white [3201]" strokecolor="#4472c4 [3208]" strokeweight="1pt">
                <v:stroke joinstyle="miter"/>
                <v:textbox>
                  <w:txbxContent>
                    <w:p w:rsidR="00E66030" w:rsidRDefault="00E66030" w:rsidP="00C36638">
                      <w:pPr>
                        <w:jc w:val="center"/>
                      </w:pPr>
                    </w:p>
                  </w:txbxContent>
                </v:textbox>
                <w10:wrap anchorx="margin"/>
              </v:oval>
            </w:pict>
          </mc:Fallback>
        </mc:AlternateContent>
      </w:r>
    </w:p>
    <w:p w:rsidR="00C36638" w:rsidRDefault="00AF6F8D" w:rsidP="00C36638">
      <w:pPr>
        <w:spacing w:after="240" w:line="240" w:lineRule="auto"/>
        <w:rPr>
          <w:rFonts w:ascii="Verdana" w:eastAsia="Times New Roman" w:hAnsi="Verdana" w:cs="Arial"/>
          <w:b/>
        </w:rPr>
      </w:pPr>
      <w:r w:rsidRPr="00544F20">
        <w:rPr>
          <w:rFonts w:ascii="Verdana" w:hAnsi="Verdana"/>
          <w:noProof/>
          <w:lang w:val="fi-FI" w:eastAsia="fi-FI"/>
        </w:rPr>
        <mc:AlternateContent>
          <mc:Choice Requires="wps">
            <w:drawing>
              <wp:anchor distT="45720" distB="45720" distL="114300" distR="114300" simplePos="0" relativeHeight="251682816" behindDoc="0" locked="0" layoutInCell="1" allowOverlap="1" wp14:anchorId="7CD82BBE" wp14:editId="0C130127">
                <wp:simplePos x="0" y="0"/>
                <wp:positionH relativeFrom="margin">
                  <wp:align>center</wp:align>
                </wp:positionH>
                <wp:positionV relativeFrom="paragraph">
                  <wp:posOffset>140970</wp:posOffset>
                </wp:positionV>
                <wp:extent cx="1424940" cy="420370"/>
                <wp:effectExtent l="0" t="0" r="381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20370"/>
                        </a:xfrm>
                        <a:prstGeom prst="rect">
                          <a:avLst/>
                        </a:prstGeom>
                        <a:solidFill>
                          <a:srgbClr val="FFFFFF"/>
                        </a:solidFill>
                        <a:ln w="9525">
                          <a:noFill/>
                          <a:miter lim="800000"/>
                          <a:headEnd/>
                          <a:tailEnd/>
                        </a:ln>
                      </wps:spPr>
                      <wps:txbx>
                        <w:txbxContent>
                          <w:p w:rsidR="00E66030" w:rsidRPr="00B25D87" w:rsidRDefault="00E66030" w:rsidP="00C36638">
                            <w:pPr>
                              <w:jc w:val="center"/>
                              <w:rPr>
                                <w:sz w:val="32"/>
                                <w:lang w:val="fi-FI"/>
                              </w:rPr>
                            </w:pPr>
                            <w:proofErr w:type="spellStart"/>
                            <w:r w:rsidRPr="00B25D87">
                              <w:rPr>
                                <w:sz w:val="32"/>
                                <w:lang w:val="fi-FI"/>
                              </w:rPr>
                              <w:t>tjänst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82BBE" id="_x0000_s1057" type="#_x0000_t202" style="position:absolute;margin-left:0;margin-top:11.1pt;width:112.2pt;height:33.1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" stroked="f">
                <v:textbox>
                  <w:txbxContent>
                    <w:p w:rsidR="00E66030" w:rsidRPr="00B25D87" w:rsidRDefault="00E66030" w:rsidP="00C36638">
                      <w:pPr>
                        <w:jc w:val="center"/>
                        <w:rPr>
                          <w:sz w:val="32"/>
                          <w:lang w:val="fi-FI"/>
                        </w:rPr>
                      </w:pPr>
                      <w:proofErr w:type="spellStart"/>
                      <w:r w:rsidRPr="00B25D87">
                        <w:rPr>
                          <w:sz w:val="32"/>
                          <w:lang w:val="fi-FI"/>
                        </w:rPr>
                        <w:t>tjänst</w:t>
                      </w:r>
                      <w:proofErr w:type="spellEnd"/>
                    </w:p>
                  </w:txbxContent>
                </v:textbox>
                <w10:wrap type="square" anchorx="margin"/>
              </v:shape>
            </w:pict>
          </mc:Fallback>
        </mc:AlternateContent>
      </w:r>
    </w:p>
    <w:p w:rsidR="00C36638" w:rsidRDefault="00C36638" w:rsidP="00C36638">
      <w:pPr>
        <w:spacing w:after="240" w:line="240" w:lineRule="auto"/>
        <w:rPr>
          <w:rFonts w:ascii="Verdana" w:eastAsia="Times New Roman" w:hAnsi="Verdana" w:cs="Arial"/>
          <w:b/>
        </w:rPr>
      </w:pPr>
    </w:p>
    <w:p w:rsidR="00C36638" w:rsidRDefault="00AF6F8D" w:rsidP="00C36638">
      <w:pPr>
        <w:spacing w:after="240" w:line="240" w:lineRule="auto"/>
        <w:rPr>
          <w:rFonts w:ascii="Verdana" w:eastAsia="Times New Roman" w:hAnsi="Verdana" w:cs="Arial"/>
          <w:b/>
        </w:rPr>
      </w:pPr>
      <w:r w:rsidRPr="00544F20">
        <w:rPr>
          <w:rFonts w:ascii="Verdana" w:hAnsi="Verdana"/>
          <w:noProof/>
          <w:lang w:val="fi-FI" w:eastAsia="fi-FI"/>
        </w:rPr>
        <mc:AlternateContent>
          <mc:Choice Requires="wps">
            <w:drawing>
              <wp:anchor distT="0" distB="0" distL="114300" distR="114300" simplePos="0" relativeHeight="251676672" behindDoc="0" locked="0" layoutInCell="1" allowOverlap="1" wp14:anchorId="4D2DA749" wp14:editId="6B777894">
                <wp:simplePos x="0" y="0"/>
                <wp:positionH relativeFrom="margin">
                  <wp:align>left</wp:align>
                </wp:positionH>
                <wp:positionV relativeFrom="paragraph">
                  <wp:posOffset>171450</wp:posOffset>
                </wp:positionV>
                <wp:extent cx="2034540" cy="883920"/>
                <wp:effectExtent l="0" t="0" r="22860" b="11430"/>
                <wp:wrapNone/>
                <wp:docPr id="28" name="Oval 28"/>
                <wp:cNvGraphicFramePr/>
                <a:graphic xmlns:a="http://schemas.openxmlformats.org/drawingml/2006/main">
                  <a:graphicData uri="http://schemas.microsoft.com/office/word/2010/wordprocessingShape">
                    <wps:wsp>
                      <wps:cNvSpPr/>
                      <wps:spPr>
                        <a:xfrm>
                          <a:off x="0" y="0"/>
                          <a:ext cx="2034540" cy="88392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E66030" w:rsidRDefault="00E66030" w:rsidP="00C36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DA749" id="Oval 28" o:spid="_x0000_s1058" style="position:absolute;margin-left:0;margin-top:13.5pt;width:160.2pt;height:69.6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" fillcolor="white [3201]" strokecolor="#a5a5a5 [3206]" strokeweight="1pt">
                <v:stroke joinstyle="miter"/>
                <v:textbox>
                  <w:txbxContent>
                    <w:p w:rsidR="00E66030" w:rsidRDefault="00E66030" w:rsidP="00C36638">
                      <w:pPr>
                        <w:jc w:val="center"/>
                      </w:pPr>
                    </w:p>
                  </w:txbxContent>
                </v:textbox>
                <w10:wrap anchorx="margin"/>
              </v:oval>
            </w:pict>
          </mc:Fallback>
        </mc:AlternateContent>
      </w:r>
      <w:r w:rsidRPr="00544F20">
        <w:rPr>
          <w:rFonts w:ascii="Verdana" w:hAnsi="Verdana"/>
          <w:noProof/>
          <w:lang w:val="fi-FI" w:eastAsia="fi-FI"/>
        </w:rPr>
        <mc:AlternateContent>
          <mc:Choice Requires="wps">
            <w:drawing>
              <wp:anchor distT="0" distB="0" distL="114300" distR="114300" simplePos="0" relativeHeight="251678720" behindDoc="0" locked="0" layoutInCell="1" allowOverlap="1" wp14:anchorId="6159B688" wp14:editId="49BC677B">
                <wp:simplePos x="0" y="0"/>
                <wp:positionH relativeFrom="margin">
                  <wp:posOffset>4620260</wp:posOffset>
                </wp:positionH>
                <wp:positionV relativeFrom="paragraph">
                  <wp:posOffset>80010</wp:posOffset>
                </wp:positionV>
                <wp:extent cx="2034540" cy="883920"/>
                <wp:effectExtent l="0" t="0" r="22860" b="11430"/>
                <wp:wrapNone/>
                <wp:docPr id="29" name="Oval 29"/>
                <wp:cNvGraphicFramePr/>
                <a:graphic xmlns:a="http://schemas.openxmlformats.org/drawingml/2006/main">
                  <a:graphicData uri="http://schemas.microsoft.com/office/word/2010/wordprocessingShape">
                    <wps:wsp>
                      <wps:cNvSpPr/>
                      <wps:spPr>
                        <a:xfrm>
                          <a:off x="0" y="0"/>
                          <a:ext cx="2034540" cy="88392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66030" w:rsidRDefault="00E66030" w:rsidP="00C36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59B688" id="Oval 29" o:spid="_x0000_s1059" style="position:absolute;margin-left:363.8pt;margin-top:6.3pt;width:160.2pt;height:69.6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" fillcolor="white [3201]" strokecolor="#ffc000 [3207]" strokeweight="1pt">
                <v:stroke joinstyle="miter"/>
                <v:textbox>
                  <w:txbxContent>
                    <w:p w:rsidR="00E66030" w:rsidRDefault="00E66030" w:rsidP="00C36638">
                      <w:pPr>
                        <w:jc w:val="center"/>
                      </w:pPr>
                    </w:p>
                  </w:txbxContent>
                </v:textbox>
                <w10:wrap anchorx="margin"/>
              </v:oval>
            </w:pict>
          </mc:Fallback>
        </mc:AlternateContent>
      </w:r>
    </w:p>
    <w:p w:rsidR="00C36638" w:rsidRDefault="00B25D87" w:rsidP="00C36638">
      <w:pPr>
        <w:spacing w:after="240" w:line="240" w:lineRule="auto"/>
        <w:rPr>
          <w:rFonts w:ascii="Verdana" w:eastAsia="Times New Roman" w:hAnsi="Verdana" w:cs="Arial"/>
          <w:b/>
        </w:rPr>
      </w:pPr>
      <w:r w:rsidRPr="00544F20">
        <w:rPr>
          <w:rFonts w:ascii="Verdana" w:hAnsi="Verdana"/>
          <w:noProof/>
          <w:lang w:val="fi-FI" w:eastAsia="fi-FI"/>
        </w:rPr>
        <mc:AlternateContent>
          <mc:Choice Requires="wps">
            <w:drawing>
              <wp:anchor distT="45720" distB="45720" distL="114300" distR="114300" simplePos="0" relativeHeight="251683840" behindDoc="0" locked="0" layoutInCell="1" allowOverlap="1" wp14:anchorId="5602404B" wp14:editId="2F696087">
                <wp:simplePos x="0" y="0"/>
                <wp:positionH relativeFrom="column">
                  <wp:posOffset>330200</wp:posOffset>
                </wp:positionH>
                <wp:positionV relativeFrom="paragraph">
                  <wp:posOffset>82550</wp:posOffset>
                </wp:positionV>
                <wp:extent cx="1325880" cy="438150"/>
                <wp:effectExtent l="0" t="0" r="762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38150"/>
                        </a:xfrm>
                        <a:prstGeom prst="rect">
                          <a:avLst/>
                        </a:prstGeom>
                        <a:solidFill>
                          <a:srgbClr val="FFFFFF"/>
                        </a:solidFill>
                        <a:ln w="9525">
                          <a:noFill/>
                          <a:miter lim="800000"/>
                          <a:headEnd/>
                          <a:tailEnd/>
                        </a:ln>
                      </wps:spPr>
                      <wps:txbx>
                        <w:txbxContent>
                          <w:p w:rsidR="00E66030" w:rsidRPr="00B25D87" w:rsidRDefault="00E66030" w:rsidP="00C36638">
                            <w:pPr>
                              <w:jc w:val="center"/>
                              <w:rPr>
                                <w:sz w:val="32"/>
                                <w:lang w:val="fi-FI"/>
                              </w:rPr>
                            </w:pPr>
                            <w:r w:rsidRPr="00B25D87">
                              <w:rPr>
                                <w:sz w:val="32"/>
                                <w:lang w:val="fi-FI"/>
                              </w:rPr>
                              <w:t xml:space="preserve">vara </w:t>
                            </w:r>
                            <w:proofErr w:type="spellStart"/>
                            <w:r w:rsidRPr="00B25D87">
                              <w:rPr>
                                <w:sz w:val="32"/>
                                <w:lang w:val="fi-FI"/>
                              </w:rPr>
                              <w:t>verksam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2404B" id="_x0000_s1060" type="#_x0000_t202" style="position:absolute;margin-left:26pt;margin-top:6.5pt;width:104.4pt;height:3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" stroked="f">
                <v:textbox>
                  <w:txbxContent>
                    <w:p w:rsidR="00E66030" w:rsidRPr="00B25D87" w:rsidRDefault="00E66030" w:rsidP="00C36638">
                      <w:pPr>
                        <w:jc w:val="center"/>
                        <w:rPr>
                          <w:sz w:val="32"/>
                          <w:lang w:val="fi-FI"/>
                        </w:rPr>
                      </w:pPr>
                      <w:r w:rsidRPr="00B25D87">
                        <w:rPr>
                          <w:sz w:val="32"/>
                          <w:lang w:val="fi-FI"/>
                        </w:rPr>
                        <w:t xml:space="preserve">vara </w:t>
                      </w:r>
                      <w:proofErr w:type="spellStart"/>
                      <w:r w:rsidRPr="00B25D87">
                        <w:rPr>
                          <w:sz w:val="32"/>
                          <w:lang w:val="fi-FI"/>
                        </w:rPr>
                        <w:t>verksam</w:t>
                      </w:r>
                      <w:proofErr w:type="spellEnd"/>
                    </w:p>
                  </w:txbxContent>
                </v:textbox>
                <w10:wrap type="square"/>
              </v:shape>
            </w:pict>
          </mc:Fallback>
        </mc:AlternateContent>
      </w:r>
      <w:r w:rsidR="00AF6F8D" w:rsidRPr="00544F20">
        <w:rPr>
          <w:rFonts w:ascii="Verdana" w:hAnsi="Verdana"/>
          <w:noProof/>
          <w:lang w:val="fi-FI" w:eastAsia="fi-FI"/>
        </w:rPr>
        <mc:AlternateContent>
          <mc:Choice Requires="wps">
            <w:drawing>
              <wp:anchor distT="45720" distB="45720" distL="114300" distR="114300" simplePos="0" relativeHeight="251681792" behindDoc="0" locked="0" layoutInCell="1" allowOverlap="1" wp14:anchorId="2C7A5AB0" wp14:editId="6CF5E8ED">
                <wp:simplePos x="0" y="0"/>
                <wp:positionH relativeFrom="column">
                  <wp:posOffset>4889500</wp:posOffset>
                </wp:positionH>
                <wp:positionV relativeFrom="paragraph">
                  <wp:posOffset>6350</wp:posOffset>
                </wp:positionV>
                <wp:extent cx="1524000" cy="42037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0370"/>
                        </a:xfrm>
                        <a:prstGeom prst="rect">
                          <a:avLst/>
                        </a:prstGeom>
                        <a:solidFill>
                          <a:srgbClr val="FFFFFF"/>
                        </a:solidFill>
                        <a:ln w="9525">
                          <a:noFill/>
                          <a:miter lim="800000"/>
                          <a:headEnd/>
                          <a:tailEnd/>
                        </a:ln>
                      </wps:spPr>
                      <wps:txbx>
                        <w:txbxContent>
                          <w:p w:rsidR="00E66030" w:rsidRPr="00B25D87" w:rsidRDefault="00E66030" w:rsidP="00C36638">
                            <w:pPr>
                              <w:jc w:val="center"/>
                              <w:rPr>
                                <w:sz w:val="32"/>
                                <w:lang w:val="fi-FI"/>
                              </w:rPr>
                            </w:pPr>
                            <w:proofErr w:type="spellStart"/>
                            <w:r w:rsidRPr="00B25D87">
                              <w:rPr>
                                <w:sz w:val="32"/>
                                <w:lang w:val="fi-FI"/>
                              </w:rPr>
                              <w:t>värde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5AB0" id="_x0000_s1061" type="#_x0000_t202" style="position:absolute;margin-left:385pt;margin-top:.5pt;width:120pt;height:33.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" stroked="f">
                <v:textbox>
                  <w:txbxContent>
                    <w:p w:rsidR="00E66030" w:rsidRPr="00B25D87" w:rsidRDefault="00E66030" w:rsidP="00C36638">
                      <w:pPr>
                        <w:jc w:val="center"/>
                        <w:rPr>
                          <w:sz w:val="32"/>
                          <w:lang w:val="fi-FI"/>
                        </w:rPr>
                      </w:pPr>
                      <w:proofErr w:type="spellStart"/>
                      <w:r w:rsidRPr="00B25D87">
                        <w:rPr>
                          <w:sz w:val="32"/>
                          <w:lang w:val="fi-FI"/>
                        </w:rPr>
                        <w:t>värde</w:t>
                      </w:r>
                      <w:proofErr w:type="spellEnd"/>
                    </w:p>
                  </w:txbxContent>
                </v:textbox>
                <w10:wrap type="square"/>
              </v:shape>
            </w:pict>
          </mc:Fallback>
        </mc:AlternateContent>
      </w:r>
    </w:p>
    <w:p w:rsidR="00C36638" w:rsidRDefault="00AF6F8D" w:rsidP="00C36638">
      <w:pPr>
        <w:spacing w:after="240" w:line="240" w:lineRule="auto"/>
        <w:rPr>
          <w:rFonts w:ascii="Verdana" w:eastAsia="Times New Roman" w:hAnsi="Verdana" w:cs="Arial"/>
          <w:b/>
        </w:rPr>
      </w:pPr>
      <w:r w:rsidRPr="00544F20">
        <w:rPr>
          <w:rFonts w:ascii="Verdana" w:hAnsi="Verdana"/>
          <w:noProof/>
          <w:lang w:val="fi-FI" w:eastAsia="fi-FI"/>
        </w:rPr>
        <mc:AlternateContent>
          <mc:Choice Requires="wps">
            <w:drawing>
              <wp:anchor distT="0" distB="0" distL="114300" distR="114300" simplePos="0" relativeHeight="251686912" behindDoc="0" locked="0" layoutInCell="1" allowOverlap="1" wp14:anchorId="5EA64BC1" wp14:editId="2CB51716">
                <wp:simplePos x="0" y="0"/>
                <wp:positionH relativeFrom="margin">
                  <wp:align>center</wp:align>
                </wp:positionH>
                <wp:positionV relativeFrom="paragraph">
                  <wp:posOffset>199390</wp:posOffset>
                </wp:positionV>
                <wp:extent cx="2034540" cy="883920"/>
                <wp:effectExtent l="0" t="0" r="22860" b="11430"/>
                <wp:wrapNone/>
                <wp:docPr id="4" name="Oval 4"/>
                <wp:cNvGraphicFramePr/>
                <a:graphic xmlns:a="http://schemas.openxmlformats.org/drawingml/2006/main">
                  <a:graphicData uri="http://schemas.microsoft.com/office/word/2010/wordprocessingShape">
                    <wps:wsp>
                      <wps:cNvSpPr/>
                      <wps:spPr>
                        <a:xfrm>
                          <a:off x="0" y="0"/>
                          <a:ext cx="2034540" cy="8839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66030" w:rsidRDefault="00E66030" w:rsidP="00C36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64BC1" id="Oval 4" o:spid="_x0000_s1062" style="position:absolute;margin-left:0;margin-top:15.7pt;width:160.2pt;height:69.6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" fillcolor="white [3201]" strokecolor="#70ad47 [3209]" strokeweight="1pt">
                <v:stroke joinstyle="miter"/>
                <v:textbox>
                  <w:txbxContent>
                    <w:p w:rsidR="00E66030" w:rsidRDefault="00E66030" w:rsidP="00C36638">
                      <w:pPr>
                        <w:jc w:val="center"/>
                      </w:pPr>
                    </w:p>
                  </w:txbxContent>
                </v:textbox>
                <w10:wrap anchorx="margin"/>
              </v:oval>
            </w:pict>
          </mc:Fallback>
        </mc:AlternateContent>
      </w:r>
    </w:p>
    <w:p w:rsidR="00BF5F4B" w:rsidRDefault="00AF6F8D" w:rsidP="00BF5F4B">
      <w:pPr>
        <w:spacing w:after="240" w:line="240" w:lineRule="auto"/>
        <w:rPr>
          <w:u w:val="single"/>
        </w:rPr>
      </w:pPr>
      <w:r>
        <w:rPr>
          <w:rFonts w:ascii="Verdana" w:eastAsia="Times New Roman" w:hAnsi="Verdana" w:cs="Arial"/>
          <w:b/>
          <w:noProof/>
          <w:lang w:val="fi-FI" w:eastAsia="fi-FI"/>
        </w:rPr>
        <mc:AlternateContent>
          <mc:Choice Requires="wps">
            <w:drawing>
              <wp:anchor distT="0" distB="0" distL="114300" distR="114300" simplePos="0" relativeHeight="251687936" behindDoc="0" locked="0" layoutInCell="1" allowOverlap="1" wp14:anchorId="7317FA40" wp14:editId="79E86973">
                <wp:simplePos x="0" y="0"/>
                <wp:positionH relativeFrom="column">
                  <wp:posOffset>2580640</wp:posOffset>
                </wp:positionH>
                <wp:positionV relativeFrom="paragraph">
                  <wp:posOffset>130175</wp:posOffset>
                </wp:positionV>
                <wp:extent cx="1402080" cy="335280"/>
                <wp:effectExtent l="0" t="0" r="7620" b="7620"/>
                <wp:wrapNone/>
                <wp:docPr id="15" name="Text Box 15"/>
                <wp:cNvGraphicFramePr/>
                <a:graphic xmlns:a="http://schemas.openxmlformats.org/drawingml/2006/main">
                  <a:graphicData uri="http://schemas.microsoft.com/office/word/2010/wordprocessingShape">
                    <wps:wsp>
                      <wps:cNvSpPr txBox="1"/>
                      <wps:spPr>
                        <a:xfrm>
                          <a:off x="0" y="0"/>
                          <a:ext cx="140208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030" w:rsidRPr="00B25D87" w:rsidRDefault="00E66030" w:rsidP="00C36638">
                            <w:pPr>
                              <w:jc w:val="center"/>
                              <w:rPr>
                                <w:sz w:val="32"/>
                                <w:lang w:val="fi-FI"/>
                              </w:rPr>
                            </w:pPr>
                            <w:proofErr w:type="spellStart"/>
                            <w:r w:rsidRPr="00B25D87">
                              <w:rPr>
                                <w:sz w:val="32"/>
                                <w:lang w:val="fi-FI"/>
                              </w:rPr>
                              <w:t>inleda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7FA40" id="Text Box 15" o:spid="_x0000_s1063" type="#_x0000_t202" style="position:absolute;margin-left:203.2pt;margin-top:10.25pt;width:110.4pt;height:2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" fillcolor="white [3201]" stroked="f" strokeweight=".5pt">
                <v:textbox>
                  <w:txbxContent>
                    <w:p w:rsidR="00E66030" w:rsidRPr="00B25D87" w:rsidRDefault="00E66030" w:rsidP="00C36638">
                      <w:pPr>
                        <w:jc w:val="center"/>
                        <w:rPr>
                          <w:sz w:val="32"/>
                          <w:lang w:val="fi-FI"/>
                        </w:rPr>
                      </w:pPr>
                      <w:proofErr w:type="spellStart"/>
                      <w:r w:rsidRPr="00B25D87">
                        <w:rPr>
                          <w:sz w:val="32"/>
                          <w:lang w:val="fi-FI"/>
                        </w:rPr>
                        <w:t>inleda</w:t>
                      </w:r>
                      <w:proofErr w:type="spellEnd"/>
                    </w:p>
                  </w:txbxContent>
                </v:textbox>
              </v:shape>
            </w:pict>
          </mc:Fallback>
        </mc:AlternateContent>
      </w:r>
    </w:p>
    <w:p w:rsidR="00BF5F4B" w:rsidRDefault="00BF5F4B" w:rsidP="00BF5F4B">
      <w:pPr>
        <w:spacing w:after="240" w:line="240" w:lineRule="auto"/>
        <w:rPr>
          <w:u w:val="single"/>
        </w:rPr>
      </w:pPr>
    </w:p>
    <w:p w:rsidR="00BF5F4B" w:rsidRDefault="00BF5F4B" w:rsidP="00BF5F4B">
      <w:pPr>
        <w:spacing w:after="240" w:line="240" w:lineRule="auto"/>
        <w:rPr>
          <w:u w:val="single"/>
        </w:rPr>
      </w:pPr>
    </w:p>
    <w:p w:rsidR="00B9214B" w:rsidRPr="00024203" w:rsidRDefault="00BF5F4B" w:rsidP="00BF5F4B">
      <w:pPr>
        <w:spacing w:after="240" w:line="240" w:lineRule="auto"/>
        <w:rPr>
          <w:rFonts w:ascii="Verdana" w:eastAsia="Times New Roman" w:hAnsi="Verdana" w:cs="Arial"/>
          <w:b/>
        </w:rPr>
      </w:pPr>
      <w:r w:rsidRPr="00024203">
        <w:rPr>
          <w:b/>
          <w:noProof/>
          <w:lang w:val="fi-FI" w:eastAsia="fi-FI"/>
        </w:rPr>
        <w:drawing>
          <wp:anchor distT="0" distB="0" distL="114300" distR="114300" simplePos="0" relativeHeight="251688960" behindDoc="1" locked="0" layoutInCell="1" allowOverlap="1" wp14:anchorId="10FD5802" wp14:editId="6225EDEF">
            <wp:simplePos x="0" y="0"/>
            <wp:positionH relativeFrom="margin">
              <wp:posOffset>1047115</wp:posOffset>
            </wp:positionH>
            <wp:positionV relativeFrom="paragraph">
              <wp:posOffset>811530</wp:posOffset>
            </wp:positionV>
            <wp:extent cx="4159250" cy="2015490"/>
            <wp:effectExtent l="0" t="0" r="0" b="3810"/>
            <wp:wrapTight wrapText="bothSides">
              <wp:wrapPolygon edited="0">
                <wp:start x="396" y="0"/>
                <wp:lineTo x="0" y="408"/>
                <wp:lineTo x="0" y="21233"/>
                <wp:lineTo x="396" y="21437"/>
                <wp:lineTo x="21072" y="21437"/>
                <wp:lineTo x="21468" y="21233"/>
                <wp:lineTo x="21468" y="408"/>
                <wp:lineTo x="21072" y="0"/>
                <wp:lineTo x="396" y="0"/>
              </wp:wrapPolygon>
            </wp:wrapTight>
            <wp:docPr id="17" name="Picture 17" descr="Yrittäjä, Käynnistä, Raketti, Käynnistyä, Ura, 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rittäjä, Käynnistä, Raketti, Käynnistyä, Ura, Mi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59250" cy="20154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24203" w:rsidRPr="00024203">
        <w:rPr>
          <w:b/>
          <w:u w:val="single"/>
        </w:rPr>
        <w:t xml:space="preserve">Uppgift </w:t>
      </w:r>
      <w:r w:rsidR="00A83637">
        <w:rPr>
          <w:b/>
          <w:u w:val="single"/>
        </w:rPr>
        <w:t>10</w:t>
      </w:r>
      <w:r w:rsidR="00597FDF" w:rsidRPr="00024203">
        <w:rPr>
          <w:b/>
          <w:u w:val="single"/>
        </w:rPr>
        <w:t xml:space="preserve">. Titta på </w:t>
      </w:r>
      <w:hyperlink r:id="rId28" w:history="1">
        <w:r w:rsidR="00597FDF" w:rsidRPr="00024203">
          <w:rPr>
            <w:rStyle w:val="Hyperlink"/>
            <w:b/>
          </w:rPr>
          <w:t>videon</w:t>
        </w:r>
      </w:hyperlink>
      <w:r w:rsidR="00597FDF" w:rsidRPr="00024203">
        <w:rPr>
          <w:b/>
          <w:u w:val="single"/>
        </w:rPr>
        <w:t xml:space="preserve"> </w:t>
      </w:r>
      <w:r w:rsidR="00597FDF" w:rsidRPr="00024203">
        <w:rPr>
          <w:b/>
          <w:i/>
          <w:u w:val="single"/>
        </w:rPr>
        <w:t>Exporten går bättre</w:t>
      </w:r>
      <w:r w:rsidR="00597FDF" w:rsidRPr="00024203">
        <w:rPr>
          <w:b/>
          <w:u w:val="single"/>
        </w:rPr>
        <w:t xml:space="preserve">. Sammanfatta innehållet på videon med egna ord. Diskutera hur situationen ser ut i dag. </w:t>
      </w: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EB3D4D" w:rsidRPr="00EB3D4D" w:rsidRDefault="00EB3D4D" w:rsidP="00EB3D4D"/>
    <w:p w:rsidR="00D828DB" w:rsidRDefault="00024203" w:rsidP="00763430">
      <w:pPr>
        <w:pStyle w:val="Heading1"/>
        <w:rPr>
          <w:lang w:val="sv-SE"/>
        </w:rPr>
      </w:pPr>
      <w:r>
        <w:rPr>
          <w:noProof/>
          <w:lang w:val="fi-FI" w:eastAsia="fi-FI"/>
        </w:rPr>
        <mc:AlternateContent>
          <mc:Choice Requires="wps">
            <w:drawing>
              <wp:anchor distT="0" distB="0" distL="114300" distR="114300" simplePos="0" relativeHeight="251692032" behindDoc="0" locked="0" layoutInCell="1" allowOverlap="1" wp14:anchorId="36A824E7" wp14:editId="6B9C8E74">
                <wp:simplePos x="0" y="0"/>
                <wp:positionH relativeFrom="margin">
                  <wp:align>center</wp:align>
                </wp:positionH>
                <wp:positionV relativeFrom="paragraph">
                  <wp:posOffset>-238298</wp:posOffset>
                </wp:positionV>
                <wp:extent cx="6934200" cy="8185150"/>
                <wp:effectExtent l="0" t="0" r="19050"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185150"/>
                        </a:xfrm>
                        <a:prstGeom prst="rect">
                          <a:avLst/>
                        </a:prstGeom>
                        <a:solidFill>
                          <a:srgbClr val="FFFFFF"/>
                        </a:solidFill>
                        <a:ln w="9525">
                          <a:solidFill>
                            <a:srgbClr val="000000"/>
                          </a:solidFill>
                          <a:miter lim="800000"/>
                          <a:headEnd/>
                          <a:tailEnd/>
                        </a:ln>
                      </wps:spPr>
                      <wps:txbx>
                        <w:txbxContent>
                          <w:p w:rsidR="00E66030" w:rsidRPr="00716A06" w:rsidRDefault="00E66030" w:rsidP="0028128B">
                            <w:pPr>
                              <w:pStyle w:val="Heading1"/>
                              <w:rPr>
                                <w:rFonts w:asciiTheme="minorHAnsi" w:hAnsiTheme="minorHAnsi"/>
                                <w:sz w:val="28"/>
                                <w:lang w:val="nb-NO"/>
                              </w:rPr>
                            </w:pPr>
                            <w:r w:rsidRPr="00716A06">
                              <w:rPr>
                                <w:rFonts w:asciiTheme="minorHAnsi" w:hAnsiTheme="minorHAnsi"/>
                                <w:sz w:val="28"/>
                                <w:lang w:val="nb-NO"/>
                              </w:rPr>
                              <w:t xml:space="preserve">Finskans och svenskans genitiv </w:t>
                            </w:r>
                          </w:p>
                          <w:p w:rsidR="00E66030" w:rsidRDefault="00E66030" w:rsidP="00EB3D4D">
                            <w:pPr>
                              <w:spacing w:after="0" w:line="240" w:lineRule="auto"/>
                              <w:rPr>
                                <w:b/>
                              </w:rPr>
                            </w:pPr>
                          </w:p>
                          <w:p w:rsidR="00E66030" w:rsidRDefault="00E66030" w:rsidP="00EB3D4D">
                            <w:pPr>
                              <w:spacing w:after="0" w:line="240" w:lineRule="auto"/>
                              <w:rPr>
                                <w:b/>
                              </w:rPr>
                            </w:pPr>
                          </w:p>
                          <w:p w:rsidR="00E66030" w:rsidRPr="00EB3D4D" w:rsidRDefault="00E66030" w:rsidP="00EB3D4D">
                            <w:pPr>
                              <w:spacing w:after="0" w:line="240" w:lineRule="auto"/>
                            </w:pPr>
                            <w:r w:rsidRPr="00EB3D4D">
                              <w:rPr>
                                <w:b/>
                              </w:rPr>
                              <w:t>Finska</w:t>
                            </w:r>
                            <w:r>
                              <w:tab/>
                            </w:r>
                            <w:r>
                              <w:tab/>
                            </w:r>
                            <w:r>
                              <w:tab/>
                            </w:r>
                            <w:r>
                              <w:tab/>
                            </w:r>
                            <w:r w:rsidRPr="00EB3D4D">
                              <w:rPr>
                                <w:b/>
                              </w:rPr>
                              <w:t>Svenska</w:t>
                            </w:r>
                          </w:p>
                          <w:p w:rsidR="00E66030" w:rsidRPr="00EB3D4D" w:rsidRDefault="00E66030" w:rsidP="00EB3D4D">
                            <w:pPr>
                              <w:spacing w:after="0" w:line="240" w:lineRule="auto"/>
                            </w:pPr>
                          </w:p>
                          <w:p w:rsidR="00E66030" w:rsidRDefault="00E66030" w:rsidP="00EB3D4D">
                            <w:pPr>
                              <w:spacing w:after="0" w:line="240" w:lineRule="auto"/>
                            </w:pPr>
                            <w:proofErr w:type="spellStart"/>
                            <w:r w:rsidRPr="00E03695">
                              <w:rPr>
                                <w:b/>
                              </w:rPr>
                              <w:t>kaupan</w:t>
                            </w:r>
                            <w:proofErr w:type="spellEnd"/>
                            <w:r>
                              <w:t xml:space="preserve"> </w:t>
                            </w:r>
                            <w:proofErr w:type="spellStart"/>
                            <w:r>
                              <w:t>omat</w:t>
                            </w:r>
                            <w:proofErr w:type="spellEnd"/>
                            <w:r>
                              <w:t xml:space="preserve"> </w:t>
                            </w:r>
                            <w:proofErr w:type="spellStart"/>
                            <w:r>
                              <w:t>merkkituotteet</w:t>
                            </w:r>
                            <w:proofErr w:type="spellEnd"/>
                            <w:r>
                              <w:tab/>
                            </w:r>
                            <w:r>
                              <w:tab/>
                            </w:r>
                            <w:r>
                              <w:tab/>
                            </w:r>
                            <w:r w:rsidRPr="00E03695">
                              <w:rPr>
                                <w:b/>
                              </w:rPr>
                              <w:t>s-genitiv</w:t>
                            </w:r>
                            <w:r>
                              <w:rPr>
                                <w:b/>
                              </w:rPr>
                              <w:t>:</w:t>
                            </w:r>
                            <w:r w:rsidRPr="00E03695">
                              <w:t xml:space="preserve"> </w:t>
                            </w:r>
                            <w:r w:rsidRPr="00E03695">
                              <w:rPr>
                                <w:b/>
                              </w:rPr>
                              <w:t>handelns</w:t>
                            </w:r>
                            <w:r w:rsidRPr="00E03695">
                              <w:t xml:space="preserve"> egna märkesvaror</w:t>
                            </w:r>
                          </w:p>
                          <w:p w:rsidR="00E66030" w:rsidRDefault="00E66030" w:rsidP="00EB3D4D">
                            <w:pPr>
                              <w:spacing w:after="0" w:line="240" w:lineRule="auto"/>
                            </w:pPr>
                            <w:r>
                              <w:tab/>
                            </w:r>
                            <w:r>
                              <w:tab/>
                            </w:r>
                            <w:r>
                              <w:tab/>
                            </w:r>
                            <w:r>
                              <w:tab/>
                            </w:r>
                            <w:r>
                              <w:tab/>
                              <w:t xml:space="preserve">                         _______________________________________________________________ (skriv eget exempel)</w:t>
                            </w:r>
                          </w:p>
                          <w:p w:rsidR="00E66030" w:rsidRDefault="00E66030" w:rsidP="00EB3D4D">
                            <w:pPr>
                              <w:spacing w:after="0" w:line="240" w:lineRule="auto"/>
                            </w:pPr>
                          </w:p>
                          <w:p w:rsidR="00E66030" w:rsidRDefault="00E66030" w:rsidP="00EB3D4D">
                            <w:pPr>
                              <w:spacing w:after="0" w:line="240" w:lineRule="auto"/>
                            </w:pPr>
                            <w:proofErr w:type="spellStart"/>
                            <w:r w:rsidRPr="00E03695">
                              <w:rPr>
                                <w:b/>
                              </w:rPr>
                              <w:t>tavaroiden</w:t>
                            </w:r>
                            <w:proofErr w:type="spellEnd"/>
                            <w:r>
                              <w:t xml:space="preserve"> </w:t>
                            </w:r>
                            <w:proofErr w:type="spellStart"/>
                            <w:r>
                              <w:t>kuljettaminen</w:t>
                            </w:r>
                            <w:proofErr w:type="spellEnd"/>
                            <w:r>
                              <w:tab/>
                            </w:r>
                            <w:r>
                              <w:tab/>
                            </w:r>
                            <w:r>
                              <w:tab/>
                            </w:r>
                            <w:r w:rsidRPr="00E03695">
                              <w:rPr>
                                <w:b/>
                              </w:rPr>
                              <w:t>infinitiv</w:t>
                            </w:r>
                            <w:r>
                              <w:t xml:space="preserve">: </w:t>
                            </w:r>
                            <w:r w:rsidRPr="00E03695">
                              <w:rPr>
                                <w:b/>
                              </w:rPr>
                              <w:t>att transportera</w:t>
                            </w:r>
                            <w:r>
                              <w:t xml:space="preserve"> varor</w:t>
                            </w:r>
                          </w:p>
                          <w:p w:rsidR="00E66030" w:rsidRDefault="00E66030" w:rsidP="00EB3D4D">
                            <w:pPr>
                              <w:spacing w:after="0" w:line="240" w:lineRule="auto"/>
                            </w:pPr>
                            <w:r>
                              <w:tab/>
                            </w:r>
                            <w:r>
                              <w:tab/>
                            </w:r>
                            <w:r>
                              <w:tab/>
                            </w:r>
                            <w:r>
                              <w:tab/>
                            </w:r>
                            <w:r>
                              <w:tab/>
                            </w:r>
                            <w:r>
                              <w:tab/>
                              <w:t xml:space="preserve">               _______________________________________________________________</w:t>
                            </w:r>
                          </w:p>
                          <w:p w:rsidR="00E66030" w:rsidRDefault="00E66030" w:rsidP="00EB3D4D">
                            <w:pPr>
                              <w:spacing w:after="0" w:line="240" w:lineRule="auto"/>
                            </w:pPr>
                          </w:p>
                          <w:p w:rsidR="00E66030" w:rsidRDefault="00E66030" w:rsidP="00EB3D4D">
                            <w:pPr>
                              <w:spacing w:after="0" w:line="240" w:lineRule="auto"/>
                            </w:pPr>
                            <w:proofErr w:type="spellStart"/>
                            <w:r w:rsidRPr="00E03695">
                              <w:rPr>
                                <w:b/>
                              </w:rPr>
                              <w:t>polttoaineen</w:t>
                            </w:r>
                            <w:proofErr w:type="spellEnd"/>
                            <w:r>
                              <w:t xml:space="preserve"> hinta</w:t>
                            </w:r>
                            <w:r>
                              <w:tab/>
                            </w:r>
                            <w:r>
                              <w:tab/>
                            </w:r>
                            <w:r>
                              <w:tab/>
                            </w:r>
                            <w:r w:rsidRPr="00E03695">
                              <w:rPr>
                                <w:b/>
                              </w:rPr>
                              <w:t>preposition</w:t>
                            </w:r>
                            <w:r>
                              <w:t xml:space="preserve">: priset </w:t>
                            </w:r>
                            <w:r w:rsidRPr="00E03695">
                              <w:rPr>
                                <w:b/>
                              </w:rPr>
                              <w:t>på</w:t>
                            </w:r>
                            <w:r>
                              <w:t xml:space="preserve"> bränsle</w:t>
                            </w:r>
                          </w:p>
                          <w:p w:rsidR="00E66030" w:rsidRDefault="00E66030" w:rsidP="00EB3D4D">
                            <w:pPr>
                              <w:spacing w:after="0" w:line="240" w:lineRule="auto"/>
                            </w:pPr>
                          </w:p>
                          <w:p w:rsidR="00E66030" w:rsidRDefault="00E66030" w:rsidP="00EB3D4D">
                            <w:pPr>
                              <w:spacing w:after="0" w:line="240" w:lineRule="auto"/>
                            </w:pPr>
                            <w:r>
                              <w:t xml:space="preserve">_______________________________________________________________                                                                             </w:t>
                            </w:r>
                          </w:p>
                          <w:p w:rsidR="00E66030" w:rsidRDefault="00E66030" w:rsidP="00EB3D4D">
                            <w:pPr>
                              <w:spacing w:after="0" w:line="240" w:lineRule="auto"/>
                              <w:rPr>
                                <w:b/>
                              </w:rPr>
                            </w:pPr>
                            <w:proofErr w:type="spellStart"/>
                            <w:r w:rsidRPr="00E03695">
                              <w:rPr>
                                <w:b/>
                              </w:rPr>
                              <w:t>kahvin</w:t>
                            </w:r>
                            <w:proofErr w:type="spellEnd"/>
                            <w:r>
                              <w:t xml:space="preserve"> hinta</w:t>
                            </w:r>
                            <w:r>
                              <w:tab/>
                            </w:r>
                            <w:r>
                              <w:tab/>
                            </w:r>
                            <w:r>
                              <w:tab/>
                            </w:r>
                            <w:r>
                              <w:tab/>
                            </w:r>
                            <w:r w:rsidRPr="00E03695">
                              <w:rPr>
                                <w:b/>
                              </w:rPr>
                              <w:t>sammansättning: kaffepriset</w:t>
                            </w:r>
                          </w:p>
                          <w:p w:rsidR="00E66030" w:rsidRDefault="00E66030" w:rsidP="00EB3D4D">
                            <w:pPr>
                              <w:spacing w:after="0" w:line="240" w:lineRule="auto"/>
                              <w:rPr>
                                <w:b/>
                              </w:rPr>
                            </w:pPr>
                            <w:r>
                              <w:rPr>
                                <w:b/>
                              </w:rPr>
                              <w:tab/>
                            </w:r>
                            <w:r>
                              <w:rPr>
                                <w:b/>
                              </w:rPr>
                              <w:tab/>
                            </w:r>
                            <w:r>
                              <w:rPr>
                                <w:b/>
                              </w:rPr>
                              <w:tab/>
                            </w:r>
                            <w:r>
                              <w:rPr>
                                <w:b/>
                              </w:rPr>
                              <w:tab/>
                            </w:r>
                            <w:r>
                              <w:rPr>
                                <w:b/>
                              </w:rPr>
                              <w:tab/>
                            </w:r>
                            <w:r>
                              <w:rPr>
                                <w:b/>
                              </w:rPr>
                              <w:tab/>
                            </w:r>
                            <w:r>
                              <w:rPr>
                                <w:b/>
                              </w:rPr>
                              <w:tab/>
                              <w:t xml:space="preserve">   </w:t>
                            </w:r>
                            <w:r>
                              <w:t>_______________________________________________________________</w:t>
                            </w:r>
                          </w:p>
                          <w:p w:rsidR="00E66030" w:rsidRDefault="00E66030" w:rsidP="00EB3D4D">
                            <w:pPr>
                              <w:spacing w:after="0" w:line="240" w:lineRule="auto"/>
                              <w:rPr>
                                <w:b/>
                              </w:rPr>
                            </w:pPr>
                          </w:p>
                          <w:p w:rsidR="00E66030" w:rsidRDefault="00E66030" w:rsidP="00EB3D4D">
                            <w:pPr>
                              <w:spacing w:after="0" w:line="240" w:lineRule="auto"/>
                            </w:pPr>
                            <w:proofErr w:type="spellStart"/>
                            <w:r>
                              <w:rPr>
                                <w:b/>
                              </w:rPr>
                              <w:t>Suomen</w:t>
                            </w:r>
                            <w:proofErr w:type="spellEnd"/>
                            <w:r>
                              <w:rPr>
                                <w:b/>
                              </w:rPr>
                              <w:t xml:space="preserve"> </w:t>
                            </w:r>
                            <w:proofErr w:type="spellStart"/>
                            <w:r w:rsidRPr="00E03695">
                              <w:t>vienti</w:t>
                            </w:r>
                            <w:proofErr w:type="spellEnd"/>
                            <w:r>
                              <w:tab/>
                            </w:r>
                            <w:r>
                              <w:tab/>
                            </w:r>
                            <w:r>
                              <w:tab/>
                            </w:r>
                            <w:r>
                              <w:tab/>
                            </w:r>
                            <w:r w:rsidRPr="00E03695">
                              <w:rPr>
                                <w:b/>
                              </w:rPr>
                              <w:t>adjektiv</w:t>
                            </w:r>
                            <w:r>
                              <w:t xml:space="preserve">: den </w:t>
                            </w:r>
                            <w:r w:rsidRPr="00E03695">
                              <w:rPr>
                                <w:b/>
                              </w:rPr>
                              <w:t>finska</w:t>
                            </w:r>
                            <w:r>
                              <w:t xml:space="preserve"> exporten </w:t>
                            </w:r>
                            <w:r>
                              <w:br/>
                              <w:t xml:space="preserve">                                                                                       </w:t>
                            </w:r>
                            <w:r>
                              <w:tab/>
                              <w:t>(även Finland</w:t>
                            </w:r>
                            <w:r w:rsidRPr="002D73FB">
                              <w:rPr>
                                <w:b/>
                              </w:rPr>
                              <w:t>s</w:t>
                            </w:r>
                            <w:r>
                              <w:t xml:space="preserve"> export, se nedan)                                                                   </w:t>
                            </w:r>
                          </w:p>
                          <w:p w:rsidR="00E66030" w:rsidRDefault="00E66030" w:rsidP="00EB3D4D">
                            <w:pPr>
                              <w:spacing w:after="0" w:line="240" w:lineRule="auto"/>
                            </w:pPr>
                            <w:r>
                              <w:tab/>
                            </w:r>
                            <w:r>
                              <w:tab/>
                            </w:r>
                            <w:r>
                              <w:tab/>
                            </w:r>
                            <w:r>
                              <w:tab/>
                            </w:r>
                            <w:r>
                              <w:tab/>
                            </w:r>
                            <w:r>
                              <w:tab/>
                            </w:r>
                            <w:r>
                              <w:tab/>
                              <w:t xml:space="preserve">    _______________________________________________________________</w:t>
                            </w:r>
                          </w:p>
                          <w:p w:rsidR="00E66030" w:rsidRDefault="00E66030" w:rsidP="00EB3D4D">
                            <w:pPr>
                              <w:spacing w:after="0" w:line="240" w:lineRule="auto"/>
                            </w:pPr>
                          </w:p>
                          <w:p w:rsidR="00E66030" w:rsidRPr="00BF52F7" w:rsidRDefault="00E66030" w:rsidP="00EB3D4D">
                            <w:pPr>
                              <w:spacing w:after="0" w:line="240" w:lineRule="auto"/>
                              <w:rPr>
                                <w:b/>
                              </w:rPr>
                            </w:pPr>
                            <w:proofErr w:type="spellStart"/>
                            <w:r w:rsidRPr="00BF52F7">
                              <w:rPr>
                                <w:b/>
                              </w:rPr>
                              <w:t>myymälöiden</w:t>
                            </w:r>
                            <w:proofErr w:type="spellEnd"/>
                            <w:r>
                              <w:t xml:space="preserve"> </w:t>
                            </w:r>
                            <w:proofErr w:type="spellStart"/>
                            <w:r>
                              <w:t>lukumäärä</w:t>
                            </w:r>
                            <w:proofErr w:type="spellEnd"/>
                            <w:r>
                              <w:t xml:space="preserve">         </w:t>
                            </w:r>
                            <w:r>
                              <w:tab/>
                            </w:r>
                            <w:r>
                              <w:tab/>
                            </w:r>
                            <w:r w:rsidRPr="00BF52F7">
                              <w:rPr>
                                <w:b/>
                              </w:rPr>
                              <w:t>övriga sätt att uttrycka genitiv på svenska:</w:t>
                            </w:r>
                          </w:p>
                          <w:p w:rsidR="00E66030" w:rsidRDefault="00E66030" w:rsidP="00EB3D4D">
                            <w:pPr>
                              <w:spacing w:after="0" w:line="240" w:lineRule="auto"/>
                              <w:ind w:left="3912" w:firstLine="1304"/>
                            </w:pPr>
                            <w:r w:rsidRPr="00BF52F7">
                              <w:rPr>
                                <w:b/>
                              </w:rPr>
                              <w:t>antalet</w:t>
                            </w:r>
                            <w:r>
                              <w:t xml:space="preserve"> butiker</w:t>
                            </w:r>
                          </w:p>
                          <w:p w:rsidR="00E66030" w:rsidRDefault="00E66030" w:rsidP="00EB3D4D">
                            <w:pPr>
                              <w:spacing w:after="0" w:line="240" w:lineRule="auto"/>
                            </w:pPr>
                          </w:p>
                          <w:p w:rsidR="00E66030" w:rsidRDefault="00E66030" w:rsidP="00EB3D4D">
                            <w:pPr>
                              <w:spacing w:after="0" w:line="240" w:lineRule="auto"/>
                            </w:pPr>
                            <w:r w:rsidRPr="002D73FB">
                              <w:rPr>
                                <w:b/>
                              </w:rPr>
                              <w:t>OBSERVERA SKILLNADEN MELLAN SUBJEKTIV OCH OBJEKTIV GENITIV</w:t>
                            </w:r>
                            <w:r>
                              <w:rPr>
                                <w:b/>
                              </w:rPr>
                              <w:br/>
                            </w:r>
                          </w:p>
                          <w:p w:rsidR="00E66030" w:rsidRDefault="00E66030" w:rsidP="00EB3D4D">
                            <w:pPr>
                              <w:spacing w:after="0" w:line="240" w:lineRule="auto"/>
                              <w:rPr>
                                <w:b/>
                                <w:sz w:val="24"/>
                                <w:u w:val="single"/>
                              </w:rPr>
                            </w:pPr>
                            <w:r w:rsidRPr="00EB3D4D">
                              <w:rPr>
                                <w:b/>
                                <w:sz w:val="24"/>
                                <w:u w:val="single"/>
                              </w:rPr>
                              <w:t>Subjektiv genitiv  (</w:t>
                            </w:r>
                            <w:proofErr w:type="spellStart"/>
                            <w:r w:rsidRPr="00EB3D4D">
                              <w:rPr>
                                <w:b/>
                                <w:sz w:val="24"/>
                                <w:u w:val="single"/>
                              </w:rPr>
                              <w:t>s+p</w:t>
                            </w:r>
                            <w:proofErr w:type="spellEnd"/>
                            <w:r w:rsidRPr="00EB3D4D">
                              <w:rPr>
                                <w:b/>
                                <w:sz w:val="24"/>
                                <w:u w:val="single"/>
                              </w:rPr>
                              <w:t>)</w:t>
                            </w:r>
                          </w:p>
                          <w:p w:rsidR="00E66030" w:rsidRDefault="00E66030" w:rsidP="00EB3D4D">
                            <w:pPr>
                              <w:spacing w:after="0" w:line="240" w:lineRule="auto"/>
                            </w:pPr>
                            <w:r>
                              <w:tab/>
                            </w:r>
                            <w:r>
                              <w:tab/>
                            </w:r>
                            <w:r>
                              <w:tab/>
                            </w:r>
                            <w:r>
                              <w:tab/>
                            </w:r>
                            <w:r>
                              <w:tab/>
                              <w:t xml:space="preserve">           </w:t>
                            </w:r>
                          </w:p>
                          <w:p w:rsidR="00E66030" w:rsidRDefault="00E66030" w:rsidP="00EB3D4D">
                            <w:pPr>
                              <w:spacing w:after="0" w:line="240" w:lineRule="auto"/>
                            </w:pPr>
                            <w:proofErr w:type="spellStart"/>
                            <w:r w:rsidRPr="002D73FB">
                              <w:rPr>
                                <w:b/>
                              </w:rPr>
                              <w:t>Suomen</w:t>
                            </w:r>
                            <w:proofErr w:type="spellEnd"/>
                            <w:r>
                              <w:t xml:space="preserve"> </w:t>
                            </w:r>
                            <w:proofErr w:type="spellStart"/>
                            <w:r>
                              <w:t>vienti</w:t>
                            </w:r>
                            <w:proofErr w:type="spellEnd"/>
                            <w:r>
                              <w:tab/>
                            </w:r>
                            <w:r>
                              <w:tab/>
                            </w:r>
                            <w:r>
                              <w:tab/>
                            </w:r>
                            <w:r>
                              <w:tab/>
                            </w:r>
                            <w:r w:rsidRPr="002D73FB">
                              <w:rPr>
                                <w:b/>
                              </w:rPr>
                              <w:t>Finlands</w:t>
                            </w:r>
                            <w:r>
                              <w:t xml:space="preserve"> export (Finland exporterar)</w:t>
                            </w:r>
                          </w:p>
                          <w:p w:rsidR="00E66030" w:rsidRDefault="00E66030" w:rsidP="00EB3D4D">
                            <w:pPr>
                              <w:spacing w:after="0" w:line="240" w:lineRule="auto"/>
                            </w:pPr>
                            <w:r>
                              <w:t xml:space="preserve">                                                                                                                                                             </w:t>
                            </w:r>
                          </w:p>
                          <w:p w:rsidR="00E66030" w:rsidRDefault="00E66030" w:rsidP="00EB3D4D">
                            <w:pPr>
                              <w:spacing w:after="0" w:line="240" w:lineRule="auto"/>
                            </w:pPr>
                            <w:proofErr w:type="spellStart"/>
                            <w:r w:rsidRPr="002D73FB">
                              <w:rPr>
                                <w:b/>
                              </w:rPr>
                              <w:t>Stockmannin</w:t>
                            </w:r>
                            <w:proofErr w:type="spellEnd"/>
                            <w:r>
                              <w:t xml:space="preserve"> </w:t>
                            </w:r>
                            <w:proofErr w:type="spellStart"/>
                            <w:r>
                              <w:t>myynti</w:t>
                            </w:r>
                            <w:proofErr w:type="spellEnd"/>
                            <w:r>
                              <w:tab/>
                            </w:r>
                            <w:r>
                              <w:tab/>
                            </w:r>
                            <w:r>
                              <w:tab/>
                            </w:r>
                            <w:r w:rsidRPr="002D73FB">
                              <w:rPr>
                                <w:b/>
                              </w:rPr>
                              <w:t>Stockmanns</w:t>
                            </w:r>
                            <w:r>
                              <w:t xml:space="preserve"> försäljning (Stockmann säljer)</w:t>
                            </w:r>
                          </w:p>
                          <w:p w:rsidR="00E66030" w:rsidRPr="00EB3D4D" w:rsidRDefault="00E66030" w:rsidP="00EB3D4D">
                            <w:pPr>
                              <w:rPr>
                                <w:b/>
                                <w:sz w:val="24"/>
                              </w:rPr>
                            </w:pPr>
                          </w:p>
                          <w:p w:rsidR="00E66030" w:rsidRPr="00EB3D4D" w:rsidRDefault="00E66030" w:rsidP="00EB3D4D">
                            <w:pPr>
                              <w:rPr>
                                <w:b/>
                                <w:sz w:val="24"/>
                                <w:u w:val="single"/>
                              </w:rPr>
                            </w:pPr>
                            <w:r w:rsidRPr="00EB3D4D">
                              <w:rPr>
                                <w:b/>
                                <w:sz w:val="24"/>
                                <w:u w:val="single"/>
                              </w:rPr>
                              <w:t>Objektiv genitiv (</w:t>
                            </w:r>
                            <w:proofErr w:type="spellStart"/>
                            <w:r w:rsidRPr="00EB3D4D">
                              <w:rPr>
                                <w:b/>
                                <w:sz w:val="24"/>
                                <w:u w:val="single"/>
                              </w:rPr>
                              <w:t>p+o</w:t>
                            </w:r>
                            <w:proofErr w:type="spellEnd"/>
                            <w:r w:rsidRPr="00EB3D4D">
                              <w:rPr>
                                <w:b/>
                                <w:sz w:val="24"/>
                                <w:u w:val="single"/>
                              </w:rPr>
                              <w:t>)</w:t>
                            </w:r>
                            <w:r w:rsidRPr="00EB3D4D">
                              <w:rPr>
                                <w:b/>
                                <w:u w:val="single"/>
                              </w:rPr>
                              <w:t xml:space="preserve">                                                                                                                                               </w:t>
                            </w:r>
                            <w:r w:rsidRPr="00EB3D4D">
                              <w:rPr>
                                <w:u w:val="single"/>
                              </w:rPr>
                              <w:t xml:space="preserve"> </w:t>
                            </w:r>
                          </w:p>
                          <w:p w:rsidR="00E66030" w:rsidRDefault="00E66030" w:rsidP="00EB3D4D">
                            <w:proofErr w:type="spellStart"/>
                            <w:r>
                              <w:rPr>
                                <w:b/>
                              </w:rPr>
                              <w:t>autojen</w:t>
                            </w:r>
                            <w:proofErr w:type="spellEnd"/>
                            <w:r>
                              <w:rPr>
                                <w:b/>
                              </w:rPr>
                              <w:t xml:space="preserve"> </w:t>
                            </w:r>
                            <w:proofErr w:type="spellStart"/>
                            <w:r w:rsidRPr="002D73FB">
                              <w:t>vienti</w:t>
                            </w:r>
                            <w:proofErr w:type="spellEnd"/>
                            <w:r>
                              <w:tab/>
                            </w:r>
                            <w:r>
                              <w:tab/>
                            </w:r>
                            <w:r>
                              <w:tab/>
                            </w:r>
                            <w:r>
                              <w:tab/>
                            </w:r>
                            <w:r w:rsidRPr="002D73FB">
                              <w:rPr>
                                <w:b/>
                              </w:rPr>
                              <w:t>exporten av</w:t>
                            </w:r>
                            <w:r>
                              <w:t xml:space="preserve"> bilar (exportera bilar)</w:t>
                            </w:r>
                          </w:p>
                          <w:p w:rsidR="00E66030" w:rsidRPr="002D73FB" w:rsidRDefault="00E66030" w:rsidP="00EB3D4D">
                            <w:pPr>
                              <w:rPr>
                                <w:b/>
                              </w:rPr>
                            </w:pPr>
                            <w:proofErr w:type="spellStart"/>
                            <w:r>
                              <w:rPr>
                                <w:b/>
                              </w:rPr>
                              <w:t>asunt</w:t>
                            </w:r>
                            <w:r w:rsidRPr="002D73FB">
                              <w:rPr>
                                <w:b/>
                              </w:rPr>
                              <w:t>ojen</w:t>
                            </w:r>
                            <w:proofErr w:type="spellEnd"/>
                            <w:r>
                              <w:t xml:space="preserve"> </w:t>
                            </w:r>
                            <w:proofErr w:type="spellStart"/>
                            <w:r>
                              <w:t>myynti</w:t>
                            </w:r>
                            <w:proofErr w:type="spellEnd"/>
                            <w:r>
                              <w:t xml:space="preserve"> </w:t>
                            </w:r>
                            <w:r>
                              <w:tab/>
                            </w:r>
                            <w:r>
                              <w:tab/>
                            </w:r>
                            <w:r>
                              <w:tab/>
                            </w:r>
                            <w:r w:rsidRPr="002D73FB">
                              <w:rPr>
                                <w:b/>
                              </w:rPr>
                              <w:t>försäljningen av</w:t>
                            </w:r>
                            <w:r>
                              <w:t xml:space="preserve"> bostäder (sälja bostäder)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24E7" id="Text Box 20" o:spid="_x0000_s1064" type="#_x0000_t202" style="position:absolute;margin-left:0;margin-top:-18.75pt;width:546pt;height:644.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">
                <v:textbox>
                  <w:txbxContent>
                    <w:p w:rsidR="00E66030" w:rsidRPr="0028128B" w:rsidRDefault="00E66030" w:rsidP="0028128B">
                      <w:pPr>
                        <w:pStyle w:val="Heading1"/>
                        <w:rPr>
                          <w:rFonts w:asciiTheme="minorHAnsi" w:hAnsiTheme="minorHAnsi"/>
                          <w:sz w:val="28"/>
                        </w:rPr>
                      </w:pPr>
                      <w:r w:rsidRPr="0028128B">
                        <w:rPr>
                          <w:rFonts w:asciiTheme="minorHAnsi" w:hAnsiTheme="minorHAnsi"/>
                          <w:sz w:val="28"/>
                        </w:rPr>
                        <w:t xml:space="preserve">Finskans och svenskans genitiv </w:t>
                      </w:r>
                    </w:p>
                    <w:p w:rsidR="00E66030" w:rsidRDefault="00E66030" w:rsidP="00EB3D4D">
                      <w:pPr>
                        <w:spacing w:after="0" w:line="240" w:lineRule="auto"/>
                        <w:rPr>
                          <w:b/>
                        </w:rPr>
                      </w:pPr>
                    </w:p>
                    <w:p w:rsidR="00E66030" w:rsidRDefault="00E66030" w:rsidP="00EB3D4D">
                      <w:pPr>
                        <w:spacing w:after="0" w:line="240" w:lineRule="auto"/>
                        <w:rPr>
                          <w:b/>
                        </w:rPr>
                      </w:pPr>
                    </w:p>
                    <w:p w:rsidR="00E66030" w:rsidRPr="00EB3D4D" w:rsidRDefault="00E66030" w:rsidP="00EB3D4D">
                      <w:pPr>
                        <w:spacing w:after="0" w:line="240" w:lineRule="auto"/>
                      </w:pPr>
                      <w:r w:rsidRPr="00EB3D4D">
                        <w:rPr>
                          <w:b/>
                        </w:rPr>
                        <w:t>Finska</w:t>
                      </w:r>
                      <w:r>
                        <w:tab/>
                      </w:r>
                      <w:r>
                        <w:tab/>
                      </w:r>
                      <w:r>
                        <w:tab/>
                      </w:r>
                      <w:r>
                        <w:tab/>
                      </w:r>
                      <w:r w:rsidRPr="00EB3D4D">
                        <w:rPr>
                          <w:b/>
                        </w:rPr>
                        <w:t>Svenska</w:t>
                      </w:r>
                    </w:p>
                    <w:p w:rsidR="00E66030" w:rsidRPr="00EB3D4D" w:rsidRDefault="00E66030" w:rsidP="00EB3D4D">
                      <w:pPr>
                        <w:spacing w:after="0" w:line="240" w:lineRule="auto"/>
                      </w:pPr>
                    </w:p>
                    <w:p w:rsidR="00E66030" w:rsidRDefault="00E66030" w:rsidP="00EB3D4D">
                      <w:pPr>
                        <w:spacing w:after="0" w:line="240" w:lineRule="auto"/>
                      </w:pPr>
                      <w:proofErr w:type="spellStart"/>
                      <w:r w:rsidRPr="00E03695">
                        <w:rPr>
                          <w:b/>
                        </w:rPr>
                        <w:t>kaupan</w:t>
                      </w:r>
                      <w:proofErr w:type="spellEnd"/>
                      <w:r>
                        <w:t xml:space="preserve"> </w:t>
                      </w:r>
                      <w:proofErr w:type="spellStart"/>
                      <w:r>
                        <w:t>omat</w:t>
                      </w:r>
                      <w:proofErr w:type="spellEnd"/>
                      <w:r>
                        <w:t xml:space="preserve"> </w:t>
                      </w:r>
                      <w:proofErr w:type="spellStart"/>
                      <w:r>
                        <w:t>merkkituotteet</w:t>
                      </w:r>
                      <w:proofErr w:type="spellEnd"/>
                      <w:r>
                        <w:tab/>
                      </w:r>
                      <w:r>
                        <w:tab/>
                      </w:r>
                      <w:r>
                        <w:tab/>
                      </w:r>
                      <w:r w:rsidRPr="00E03695">
                        <w:rPr>
                          <w:b/>
                        </w:rPr>
                        <w:t>s-genitiv</w:t>
                      </w:r>
                      <w:r>
                        <w:rPr>
                          <w:b/>
                        </w:rPr>
                        <w:t>:</w:t>
                      </w:r>
                      <w:r w:rsidRPr="00E03695">
                        <w:t xml:space="preserve"> </w:t>
                      </w:r>
                      <w:r w:rsidRPr="00E03695">
                        <w:rPr>
                          <w:b/>
                        </w:rPr>
                        <w:t>handelns</w:t>
                      </w:r>
                      <w:r w:rsidRPr="00E03695">
                        <w:t xml:space="preserve"> egna märkesvaror</w:t>
                      </w:r>
                    </w:p>
                    <w:p w:rsidR="00E66030" w:rsidRDefault="00E66030" w:rsidP="00EB3D4D">
                      <w:pPr>
                        <w:spacing w:after="0" w:line="240" w:lineRule="auto"/>
                      </w:pPr>
                      <w:r>
                        <w:tab/>
                      </w:r>
                      <w:r>
                        <w:tab/>
                      </w:r>
                      <w:r>
                        <w:tab/>
                      </w:r>
                      <w:r>
                        <w:tab/>
                      </w:r>
                      <w:r>
                        <w:tab/>
                        <w:t xml:space="preserve">                         _______________________________________________________________ (skriv eget exempel)</w:t>
                      </w:r>
                    </w:p>
                    <w:p w:rsidR="00E66030" w:rsidRDefault="00E66030" w:rsidP="00EB3D4D">
                      <w:pPr>
                        <w:spacing w:after="0" w:line="240" w:lineRule="auto"/>
                      </w:pPr>
                    </w:p>
                    <w:p w:rsidR="00E66030" w:rsidRDefault="00E66030" w:rsidP="00EB3D4D">
                      <w:pPr>
                        <w:spacing w:after="0" w:line="240" w:lineRule="auto"/>
                      </w:pPr>
                      <w:proofErr w:type="spellStart"/>
                      <w:r w:rsidRPr="00E03695">
                        <w:rPr>
                          <w:b/>
                        </w:rPr>
                        <w:t>tavaroiden</w:t>
                      </w:r>
                      <w:proofErr w:type="spellEnd"/>
                      <w:r>
                        <w:t xml:space="preserve"> </w:t>
                      </w:r>
                      <w:proofErr w:type="spellStart"/>
                      <w:r>
                        <w:t>kuljettaminen</w:t>
                      </w:r>
                      <w:proofErr w:type="spellEnd"/>
                      <w:r>
                        <w:tab/>
                      </w:r>
                      <w:r>
                        <w:tab/>
                      </w:r>
                      <w:r>
                        <w:tab/>
                      </w:r>
                      <w:r w:rsidRPr="00E03695">
                        <w:rPr>
                          <w:b/>
                        </w:rPr>
                        <w:t>infinitiv</w:t>
                      </w:r>
                      <w:r>
                        <w:t xml:space="preserve">: </w:t>
                      </w:r>
                      <w:r w:rsidRPr="00E03695">
                        <w:rPr>
                          <w:b/>
                        </w:rPr>
                        <w:t>att transportera</w:t>
                      </w:r>
                      <w:r>
                        <w:t xml:space="preserve"> varor</w:t>
                      </w:r>
                    </w:p>
                    <w:p w:rsidR="00E66030" w:rsidRDefault="00E66030" w:rsidP="00EB3D4D">
                      <w:pPr>
                        <w:spacing w:after="0" w:line="240" w:lineRule="auto"/>
                      </w:pPr>
                      <w:r>
                        <w:tab/>
                      </w:r>
                      <w:r>
                        <w:tab/>
                      </w:r>
                      <w:r>
                        <w:tab/>
                      </w:r>
                      <w:r>
                        <w:tab/>
                      </w:r>
                      <w:r>
                        <w:tab/>
                      </w:r>
                      <w:r>
                        <w:tab/>
                        <w:t xml:space="preserve">               _______________________________________________________________</w:t>
                      </w:r>
                    </w:p>
                    <w:p w:rsidR="00E66030" w:rsidRDefault="00E66030" w:rsidP="00EB3D4D">
                      <w:pPr>
                        <w:spacing w:after="0" w:line="240" w:lineRule="auto"/>
                      </w:pPr>
                    </w:p>
                    <w:p w:rsidR="00E66030" w:rsidRDefault="00E66030" w:rsidP="00EB3D4D">
                      <w:pPr>
                        <w:spacing w:after="0" w:line="240" w:lineRule="auto"/>
                      </w:pPr>
                      <w:proofErr w:type="spellStart"/>
                      <w:r w:rsidRPr="00E03695">
                        <w:rPr>
                          <w:b/>
                        </w:rPr>
                        <w:t>polttoaineen</w:t>
                      </w:r>
                      <w:proofErr w:type="spellEnd"/>
                      <w:r>
                        <w:t xml:space="preserve"> hinta</w:t>
                      </w:r>
                      <w:r>
                        <w:tab/>
                      </w:r>
                      <w:r>
                        <w:tab/>
                      </w:r>
                      <w:r>
                        <w:tab/>
                      </w:r>
                      <w:r w:rsidRPr="00E03695">
                        <w:rPr>
                          <w:b/>
                        </w:rPr>
                        <w:t>preposition</w:t>
                      </w:r>
                      <w:r>
                        <w:t xml:space="preserve">: priset </w:t>
                      </w:r>
                      <w:r w:rsidRPr="00E03695">
                        <w:rPr>
                          <w:b/>
                        </w:rPr>
                        <w:t>på</w:t>
                      </w:r>
                      <w:r>
                        <w:t xml:space="preserve"> bränsle</w:t>
                      </w:r>
                    </w:p>
                    <w:p w:rsidR="00E66030" w:rsidRDefault="00E66030" w:rsidP="00EB3D4D">
                      <w:pPr>
                        <w:spacing w:after="0" w:line="240" w:lineRule="auto"/>
                      </w:pPr>
                    </w:p>
                    <w:p w:rsidR="00E66030" w:rsidRDefault="00E66030" w:rsidP="00EB3D4D">
                      <w:pPr>
                        <w:spacing w:after="0" w:line="240" w:lineRule="auto"/>
                      </w:pPr>
                      <w:r>
                        <w:t xml:space="preserve">_______________________________________________________________                                                                             </w:t>
                      </w:r>
                    </w:p>
                    <w:p w:rsidR="00E66030" w:rsidRDefault="00E66030" w:rsidP="00EB3D4D">
                      <w:pPr>
                        <w:spacing w:after="0" w:line="240" w:lineRule="auto"/>
                        <w:rPr>
                          <w:b/>
                        </w:rPr>
                      </w:pPr>
                      <w:proofErr w:type="spellStart"/>
                      <w:r w:rsidRPr="00E03695">
                        <w:rPr>
                          <w:b/>
                        </w:rPr>
                        <w:t>kahvin</w:t>
                      </w:r>
                      <w:proofErr w:type="spellEnd"/>
                      <w:r>
                        <w:t xml:space="preserve"> hinta</w:t>
                      </w:r>
                      <w:r>
                        <w:tab/>
                      </w:r>
                      <w:r>
                        <w:tab/>
                      </w:r>
                      <w:r>
                        <w:tab/>
                      </w:r>
                      <w:r>
                        <w:tab/>
                      </w:r>
                      <w:r w:rsidRPr="00E03695">
                        <w:rPr>
                          <w:b/>
                        </w:rPr>
                        <w:t>sammansättning: kaffepriset</w:t>
                      </w:r>
                    </w:p>
                    <w:p w:rsidR="00E66030" w:rsidRDefault="00E66030" w:rsidP="00EB3D4D">
                      <w:pPr>
                        <w:spacing w:after="0" w:line="240" w:lineRule="auto"/>
                        <w:rPr>
                          <w:b/>
                        </w:rPr>
                      </w:pPr>
                      <w:r>
                        <w:rPr>
                          <w:b/>
                        </w:rPr>
                        <w:tab/>
                      </w:r>
                      <w:r>
                        <w:rPr>
                          <w:b/>
                        </w:rPr>
                        <w:tab/>
                      </w:r>
                      <w:r>
                        <w:rPr>
                          <w:b/>
                        </w:rPr>
                        <w:tab/>
                      </w:r>
                      <w:r>
                        <w:rPr>
                          <w:b/>
                        </w:rPr>
                        <w:tab/>
                      </w:r>
                      <w:r>
                        <w:rPr>
                          <w:b/>
                        </w:rPr>
                        <w:tab/>
                      </w:r>
                      <w:r>
                        <w:rPr>
                          <w:b/>
                        </w:rPr>
                        <w:tab/>
                      </w:r>
                      <w:r>
                        <w:rPr>
                          <w:b/>
                        </w:rPr>
                        <w:tab/>
                        <w:t xml:space="preserve">   </w:t>
                      </w:r>
                      <w:r>
                        <w:t>_______________________________________________________________</w:t>
                      </w:r>
                    </w:p>
                    <w:p w:rsidR="00E66030" w:rsidRDefault="00E66030" w:rsidP="00EB3D4D">
                      <w:pPr>
                        <w:spacing w:after="0" w:line="240" w:lineRule="auto"/>
                        <w:rPr>
                          <w:b/>
                        </w:rPr>
                      </w:pPr>
                    </w:p>
                    <w:p w:rsidR="00E66030" w:rsidRDefault="00E66030" w:rsidP="00EB3D4D">
                      <w:pPr>
                        <w:spacing w:after="0" w:line="240" w:lineRule="auto"/>
                      </w:pPr>
                      <w:proofErr w:type="spellStart"/>
                      <w:r>
                        <w:rPr>
                          <w:b/>
                        </w:rPr>
                        <w:t>Suomen</w:t>
                      </w:r>
                      <w:proofErr w:type="spellEnd"/>
                      <w:r>
                        <w:rPr>
                          <w:b/>
                        </w:rPr>
                        <w:t xml:space="preserve"> </w:t>
                      </w:r>
                      <w:proofErr w:type="spellStart"/>
                      <w:r w:rsidRPr="00E03695">
                        <w:t>vienti</w:t>
                      </w:r>
                      <w:proofErr w:type="spellEnd"/>
                      <w:r>
                        <w:tab/>
                      </w:r>
                      <w:r>
                        <w:tab/>
                      </w:r>
                      <w:r>
                        <w:tab/>
                      </w:r>
                      <w:r>
                        <w:tab/>
                      </w:r>
                      <w:r w:rsidRPr="00E03695">
                        <w:rPr>
                          <w:b/>
                        </w:rPr>
                        <w:t>adjektiv</w:t>
                      </w:r>
                      <w:r>
                        <w:t xml:space="preserve">: den </w:t>
                      </w:r>
                      <w:r w:rsidRPr="00E03695">
                        <w:rPr>
                          <w:b/>
                        </w:rPr>
                        <w:t>finska</w:t>
                      </w:r>
                      <w:r>
                        <w:t xml:space="preserve"> exporten </w:t>
                      </w:r>
                      <w:r>
                        <w:br/>
                        <w:t xml:space="preserve">                                                                                       </w:t>
                      </w:r>
                      <w:r>
                        <w:tab/>
                        <w:t>(även Finland</w:t>
                      </w:r>
                      <w:r w:rsidRPr="002D73FB">
                        <w:rPr>
                          <w:b/>
                        </w:rPr>
                        <w:t>s</w:t>
                      </w:r>
                      <w:r>
                        <w:t xml:space="preserve"> export, se nedan)                                                                   </w:t>
                      </w:r>
                    </w:p>
                    <w:p w:rsidR="00E66030" w:rsidRDefault="00E66030" w:rsidP="00EB3D4D">
                      <w:pPr>
                        <w:spacing w:after="0" w:line="240" w:lineRule="auto"/>
                      </w:pPr>
                      <w:r>
                        <w:tab/>
                      </w:r>
                      <w:r>
                        <w:tab/>
                      </w:r>
                      <w:r>
                        <w:tab/>
                      </w:r>
                      <w:r>
                        <w:tab/>
                      </w:r>
                      <w:r>
                        <w:tab/>
                      </w:r>
                      <w:r>
                        <w:tab/>
                      </w:r>
                      <w:r>
                        <w:tab/>
                        <w:t xml:space="preserve">    _______________________________________________________________</w:t>
                      </w:r>
                    </w:p>
                    <w:p w:rsidR="00E66030" w:rsidRDefault="00E66030" w:rsidP="00EB3D4D">
                      <w:pPr>
                        <w:spacing w:after="0" w:line="240" w:lineRule="auto"/>
                      </w:pPr>
                    </w:p>
                    <w:p w:rsidR="00E66030" w:rsidRPr="00BF52F7" w:rsidRDefault="00E66030" w:rsidP="00EB3D4D">
                      <w:pPr>
                        <w:spacing w:after="0" w:line="240" w:lineRule="auto"/>
                        <w:rPr>
                          <w:b/>
                        </w:rPr>
                      </w:pPr>
                      <w:proofErr w:type="spellStart"/>
                      <w:r w:rsidRPr="00BF52F7">
                        <w:rPr>
                          <w:b/>
                        </w:rPr>
                        <w:t>myymälöiden</w:t>
                      </w:r>
                      <w:proofErr w:type="spellEnd"/>
                      <w:r>
                        <w:t xml:space="preserve"> </w:t>
                      </w:r>
                      <w:proofErr w:type="spellStart"/>
                      <w:r>
                        <w:t>lukumäärä</w:t>
                      </w:r>
                      <w:proofErr w:type="spellEnd"/>
                      <w:r>
                        <w:t xml:space="preserve">         </w:t>
                      </w:r>
                      <w:r>
                        <w:tab/>
                      </w:r>
                      <w:r>
                        <w:tab/>
                      </w:r>
                      <w:r w:rsidRPr="00BF52F7">
                        <w:rPr>
                          <w:b/>
                        </w:rPr>
                        <w:t>övriga sätt att uttrycka genitiv på svenska:</w:t>
                      </w:r>
                    </w:p>
                    <w:p w:rsidR="00E66030" w:rsidRDefault="00E66030" w:rsidP="00EB3D4D">
                      <w:pPr>
                        <w:spacing w:after="0" w:line="240" w:lineRule="auto"/>
                        <w:ind w:left="3912" w:firstLine="1304"/>
                      </w:pPr>
                      <w:r w:rsidRPr="00BF52F7">
                        <w:rPr>
                          <w:b/>
                        </w:rPr>
                        <w:t>antalet</w:t>
                      </w:r>
                      <w:r>
                        <w:t xml:space="preserve"> butiker</w:t>
                      </w:r>
                    </w:p>
                    <w:p w:rsidR="00E66030" w:rsidRDefault="00E66030" w:rsidP="00EB3D4D">
                      <w:pPr>
                        <w:spacing w:after="0" w:line="240" w:lineRule="auto"/>
                      </w:pPr>
                    </w:p>
                    <w:p w:rsidR="00E66030" w:rsidRDefault="00E66030" w:rsidP="00EB3D4D">
                      <w:pPr>
                        <w:spacing w:after="0" w:line="240" w:lineRule="auto"/>
                      </w:pPr>
                      <w:r w:rsidRPr="002D73FB">
                        <w:rPr>
                          <w:b/>
                        </w:rPr>
                        <w:t>OBSERVERA SKILLNADEN MELLAN SUBJEKTIV OCH OBJEKTIV GENITIV</w:t>
                      </w:r>
                      <w:r>
                        <w:rPr>
                          <w:b/>
                        </w:rPr>
                        <w:br/>
                      </w:r>
                    </w:p>
                    <w:p w:rsidR="00E66030" w:rsidRDefault="00E66030" w:rsidP="00EB3D4D">
                      <w:pPr>
                        <w:spacing w:after="0" w:line="240" w:lineRule="auto"/>
                        <w:rPr>
                          <w:b/>
                          <w:sz w:val="24"/>
                          <w:u w:val="single"/>
                        </w:rPr>
                      </w:pPr>
                      <w:r w:rsidRPr="00EB3D4D">
                        <w:rPr>
                          <w:b/>
                          <w:sz w:val="24"/>
                          <w:u w:val="single"/>
                        </w:rPr>
                        <w:t xml:space="preserve">Subjektiv </w:t>
                      </w:r>
                      <w:proofErr w:type="gramStart"/>
                      <w:r w:rsidRPr="00EB3D4D">
                        <w:rPr>
                          <w:b/>
                          <w:sz w:val="24"/>
                          <w:u w:val="single"/>
                        </w:rPr>
                        <w:t>genitiv  (</w:t>
                      </w:r>
                      <w:proofErr w:type="spellStart"/>
                      <w:r w:rsidRPr="00EB3D4D">
                        <w:rPr>
                          <w:b/>
                          <w:sz w:val="24"/>
                          <w:u w:val="single"/>
                        </w:rPr>
                        <w:t>s</w:t>
                      </w:r>
                      <w:proofErr w:type="gramEnd"/>
                      <w:r w:rsidRPr="00EB3D4D">
                        <w:rPr>
                          <w:b/>
                          <w:sz w:val="24"/>
                          <w:u w:val="single"/>
                        </w:rPr>
                        <w:t>+p</w:t>
                      </w:r>
                      <w:proofErr w:type="spellEnd"/>
                      <w:r w:rsidRPr="00EB3D4D">
                        <w:rPr>
                          <w:b/>
                          <w:sz w:val="24"/>
                          <w:u w:val="single"/>
                        </w:rPr>
                        <w:t>)</w:t>
                      </w:r>
                    </w:p>
                    <w:p w:rsidR="00E66030" w:rsidRDefault="00E66030" w:rsidP="00EB3D4D">
                      <w:pPr>
                        <w:spacing w:after="0" w:line="240" w:lineRule="auto"/>
                      </w:pPr>
                      <w:r>
                        <w:tab/>
                      </w:r>
                      <w:r>
                        <w:tab/>
                      </w:r>
                      <w:r>
                        <w:tab/>
                      </w:r>
                      <w:r>
                        <w:tab/>
                      </w:r>
                      <w:r>
                        <w:tab/>
                        <w:t xml:space="preserve">           </w:t>
                      </w:r>
                    </w:p>
                    <w:p w:rsidR="00E66030" w:rsidRDefault="00E66030" w:rsidP="00EB3D4D">
                      <w:pPr>
                        <w:spacing w:after="0" w:line="240" w:lineRule="auto"/>
                      </w:pPr>
                      <w:proofErr w:type="spellStart"/>
                      <w:r w:rsidRPr="002D73FB">
                        <w:rPr>
                          <w:b/>
                        </w:rPr>
                        <w:t>Suomen</w:t>
                      </w:r>
                      <w:proofErr w:type="spellEnd"/>
                      <w:r>
                        <w:t xml:space="preserve"> </w:t>
                      </w:r>
                      <w:proofErr w:type="spellStart"/>
                      <w:r>
                        <w:t>vienti</w:t>
                      </w:r>
                      <w:proofErr w:type="spellEnd"/>
                      <w:r>
                        <w:tab/>
                      </w:r>
                      <w:r>
                        <w:tab/>
                      </w:r>
                      <w:r>
                        <w:tab/>
                      </w:r>
                      <w:r>
                        <w:tab/>
                      </w:r>
                      <w:r w:rsidRPr="002D73FB">
                        <w:rPr>
                          <w:b/>
                        </w:rPr>
                        <w:t>Finlands</w:t>
                      </w:r>
                      <w:r>
                        <w:t xml:space="preserve"> export (Finland exporterar)</w:t>
                      </w:r>
                    </w:p>
                    <w:p w:rsidR="00E66030" w:rsidRDefault="00E66030" w:rsidP="00EB3D4D">
                      <w:pPr>
                        <w:spacing w:after="0" w:line="240" w:lineRule="auto"/>
                      </w:pPr>
                      <w:r>
                        <w:t xml:space="preserve">                                                                                                                                                             </w:t>
                      </w:r>
                    </w:p>
                    <w:p w:rsidR="00E66030" w:rsidRDefault="00E66030" w:rsidP="00EB3D4D">
                      <w:pPr>
                        <w:spacing w:after="0" w:line="240" w:lineRule="auto"/>
                      </w:pPr>
                      <w:proofErr w:type="spellStart"/>
                      <w:r w:rsidRPr="002D73FB">
                        <w:rPr>
                          <w:b/>
                        </w:rPr>
                        <w:t>Stockmannin</w:t>
                      </w:r>
                      <w:proofErr w:type="spellEnd"/>
                      <w:r>
                        <w:t xml:space="preserve"> </w:t>
                      </w:r>
                      <w:proofErr w:type="spellStart"/>
                      <w:r>
                        <w:t>myynti</w:t>
                      </w:r>
                      <w:proofErr w:type="spellEnd"/>
                      <w:r>
                        <w:tab/>
                      </w:r>
                      <w:r>
                        <w:tab/>
                      </w:r>
                      <w:r>
                        <w:tab/>
                      </w:r>
                      <w:r w:rsidRPr="002D73FB">
                        <w:rPr>
                          <w:b/>
                        </w:rPr>
                        <w:t>Stockmanns</w:t>
                      </w:r>
                      <w:r>
                        <w:t xml:space="preserve"> försäljning (Stockmann säljer)</w:t>
                      </w:r>
                    </w:p>
                    <w:p w:rsidR="00E66030" w:rsidRPr="00EB3D4D" w:rsidRDefault="00E66030" w:rsidP="00EB3D4D">
                      <w:pPr>
                        <w:rPr>
                          <w:b/>
                          <w:sz w:val="24"/>
                        </w:rPr>
                      </w:pPr>
                    </w:p>
                    <w:p w:rsidR="00E66030" w:rsidRPr="00EB3D4D" w:rsidRDefault="00E66030" w:rsidP="00EB3D4D">
                      <w:pPr>
                        <w:rPr>
                          <w:b/>
                          <w:sz w:val="24"/>
                          <w:u w:val="single"/>
                        </w:rPr>
                      </w:pPr>
                      <w:r w:rsidRPr="00EB3D4D">
                        <w:rPr>
                          <w:b/>
                          <w:sz w:val="24"/>
                          <w:u w:val="single"/>
                        </w:rPr>
                        <w:t>Objektiv genitiv (</w:t>
                      </w:r>
                      <w:proofErr w:type="spellStart"/>
                      <w:r w:rsidRPr="00EB3D4D">
                        <w:rPr>
                          <w:b/>
                          <w:sz w:val="24"/>
                          <w:u w:val="single"/>
                        </w:rPr>
                        <w:t>p+o</w:t>
                      </w:r>
                      <w:proofErr w:type="spellEnd"/>
                      <w:r w:rsidRPr="00EB3D4D">
                        <w:rPr>
                          <w:b/>
                          <w:sz w:val="24"/>
                          <w:u w:val="single"/>
                        </w:rPr>
                        <w:t>)</w:t>
                      </w:r>
                      <w:r w:rsidRPr="00EB3D4D">
                        <w:rPr>
                          <w:b/>
                          <w:u w:val="single"/>
                        </w:rPr>
                        <w:t xml:space="preserve">                                                                                                                                               </w:t>
                      </w:r>
                      <w:r w:rsidRPr="00EB3D4D">
                        <w:rPr>
                          <w:u w:val="single"/>
                        </w:rPr>
                        <w:t xml:space="preserve"> </w:t>
                      </w:r>
                    </w:p>
                    <w:p w:rsidR="00E66030" w:rsidRDefault="00E66030" w:rsidP="00EB3D4D">
                      <w:proofErr w:type="spellStart"/>
                      <w:r>
                        <w:rPr>
                          <w:b/>
                        </w:rPr>
                        <w:t>autojen</w:t>
                      </w:r>
                      <w:proofErr w:type="spellEnd"/>
                      <w:r>
                        <w:rPr>
                          <w:b/>
                        </w:rPr>
                        <w:t xml:space="preserve"> </w:t>
                      </w:r>
                      <w:proofErr w:type="spellStart"/>
                      <w:r w:rsidRPr="002D73FB">
                        <w:t>vienti</w:t>
                      </w:r>
                      <w:proofErr w:type="spellEnd"/>
                      <w:r>
                        <w:tab/>
                      </w:r>
                      <w:r>
                        <w:tab/>
                      </w:r>
                      <w:r>
                        <w:tab/>
                      </w:r>
                      <w:r>
                        <w:tab/>
                      </w:r>
                      <w:r w:rsidRPr="002D73FB">
                        <w:rPr>
                          <w:b/>
                        </w:rPr>
                        <w:t>exporten av</w:t>
                      </w:r>
                      <w:r>
                        <w:t xml:space="preserve"> bilar (exportera bilar)</w:t>
                      </w:r>
                    </w:p>
                    <w:p w:rsidR="00E66030" w:rsidRPr="002D73FB" w:rsidRDefault="00E66030" w:rsidP="00EB3D4D">
                      <w:pPr>
                        <w:rPr>
                          <w:b/>
                        </w:rPr>
                      </w:pPr>
                      <w:proofErr w:type="spellStart"/>
                      <w:r>
                        <w:rPr>
                          <w:b/>
                        </w:rPr>
                        <w:t>asunt</w:t>
                      </w:r>
                      <w:r w:rsidRPr="002D73FB">
                        <w:rPr>
                          <w:b/>
                        </w:rPr>
                        <w:t>ojen</w:t>
                      </w:r>
                      <w:proofErr w:type="spellEnd"/>
                      <w:r>
                        <w:t xml:space="preserve"> </w:t>
                      </w:r>
                      <w:proofErr w:type="spellStart"/>
                      <w:r>
                        <w:t>myynti</w:t>
                      </w:r>
                      <w:proofErr w:type="spellEnd"/>
                      <w:r>
                        <w:t xml:space="preserve"> </w:t>
                      </w:r>
                      <w:r>
                        <w:tab/>
                      </w:r>
                      <w:r>
                        <w:tab/>
                      </w:r>
                      <w:r>
                        <w:tab/>
                      </w:r>
                      <w:r w:rsidRPr="002D73FB">
                        <w:rPr>
                          <w:b/>
                        </w:rPr>
                        <w:t>försäljningen av</w:t>
                      </w:r>
                      <w:r>
                        <w:t xml:space="preserve"> bostäder (sälja bostäder)</w:t>
                      </w:r>
                    </w:p>
                  </w:txbxContent>
                </v:textbox>
                <w10:wrap anchorx="margin"/>
              </v:shape>
            </w:pict>
          </mc:Fallback>
        </mc:AlternateContent>
      </w: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D828DB" w:rsidRDefault="00D828DB" w:rsidP="00763430">
      <w:pPr>
        <w:pStyle w:val="Heading1"/>
        <w:rPr>
          <w:lang w:val="sv-SE"/>
        </w:rPr>
      </w:pPr>
    </w:p>
    <w:p w:rsidR="00EB3D4D" w:rsidRDefault="00EB3D4D" w:rsidP="00763430">
      <w:pPr>
        <w:pStyle w:val="Heading1"/>
        <w:rPr>
          <w:lang w:val="sv-SE"/>
        </w:rPr>
      </w:pPr>
    </w:p>
    <w:p w:rsidR="00EB3D4D" w:rsidRDefault="00EB3D4D" w:rsidP="00763430">
      <w:pPr>
        <w:pStyle w:val="Heading1"/>
        <w:rPr>
          <w:lang w:val="sv-SE"/>
        </w:rPr>
      </w:pPr>
    </w:p>
    <w:p w:rsidR="00EB3D4D" w:rsidRDefault="00EB3D4D" w:rsidP="00763430">
      <w:pPr>
        <w:pStyle w:val="Heading1"/>
        <w:rPr>
          <w:lang w:val="sv-SE"/>
        </w:rPr>
      </w:pPr>
    </w:p>
    <w:p w:rsidR="00EB3D4D" w:rsidRDefault="00EB3D4D" w:rsidP="00763430">
      <w:pPr>
        <w:pStyle w:val="Heading1"/>
        <w:rPr>
          <w:lang w:val="sv-SE"/>
        </w:rPr>
      </w:pPr>
    </w:p>
    <w:p w:rsidR="00EB3D4D" w:rsidRDefault="00EB3D4D" w:rsidP="00763430">
      <w:pPr>
        <w:pStyle w:val="Heading1"/>
        <w:rPr>
          <w:lang w:val="sv-SE"/>
        </w:rPr>
      </w:pPr>
    </w:p>
    <w:p w:rsidR="00EB3D4D" w:rsidRDefault="00EB3D4D" w:rsidP="00763430">
      <w:pPr>
        <w:pStyle w:val="Heading1"/>
        <w:rPr>
          <w:lang w:val="sv-SE"/>
        </w:rPr>
      </w:pPr>
    </w:p>
    <w:p w:rsidR="00763430" w:rsidRPr="00AB0A02" w:rsidRDefault="00763430" w:rsidP="00763430">
      <w:pPr>
        <w:pStyle w:val="Heading1"/>
        <w:rPr>
          <w:lang w:val="sv-SE"/>
        </w:rPr>
      </w:pPr>
      <w:r w:rsidRPr="00AB0A02">
        <w:rPr>
          <w:lang w:val="sv-SE"/>
        </w:rPr>
        <w:t xml:space="preserve">Årssammanfattning: Exporten sjönk något år </w:t>
      </w:r>
      <w:r w:rsidRPr="0051024E">
        <w:rPr>
          <w:highlight w:val="yellow"/>
          <w:lang w:val="sv-SE"/>
        </w:rPr>
        <w:t>2013</w:t>
      </w:r>
      <w:r w:rsidR="0051024E" w:rsidRPr="0051024E">
        <w:rPr>
          <w:highlight w:val="yellow"/>
          <w:lang w:val="sv-SE"/>
        </w:rPr>
        <w:t xml:space="preserve"> genitivövning</w:t>
      </w:r>
    </w:p>
    <w:p w:rsidR="00763430" w:rsidRPr="00C32351" w:rsidRDefault="00763430" w:rsidP="00763430">
      <w:pPr>
        <w:pStyle w:val="Heading2"/>
        <w:rPr>
          <w:i/>
          <w:sz w:val="24"/>
        </w:rPr>
      </w:pPr>
      <w:r w:rsidRPr="00C32351">
        <w:rPr>
          <w:i/>
          <w:sz w:val="24"/>
        </w:rPr>
        <w:t>Exporten till EU-länder ökade under senare delen av året (Tullen, Statistik</w:t>
      </w:r>
      <w:r w:rsidR="0051024E">
        <w:rPr>
          <w:i/>
          <w:sz w:val="24"/>
        </w:rPr>
        <w:t xml:space="preserve"> </w:t>
      </w:r>
      <w:r w:rsidRPr="00C32351">
        <w:rPr>
          <w:i/>
          <w:sz w:val="24"/>
        </w:rPr>
        <w:t>10.2.2014)</w:t>
      </w:r>
    </w:p>
    <w:p w:rsidR="00763430" w:rsidRPr="00B63D2E" w:rsidRDefault="00763430" w:rsidP="00763430">
      <w:pPr>
        <w:pStyle w:val="NormalWeb"/>
        <w:rPr>
          <w:rFonts w:ascii="Times New Roman" w:hAnsi="Times New Roman" w:cs="Times New Roman"/>
          <w:lang w:val="sv-SE"/>
        </w:rPr>
      </w:pPr>
      <w:r w:rsidRPr="00B63D2E">
        <w:rPr>
          <w:rFonts w:ascii="Times New Roman" w:hAnsi="Times New Roman" w:cs="Times New Roman"/>
          <w:lang w:val="sv-SE"/>
        </w:rPr>
        <w:t>Enligt tullens preliminära uppgifter minskade värdet av Finlands varuexport år 2013 med två procent jämfört med året innan. Värdet på exporten uppgick till nästan 55,9 miljarder euro. Värdet på importen minskade också med två procent och stannade på 58,1 miljarder euro.</w:t>
      </w:r>
    </w:p>
    <w:p w:rsidR="00763430" w:rsidRPr="00B63D2E" w:rsidRDefault="00763430" w:rsidP="00763430">
      <w:pPr>
        <w:pStyle w:val="NormalWeb"/>
        <w:rPr>
          <w:rFonts w:ascii="Times New Roman" w:hAnsi="Times New Roman" w:cs="Times New Roman"/>
          <w:lang w:val="sv-SE"/>
        </w:rPr>
      </w:pPr>
      <w:r w:rsidRPr="00B63D2E">
        <w:rPr>
          <w:rFonts w:ascii="Times New Roman" w:hAnsi="Times New Roman" w:cs="Times New Roman"/>
          <w:lang w:val="sv-SE"/>
        </w:rPr>
        <w:t>Underskottet i handelsbalansen minskade en aning jämfört med året innan. År 2013 visade handelsbalansen enligt de preliminära uppgifterna ett underskott på 2,2 miljarder euro. År 2012 låg underskottet på 2,6 miljarder euro. Underskottet i handeln med EU-länderna uppgick till lite över två miljarder euro och med länderna utanför EU till 195 miljoner euro år 2013. Året innan var underskottet i handeln med länderna utanför EU 1,4 miljarder euro och i EU-handeln 1,2 miljarder euro.</w:t>
      </w:r>
    </w:p>
    <w:p w:rsidR="00763430" w:rsidRPr="00B63D2E" w:rsidRDefault="00763430" w:rsidP="00763430">
      <w:pPr>
        <w:pStyle w:val="NormalWeb"/>
        <w:rPr>
          <w:rFonts w:ascii="Times New Roman" w:hAnsi="Times New Roman" w:cs="Times New Roman"/>
          <w:lang w:val="sv-SE"/>
        </w:rPr>
      </w:pPr>
      <w:r w:rsidRPr="00B63D2E">
        <w:rPr>
          <w:rFonts w:ascii="Times New Roman" w:hAnsi="Times New Roman" w:cs="Times New Roman"/>
          <w:lang w:val="sv-SE"/>
        </w:rPr>
        <w:t>Exporten av maskiner, apparater och transportmedel samt elektriska och elektroniska produkter minskade i fjol och drog ned den totala exporten på minus. Exporten inom den kemiska industrin däremot växte år 2013. Oljeprodukter utgjorde det viktigaste tillväxtområdet inom exporten, men också exporten av produkter från den kemiska basindustrin ökade något. Exporten av skogsindustriprodukter ökade också, med undantag av exporten av pappersindustriprodukter.</w:t>
      </w:r>
    </w:p>
    <w:p w:rsidR="00763430" w:rsidRPr="00B63D2E" w:rsidRDefault="00763430" w:rsidP="00763430">
      <w:pPr>
        <w:pStyle w:val="NormalWeb"/>
        <w:rPr>
          <w:rFonts w:ascii="Times New Roman" w:hAnsi="Times New Roman" w:cs="Times New Roman"/>
          <w:lang w:val="sv-SE"/>
        </w:rPr>
      </w:pPr>
      <w:r w:rsidRPr="00B63D2E">
        <w:rPr>
          <w:rFonts w:ascii="Times New Roman" w:hAnsi="Times New Roman" w:cs="Times New Roman"/>
          <w:lang w:val="sv-SE"/>
        </w:rPr>
        <w:t>Till följd av att importen av råmaterial och produktionsförnödenheter samt investeringsvaror minskade visade den totala importen i fjol en minskning med två procent. Importen av energiprodukter ökade däremot något. Importen av konsumtionsvaror höll sig ungefär på samma nivå som föregående år.</w:t>
      </w:r>
    </w:p>
    <w:p w:rsidR="00763430" w:rsidRPr="00B63D2E" w:rsidRDefault="00763430" w:rsidP="00763430">
      <w:pPr>
        <w:pStyle w:val="NormalWeb"/>
        <w:rPr>
          <w:lang w:val="sv-SE"/>
        </w:rPr>
      </w:pPr>
      <w:r w:rsidRPr="00B63D2E">
        <w:rPr>
          <w:rFonts w:ascii="Times New Roman" w:hAnsi="Times New Roman" w:cs="Times New Roman"/>
          <w:lang w:val="sv-SE"/>
        </w:rPr>
        <w:t xml:space="preserve">Den minskade utrikeshandeln med länderna utanför EU drog ned både den totala exporten och den totala importen år 2013. </w:t>
      </w:r>
    </w:p>
    <w:p w:rsidR="00B63D2E" w:rsidRDefault="00763430" w:rsidP="00EA1630">
      <w:pPr>
        <w:spacing w:after="0" w:line="240" w:lineRule="auto"/>
        <w:rPr>
          <w:b/>
        </w:rPr>
      </w:pPr>
      <w:r w:rsidRPr="00B63D2E">
        <w:t xml:space="preserve">Till grundproblemen hör att vårt land fortfarande är helt beroende av storföretagens export. De tio största </w:t>
      </w:r>
    </w:p>
    <w:p w:rsidR="00B63D2E" w:rsidRDefault="00B63D2E" w:rsidP="00EA1630">
      <w:pPr>
        <w:spacing w:after="0" w:line="240" w:lineRule="auto"/>
        <w:rPr>
          <w:b/>
        </w:rPr>
      </w:pPr>
    </w:p>
    <w:p w:rsidR="00B63D2E" w:rsidRDefault="00B63D2E" w:rsidP="00EA1630">
      <w:pPr>
        <w:spacing w:after="0" w:line="240" w:lineRule="auto"/>
        <w:rPr>
          <w:b/>
        </w:rPr>
      </w:pPr>
    </w:p>
    <w:p w:rsidR="00B63D2E" w:rsidRDefault="00B63D2E" w:rsidP="00EA1630">
      <w:pPr>
        <w:spacing w:after="0" w:line="240" w:lineRule="auto"/>
        <w:rPr>
          <w:b/>
        </w:rPr>
      </w:pPr>
    </w:p>
    <w:p w:rsidR="00B63D2E" w:rsidRDefault="00B63D2E" w:rsidP="00EA1630">
      <w:pPr>
        <w:spacing w:after="0" w:line="240" w:lineRule="auto"/>
        <w:rPr>
          <w:b/>
        </w:rPr>
      </w:pPr>
    </w:p>
    <w:p w:rsidR="00B63D2E" w:rsidRDefault="00B63D2E" w:rsidP="00EA1630">
      <w:pPr>
        <w:spacing w:after="0" w:line="240" w:lineRule="auto"/>
        <w:rPr>
          <w:b/>
        </w:rPr>
      </w:pPr>
    </w:p>
    <w:p w:rsidR="00B63D2E" w:rsidRDefault="00B63D2E" w:rsidP="00EA1630">
      <w:pPr>
        <w:spacing w:after="0" w:line="240" w:lineRule="auto"/>
        <w:rPr>
          <w:b/>
        </w:rPr>
      </w:pPr>
    </w:p>
    <w:p w:rsidR="00B63D2E" w:rsidRDefault="00B63D2E" w:rsidP="00EA1630">
      <w:pPr>
        <w:spacing w:after="0" w:line="240" w:lineRule="auto"/>
        <w:rPr>
          <w:b/>
        </w:rPr>
      </w:pPr>
    </w:p>
    <w:p w:rsidR="00B63D2E" w:rsidRDefault="00B63D2E" w:rsidP="00EA1630">
      <w:pPr>
        <w:spacing w:after="0" w:line="240" w:lineRule="auto"/>
        <w:rPr>
          <w:b/>
        </w:rPr>
      </w:pPr>
    </w:p>
    <w:p w:rsidR="00B63D2E" w:rsidRDefault="00B63D2E" w:rsidP="00EA1630">
      <w:pPr>
        <w:spacing w:after="0" w:line="240" w:lineRule="auto"/>
        <w:rPr>
          <w:b/>
        </w:rPr>
      </w:pPr>
    </w:p>
    <w:p w:rsidR="00024203" w:rsidRPr="00370408" w:rsidRDefault="00716A06" w:rsidP="006775B5">
      <w:pPr>
        <w:tabs>
          <w:tab w:val="left" w:pos="7091"/>
          <w:tab w:val="left" w:pos="7811"/>
          <w:tab w:val="left" w:pos="9033"/>
        </w:tabs>
        <w:rPr>
          <w:b/>
          <w:caps/>
          <w:sz w:val="28"/>
        </w:rPr>
      </w:pPr>
      <w:r>
        <w:rPr>
          <w:b/>
          <w:caps/>
          <w:sz w:val="28"/>
        </w:rPr>
        <w:t>6</w:t>
      </w:r>
      <w:r w:rsidR="006775B5" w:rsidRPr="00370408">
        <w:rPr>
          <w:b/>
          <w:caps/>
          <w:sz w:val="28"/>
        </w:rPr>
        <w:t xml:space="preserve">. </w:t>
      </w:r>
      <w:r w:rsidR="00C20E4C" w:rsidRPr="00370408">
        <w:rPr>
          <w:b/>
          <w:caps/>
          <w:sz w:val="28"/>
        </w:rPr>
        <w:t>Prognoser</w:t>
      </w:r>
      <w:r w:rsidR="00C94586" w:rsidRPr="00370408">
        <w:rPr>
          <w:b/>
          <w:caps/>
          <w:sz w:val="28"/>
        </w:rPr>
        <w:tab/>
      </w:r>
      <w:r w:rsidR="00412E47" w:rsidRPr="00370408">
        <w:rPr>
          <w:b/>
          <w:caps/>
          <w:sz w:val="28"/>
        </w:rPr>
        <w:tab/>
      </w:r>
      <w:r w:rsidR="00412E47" w:rsidRPr="00370408">
        <w:rPr>
          <w:b/>
          <w:caps/>
          <w:sz w:val="28"/>
        </w:rPr>
        <w:tab/>
      </w:r>
    </w:p>
    <w:p w:rsidR="00024203" w:rsidRPr="00024203" w:rsidRDefault="006775B5" w:rsidP="00412E47">
      <w:pPr>
        <w:tabs>
          <w:tab w:val="left" w:pos="8684"/>
          <w:tab w:val="left" w:pos="9655"/>
        </w:tabs>
        <w:rPr>
          <w:b/>
          <w:u w:val="single"/>
        </w:rPr>
      </w:pPr>
      <w:r w:rsidRPr="00F4673C">
        <w:rPr>
          <w:noProof/>
          <w:lang w:val="fi-FI" w:eastAsia="fi-FI"/>
        </w:rPr>
        <w:drawing>
          <wp:anchor distT="0" distB="0" distL="114300" distR="114300" simplePos="0" relativeHeight="251742208" behindDoc="1" locked="0" layoutInCell="1" allowOverlap="1" wp14:anchorId="41D573F1" wp14:editId="34CDB94C">
            <wp:simplePos x="0" y="0"/>
            <wp:positionH relativeFrom="margin">
              <wp:posOffset>3188162</wp:posOffset>
            </wp:positionH>
            <wp:positionV relativeFrom="paragraph">
              <wp:posOffset>154997</wp:posOffset>
            </wp:positionV>
            <wp:extent cx="2638420" cy="2304000"/>
            <wp:effectExtent l="19050" t="0" r="10160" b="83947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e.png"/>
                    <pic:cNvPicPr/>
                  </pic:nvPicPr>
                  <pic:blipFill>
                    <a:blip r:embed="rId29">
                      <a:clrChange>
                        <a:clrFrom>
                          <a:srgbClr val="848484">
                            <a:alpha val="51765"/>
                          </a:srgbClr>
                        </a:clrFrom>
                        <a:clrTo>
                          <a:srgbClr val="848484">
                            <a:alpha val="0"/>
                          </a:srgbClr>
                        </a:clrTo>
                      </a:clrChange>
                      <a:extLst>
                        <a:ext uri="{BEBA8EAE-BF5A-486C-A8C5-ECC9F3942E4B}">
                          <a14:imgProps xmlns:a14="http://schemas.microsoft.com/office/drawing/2010/main">
                            <a14:imgLayer r:embed="rId30">
                              <a14:imgEffect>
                                <a14:saturation sat="33000"/>
                              </a14:imgEffect>
                              <a14:imgEffect>
                                <a14:brightnessContrast bright="67000" contrast="-20000"/>
                              </a14:imgEffect>
                            </a14:imgLayer>
                          </a14:imgProps>
                        </a:ext>
                        <a:ext uri="{28A0092B-C50C-407E-A947-70E740481C1C}">
                          <a14:useLocalDpi xmlns:a14="http://schemas.microsoft.com/office/drawing/2010/main" val="0"/>
                        </a:ext>
                      </a:extLst>
                    </a:blip>
                    <a:stretch>
                      <a:fillRect/>
                    </a:stretch>
                  </pic:blipFill>
                  <pic:spPr>
                    <a:xfrm>
                      <a:off x="0" y="0"/>
                      <a:ext cx="2638420" cy="230400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300EE8">
        <w:rPr>
          <w:b/>
          <w:u w:val="single"/>
        </w:rPr>
        <w:t>Uppgift 10</w:t>
      </w:r>
      <w:r>
        <w:rPr>
          <w:b/>
          <w:u w:val="single"/>
        </w:rPr>
        <w:t xml:space="preserve">. </w:t>
      </w:r>
      <w:r w:rsidR="00024203" w:rsidRPr="00024203">
        <w:rPr>
          <w:b/>
          <w:u w:val="single"/>
        </w:rPr>
        <w:t>Tolka till finska.</w:t>
      </w:r>
    </w:p>
    <w:p w:rsidR="00555131" w:rsidRPr="00024203" w:rsidRDefault="00555131" w:rsidP="006775B5">
      <w:pPr>
        <w:tabs>
          <w:tab w:val="left" w:pos="8684"/>
          <w:tab w:val="left" w:pos="9655"/>
        </w:tabs>
        <w:spacing w:after="0" w:line="600" w:lineRule="auto"/>
        <w:rPr>
          <w:b/>
        </w:rPr>
      </w:pPr>
      <w:r>
        <w:rPr>
          <w:lang w:eastAsia="fi-FI"/>
        </w:rPr>
        <w:t>Den inhemska e</w:t>
      </w:r>
      <w:r w:rsidRPr="00FC5528">
        <w:rPr>
          <w:lang w:eastAsia="fi-FI"/>
        </w:rPr>
        <w:t xml:space="preserve">fterfrågan </w:t>
      </w:r>
      <w:r w:rsidRPr="00FC5528">
        <w:rPr>
          <w:b/>
          <w:bCs/>
          <w:lang w:eastAsia="fi-FI"/>
        </w:rPr>
        <w:t>antas</w:t>
      </w:r>
      <w:r w:rsidR="00024203">
        <w:rPr>
          <w:lang w:eastAsia="fi-FI"/>
        </w:rPr>
        <w:t xml:space="preserve"> öka.  </w:t>
      </w:r>
      <w:r>
        <w:rPr>
          <w:lang w:eastAsia="fi-FI"/>
        </w:rPr>
        <w:tab/>
      </w:r>
    </w:p>
    <w:p w:rsidR="00555131" w:rsidRPr="00FC5528" w:rsidRDefault="00555131" w:rsidP="006775B5">
      <w:pPr>
        <w:spacing w:after="0" w:line="600" w:lineRule="auto"/>
        <w:rPr>
          <w:lang w:eastAsia="fi-FI"/>
        </w:rPr>
      </w:pPr>
      <w:r>
        <w:rPr>
          <w:lang w:eastAsia="fi-FI"/>
        </w:rPr>
        <w:t>U</w:t>
      </w:r>
      <w:r w:rsidRPr="00FC5528">
        <w:rPr>
          <w:lang w:eastAsia="fi-FI"/>
        </w:rPr>
        <w:t xml:space="preserve">tvecklingen </w:t>
      </w:r>
      <w:r w:rsidRPr="00FC5528">
        <w:rPr>
          <w:b/>
          <w:bCs/>
          <w:lang w:eastAsia="fi-FI"/>
        </w:rPr>
        <w:t>är svår att prognostisera</w:t>
      </w:r>
      <w:r w:rsidRPr="00FC5528">
        <w:rPr>
          <w:lang w:eastAsia="fi-FI"/>
        </w:rPr>
        <w:t xml:space="preserve">. </w:t>
      </w:r>
      <w:r>
        <w:rPr>
          <w:lang w:eastAsia="fi-FI"/>
        </w:rPr>
        <w:tab/>
      </w:r>
    </w:p>
    <w:p w:rsidR="008E5694" w:rsidRDefault="00555131" w:rsidP="006775B5">
      <w:pPr>
        <w:tabs>
          <w:tab w:val="left" w:pos="1304"/>
          <w:tab w:val="left" w:pos="2608"/>
          <w:tab w:val="left" w:pos="3912"/>
          <w:tab w:val="left" w:pos="7865"/>
        </w:tabs>
        <w:spacing w:after="0" w:line="600" w:lineRule="auto"/>
        <w:rPr>
          <w:lang w:eastAsia="fi-FI"/>
        </w:rPr>
      </w:pPr>
      <w:r>
        <w:rPr>
          <w:lang w:eastAsia="fi-FI"/>
        </w:rPr>
        <w:t xml:space="preserve">Banken </w:t>
      </w:r>
      <w:r w:rsidRPr="00FC5528">
        <w:rPr>
          <w:b/>
          <w:bCs/>
          <w:lang w:eastAsia="fi-FI"/>
        </w:rPr>
        <w:t>räknar med</w:t>
      </w:r>
      <w:r>
        <w:rPr>
          <w:lang w:eastAsia="fi-FI"/>
        </w:rPr>
        <w:t xml:space="preserve"> en blygsam tillväxt</w:t>
      </w:r>
      <w:r w:rsidRPr="00FC5528">
        <w:rPr>
          <w:lang w:eastAsia="fi-FI"/>
        </w:rPr>
        <w:t xml:space="preserve"> </w:t>
      </w:r>
      <w:r>
        <w:rPr>
          <w:lang w:eastAsia="fi-FI"/>
        </w:rPr>
        <w:tab/>
      </w:r>
      <w:r w:rsidR="00024203">
        <w:rPr>
          <w:lang w:eastAsia="fi-FI"/>
        </w:rPr>
        <w:tab/>
      </w:r>
    </w:p>
    <w:p w:rsidR="008E5694" w:rsidRDefault="00555131" w:rsidP="006775B5">
      <w:pPr>
        <w:spacing w:after="0" w:line="600" w:lineRule="auto"/>
        <w:rPr>
          <w:lang w:eastAsia="fi-FI"/>
        </w:rPr>
      </w:pPr>
      <w:r w:rsidRPr="00C74E04">
        <w:rPr>
          <w:lang w:eastAsia="fi-FI"/>
        </w:rPr>
        <w:t xml:space="preserve">Den ekonomiska situationen </w:t>
      </w:r>
      <w:r w:rsidRPr="00C74E04">
        <w:rPr>
          <w:b/>
          <w:bCs/>
          <w:lang w:eastAsia="fi-FI"/>
        </w:rPr>
        <w:t>torde</w:t>
      </w:r>
      <w:r w:rsidRPr="00C74E04">
        <w:rPr>
          <w:lang w:eastAsia="fi-FI"/>
        </w:rPr>
        <w:t xml:space="preserve"> lätta. </w:t>
      </w:r>
      <w:r>
        <w:rPr>
          <w:lang w:eastAsia="fi-FI"/>
        </w:rPr>
        <w:tab/>
      </w:r>
    </w:p>
    <w:p w:rsidR="00555131" w:rsidRPr="00FC5528" w:rsidRDefault="00555131" w:rsidP="00492C17">
      <w:pPr>
        <w:tabs>
          <w:tab w:val="left" w:pos="6884"/>
        </w:tabs>
        <w:spacing w:after="0" w:line="600" w:lineRule="auto"/>
        <w:rPr>
          <w:lang w:eastAsia="fi-FI"/>
        </w:rPr>
      </w:pPr>
      <w:r>
        <w:rPr>
          <w:lang w:eastAsia="fi-FI"/>
        </w:rPr>
        <w:t>Sysselsättnings</w:t>
      </w:r>
      <w:r w:rsidRPr="00FC5528">
        <w:rPr>
          <w:lang w:eastAsia="fi-FI"/>
        </w:rPr>
        <w:t xml:space="preserve">kostnaderna </w:t>
      </w:r>
      <w:r w:rsidRPr="00FC5528">
        <w:rPr>
          <w:b/>
          <w:bCs/>
          <w:lang w:eastAsia="fi-FI"/>
        </w:rPr>
        <w:t>beräknas sjunka</w:t>
      </w:r>
      <w:r w:rsidRPr="00FC5528">
        <w:rPr>
          <w:lang w:eastAsia="fi-FI"/>
        </w:rPr>
        <w:t xml:space="preserve">. </w:t>
      </w:r>
      <w:r w:rsidR="00492C17">
        <w:rPr>
          <w:lang w:eastAsia="fi-FI"/>
        </w:rPr>
        <w:tab/>
      </w:r>
      <w:r w:rsidRPr="00FC5528">
        <w:rPr>
          <w:lang w:eastAsia="fi-FI"/>
        </w:rPr>
        <w:br/>
      </w:r>
      <w:r>
        <w:rPr>
          <w:lang w:eastAsia="fi-FI"/>
        </w:rPr>
        <w:t xml:space="preserve">Den inhemska prisnivån </w:t>
      </w:r>
      <w:r w:rsidRPr="00FC5528">
        <w:rPr>
          <w:b/>
          <w:bCs/>
          <w:lang w:eastAsia="fi-FI"/>
        </w:rPr>
        <w:t>väntas vara</w:t>
      </w:r>
      <w:r w:rsidRPr="00FC5528">
        <w:rPr>
          <w:lang w:eastAsia="fi-FI"/>
        </w:rPr>
        <w:t xml:space="preserve"> stabil. </w:t>
      </w:r>
      <w:r>
        <w:rPr>
          <w:lang w:eastAsia="fi-FI"/>
        </w:rPr>
        <w:tab/>
      </w:r>
    </w:p>
    <w:p w:rsidR="008E5694" w:rsidRDefault="00555131" w:rsidP="006775B5">
      <w:pPr>
        <w:spacing w:after="0" w:line="600" w:lineRule="auto"/>
        <w:rPr>
          <w:lang w:eastAsia="fi-FI"/>
        </w:rPr>
      </w:pPr>
      <w:r w:rsidRPr="00FC5528">
        <w:rPr>
          <w:lang w:eastAsia="fi-FI"/>
        </w:rPr>
        <w:t xml:space="preserve">Vi </w:t>
      </w:r>
      <w:r w:rsidRPr="00FC5528">
        <w:rPr>
          <w:b/>
          <w:bCs/>
          <w:lang w:eastAsia="fi-FI"/>
        </w:rPr>
        <w:t>spår</w:t>
      </w:r>
      <w:r>
        <w:rPr>
          <w:lang w:eastAsia="fi-FI"/>
        </w:rPr>
        <w:t xml:space="preserve"> en </w:t>
      </w:r>
      <w:r w:rsidRPr="00FC5528">
        <w:rPr>
          <w:lang w:eastAsia="fi-FI"/>
        </w:rPr>
        <w:t xml:space="preserve">marginal på årets nivå. </w:t>
      </w:r>
      <w:r>
        <w:rPr>
          <w:lang w:eastAsia="fi-FI"/>
        </w:rPr>
        <w:tab/>
      </w:r>
    </w:p>
    <w:p w:rsidR="00C20E4C" w:rsidRDefault="00EF1F21" w:rsidP="006775B5">
      <w:pPr>
        <w:spacing w:after="0" w:line="600" w:lineRule="auto"/>
        <w:rPr>
          <w:lang w:eastAsia="fi-FI"/>
        </w:rPr>
      </w:pPr>
      <w:r>
        <w:rPr>
          <w:lang w:eastAsia="fi-FI"/>
        </w:rPr>
        <w:t xml:space="preserve">Kostnaderna </w:t>
      </w:r>
      <w:r w:rsidRPr="00EF1F21">
        <w:rPr>
          <w:b/>
          <w:lang w:eastAsia="fi-FI"/>
        </w:rPr>
        <w:t>förutspås</w:t>
      </w:r>
      <w:r>
        <w:rPr>
          <w:lang w:eastAsia="fi-FI"/>
        </w:rPr>
        <w:t xml:space="preserve"> stiga.</w:t>
      </w:r>
      <w:r>
        <w:rPr>
          <w:lang w:eastAsia="fi-FI"/>
        </w:rPr>
        <w:tab/>
      </w:r>
      <w:r>
        <w:rPr>
          <w:lang w:eastAsia="fi-FI"/>
        </w:rPr>
        <w:tab/>
      </w:r>
    </w:p>
    <w:p w:rsidR="00555131" w:rsidRDefault="00555131" w:rsidP="00555131"/>
    <w:p w:rsidR="008E5694" w:rsidRPr="008E5694" w:rsidRDefault="00300EE8" w:rsidP="00555131">
      <w:pPr>
        <w:rPr>
          <w:b/>
          <w:u w:val="single"/>
        </w:rPr>
      </w:pPr>
      <w:r>
        <w:rPr>
          <w:b/>
          <w:u w:val="single"/>
        </w:rPr>
        <w:t>Uppgift 11</w:t>
      </w:r>
      <w:r w:rsidR="006775B5">
        <w:rPr>
          <w:b/>
          <w:u w:val="single"/>
        </w:rPr>
        <w:t xml:space="preserve">. Konjunkturtermer. </w:t>
      </w:r>
      <w:r w:rsidR="008E5694" w:rsidRPr="008E5694">
        <w:rPr>
          <w:b/>
          <w:u w:val="single"/>
        </w:rPr>
        <w:t>Para ihop!</w:t>
      </w:r>
    </w:p>
    <w:p w:rsidR="00555131" w:rsidRPr="00085EA9" w:rsidRDefault="008E5694" w:rsidP="00555131">
      <w:r>
        <w:t>en ekonomisk nedgång</w:t>
      </w:r>
      <w:r>
        <w:tab/>
        <w:t>______</w:t>
      </w:r>
      <w:r>
        <w:tab/>
      </w:r>
      <w:r>
        <w:tab/>
        <w:t xml:space="preserve">1. </w:t>
      </w:r>
      <w:r w:rsidRPr="00085EA9">
        <w:t xml:space="preserve">laman </w:t>
      </w:r>
      <w:proofErr w:type="spellStart"/>
      <w:r w:rsidRPr="00085EA9">
        <w:t>pohja</w:t>
      </w:r>
      <w:proofErr w:type="spellEnd"/>
      <w:r w:rsidRPr="00085EA9">
        <w:t xml:space="preserve"> </w:t>
      </w:r>
    </w:p>
    <w:p w:rsidR="00555131" w:rsidRPr="008E5694" w:rsidRDefault="00555131" w:rsidP="00555131">
      <w:r w:rsidRPr="008E5694">
        <w:t>en recession</w:t>
      </w:r>
      <w:r w:rsidRPr="008E5694">
        <w:tab/>
      </w:r>
      <w:r w:rsidR="008E5694" w:rsidRPr="008E5694">
        <w:tab/>
        <w:t>______</w:t>
      </w:r>
      <w:r w:rsidRPr="008E5694">
        <w:tab/>
      </w:r>
      <w:r w:rsidRPr="008E5694">
        <w:tab/>
      </w:r>
      <w:r w:rsidR="008E5694">
        <w:t xml:space="preserve">2. </w:t>
      </w:r>
      <w:proofErr w:type="spellStart"/>
      <w:r w:rsidR="008E5694" w:rsidRPr="00085EA9">
        <w:t>suhdannenousu</w:t>
      </w:r>
      <w:proofErr w:type="spellEnd"/>
    </w:p>
    <w:p w:rsidR="00555131" w:rsidRPr="00085EA9" w:rsidRDefault="00555131" w:rsidP="00555131">
      <w:r w:rsidRPr="00085EA9">
        <w:t>en lågkonjunktur</w:t>
      </w:r>
      <w:r w:rsidR="008E5694">
        <w:tab/>
        <w:t>______</w:t>
      </w:r>
      <w:r w:rsidRPr="00085EA9">
        <w:tab/>
      </w:r>
      <w:r w:rsidRPr="00085EA9">
        <w:tab/>
      </w:r>
      <w:r w:rsidR="008E5694">
        <w:t xml:space="preserve">3. </w:t>
      </w:r>
      <w:proofErr w:type="spellStart"/>
      <w:r w:rsidRPr="00085EA9">
        <w:t>matalasuhdanne</w:t>
      </w:r>
      <w:proofErr w:type="spellEnd"/>
    </w:p>
    <w:p w:rsidR="00555131" w:rsidRPr="008E5694" w:rsidRDefault="00555131" w:rsidP="00555131">
      <w:r w:rsidRPr="008E5694">
        <w:t>en depression</w:t>
      </w:r>
      <w:r w:rsidRPr="008E5694">
        <w:tab/>
      </w:r>
      <w:r w:rsidR="008E5694" w:rsidRPr="008E5694">
        <w:tab/>
        <w:t>______</w:t>
      </w:r>
      <w:r w:rsidRPr="008E5694">
        <w:tab/>
      </w:r>
      <w:r w:rsidRPr="008E5694">
        <w:tab/>
      </w:r>
      <w:r w:rsidR="008E5694">
        <w:t xml:space="preserve">4. </w:t>
      </w:r>
      <w:proofErr w:type="spellStart"/>
      <w:r w:rsidR="008E5694" w:rsidRPr="008E5694">
        <w:t>korkeasuhdanne</w:t>
      </w:r>
      <w:proofErr w:type="spellEnd"/>
    </w:p>
    <w:p w:rsidR="00555131" w:rsidRPr="008E5694" w:rsidRDefault="00555131" w:rsidP="00555131">
      <w:r w:rsidRPr="008E5694">
        <w:t>en avmattning</w:t>
      </w:r>
      <w:r w:rsidRPr="008E5694">
        <w:tab/>
      </w:r>
      <w:r w:rsidRPr="008E5694">
        <w:tab/>
      </w:r>
      <w:r w:rsidR="008E5694" w:rsidRPr="008E5694">
        <w:t>______</w:t>
      </w:r>
      <w:r w:rsidR="008E5694" w:rsidRPr="008E5694">
        <w:tab/>
      </w:r>
      <w:r w:rsidR="008E5694" w:rsidRPr="008E5694">
        <w:tab/>
      </w:r>
      <w:r w:rsidR="008E5694">
        <w:t xml:space="preserve">5. </w:t>
      </w:r>
      <w:proofErr w:type="spellStart"/>
      <w:r w:rsidR="008E5694" w:rsidRPr="008E5694">
        <w:t>suhdannekuoppa</w:t>
      </w:r>
      <w:proofErr w:type="spellEnd"/>
      <w:r w:rsidR="008E5694" w:rsidRPr="008E5694">
        <w:t xml:space="preserve"> </w:t>
      </w:r>
    </w:p>
    <w:p w:rsidR="00555131" w:rsidRPr="00555131" w:rsidRDefault="00555131" w:rsidP="00555131">
      <w:r w:rsidRPr="00555131">
        <w:t xml:space="preserve">en konjunktursvacka </w:t>
      </w:r>
      <w:r w:rsidRPr="00555131">
        <w:tab/>
      </w:r>
      <w:r w:rsidR="008E5694">
        <w:t>______</w:t>
      </w:r>
      <w:r w:rsidRPr="00555131">
        <w:tab/>
      </w:r>
      <w:r w:rsidR="008E5694">
        <w:tab/>
        <w:t xml:space="preserve">6. </w:t>
      </w:r>
      <w:proofErr w:type="spellStart"/>
      <w:r w:rsidR="008E5694" w:rsidRPr="008E5694">
        <w:t>laantuma</w:t>
      </w:r>
      <w:proofErr w:type="spellEnd"/>
      <w:r w:rsidR="008E5694" w:rsidRPr="008E5694">
        <w:t xml:space="preserve">, </w:t>
      </w:r>
      <w:proofErr w:type="spellStart"/>
      <w:r w:rsidR="008E5694" w:rsidRPr="008E5694">
        <w:t>laantuminen</w:t>
      </w:r>
      <w:proofErr w:type="spellEnd"/>
      <w:r w:rsidR="008E5694" w:rsidRPr="008E5694">
        <w:t xml:space="preserve">; </w:t>
      </w:r>
      <w:proofErr w:type="spellStart"/>
      <w:r w:rsidR="008E5694" w:rsidRPr="008E5694">
        <w:t>heikentyminen</w:t>
      </w:r>
      <w:proofErr w:type="spellEnd"/>
    </w:p>
    <w:p w:rsidR="00555131" w:rsidRPr="008E5694" w:rsidRDefault="00555131" w:rsidP="00555131">
      <w:r w:rsidRPr="008E5694">
        <w:t>en konjunkturnedgång</w:t>
      </w:r>
      <w:r w:rsidRPr="008E5694">
        <w:tab/>
      </w:r>
      <w:r w:rsidR="008E5694" w:rsidRPr="008E5694">
        <w:t>______</w:t>
      </w:r>
      <w:r w:rsidR="008E5694" w:rsidRPr="008E5694">
        <w:tab/>
      </w:r>
      <w:r w:rsidR="008E5694" w:rsidRPr="008E5694">
        <w:tab/>
      </w:r>
      <w:r w:rsidR="008E5694">
        <w:t xml:space="preserve">7. </w:t>
      </w:r>
      <w:r w:rsidR="008E5694" w:rsidRPr="008E5694">
        <w:t>lama</w:t>
      </w:r>
      <w:r w:rsidR="008E5694" w:rsidRPr="00085EA9">
        <w:t xml:space="preserve"> </w:t>
      </w:r>
    </w:p>
    <w:p w:rsidR="00555131" w:rsidRPr="00085EA9" w:rsidRDefault="00555131" w:rsidP="00555131">
      <w:r w:rsidRPr="00085EA9">
        <w:t>en konjunkturbotten</w:t>
      </w:r>
      <w:r w:rsidRPr="00085EA9">
        <w:tab/>
      </w:r>
      <w:r w:rsidR="008E5694">
        <w:t>______</w:t>
      </w:r>
      <w:r w:rsidRPr="00085EA9">
        <w:tab/>
      </w:r>
      <w:r w:rsidR="008E5694">
        <w:tab/>
        <w:t xml:space="preserve">8. </w:t>
      </w:r>
      <w:proofErr w:type="spellStart"/>
      <w:r w:rsidR="008E5694" w:rsidRPr="00E14075">
        <w:t>suhdannehuippu</w:t>
      </w:r>
      <w:proofErr w:type="spellEnd"/>
      <w:r w:rsidR="008E5694" w:rsidRPr="00085EA9">
        <w:t xml:space="preserve"> </w:t>
      </w:r>
    </w:p>
    <w:p w:rsidR="00555131" w:rsidRPr="00085EA9" w:rsidRDefault="00555131" w:rsidP="00555131">
      <w:r w:rsidRPr="00085EA9">
        <w:t>en återhämtning</w:t>
      </w:r>
      <w:r w:rsidRPr="00085EA9">
        <w:tab/>
      </w:r>
      <w:r w:rsidR="008E5694">
        <w:t>______</w:t>
      </w:r>
      <w:r w:rsidRPr="00085EA9">
        <w:tab/>
      </w:r>
      <w:r w:rsidR="008E5694">
        <w:tab/>
        <w:t xml:space="preserve">9. </w:t>
      </w:r>
      <w:proofErr w:type="spellStart"/>
      <w:r w:rsidR="008E5694" w:rsidRPr="008E5694">
        <w:t>suhdanteen</w:t>
      </w:r>
      <w:proofErr w:type="spellEnd"/>
      <w:r w:rsidR="008E5694" w:rsidRPr="008E5694">
        <w:t xml:space="preserve"> </w:t>
      </w:r>
      <w:proofErr w:type="spellStart"/>
      <w:r w:rsidR="008E5694" w:rsidRPr="008E5694">
        <w:t>lasku</w:t>
      </w:r>
      <w:proofErr w:type="spellEnd"/>
      <w:r w:rsidR="008E5694" w:rsidRPr="008E5694">
        <w:t xml:space="preserve"> </w:t>
      </w:r>
    </w:p>
    <w:p w:rsidR="00555131" w:rsidRPr="00085EA9" w:rsidRDefault="00555131" w:rsidP="00555131">
      <w:r w:rsidRPr="00085EA9">
        <w:t>en högkonjunktur</w:t>
      </w:r>
      <w:r w:rsidRPr="00085EA9">
        <w:tab/>
      </w:r>
      <w:r w:rsidR="008E5694">
        <w:t>______</w:t>
      </w:r>
      <w:r w:rsidRPr="00085EA9">
        <w:tab/>
      </w:r>
      <w:r w:rsidR="008E5694">
        <w:tab/>
        <w:t xml:space="preserve">10. </w:t>
      </w:r>
      <w:proofErr w:type="spellStart"/>
      <w:r w:rsidR="008E5694" w:rsidRPr="008E5694">
        <w:t>taantuma</w:t>
      </w:r>
      <w:proofErr w:type="spellEnd"/>
      <w:r w:rsidR="008E5694" w:rsidRPr="008E5694">
        <w:t xml:space="preserve"> </w:t>
      </w:r>
    </w:p>
    <w:p w:rsidR="00555131" w:rsidRPr="00085EA9" w:rsidRDefault="00555131" w:rsidP="00555131">
      <w:r w:rsidRPr="00085EA9">
        <w:t xml:space="preserve">en konjunkturuppgång </w:t>
      </w:r>
      <w:r w:rsidRPr="00085EA9">
        <w:tab/>
      </w:r>
      <w:r w:rsidR="008E5694">
        <w:t>______</w:t>
      </w:r>
      <w:r w:rsidRPr="00085EA9">
        <w:tab/>
      </w:r>
      <w:r w:rsidRPr="00085EA9">
        <w:tab/>
      </w:r>
      <w:r w:rsidR="008E5694">
        <w:t xml:space="preserve">11. </w:t>
      </w:r>
      <w:proofErr w:type="spellStart"/>
      <w:r w:rsidR="008E5694" w:rsidRPr="00085EA9">
        <w:t>elpyminen</w:t>
      </w:r>
      <w:proofErr w:type="spellEnd"/>
      <w:r w:rsidR="008E5694" w:rsidRPr="00085EA9">
        <w:t xml:space="preserve"> </w:t>
      </w:r>
    </w:p>
    <w:p w:rsidR="00555131" w:rsidRPr="00E14075" w:rsidRDefault="00555131" w:rsidP="00555131">
      <w:r w:rsidRPr="00085EA9">
        <w:t>en konjunkturtopp</w:t>
      </w:r>
      <w:r w:rsidRPr="00E14075">
        <w:rPr>
          <w:b/>
        </w:rPr>
        <w:tab/>
      </w:r>
      <w:r w:rsidR="008E5694">
        <w:t>______</w:t>
      </w:r>
      <w:r w:rsidRPr="00E14075">
        <w:rPr>
          <w:b/>
        </w:rPr>
        <w:tab/>
      </w:r>
      <w:r w:rsidRPr="00E14075">
        <w:rPr>
          <w:b/>
        </w:rPr>
        <w:tab/>
      </w:r>
      <w:r w:rsidR="008E5694" w:rsidRPr="008E5694">
        <w:t>12.</w:t>
      </w:r>
      <w:r w:rsidR="008E5694">
        <w:rPr>
          <w:b/>
        </w:rPr>
        <w:t xml:space="preserve"> </w:t>
      </w:r>
      <w:proofErr w:type="spellStart"/>
      <w:r w:rsidR="008E5694" w:rsidRPr="008E5694">
        <w:t>talouden</w:t>
      </w:r>
      <w:proofErr w:type="spellEnd"/>
      <w:r w:rsidR="008E5694" w:rsidRPr="008E5694">
        <w:t xml:space="preserve"> </w:t>
      </w:r>
      <w:proofErr w:type="spellStart"/>
      <w:r w:rsidR="008E5694" w:rsidRPr="008E5694">
        <w:t>laskukausi</w:t>
      </w:r>
      <w:proofErr w:type="spellEnd"/>
      <w:r w:rsidR="008E5694" w:rsidRPr="00085EA9">
        <w:t xml:space="preserve"> </w:t>
      </w:r>
    </w:p>
    <w:p w:rsidR="00555131" w:rsidRDefault="00555131" w:rsidP="00555131">
      <w:pPr>
        <w:rPr>
          <w:b/>
        </w:rPr>
      </w:pPr>
    </w:p>
    <w:p w:rsidR="00EF1F21" w:rsidRDefault="00EF1F21" w:rsidP="00555131">
      <w:pPr>
        <w:rPr>
          <w:b/>
        </w:rPr>
      </w:pPr>
    </w:p>
    <w:p w:rsidR="00EF1F21" w:rsidRDefault="00EF1F21" w:rsidP="00555131">
      <w:pPr>
        <w:rPr>
          <w:b/>
        </w:rPr>
      </w:pPr>
    </w:p>
    <w:p w:rsidR="006775B5" w:rsidRDefault="006775B5" w:rsidP="00555131">
      <w:pPr>
        <w:rPr>
          <w:b/>
        </w:rPr>
      </w:pPr>
      <w:bookmarkStart w:id="1" w:name="_GoBack"/>
      <w:bookmarkEnd w:id="1"/>
    </w:p>
    <w:sectPr w:rsidR="006775B5" w:rsidSect="00CA0E39">
      <w:type w:val="continuous"/>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30" w:rsidRDefault="00E66030" w:rsidP="00C5185F">
      <w:pPr>
        <w:spacing w:after="0" w:line="240" w:lineRule="auto"/>
      </w:pPr>
      <w:r>
        <w:separator/>
      </w:r>
    </w:p>
  </w:endnote>
  <w:endnote w:type="continuationSeparator" w:id="0">
    <w:p w:rsidR="00E66030" w:rsidRDefault="00E66030" w:rsidP="00C5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359499"/>
      <w:docPartObj>
        <w:docPartGallery w:val="Page Numbers (Bottom of Page)"/>
        <w:docPartUnique/>
      </w:docPartObj>
    </w:sdtPr>
    <w:sdtEndPr/>
    <w:sdtContent>
      <w:p w:rsidR="00311CDA" w:rsidRDefault="00311CDA">
        <w:pPr>
          <w:pStyle w:val="Footer"/>
          <w:jc w:val="right"/>
        </w:pPr>
        <w:r>
          <w:fldChar w:fldCharType="begin"/>
        </w:r>
        <w:r>
          <w:instrText>PAGE   \* MERGEFORMAT</w:instrText>
        </w:r>
        <w:r>
          <w:fldChar w:fldCharType="separate"/>
        </w:r>
        <w:r w:rsidR="00300EE8">
          <w:rPr>
            <w:noProof/>
          </w:rPr>
          <w:t>13</w:t>
        </w:r>
        <w:r>
          <w:fldChar w:fldCharType="end"/>
        </w:r>
      </w:p>
    </w:sdtContent>
  </w:sdt>
  <w:p w:rsidR="00311CDA" w:rsidRDefault="0031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30" w:rsidRDefault="00E66030" w:rsidP="00C5185F">
      <w:pPr>
        <w:spacing w:after="0" w:line="240" w:lineRule="auto"/>
      </w:pPr>
      <w:r>
        <w:separator/>
      </w:r>
    </w:p>
  </w:footnote>
  <w:footnote w:type="continuationSeparator" w:id="0">
    <w:p w:rsidR="00E66030" w:rsidRDefault="00E66030" w:rsidP="00C51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854"/>
    <w:multiLevelType w:val="hybridMultilevel"/>
    <w:tmpl w:val="150E23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3A234C"/>
    <w:multiLevelType w:val="hybridMultilevel"/>
    <w:tmpl w:val="03B20D74"/>
    <w:lvl w:ilvl="0" w:tplc="B6FED95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7657E9"/>
    <w:multiLevelType w:val="hybridMultilevel"/>
    <w:tmpl w:val="B8CC1E80"/>
    <w:lvl w:ilvl="0" w:tplc="E626FD86">
      <w:start w:val="1"/>
      <w:numFmt w:val="lowerLetter"/>
      <w:lvlText w:val="%1."/>
      <w:lvlJc w:val="left"/>
      <w:pPr>
        <w:ind w:left="720" w:hanging="360"/>
      </w:pPr>
      <w:rPr>
        <w:rFonts w:hint="default"/>
        <w:b w:val="0"/>
        <w:i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EF5F99"/>
    <w:multiLevelType w:val="hybridMultilevel"/>
    <w:tmpl w:val="8B04B178"/>
    <w:lvl w:ilvl="0" w:tplc="0409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3B3FAB"/>
    <w:multiLevelType w:val="hybridMultilevel"/>
    <w:tmpl w:val="7AF0D496"/>
    <w:lvl w:ilvl="0" w:tplc="040B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EE1B27"/>
    <w:multiLevelType w:val="hybridMultilevel"/>
    <w:tmpl w:val="9E223040"/>
    <w:lvl w:ilvl="0" w:tplc="ECD08730">
      <w:start w:val="1"/>
      <w:numFmt w:val="decimal"/>
      <w:lvlText w:val="%1."/>
      <w:lvlJc w:val="left"/>
      <w:pPr>
        <w:tabs>
          <w:tab w:val="num" w:pos="737"/>
        </w:tabs>
        <w:ind w:left="397" w:hanging="397"/>
      </w:pPr>
      <w:rPr>
        <w:rFonts w:asciiTheme="minorHAnsi" w:hAnsiTheme="minorHAnsi" w:hint="default"/>
        <w:b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BA24016"/>
    <w:multiLevelType w:val="hybridMultilevel"/>
    <w:tmpl w:val="85BACD42"/>
    <w:lvl w:ilvl="0" w:tplc="416E8168">
      <w:start w:val="1"/>
      <w:numFmt w:val="bullet"/>
      <w:lvlText w:val=""/>
      <w:lvlJc w:val="left"/>
      <w:pPr>
        <w:ind w:left="340" w:hanging="283"/>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5E553C"/>
    <w:multiLevelType w:val="hybridMultilevel"/>
    <w:tmpl w:val="63D4503A"/>
    <w:lvl w:ilvl="0" w:tplc="E626FD86">
      <w:start w:val="1"/>
      <w:numFmt w:val="lowerLetter"/>
      <w:lvlText w:val="%1."/>
      <w:lvlJc w:val="left"/>
      <w:pPr>
        <w:ind w:left="720" w:hanging="360"/>
      </w:pPr>
      <w:rPr>
        <w:rFonts w:hint="default"/>
        <w:b w:val="0"/>
        <w:i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11A14A2"/>
    <w:multiLevelType w:val="hybridMultilevel"/>
    <w:tmpl w:val="5BDA513A"/>
    <w:lvl w:ilvl="0" w:tplc="0409000F">
      <w:start w:val="1"/>
      <w:numFmt w:val="decimal"/>
      <w:lvlText w:val="%1."/>
      <w:lvlJc w:val="left"/>
      <w:pPr>
        <w:ind w:left="720" w:hanging="360"/>
      </w:pPr>
      <w:rPr>
        <w:rFonts w:hint="default"/>
        <w:b w:val="0"/>
        <w:i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1F56630"/>
    <w:multiLevelType w:val="hybridMultilevel"/>
    <w:tmpl w:val="A356C5A0"/>
    <w:lvl w:ilvl="0" w:tplc="5540CA76">
      <w:start w:val="1"/>
      <w:numFmt w:val="bullet"/>
      <w:lvlText w:val=""/>
      <w:lvlJc w:val="left"/>
      <w:pPr>
        <w:ind w:left="340" w:firstLine="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C11985"/>
    <w:multiLevelType w:val="hybridMultilevel"/>
    <w:tmpl w:val="12A20D44"/>
    <w:lvl w:ilvl="0" w:tplc="040B000F">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D91497A"/>
    <w:multiLevelType w:val="hybridMultilevel"/>
    <w:tmpl w:val="46A0CB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EB61F8C"/>
    <w:multiLevelType w:val="hybridMultilevel"/>
    <w:tmpl w:val="D5EA2F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EB970FB"/>
    <w:multiLevelType w:val="hybridMultilevel"/>
    <w:tmpl w:val="29A63D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EB373A4"/>
    <w:multiLevelType w:val="hybridMultilevel"/>
    <w:tmpl w:val="CE04F588"/>
    <w:lvl w:ilvl="0" w:tplc="851CEF18">
      <w:start w:val="1"/>
      <w:numFmt w:val="decimal"/>
      <w:lvlText w:val="%1."/>
      <w:lvlJc w:val="left"/>
      <w:pPr>
        <w:tabs>
          <w:tab w:val="num" w:pos="737"/>
        </w:tabs>
        <w:ind w:left="737" w:hanging="737"/>
      </w:pPr>
      <w:rPr>
        <w:rFonts w:hint="default"/>
      </w:rPr>
    </w:lvl>
    <w:lvl w:ilvl="1" w:tplc="040B0019">
      <w:start w:val="1"/>
      <w:numFmt w:val="lowerLetter"/>
      <w:lvlText w:val="%2."/>
      <w:lvlJc w:val="left"/>
      <w:pPr>
        <w:tabs>
          <w:tab w:val="num" w:pos="720"/>
        </w:tabs>
        <w:ind w:left="720" w:hanging="360"/>
      </w:pPr>
    </w:lvl>
    <w:lvl w:ilvl="2" w:tplc="040B001B" w:tentative="1">
      <w:start w:val="1"/>
      <w:numFmt w:val="lowerRoman"/>
      <w:lvlText w:val="%3."/>
      <w:lvlJc w:val="right"/>
      <w:pPr>
        <w:tabs>
          <w:tab w:val="num" w:pos="1440"/>
        </w:tabs>
        <w:ind w:left="1440" w:hanging="180"/>
      </w:pPr>
    </w:lvl>
    <w:lvl w:ilvl="3" w:tplc="040B000F" w:tentative="1">
      <w:start w:val="1"/>
      <w:numFmt w:val="decimal"/>
      <w:lvlText w:val="%4."/>
      <w:lvlJc w:val="left"/>
      <w:pPr>
        <w:tabs>
          <w:tab w:val="num" w:pos="2160"/>
        </w:tabs>
        <w:ind w:left="2160" w:hanging="360"/>
      </w:pPr>
    </w:lvl>
    <w:lvl w:ilvl="4" w:tplc="040B0019" w:tentative="1">
      <w:start w:val="1"/>
      <w:numFmt w:val="lowerLetter"/>
      <w:lvlText w:val="%5."/>
      <w:lvlJc w:val="left"/>
      <w:pPr>
        <w:tabs>
          <w:tab w:val="num" w:pos="2880"/>
        </w:tabs>
        <w:ind w:left="2880" w:hanging="360"/>
      </w:pPr>
    </w:lvl>
    <w:lvl w:ilvl="5" w:tplc="040B001B" w:tentative="1">
      <w:start w:val="1"/>
      <w:numFmt w:val="lowerRoman"/>
      <w:lvlText w:val="%6."/>
      <w:lvlJc w:val="right"/>
      <w:pPr>
        <w:tabs>
          <w:tab w:val="num" w:pos="3600"/>
        </w:tabs>
        <w:ind w:left="3600" w:hanging="180"/>
      </w:pPr>
    </w:lvl>
    <w:lvl w:ilvl="6" w:tplc="040B000F" w:tentative="1">
      <w:start w:val="1"/>
      <w:numFmt w:val="decimal"/>
      <w:lvlText w:val="%7."/>
      <w:lvlJc w:val="left"/>
      <w:pPr>
        <w:tabs>
          <w:tab w:val="num" w:pos="4320"/>
        </w:tabs>
        <w:ind w:left="4320" w:hanging="360"/>
      </w:pPr>
    </w:lvl>
    <w:lvl w:ilvl="7" w:tplc="040B0019" w:tentative="1">
      <w:start w:val="1"/>
      <w:numFmt w:val="lowerLetter"/>
      <w:lvlText w:val="%8."/>
      <w:lvlJc w:val="left"/>
      <w:pPr>
        <w:tabs>
          <w:tab w:val="num" w:pos="5040"/>
        </w:tabs>
        <w:ind w:left="5040" w:hanging="360"/>
      </w:pPr>
    </w:lvl>
    <w:lvl w:ilvl="8" w:tplc="040B001B" w:tentative="1">
      <w:start w:val="1"/>
      <w:numFmt w:val="lowerRoman"/>
      <w:lvlText w:val="%9."/>
      <w:lvlJc w:val="right"/>
      <w:pPr>
        <w:tabs>
          <w:tab w:val="num" w:pos="5760"/>
        </w:tabs>
        <w:ind w:left="5760" w:hanging="180"/>
      </w:pPr>
    </w:lvl>
  </w:abstractNum>
  <w:abstractNum w:abstractNumId="15" w15:restartNumberingAfterBreak="0">
    <w:nsid w:val="4EE855ED"/>
    <w:multiLevelType w:val="hybridMultilevel"/>
    <w:tmpl w:val="5CDE4E22"/>
    <w:lvl w:ilvl="0" w:tplc="76FE6F26">
      <w:start w:val="1"/>
      <w:numFmt w:val="decimal"/>
      <w:lvlText w:val="%1."/>
      <w:lvlJc w:val="left"/>
      <w:pPr>
        <w:ind w:left="567" w:hanging="567"/>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C5317F9"/>
    <w:multiLevelType w:val="hybridMultilevel"/>
    <w:tmpl w:val="DF5A2E86"/>
    <w:lvl w:ilvl="0" w:tplc="416E8168">
      <w:start w:val="1"/>
      <w:numFmt w:val="bullet"/>
      <w:lvlText w:val=""/>
      <w:lvlJc w:val="left"/>
      <w:pPr>
        <w:ind w:left="340" w:hanging="283"/>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F36F68"/>
    <w:multiLevelType w:val="hybridMultilevel"/>
    <w:tmpl w:val="5EAE9012"/>
    <w:lvl w:ilvl="0" w:tplc="E626FD86">
      <w:start w:val="1"/>
      <w:numFmt w:val="lowerLetter"/>
      <w:lvlText w:val="%1."/>
      <w:lvlJc w:val="left"/>
      <w:pPr>
        <w:ind w:left="804" w:hanging="360"/>
      </w:pPr>
      <w:rPr>
        <w:rFonts w:hint="default"/>
        <w:b w:val="0"/>
        <w:i w:val="0"/>
        <w:sz w:val="22"/>
      </w:rPr>
    </w:lvl>
    <w:lvl w:ilvl="1" w:tplc="040B0019" w:tentative="1">
      <w:start w:val="1"/>
      <w:numFmt w:val="lowerLetter"/>
      <w:lvlText w:val="%2."/>
      <w:lvlJc w:val="left"/>
      <w:pPr>
        <w:ind w:left="1524" w:hanging="360"/>
      </w:pPr>
    </w:lvl>
    <w:lvl w:ilvl="2" w:tplc="040B001B" w:tentative="1">
      <w:start w:val="1"/>
      <w:numFmt w:val="lowerRoman"/>
      <w:lvlText w:val="%3."/>
      <w:lvlJc w:val="right"/>
      <w:pPr>
        <w:ind w:left="2244" w:hanging="180"/>
      </w:pPr>
    </w:lvl>
    <w:lvl w:ilvl="3" w:tplc="040B000F" w:tentative="1">
      <w:start w:val="1"/>
      <w:numFmt w:val="decimal"/>
      <w:lvlText w:val="%4."/>
      <w:lvlJc w:val="left"/>
      <w:pPr>
        <w:ind w:left="2964" w:hanging="360"/>
      </w:pPr>
    </w:lvl>
    <w:lvl w:ilvl="4" w:tplc="040B0019" w:tentative="1">
      <w:start w:val="1"/>
      <w:numFmt w:val="lowerLetter"/>
      <w:lvlText w:val="%5."/>
      <w:lvlJc w:val="left"/>
      <w:pPr>
        <w:ind w:left="3684" w:hanging="360"/>
      </w:pPr>
    </w:lvl>
    <w:lvl w:ilvl="5" w:tplc="040B001B" w:tentative="1">
      <w:start w:val="1"/>
      <w:numFmt w:val="lowerRoman"/>
      <w:lvlText w:val="%6."/>
      <w:lvlJc w:val="right"/>
      <w:pPr>
        <w:ind w:left="4404" w:hanging="180"/>
      </w:pPr>
    </w:lvl>
    <w:lvl w:ilvl="6" w:tplc="040B000F" w:tentative="1">
      <w:start w:val="1"/>
      <w:numFmt w:val="decimal"/>
      <w:lvlText w:val="%7."/>
      <w:lvlJc w:val="left"/>
      <w:pPr>
        <w:ind w:left="5124" w:hanging="360"/>
      </w:pPr>
    </w:lvl>
    <w:lvl w:ilvl="7" w:tplc="040B0019" w:tentative="1">
      <w:start w:val="1"/>
      <w:numFmt w:val="lowerLetter"/>
      <w:lvlText w:val="%8."/>
      <w:lvlJc w:val="left"/>
      <w:pPr>
        <w:ind w:left="5844" w:hanging="360"/>
      </w:pPr>
    </w:lvl>
    <w:lvl w:ilvl="8" w:tplc="040B001B" w:tentative="1">
      <w:start w:val="1"/>
      <w:numFmt w:val="lowerRoman"/>
      <w:lvlText w:val="%9."/>
      <w:lvlJc w:val="right"/>
      <w:pPr>
        <w:ind w:left="6564" w:hanging="180"/>
      </w:pPr>
    </w:lvl>
  </w:abstractNum>
  <w:abstractNum w:abstractNumId="18" w15:restartNumberingAfterBreak="0">
    <w:nsid w:val="5E564537"/>
    <w:multiLevelType w:val="hybridMultilevel"/>
    <w:tmpl w:val="40C8AFE8"/>
    <w:lvl w:ilvl="0" w:tplc="E1C4B084">
      <w:start w:val="1"/>
      <w:numFmt w:val="decimal"/>
      <w:lvlText w:val="%1."/>
      <w:lvlJc w:val="left"/>
      <w:pPr>
        <w:tabs>
          <w:tab w:val="num" w:pos="737"/>
        </w:tabs>
        <w:ind w:left="454" w:hanging="454"/>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F67330E"/>
    <w:multiLevelType w:val="hybridMultilevel"/>
    <w:tmpl w:val="7F1CE192"/>
    <w:lvl w:ilvl="0" w:tplc="041D0001">
      <w:start w:val="1"/>
      <w:numFmt w:val="bullet"/>
      <w:lvlText w:val=""/>
      <w:lvlJc w:val="left"/>
      <w:pPr>
        <w:ind w:left="923" w:hanging="360"/>
      </w:pPr>
      <w:rPr>
        <w:rFonts w:ascii="Symbol" w:hAnsi="Symbol" w:hint="default"/>
      </w:rPr>
    </w:lvl>
    <w:lvl w:ilvl="1" w:tplc="041D0003" w:tentative="1">
      <w:start w:val="1"/>
      <w:numFmt w:val="bullet"/>
      <w:lvlText w:val="o"/>
      <w:lvlJc w:val="left"/>
      <w:pPr>
        <w:ind w:left="1643" w:hanging="360"/>
      </w:pPr>
      <w:rPr>
        <w:rFonts w:ascii="Courier New" w:hAnsi="Courier New" w:cs="Courier New" w:hint="default"/>
      </w:rPr>
    </w:lvl>
    <w:lvl w:ilvl="2" w:tplc="041D0005" w:tentative="1">
      <w:start w:val="1"/>
      <w:numFmt w:val="bullet"/>
      <w:lvlText w:val=""/>
      <w:lvlJc w:val="left"/>
      <w:pPr>
        <w:ind w:left="2363" w:hanging="360"/>
      </w:pPr>
      <w:rPr>
        <w:rFonts w:ascii="Wingdings" w:hAnsi="Wingdings" w:hint="default"/>
      </w:rPr>
    </w:lvl>
    <w:lvl w:ilvl="3" w:tplc="041D0001" w:tentative="1">
      <w:start w:val="1"/>
      <w:numFmt w:val="bullet"/>
      <w:lvlText w:val=""/>
      <w:lvlJc w:val="left"/>
      <w:pPr>
        <w:ind w:left="3083" w:hanging="360"/>
      </w:pPr>
      <w:rPr>
        <w:rFonts w:ascii="Symbol" w:hAnsi="Symbol" w:hint="default"/>
      </w:rPr>
    </w:lvl>
    <w:lvl w:ilvl="4" w:tplc="041D0003" w:tentative="1">
      <w:start w:val="1"/>
      <w:numFmt w:val="bullet"/>
      <w:lvlText w:val="o"/>
      <w:lvlJc w:val="left"/>
      <w:pPr>
        <w:ind w:left="3803" w:hanging="360"/>
      </w:pPr>
      <w:rPr>
        <w:rFonts w:ascii="Courier New" w:hAnsi="Courier New" w:cs="Courier New" w:hint="default"/>
      </w:rPr>
    </w:lvl>
    <w:lvl w:ilvl="5" w:tplc="041D0005" w:tentative="1">
      <w:start w:val="1"/>
      <w:numFmt w:val="bullet"/>
      <w:lvlText w:val=""/>
      <w:lvlJc w:val="left"/>
      <w:pPr>
        <w:ind w:left="4523" w:hanging="360"/>
      </w:pPr>
      <w:rPr>
        <w:rFonts w:ascii="Wingdings" w:hAnsi="Wingdings" w:hint="default"/>
      </w:rPr>
    </w:lvl>
    <w:lvl w:ilvl="6" w:tplc="041D0001" w:tentative="1">
      <w:start w:val="1"/>
      <w:numFmt w:val="bullet"/>
      <w:lvlText w:val=""/>
      <w:lvlJc w:val="left"/>
      <w:pPr>
        <w:ind w:left="5243" w:hanging="360"/>
      </w:pPr>
      <w:rPr>
        <w:rFonts w:ascii="Symbol" w:hAnsi="Symbol" w:hint="default"/>
      </w:rPr>
    </w:lvl>
    <w:lvl w:ilvl="7" w:tplc="041D0003" w:tentative="1">
      <w:start w:val="1"/>
      <w:numFmt w:val="bullet"/>
      <w:lvlText w:val="o"/>
      <w:lvlJc w:val="left"/>
      <w:pPr>
        <w:ind w:left="5963" w:hanging="360"/>
      </w:pPr>
      <w:rPr>
        <w:rFonts w:ascii="Courier New" w:hAnsi="Courier New" w:cs="Courier New" w:hint="default"/>
      </w:rPr>
    </w:lvl>
    <w:lvl w:ilvl="8" w:tplc="041D0005" w:tentative="1">
      <w:start w:val="1"/>
      <w:numFmt w:val="bullet"/>
      <w:lvlText w:val=""/>
      <w:lvlJc w:val="left"/>
      <w:pPr>
        <w:ind w:left="6683" w:hanging="360"/>
      </w:pPr>
      <w:rPr>
        <w:rFonts w:ascii="Wingdings" w:hAnsi="Wingdings" w:hint="default"/>
      </w:rPr>
    </w:lvl>
  </w:abstractNum>
  <w:abstractNum w:abstractNumId="20" w15:restartNumberingAfterBreak="0">
    <w:nsid w:val="60AC6543"/>
    <w:multiLevelType w:val="hybridMultilevel"/>
    <w:tmpl w:val="D9A2C6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4E67C4"/>
    <w:multiLevelType w:val="hybridMultilevel"/>
    <w:tmpl w:val="9B1E6C34"/>
    <w:lvl w:ilvl="0" w:tplc="66B8FB46">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795A3740"/>
    <w:multiLevelType w:val="hybridMultilevel"/>
    <w:tmpl w:val="7EA4F8F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7DDF18E3"/>
    <w:multiLevelType w:val="hybridMultilevel"/>
    <w:tmpl w:val="F83A5448"/>
    <w:lvl w:ilvl="0" w:tplc="E626FD86">
      <w:start w:val="1"/>
      <w:numFmt w:val="lowerLetter"/>
      <w:lvlText w:val="%1."/>
      <w:lvlJc w:val="left"/>
      <w:pPr>
        <w:ind w:left="720" w:hanging="360"/>
      </w:pPr>
      <w:rPr>
        <w:rFonts w:hint="default"/>
        <w:b w:val="0"/>
        <w:i w:val="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10"/>
  </w:num>
  <w:num w:numId="6">
    <w:abstractNumId w:val="17"/>
  </w:num>
  <w:num w:numId="7">
    <w:abstractNumId w:val="20"/>
  </w:num>
  <w:num w:numId="8">
    <w:abstractNumId w:val="21"/>
  </w:num>
  <w:num w:numId="9">
    <w:abstractNumId w:val="7"/>
  </w:num>
  <w:num w:numId="10">
    <w:abstractNumId w:val="13"/>
  </w:num>
  <w:num w:numId="11">
    <w:abstractNumId w:val="12"/>
  </w:num>
  <w:num w:numId="12">
    <w:abstractNumId w:val="22"/>
  </w:num>
  <w:num w:numId="13">
    <w:abstractNumId w:val="23"/>
  </w:num>
  <w:num w:numId="14">
    <w:abstractNumId w:val="8"/>
  </w:num>
  <w:num w:numId="15">
    <w:abstractNumId w:val="3"/>
  </w:num>
  <w:num w:numId="16">
    <w:abstractNumId w:val="2"/>
  </w:num>
  <w:num w:numId="17">
    <w:abstractNumId w:val="1"/>
  </w:num>
  <w:num w:numId="18">
    <w:abstractNumId w:val="0"/>
  </w:num>
  <w:num w:numId="19">
    <w:abstractNumId w:val="9"/>
  </w:num>
  <w:num w:numId="20">
    <w:abstractNumId w:val="5"/>
  </w:num>
  <w:num w:numId="21">
    <w:abstractNumId w:val="16"/>
  </w:num>
  <w:num w:numId="22">
    <w:abstractNumId w:val="6"/>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58"/>
    <w:rsid w:val="00001073"/>
    <w:rsid w:val="00004AF7"/>
    <w:rsid w:val="00006202"/>
    <w:rsid w:val="00006D12"/>
    <w:rsid w:val="0001129E"/>
    <w:rsid w:val="00012093"/>
    <w:rsid w:val="00014012"/>
    <w:rsid w:val="00014421"/>
    <w:rsid w:val="00024203"/>
    <w:rsid w:val="00024837"/>
    <w:rsid w:val="00025ACD"/>
    <w:rsid w:val="000311CF"/>
    <w:rsid w:val="000339E3"/>
    <w:rsid w:val="00041307"/>
    <w:rsid w:val="00053F41"/>
    <w:rsid w:val="00062A54"/>
    <w:rsid w:val="00065F32"/>
    <w:rsid w:val="00071BED"/>
    <w:rsid w:val="00076D33"/>
    <w:rsid w:val="00080714"/>
    <w:rsid w:val="00082DAC"/>
    <w:rsid w:val="00084A68"/>
    <w:rsid w:val="00092FBD"/>
    <w:rsid w:val="00096E25"/>
    <w:rsid w:val="00097488"/>
    <w:rsid w:val="000A2576"/>
    <w:rsid w:val="000A667F"/>
    <w:rsid w:val="000B3F42"/>
    <w:rsid w:val="000B41B8"/>
    <w:rsid w:val="000B4BBB"/>
    <w:rsid w:val="000C15D9"/>
    <w:rsid w:val="000C691E"/>
    <w:rsid w:val="000C6F74"/>
    <w:rsid w:val="000C782F"/>
    <w:rsid w:val="000D164D"/>
    <w:rsid w:val="000D3CDA"/>
    <w:rsid w:val="000D4308"/>
    <w:rsid w:val="000D5BDF"/>
    <w:rsid w:val="000D66A8"/>
    <w:rsid w:val="000D7D2B"/>
    <w:rsid w:val="000E2869"/>
    <w:rsid w:val="000E7EE4"/>
    <w:rsid w:val="000F511A"/>
    <w:rsid w:val="000F7D51"/>
    <w:rsid w:val="00101AE3"/>
    <w:rsid w:val="0011554E"/>
    <w:rsid w:val="00121270"/>
    <w:rsid w:val="00134520"/>
    <w:rsid w:val="0014424B"/>
    <w:rsid w:val="0015112E"/>
    <w:rsid w:val="00151760"/>
    <w:rsid w:val="00152488"/>
    <w:rsid w:val="00153541"/>
    <w:rsid w:val="00155859"/>
    <w:rsid w:val="00157024"/>
    <w:rsid w:val="00165640"/>
    <w:rsid w:val="0017132A"/>
    <w:rsid w:val="00172D49"/>
    <w:rsid w:val="00173C29"/>
    <w:rsid w:val="0017413B"/>
    <w:rsid w:val="001854B2"/>
    <w:rsid w:val="001866FB"/>
    <w:rsid w:val="0019049C"/>
    <w:rsid w:val="00190ECB"/>
    <w:rsid w:val="001A4536"/>
    <w:rsid w:val="001A6895"/>
    <w:rsid w:val="001A748E"/>
    <w:rsid w:val="001B0803"/>
    <w:rsid w:val="001B15E4"/>
    <w:rsid w:val="001B16C9"/>
    <w:rsid w:val="001B37EA"/>
    <w:rsid w:val="001C527E"/>
    <w:rsid w:val="001C7E87"/>
    <w:rsid w:val="001D0B43"/>
    <w:rsid w:val="001D30FD"/>
    <w:rsid w:val="001D5728"/>
    <w:rsid w:val="001D5C8E"/>
    <w:rsid w:val="001E2A24"/>
    <w:rsid w:val="001E2A8B"/>
    <w:rsid w:val="001F1385"/>
    <w:rsid w:val="001F2846"/>
    <w:rsid w:val="00201571"/>
    <w:rsid w:val="00204001"/>
    <w:rsid w:val="00210743"/>
    <w:rsid w:val="0022492B"/>
    <w:rsid w:val="00242037"/>
    <w:rsid w:val="00244219"/>
    <w:rsid w:val="0024576B"/>
    <w:rsid w:val="00252C76"/>
    <w:rsid w:val="002540F9"/>
    <w:rsid w:val="00273215"/>
    <w:rsid w:val="0027387E"/>
    <w:rsid w:val="00273EC2"/>
    <w:rsid w:val="00277B76"/>
    <w:rsid w:val="0028128B"/>
    <w:rsid w:val="00285C41"/>
    <w:rsid w:val="00285C53"/>
    <w:rsid w:val="00296106"/>
    <w:rsid w:val="0029615D"/>
    <w:rsid w:val="00297576"/>
    <w:rsid w:val="002A6A67"/>
    <w:rsid w:val="002A7726"/>
    <w:rsid w:val="002A7966"/>
    <w:rsid w:val="002D392E"/>
    <w:rsid w:val="002D4489"/>
    <w:rsid w:val="002F3BA0"/>
    <w:rsid w:val="002F5112"/>
    <w:rsid w:val="002F5763"/>
    <w:rsid w:val="002F6533"/>
    <w:rsid w:val="00300EE8"/>
    <w:rsid w:val="00311CDA"/>
    <w:rsid w:val="00312F03"/>
    <w:rsid w:val="00314D40"/>
    <w:rsid w:val="003264D5"/>
    <w:rsid w:val="00327249"/>
    <w:rsid w:val="003336B9"/>
    <w:rsid w:val="00334AC8"/>
    <w:rsid w:val="00335959"/>
    <w:rsid w:val="003446F9"/>
    <w:rsid w:val="0034543D"/>
    <w:rsid w:val="00347681"/>
    <w:rsid w:val="003523DD"/>
    <w:rsid w:val="00360536"/>
    <w:rsid w:val="00370408"/>
    <w:rsid w:val="00374DC7"/>
    <w:rsid w:val="003908D3"/>
    <w:rsid w:val="00391A7B"/>
    <w:rsid w:val="003D1610"/>
    <w:rsid w:val="003D19F9"/>
    <w:rsid w:val="003E0908"/>
    <w:rsid w:val="003E4DEA"/>
    <w:rsid w:val="003E7DC3"/>
    <w:rsid w:val="00406AC9"/>
    <w:rsid w:val="00412E47"/>
    <w:rsid w:val="00431AF8"/>
    <w:rsid w:val="0043651F"/>
    <w:rsid w:val="00436F2E"/>
    <w:rsid w:val="004405E2"/>
    <w:rsid w:val="004452C8"/>
    <w:rsid w:val="0044539A"/>
    <w:rsid w:val="004601A4"/>
    <w:rsid w:val="00463FD0"/>
    <w:rsid w:val="00470765"/>
    <w:rsid w:val="0047269B"/>
    <w:rsid w:val="00472817"/>
    <w:rsid w:val="00492C17"/>
    <w:rsid w:val="004936AC"/>
    <w:rsid w:val="004942E4"/>
    <w:rsid w:val="004A5F6A"/>
    <w:rsid w:val="004A60E1"/>
    <w:rsid w:val="004A71A7"/>
    <w:rsid w:val="004B0415"/>
    <w:rsid w:val="004B107F"/>
    <w:rsid w:val="004D639A"/>
    <w:rsid w:val="004E70DD"/>
    <w:rsid w:val="004F2443"/>
    <w:rsid w:val="004F7EBE"/>
    <w:rsid w:val="005001D4"/>
    <w:rsid w:val="0050746E"/>
    <w:rsid w:val="00507CAD"/>
    <w:rsid w:val="0051024E"/>
    <w:rsid w:val="00520CAE"/>
    <w:rsid w:val="00522D70"/>
    <w:rsid w:val="00532634"/>
    <w:rsid w:val="00533738"/>
    <w:rsid w:val="005376C7"/>
    <w:rsid w:val="00540F26"/>
    <w:rsid w:val="00542762"/>
    <w:rsid w:val="0054483D"/>
    <w:rsid w:val="0054694C"/>
    <w:rsid w:val="00546BA1"/>
    <w:rsid w:val="00552A90"/>
    <w:rsid w:val="00555131"/>
    <w:rsid w:val="005720D2"/>
    <w:rsid w:val="00572962"/>
    <w:rsid w:val="00573979"/>
    <w:rsid w:val="00575086"/>
    <w:rsid w:val="00581EA6"/>
    <w:rsid w:val="00584BAB"/>
    <w:rsid w:val="005902C9"/>
    <w:rsid w:val="005960A0"/>
    <w:rsid w:val="00597FDF"/>
    <w:rsid w:val="005B0B0F"/>
    <w:rsid w:val="005B232B"/>
    <w:rsid w:val="005C0DB9"/>
    <w:rsid w:val="005C12E5"/>
    <w:rsid w:val="005C3323"/>
    <w:rsid w:val="005C4E5E"/>
    <w:rsid w:val="005D09FE"/>
    <w:rsid w:val="005D2B47"/>
    <w:rsid w:val="005D3E8F"/>
    <w:rsid w:val="005E65F6"/>
    <w:rsid w:val="005F1C8A"/>
    <w:rsid w:val="006105D6"/>
    <w:rsid w:val="0061207E"/>
    <w:rsid w:val="00616277"/>
    <w:rsid w:val="00620333"/>
    <w:rsid w:val="00624D35"/>
    <w:rsid w:val="00627A45"/>
    <w:rsid w:val="00637E82"/>
    <w:rsid w:val="00640191"/>
    <w:rsid w:val="00641A3E"/>
    <w:rsid w:val="00646CE8"/>
    <w:rsid w:val="006516E5"/>
    <w:rsid w:val="00670F63"/>
    <w:rsid w:val="006775B5"/>
    <w:rsid w:val="00682C7F"/>
    <w:rsid w:val="00691768"/>
    <w:rsid w:val="006949BB"/>
    <w:rsid w:val="006A041A"/>
    <w:rsid w:val="006A2FA3"/>
    <w:rsid w:val="006A5D6F"/>
    <w:rsid w:val="006A5D98"/>
    <w:rsid w:val="006A6E98"/>
    <w:rsid w:val="006A6F22"/>
    <w:rsid w:val="006A7BA9"/>
    <w:rsid w:val="006A7BC3"/>
    <w:rsid w:val="006B0B79"/>
    <w:rsid w:val="006E009A"/>
    <w:rsid w:val="006F302F"/>
    <w:rsid w:val="006F77DF"/>
    <w:rsid w:val="00700BAB"/>
    <w:rsid w:val="00702281"/>
    <w:rsid w:val="00705959"/>
    <w:rsid w:val="0071385D"/>
    <w:rsid w:val="00716A06"/>
    <w:rsid w:val="00720860"/>
    <w:rsid w:val="0072378D"/>
    <w:rsid w:val="00724604"/>
    <w:rsid w:val="007420C2"/>
    <w:rsid w:val="00742E71"/>
    <w:rsid w:val="00743047"/>
    <w:rsid w:val="0074453D"/>
    <w:rsid w:val="00744DA9"/>
    <w:rsid w:val="00746939"/>
    <w:rsid w:val="00755E81"/>
    <w:rsid w:val="00756E10"/>
    <w:rsid w:val="0076094D"/>
    <w:rsid w:val="0076325C"/>
    <w:rsid w:val="00763430"/>
    <w:rsid w:val="007635DB"/>
    <w:rsid w:val="00766ECC"/>
    <w:rsid w:val="00767944"/>
    <w:rsid w:val="00773F9B"/>
    <w:rsid w:val="007900BD"/>
    <w:rsid w:val="00793D22"/>
    <w:rsid w:val="007944D4"/>
    <w:rsid w:val="007A1FC1"/>
    <w:rsid w:val="007B1CF0"/>
    <w:rsid w:val="007D0883"/>
    <w:rsid w:val="007D50E2"/>
    <w:rsid w:val="007D66E4"/>
    <w:rsid w:val="007D7295"/>
    <w:rsid w:val="007E3348"/>
    <w:rsid w:val="007E6F2A"/>
    <w:rsid w:val="007E6FC7"/>
    <w:rsid w:val="007F109D"/>
    <w:rsid w:val="007F7190"/>
    <w:rsid w:val="00800E74"/>
    <w:rsid w:val="008042A6"/>
    <w:rsid w:val="0081150F"/>
    <w:rsid w:val="008144B0"/>
    <w:rsid w:val="00817280"/>
    <w:rsid w:val="0082097D"/>
    <w:rsid w:val="008279BB"/>
    <w:rsid w:val="008323B8"/>
    <w:rsid w:val="00832E5F"/>
    <w:rsid w:val="00833E00"/>
    <w:rsid w:val="00836758"/>
    <w:rsid w:val="00836B3F"/>
    <w:rsid w:val="00837BCA"/>
    <w:rsid w:val="00852CDF"/>
    <w:rsid w:val="008571EE"/>
    <w:rsid w:val="0086506D"/>
    <w:rsid w:val="008671C6"/>
    <w:rsid w:val="008810F8"/>
    <w:rsid w:val="00881491"/>
    <w:rsid w:val="0088656A"/>
    <w:rsid w:val="008913E1"/>
    <w:rsid w:val="0089157B"/>
    <w:rsid w:val="0089313F"/>
    <w:rsid w:val="00896339"/>
    <w:rsid w:val="008A0086"/>
    <w:rsid w:val="008A71BF"/>
    <w:rsid w:val="008B1953"/>
    <w:rsid w:val="008D17C2"/>
    <w:rsid w:val="008E3E8F"/>
    <w:rsid w:val="008E5694"/>
    <w:rsid w:val="008E5DB2"/>
    <w:rsid w:val="008F0863"/>
    <w:rsid w:val="008F11A0"/>
    <w:rsid w:val="008F16B7"/>
    <w:rsid w:val="008F7B56"/>
    <w:rsid w:val="00906D08"/>
    <w:rsid w:val="00912772"/>
    <w:rsid w:val="0092267C"/>
    <w:rsid w:val="00927281"/>
    <w:rsid w:val="00942E8F"/>
    <w:rsid w:val="0094405F"/>
    <w:rsid w:val="00967587"/>
    <w:rsid w:val="0097162D"/>
    <w:rsid w:val="0097244C"/>
    <w:rsid w:val="00973FF6"/>
    <w:rsid w:val="00982BBC"/>
    <w:rsid w:val="009855A8"/>
    <w:rsid w:val="009A1DFD"/>
    <w:rsid w:val="009A24C0"/>
    <w:rsid w:val="009A43E1"/>
    <w:rsid w:val="009C56AB"/>
    <w:rsid w:val="009D3410"/>
    <w:rsid w:val="009D624D"/>
    <w:rsid w:val="009E2B08"/>
    <w:rsid w:val="009F42D6"/>
    <w:rsid w:val="009F55F4"/>
    <w:rsid w:val="009F58B1"/>
    <w:rsid w:val="00A01087"/>
    <w:rsid w:val="00A03AB7"/>
    <w:rsid w:val="00A06C61"/>
    <w:rsid w:val="00A07323"/>
    <w:rsid w:val="00A07922"/>
    <w:rsid w:val="00A13921"/>
    <w:rsid w:val="00A3122A"/>
    <w:rsid w:val="00A318F9"/>
    <w:rsid w:val="00A31E24"/>
    <w:rsid w:val="00A43A04"/>
    <w:rsid w:val="00A4674D"/>
    <w:rsid w:val="00A5203E"/>
    <w:rsid w:val="00A57390"/>
    <w:rsid w:val="00A74BF2"/>
    <w:rsid w:val="00A804F6"/>
    <w:rsid w:val="00A83637"/>
    <w:rsid w:val="00A8413E"/>
    <w:rsid w:val="00A85D10"/>
    <w:rsid w:val="00A91D98"/>
    <w:rsid w:val="00A924CA"/>
    <w:rsid w:val="00A9451C"/>
    <w:rsid w:val="00A97A0D"/>
    <w:rsid w:val="00AA16B7"/>
    <w:rsid w:val="00AA1B13"/>
    <w:rsid w:val="00AA3CBD"/>
    <w:rsid w:val="00AB018A"/>
    <w:rsid w:val="00AB160E"/>
    <w:rsid w:val="00AB2406"/>
    <w:rsid w:val="00AC16AC"/>
    <w:rsid w:val="00AC5B47"/>
    <w:rsid w:val="00AC6771"/>
    <w:rsid w:val="00AC73D2"/>
    <w:rsid w:val="00AD3FF9"/>
    <w:rsid w:val="00AD6582"/>
    <w:rsid w:val="00AD70BA"/>
    <w:rsid w:val="00AE03B4"/>
    <w:rsid w:val="00AE07D0"/>
    <w:rsid w:val="00AE4763"/>
    <w:rsid w:val="00AF5536"/>
    <w:rsid w:val="00AF6F8D"/>
    <w:rsid w:val="00B02BB4"/>
    <w:rsid w:val="00B039CC"/>
    <w:rsid w:val="00B13E0A"/>
    <w:rsid w:val="00B25D87"/>
    <w:rsid w:val="00B270C4"/>
    <w:rsid w:val="00B2754E"/>
    <w:rsid w:val="00B43D7C"/>
    <w:rsid w:val="00B45342"/>
    <w:rsid w:val="00B55CB1"/>
    <w:rsid w:val="00B63D2E"/>
    <w:rsid w:val="00B63FCF"/>
    <w:rsid w:val="00B64D42"/>
    <w:rsid w:val="00B66A6C"/>
    <w:rsid w:val="00B71A28"/>
    <w:rsid w:val="00B7372E"/>
    <w:rsid w:val="00B80E29"/>
    <w:rsid w:val="00B874C2"/>
    <w:rsid w:val="00B9214B"/>
    <w:rsid w:val="00B943EC"/>
    <w:rsid w:val="00B977E2"/>
    <w:rsid w:val="00BA1432"/>
    <w:rsid w:val="00BA1716"/>
    <w:rsid w:val="00BA3286"/>
    <w:rsid w:val="00BD17E0"/>
    <w:rsid w:val="00BD3EF6"/>
    <w:rsid w:val="00BF5F4B"/>
    <w:rsid w:val="00C04B46"/>
    <w:rsid w:val="00C11519"/>
    <w:rsid w:val="00C115DB"/>
    <w:rsid w:val="00C118A2"/>
    <w:rsid w:val="00C16B0F"/>
    <w:rsid w:val="00C20E4C"/>
    <w:rsid w:val="00C24119"/>
    <w:rsid w:val="00C36638"/>
    <w:rsid w:val="00C40D9F"/>
    <w:rsid w:val="00C45948"/>
    <w:rsid w:val="00C5185F"/>
    <w:rsid w:val="00C52A5E"/>
    <w:rsid w:val="00C52D48"/>
    <w:rsid w:val="00C61F48"/>
    <w:rsid w:val="00C67061"/>
    <w:rsid w:val="00C772E1"/>
    <w:rsid w:val="00C8444E"/>
    <w:rsid w:val="00C84E69"/>
    <w:rsid w:val="00C875B8"/>
    <w:rsid w:val="00C93A4D"/>
    <w:rsid w:val="00C94586"/>
    <w:rsid w:val="00CA083F"/>
    <w:rsid w:val="00CA0E39"/>
    <w:rsid w:val="00CA38FF"/>
    <w:rsid w:val="00CB0E69"/>
    <w:rsid w:val="00CB0EFF"/>
    <w:rsid w:val="00CB38E0"/>
    <w:rsid w:val="00CC1EE6"/>
    <w:rsid w:val="00CC1FB0"/>
    <w:rsid w:val="00CC591C"/>
    <w:rsid w:val="00CD2C90"/>
    <w:rsid w:val="00CD504A"/>
    <w:rsid w:val="00CE2766"/>
    <w:rsid w:val="00CF52BA"/>
    <w:rsid w:val="00D0112F"/>
    <w:rsid w:val="00D0462F"/>
    <w:rsid w:val="00D158AF"/>
    <w:rsid w:val="00D23F63"/>
    <w:rsid w:val="00D27D8D"/>
    <w:rsid w:val="00D30E28"/>
    <w:rsid w:val="00D33EF2"/>
    <w:rsid w:val="00D37765"/>
    <w:rsid w:val="00D40A3E"/>
    <w:rsid w:val="00D42050"/>
    <w:rsid w:val="00D439DC"/>
    <w:rsid w:val="00D44052"/>
    <w:rsid w:val="00D570FF"/>
    <w:rsid w:val="00D70566"/>
    <w:rsid w:val="00D7103D"/>
    <w:rsid w:val="00D717B0"/>
    <w:rsid w:val="00D828DB"/>
    <w:rsid w:val="00D901B6"/>
    <w:rsid w:val="00D921A5"/>
    <w:rsid w:val="00D93A25"/>
    <w:rsid w:val="00DA45ED"/>
    <w:rsid w:val="00DA5AF6"/>
    <w:rsid w:val="00DD060A"/>
    <w:rsid w:val="00DE335B"/>
    <w:rsid w:val="00DE5EDD"/>
    <w:rsid w:val="00E17815"/>
    <w:rsid w:val="00E21BAD"/>
    <w:rsid w:val="00E22DA2"/>
    <w:rsid w:val="00E2391F"/>
    <w:rsid w:val="00E31E09"/>
    <w:rsid w:val="00E4391C"/>
    <w:rsid w:val="00E441D5"/>
    <w:rsid w:val="00E465A1"/>
    <w:rsid w:val="00E57A8F"/>
    <w:rsid w:val="00E66030"/>
    <w:rsid w:val="00E71B57"/>
    <w:rsid w:val="00E751BC"/>
    <w:rsid w:val="00E7570A"/>
    <w:rsid w:val="00E76B44"/>
    <w:rsid w:val="00E773D9"/>
    <w:rsid w:val="00E81ED0"/>
    <w:rsid w:val="00E861D2"/>
    <w:rsid w:val="00E903A4"/>
    <w:rsid w:val="00E93DF3"/>
    <w:rsid w:val="00EA1630"/>
    <w:rsid w:val="00EA4889"/>
    <w:rsid w:val="00EA6D23"/>
    <w:rsid w:val="00EA7055"/>
    <w:rsid w:val="00EB321C"/>
    <w:rsid w:val="00EB3D4D"/>
    <w:rsid w:val="00EB40AC"/>
    <w:rsid w:val="00EB629B"/>
    <w:rsid w:val="00EC74FF"/>
    <w:rsid w:val="00ED0AE0"/>
    <w:rsid w:val="00ED3038"/>
    <w:rsid w:val="00ED429B"/>
    <w:rsid w:val="00EF0D84"/>
    <w:rsid w:val="00EF1F21"/>
    <w:rsid w:val="00F12DAE"/>
    <w:rsid w:val="00F130AB"/>
    <w:rsid w:val="00F20600"/>
    <w:rsid w:val="00F2073B"/>
    <w:rsid w:val="00F24A77"/>
    <w:rsid w:val="00F32E0F"/>
    <w:rsid w:val="00F478DE"/>
    <w:rsid w:val="00F56319"/>
    <w:rsid w:val="00F61FF6"/>
    <w:rsid w:val="00F65681"/>
    <w:rsid w:val="00F718DF"/>
    <w:rsid w:val="00F83C82"/>
    <w:rsid w:val="00F86966"/>
    <w:rsid w:val="00F874FB"/>
    <w:rsid w:val="00F93A12"/>
    <w:rsid w:val="00F966DF"/>
    <w:rsid w:val="00FA090F"/>
    <w:rsid w:val="00FA1519"/>
    <w:rsid w:val="00FA2786"/>
    <w:rsid w:val="00FA3C8E"/>
    <w:rsid w:val="00FA3CBA"/>
    <w:rsid w:val="00FB76D3"/>
    <w:rsid w:val="00FC0E2E"/>
    <w:rsid w:val="00FC1657"/>
    <w:rsid w:val="00FC75DC"/>
    <w:rsid w:val="00FE1DEA"/>
    <w:rsid w:val="00FF4BE6"/>
    <w:rsid w:val="00FF4E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8A3E1"/>
  <w15:chartTrackingRefBased/>
  <w15:docId w15:val="{03D5DCB9-7B0B-4430-B46E-75203133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758"/>
    <w:pPr>
      <w:keepNext/>
      <w:spacing w:after="0"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semiHidden/>
    <w:unhideWhenUsed/>
    <w:qFormat/>
    <w:rsid w:val="007634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3E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758"/>
    <w:rPr>
      <w:color w:val="0563C1" w:themeColor="hyperlink"/>
      <w:u w:val="single"/>
    </w:rPr>
  </w:style>
  <w:style w:type="character" w:customStyle="1" w:styleId="Heading1Char">
    <w:name w:val="Heading 1 Char"/>
    <w:basedOn w:val="DefaultParagraphFont"/>
    <w:link w:val="Heading1"/>
    <w:rsid w:val="00836758"/>
    <w:rPr>
      <w:rFonts w:ascii="Times New Roman" w:eastAsia="Times New Roman" w:hAnsi="Times New Roman" w:cs="Times New Roman"/>
      <w:b/>
      <w:bCs/>
      <w:sz w:val="24"/>
      <w:szCs w:val="24"/>
      <w:lang w:val="en-GB"/>
    </w:rPr>
  </w:style>
  <w:style w:type="character" w:styleId="Emphasis">
    <w:name w:val="Emphasis"/>
    <w:uiPriority w:val="20"/>
    <w:qFormat/>
    <w:rsid w:val="00836758"/>
    <w:rPr>
      <w:i/>
      <w:iCs/>
    </w:rPr>
  </w:style>
  <w:style w:type="paragraph" w:styleId="NormalWeb">
    <w:name w:val="Normal (Web)"/>
    <w:basedOn w:val="Normal"/>
    <w:uiPriority w:val="99"/>
    <w:rsid w:val="0083675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st">
    <w:name w:val="st"/>
    <w:basedOn w:val="DefaultParagraphFont"/>
    <w:rsid w:val="00836758"/>
  </w:style>
  <w:style w:type="paragraph" w:customStyle="1" w:styleId="preamble">
    <w:name w:val="preamble"/>
    <w:basedOn w:val="Normal"/>
    <w:rsid w:val="007D50E2"/>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Heading2Char">
    <w:name w:val="Heading 2 Char"/>
    <w:basedOn w:val="DefaultParagraphFont"/>
    <w:link w:val="Heading2"/>
    <w:uiPriority w:val="9"/>
    <w:semiHidden/>
    <w:rsid w:val="0076343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F1385"/>
    <w:rPr>
      <w:color w:val="954F72" w:themeColor="followedHyperlink"/>
      <w:u w:val="single"/>
    </w:rPr>
  </w:style>
  <w:style w:type="table" w:styleId="TableGrid">
    <w:name w:val="Table Grid"/>
    <w:basedOn w:val="TableNormal"/>
    <w:uiPriority w:val="59"/>
    <w:rsid w:val="001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DAC"/>
    <w:pPr>
      <w:ind w:left="720"/>
      <w:contextualSpacing/>
    </w:pPr>
  </w:style>
  <w:style w:type="paragraph" w:styleId="Title">
    <w:name w:val="Title"/>
    <w:basedOn w:val="Normal"/>
    <w:next w:val="Normal"/>
    <w:link w:val="TitleChar"/>
    <w:uiPriority w:val="10"/>
    <w:qFormat/>
    <w:rsid w:val="00D43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9D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833E0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rsid w:val="00833E00"/>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833E00"/>
    <w:rPr>
      <w:rFonts w:ascii="Times New Roman" w:eastAsia="Times New Roman" w:hAnsi="Times New Roman" w:cs="Times New Roman"/>
      <w:sz w:val="24"/>
      <w:szCs w:val="24"/>
      <w:lang w:val="en-US"/>
    </w:rPr>
  </w:style>
  <w:style w:type="paragraph" w:customStyle="1" w:styleId="summary">
    <w:name w:val="summary"/>
    <w:basedOn w:val="Normal"/>
    <w:rsid w:val="009D624D"/>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paragraph">
    <w:name w:val="paragraph"/>
    <w:basedOn w:val="Normal"/>
    <w:rsid w:val="009D624D"/>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PlainText">
    <w:name w:val="Plain Text"/>
    <w:basedOn w:val="Normal"/>
    <w:link w:val="PlainTextChar"/>
    <w:uiPriority w:val="99"/>
    <w:unhideWhenUsed/>
    <w:rsid w:val="007D66E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66E4"/>
    <w:rPr>
      <w:rFonts w:ascii="Calibri" w:hAnsi="Calibri"/>
      <w:szCs w:val="21"/>
    </w:rPr>
  </w:style>
  <w:style w:type="paragraph" w:styleId="Header">
    <w:name w:val="header"/>
    <w:basedOn w:val="Normal"/>
    <w:link w:val="HeaderChar"/>
    <w:uiPriority w:val="99"/>
    <w:unhideWhenUsed/>
    <w:rsid w:val="00C51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85F"/>
  </w:style>
  <w:style w:type="paragraph" w:styleId="Footer">
    <w:name w:val="footer"/>
    <w:basedOn w:val="Normal"/>
    <w:link w:val="FooterChar"/>
    <w:uiPriority w:val="99"/>
    <w:unhideWhenUsed/>
    <w:rsid w:val="00C51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10230">
      <w:bodyDiv w:val="1"/>
      <w:marLeft w:val="0"/>
      <w:marRight w:val="0"/>
      <w:marTop w:val="0"/>
      <w:marBottom w:val="0"/>
      <w:divBdr>
        <w:top w:val="none" w:sz="0" w:space="0" w:color="auto"/>
        <w:left w:val="none" w:sz="0" w:space="0" w:color="auto"/>
        <w:bottom w:val="none" w:sz="0" w:space="0" w:color="auto"/>
        <w:right w:val="none" w:sz="0" w:space="0" w:color="auto"/>
      </w:divBdr>
    </w:div>
    <w:div w:id="14604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yperlink" Target="https://www.hbl.fi/artikel/exporten-av-tjanster-nadde-rekordsiffror/"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jpeg"/><Relationship Id="rId25" Type="http://schemas.openxmlformats.org/officeDocument/2006/relationships/image" Target="media/image7.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jpe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fi/til/tkm/2013/tkm_2013_2015-04-29_tie_001_sv.html" TargetMode="External"/><Relationship Id="rId24" Type="http://schemas.openxmlformats.org/officeDocument/2006/relationships/image" Target="media/image6.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agenshandel.wordpress.com/2016/05/12/detaljhandeln-behover-ta-helhetsgrepp-om-hallbarhet/" TargetMode="External"/><Relationship Id="rId28" Type="http://schemas.openxmlformats.org/officeDocument/2006/relationships/hyperlink" Target="https://www.youtube.com/watch?v=s87IqTCiKhs" TargetMode="External"/><Relationship Id="rId10" Type="http://schemas.openxmlformats.org/officeDocument/2006/relationships/hyperlink" Target="http://www.hui.se/statistik-rapporter/index-och-barometrar/dhi" TargetMode="External"/><Relationship Id="rId19" Type="http://schemas.openxmlformats.org/officeDocument/2006/relationships/hyperlink" Target="http://www.svt.se/nyheter/inrikes/nathandeln-okar-byggvaror-allt-populara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ndelsradet.nu/wp-content/uploads/2016/01/2015-Partihandelns-roll-i-vardekedjan-idag-och-imorgon.pdf" TargetMode="Externa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image" Target="media/image8.jpeg"/><Relationship Id="rId30" Type="http://schemas.microsoft.com/office/2007/relationships/hdphoto" Target="media/hdphoto1.wdp"/></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D8BCA3-484C-40B9-9AD2-B0A80B6D904C}" type="doc">
      <dgm:prSet loTypeId="urn:microsoft.com/office/officeart/2005/8/layout/process1" loCatId="process" qsTypeId="urn:microsoft.com/office/officeart/2005/8/quickstyle/simple1" qsCatId="simple" csTypeId="urn:microsoft.com/office/officeart/2005/8/colors/accent1_2" csCatId="accent1" phldr="1"/>
      <dgm:spPr/>
    </dgm:pt>
    <dgm:pt modelId="{27B0C7B7-475C-4CA7-A367-FF65E7A23B2A}">
      <dgm:prSet phldrT="[Text]" custT="1"/>
      <dgm:spPr>
        <a:xfrm>
          <a:off x="1317816" y="51514"/>
          <a:ext cx="923791" cy="554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sz="1200">
              <a:solidFill>
                <a:sysClr val="window" lastClr="FFFFFF"/>
              </a:solidFill>
              <a:latin typeface="Calibri" panose="020F0502020204030204"/>
              <a:ea typeface="+mn-ea"/>
              <a:cs typeface="+mn-cs"/>
            </a:rPr>
            <a:t>Produktion</a:t>
          </a:r>
        </a:p>
      </dgm:t>
    </dgm:pt>
    <dgm:pt modelId="{2D52AD32-ABDD-412F-BD29-7446CC625566}" type="parTrans" cxnId="{35C0DEF4-13A5-4847-8C3E-6AE84995F15F}">
      <dgm:prSet/>
      <dgm:spPr/>
      <dgm:t>
        <a:bodyPr/>
        <a:lstStyle/>
        <a:p>
          <a:endParaRPr lang="fi-FI"/>
        </a:p>
      </dgm:t>
    </dgm:pt>
    <dgm:pt modelId="{9720120A-2D6A-47B7-BC16-5941967F59DF}" type="sibTrans" cxnId="{35C0DEF4-13A5-4847-8C3E-6AE84995F15F}">
      <dgm:prSet/>
      <dgm:spPr>
        <a:xfrm rot="21529481">
          <a:off x="2324511" y="201121"/>
          <a:ext cx="175832" cy="229100"/>
        </a:xfrm>
        <a:solidFill>
          <a:srgbClr val="5B9BD5">
            <a:tint val="60000"/>
            <a:hueOff val="0"/>
            <a:satOff val="0"/>
            <a:lumOff val="0"/>
            <a:alphaOff val="0"/>
          </a:srgbClr>
        </a:solidFill>
        <a:ln>
          <a:noFill/>
        </a:ln>
        <a:effectLst/>
      </dgm:spPr>
      <dgm:t>
        <a:bodyPr/>
        <a:lstStyle/>
        <a:p>
          <a:endParaRPr lang="fi-FI">
            <a:solidFill>
              <a:sysClr val="window" lastClr="FFFFFF"/>
            </a:solidFill>
            <a:latin typeface="Calibri" panose="020F0502020204030204"/>
            <a:ea typeface="+mn-ea"/>
            <a:cs typeface="+mn-cs"/>
          </a:endParaRPr>
        </a:p>
      </dgm:t>
    </dgm:pt>
    <dgm:pt modelId="{7491A524-D8B0-4227-8BB2-3152E0B72A17}">
      <dgm:prSet custT="1"/>
      <dgm:spPr>
        <a:xfrm>
          <a:off x="2573297" y="25757"/>
          <a:ext cx="923791" cy="554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sz="1200">
              <a:solidFill>
                <a:sysClr val="window" lastClr="FFFFFF"/>
              </a:solidFill>
              <a:latin typeface="Calibri" panose="020F0502020204030204"/>
              <a:ea typeface="+mn-ea"/>
              <a:cs typeface="+mn-cs"/>
            </a:rPr>
            <a:t>Partihandel</a:t>
          </a:r>
        </a:p>
      </dgm:t>
    </dgm:pt>
    <dgm:pt modelId="{7B302164-E49D-4A91-95E6-2CA95EE57C1B}" type="parTrans" cxnId="{5C6AF5FB-6140-41D8-BD44-4753E3B2DC66}">
      <dgm:prSet/>
      <dgm:spPr/>
      <dgm:t>
        <a:bodyPr/>
        <a:lstStyle/>
        <a:p>
          <a:endParaRPr lang="fi-FI"/>
        </a:p>
      </dgm:t>
    </dgm:pt>
    <dgm:pt modelId="{80291113-31B1-486F-B720-B9962C5A2359}" type="sibTrans" cxnId="{5C6AF5FB-6140-41D8-BD44-4753E3B2DC66}">
      <dgm:prSet/>
      <dgm:spPr>
        <a:xfrm>
          <a:off x="3593542" y="188344"/>
          <a:ext cx="204482" cy="229100"/>
        </a:xfrm>
        <a:solidFill>
          <a:srgbClr val="5B9BD5">
            <a:tint val="60000"/>
            <a:hueOff val="0"/>
            <a:satOff val="0"/>
            <a:lumOff val="0"/>
            <a:alphaOff val="0"/>
          </a:srgbClr>
        </a:solidFill>
        <a:ln>
          <a:noFill/>
        </a:ln>
        <a:effectLst/>
      </dgm:spPr>
      <dgm:t>
        <a:bodyPr/>
        <a:lstStyle/>
        <a:p>
          <a:endParaRPr lang="fi-FI">
            <a:solidFill>
              <a:sysClr val="window" lastClr="FFFFFF"/>
            </a:solidFill>
            <a:latin typeface="Calibri" panose="020F0502020204030204"/>
            <a:ea typeface="+mn-ea"/>
            <a:cs typeface="+mn-cs"/>
          </a:endParaRPr>
        </a:p>
      </dgm:t>
    </dgm:pt>
    <dgm:pt modelId="{E813A481-1CCC-4F1B-8A34-FF6BCB2B233B}">
      <dgm:prSet/>
      <dgm:spPr>
        <a:xfrm>
          <a:off x="3882905" y="25757"/>
          <a:ext cx="923791" cy="554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a:solidFill>
                <a:sysClr val="window" lastClr="FFFFFF"/>
              </a:solidFill>
              <a:latin typeface="Calibri" panose="020F0502020204030204"/>
              <a:ea typeface="+mn-ea"/>
              <a:cs typeface="+mn-cs"/>
            </a:rPr>
            <a:t>Detaljhandel</a:t>
          </a:r>
        </a:p>
      </dgm:t>
    </dgm:pt>
    <dgm:pt modelId="{2B75BD05-A8EB-47CA-BB11-232BFA047DD6}" type="parTrans" cxnId="{530312FE-587B-42B7-BE94-7B6669850336}">
      <dgm:prSet/>
      <dgm:spPr/>
      <dgm:t>
        <a:bodyPr/>
        <a:lstStyle/>
        <a:p>
          <a:endParaRPr lang="fi-FI"/>
        </a:p>
      </dgm:t>
    </dgm:pt>
    <dgm:pt modelId="{81253374-82BE-428E-B67B-DFAEB33E068E}" type="sibTrans" cxnId="{530312FE-587B-42B7-BE94-7B6669850336}">
      <dgm:prSet/>
      <dgm:spPr>
        <a:xfrm>
          <a:off x="4899075" y="188344"/>
          <a:ext cx="195843" cy="229100"/>
        </a:xfrm>
        <a:solidFill>
          <a:srgbClr val="5B9BD5">
            <a:tint val="60000"/>
            <a:hueOff val="0"/>
            <a:satOff val="0"/>
            <a:lumOff val="0"/>
            <a:alphaOff val="0"/>
          </a:srgbClr>
        </a:solidFill>
        <a:ln>
          <a:noFill/>
        </a:ln>
        <a:effectLst/>
      </dgm:spPr>
      <dgm:t>
        <a:bodyPr/>
        <a:lstStyle/>
        <a:p>
          <a:endParaRPr lang="fi-FI">
            <a:solidFill>
              <a:sysClr val="window" lastClr="FFFFFF"/>
            </a:solidFill>
            <a:latin typeface="Calibri" panose="020F0502020204030204"/>
            <a:ea typeface="+mn-ea"/>
            <a:cs typeface="+mn-cs"/>
          </a:endParaRPr>
        </a:p>
      </dgm:t>
    </dgm:pt>
    <dgm:pt modelId="{E6A1AB89-48DD-45C2-8BEC-146A17B159C8}">
      <dgm:prSet/>
      <dgm:spPr>
        <a:xfrm>
          <a:off x="5176213" y="25757"/>
          <a:ext cx="923791" cy="554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a:solidFill>
                <a:sysClr val="window" lastClr="FFFFFF"/>
              </a:solidFill>
              <a:latin typeface="Calibri" panose="020F0502020204030204"/>
              <a:ea typeface="+mn-ea"/>
              <a:cs typeface="+mn-cs"/>
            </a:rPr>
            <a:t>Konsumtion</a:t>
          </a:r>
        </a:p>
      </dgm:t>
    </dgm:pt>
    <dgm:pt modelId="{8095B08F-00EB-4AA0-B3A3-597CC9183538}" type="parTrans" cxnId="{84A3A84E-0680-485F-9E6A-170F71D6FC99}">
      <dgm:prSet/>
      <dgm:spPr/>
      <dgm:t>
        <a:bodyPr/>
        <a:lstStyle/>
        <a:p>
          <a:endParaRPr lang="fi-FI"/>
        </a:p>
      </dgm:t>
    </dgm:pt>
    <dgm:pt modelId="{E2CB6D9C-2E21-49BD-8CCB-FDA144CA7BEF}" type="sibTrans" cxnId="{84A3A84E-0680-485F-9E6A-170F71D6FC99}">
      <dgm:prSet/>
      <dgm:spPr/>
      <dgm:t>
        <a:bodyPr/>
        <a:lstStyle/>
        <a:p>
          <a:endParaRPr lang="fi-FI"/>
        </a:p>
      </dgm:t>
    </dgm:pt>
    <dgm:pt modelId="{F8F60BED-8AF2-46E0-8BD6-041D5E69D6D9}">
      <dgm:prSet phldrT="[Text]" custT="1"/>
      <dgm:spPr>
        <a:xfrm>
          <a:off x="42529" y="51514"/>
          <a:ext cx="923791" cy="554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sz="1200">
              <a:solidFill>
                <a:sysClr val="window" lastClr="FFFFFF"/>
              </a:solidFill>
              <a:latin typeface="Calibri" panose="020F0502020204030204"/>
              <a:ea typeface="+mn-ea"/>
              <a:cs typeface="+mn-cs"/>
            </a:rPr>
            <a:t>Råvaru-  leverans</a:t>
          </a:r>
        </a:p>
      </dgm:t>
    </dgm:pt>
    <dgm:pt modelId="{F161C3D4-4C3E-4231-AEED-89770045170A}" type="sibTrans" cxnId="{F1339175-1F6C-46E8-BD74-77F9657B2409}">
      <dgm:prSet/>
      <dgm:spPr>
        <a:xfrm>
          <a:off x="1054194" y="214102"/>
          <a:ext cx="186292" cy="229100"/>
        </a:xfrm>
        <a:solidFill>
          <a:srgbClr val="5B9BD5">
            <a:tint val="60000"/>
            <a:hueOff val="0"/>
            <a:satOff val="0"/>
            <a:lumOff val="0"/>
            <a:alphaOff val="0"/>
          </a:srgbClr>
        </a:solidFill>
        <a:ln>
          <a:noFill/>
        </a:ln>
        <a:effectLst/>
      </dgm:spPr>
      <dgm:t>
        <a:bodyPr/>
        <a:lstStyle/>
        <a:p>
          <a:endParaRPr lang="fi-FI">
            <a:solidFill>
              <a:sysClr val="window" lastClr="FFFFFF"/>
            </a:solidFill>
            <a:latin typeface="Calibri" panose="020F0502020204030204"/>
            <a:ea typeface="+mn-ea"/>
            <a:cs typeface="+mn-cs"/>
          </a:endParaRPr>
        </a:p>
      </dgm:t>
    </dgm:pt>
    <dgm:pt modelId="{08D2D565-C36B-4678-BFB0-394959B3A08E}" type="parTrans" cxnId="{F1339175-1F6C-46E8-BD74-77F9657B2409}">
      <dgm:prSet/>
      <dgm:spPr/>
      <dgm:t>
        <a:bodyPr/>
        <a:lstStyle/>
        <a:p>
          <a:endParaRPr lang="fi-FI"/>
        </a:p>
      </dgm:t>
    </dgm:pt>
    <dgm:pt modelId="{7AD4BD6A-2CBA-427B-85F5-7E05374E4653}" type="pres">
      <dgm:prSet presAssocID="{D1D8BCA3-484C-40B9-9AD2-B0A80B6D904C}" presName="Name0" presStyleCnt="0">
        <dgm:presLayoutVars>
          <dgm:dir/>
          <dgm:resizeHandles val="exact"/>
        </dgm:presLayoutVars>
      </dgm:prSet>
      <dgm:spPr/>
    </dgm:pt>
    <dgm:pt modelId="{FC2BB3A4-9F40-4800-A1ED-BD5F58439E0A}" type="pres">
      <dgm:prSet presAssocID="{F8F60BED-8AF2-46E0-8BD6-041D5E69D6D9}" presName="node" presStyleLbl="node1" presStyleIdx="0" presStyleCnt="5" custLinFactNeighborX="10703" custLinFactNeighborY="36096">
        <dgm:presLayoutVars>
          <dgm:bulletEnabled val="1"/>
        </dgm:presLayoutVars>
      </dgm:prSet>
      <dgm:spPr>
        <a:prstGeom prst="roundRect">
          <a:avLst>
            <a:gd name="adj" fmla="val 10000"/>
          </a:avLst>
        </a:prstGeom>
      </dgm:spPr>
      <dgm:t>
        <a:bodyPr/>
        <a:lstStyle/>
        <a:p>
          <a:endParaRPr lang="fi-FI"/>
        </a:p>
      </dgm:t>
    </dgm:pt>
    <dgm:pt modelId="{89CECFF6-1FDC-4D8F-8C7C-16108D784CE3}" type="pres">
      <dgm:prSet presAssocID="{F161C3D4-4C3E-4231-AEED-89770045170A}" presName="sibTrans" presStyleLbl="sibTrans2D1" presStyleIdx="0" presStyleCnt="4"/>
      <dgm:spPr>
        <a:prstGeom prst="rightArrow">
          <a:avLst>
            <a:gd name="adj1" fmla="val 60000"/>
            <a:gd name="adj2" fmla="val 50000"/>
          </a:avLst>
        </a:prstGeom>
      </dgm:spPr>
      <dgm:t>
        <a:bodyPr/>
        <a:lstStyle/>
        <a:p>
          <a:endParaRPr lang="fi-FI"/>
        </a:p>
      </dgm:t>
    </dgm:pt>
    <dgm:pt modelId="{ABD9EA24-E194-4A57-ADC3-F75DB02B5610}" type="pres">
      <dgm:prSet presAssocID="{F161C3D4-4C3E-4231-AEED-89770045170A}" presName="connectorText" presStyleLbl="sibTrans2D1" presStyleIdx="0" presStyleCnt="4"/>
      <dgm:spPr/>
      <dgm:t>
        <a:bodyPr/>
        <a:lstStyle/>
        <a:p>
          <a:endParaRPr lang="fi-FI"/>
        </a:p>
      </dgm:t>
    </dgm:pt>
    <dgm:pt modelId="{1D0C7A76-BA55-4225-8511-E412A8EF3284}" type="pres">
      <dgm:prSet presAssocID="{27B0C7B7-475C-4CA7-A367-FF65E7A23B2A}" presName="node" presStyleLbl="node1" presStyleIdx="1" presStyleCnt="5" custLinFactNeighborX="5826" custLinFactNeighborY="15537">
        <dgm:presLayoutVars>
          <dgm:bulletEnabled val="1"/>
        </dgm:presLayoutVars>
      </dgm:prSet>
      <dgm:spPr>
        <a:prstGeom prst="roundRect">
          <a:avLst>
            <a:gd name="adj" fmla="val 10000"/>
          </a:avLst>
        </a:prstGeom>
      </dgm:spPr>
      <dgm:t>
        <a:bodyPr/>
        <a:lstStyle/>
        <a:p>
          <a:endParaRPr lang="fi-FI"/>
        </a:p>
      </dgm:t>
    </dgm:pt>
    <dgm:pt modelId="{658248EC-5E0A-4859-A79C-106E9FEBE20D}" type="pres">
      <dgm:prSet presAssocID="{9720120A-2D6A-47B7-BC16-5941967F59DF}" presName="sibTrans" presStyleLbl="sibTrans2D1" presStyleIdx="1" presStyleCnt="4"/>
      <dgm:spPr>
        <a:prstGeom prst="rightArrow">
          <a:avLst>
            <a:gd name="adj1" fmla="val 60000"/>
            <a:gd name="adj2" fmla="val 50000"/>
          </a:avLst>
        </a:prstGeom>
      </dgm:spPr>
      <dgm:t>
        <a:bodyPr/>
        <a:lstStyle/>
        <a:p>
          <a:endParaRPr lang="fi-FI"/>
        </a:p>
      </dgm:t>
    </dgm:pt>
    <dgm:pt modelId="{F76E9ABE-792F-41AA-A4B4-2C48948BE0AF}" type="pres">
      <dgm:prSet presAssocID="{9720120A-2D6A-47B7-BC16-5941967F59DF}" presName="connectorText" presStyleLbl="sibTrans2D1" presStyleIdx="1" presStyleCnt="4"/>
      <dgm:spPr/>
      <dgm:t>
        <a:bodyPr/>
        <a:lstStyle/>
        <a:p>
          <a:endParaRPr lang="fi-FI"/>
        </a:p>
      </dgm:t>
    </dgm:pt>
    <dgm:pt modelId="{CA070C40-59DE-4AB2-BB05-452572835C70}" type="pres">
      <dgm:prSet presAssocID="{7491A524-D8B0-4227-8BB2-3152E0B72A17}" presName="node" presStyleLbl="node1" presStyleIdx="2" presStyleCnt="5" custLinFactNeighborX="-4411">
        <dgm:presLayoutVars>
          <dgm:bulletEnabled val="1"/>
        </dgm:presLayoutVars>
      </dgm:prSet>
      <dgm:spPr>
        <a:prstGeom prst="roundRect">
          <a:avLst>
            <a:gd name="adj" fmla="val 10000"/>
          </a:avLst>
        </a:prstGeom>
      </dgm:spPr>
      <dgm:t>
        <a:bodyPr/>
        <a:lstStyle/>
        <a:p>
          <a:endParaRPr lang="fi-FI"/>
        </a:p>
      </dgm:t>
    </dgm:pt>
    <dgm:pt modelId="{FE04B546-EC59-4766-8A4B-913DA61510A3}" type="pres">
      <dgm:prSet presAssocID="{80291113-31B1-486F-B720-B9962C5A2359}" presName="sibTrans" presStyleLbl="sibTrans2D1" presStyleIdx="2" presStyleCnt="4"/>
      <dgm:spPr>
        <a:prstGeom prst="rightArrow">
          <a:avLst>
            <a:gd name="adj1" fmla="val 60000"/>
            <a:gd name="adj2" fmla="val 50000"/>
          </a:avLst>
        </a:prstGeom>
      </dgm:spPr>
      <dgm:t>
        <a:bodyPr/>
        <a:lstStyle/>
        <a:p>
          <a:endParaRPr lang="fi-FI"/>
        </a:p>
      </dgm:t>
    </dgm:pt>
    <dgm:pt modelId="{CD10348F-9CBA-44B5-AC76-30FD0DF06779}" type="pres">
      <dgm:prSet presAssocID="{80291113-31B1-486F-B720-B9962C5A2359}" presName="connectorText" presStyleLbl="sibTrans2D1" presStyleIdx="2" presStyleCnt="4"/>
      <dgm:spPr/>
      <dgm:t>
        <a:bodyPr/>
        <a:lstStyle/>
        <a:p>
          <a:endParaRPr lang="fi-FI"/>
        </a:p>
      </dgm:t>
    </dgm:pt>
    <dgm:pt modelId="{47FAB401-02CD-4468-AD9F-8F3018541436}" type="pres">
      <dgm:prSet presAssocID="{E813A481-1CCC-4F1B-8A34-FF6BCB2B233B}" presName="node" presStyleLbl="node1" presStyleIdx="3" presStyleCnt="5">
        <dgm:presLayoutVars>
          <dgm:bulletEnabled val="1"/>
        </dgm:presLayoutVars>
      </dgm:prSet>
      <dgm:spPr>
        <a:prstGeom prst="roundRect">
          <a:avLst>
            <a:gd name="adj" fmla="val 10000"/>
          </a:avLst>
        </a:prstGeom>
      </dgm:spPr>
      <dgm:t>
        <a:bodyPr/>
        <a:lstStyle/>
        <a:p>
          <a:endParaRPr lang="fi-FI"/>
        </a:p>
      </dgm:t>
    </dgm:pt>
    <dgm:pt modelId="{CE1C83D6-43F1-4E49-AE6D-C4C2850A985E}" type="pres">
      <dgm:prSet presAssocID="{81253374-82BE-428E-B67B-DFAEB33E068E}" presName="sibTrans" presStyleLbl="sibTrans2D1" presStyleIdx="3" presStyleCnt="4"/>
      <dgm:spPr>
        <a:prstGeom prst="rightArrow">
          <a:avLst>
            <a:gd name="adj1" fmla="val 60000"/>
            <a:gd name="adj2" fmla="val 50000"/>
          </a:avLst>
        </a:prstGeom>
      </dgm:spPr>
      <dgm:t>
        <a:bodyPr/>
        <a:lstStyle/>
        <a:p>
          <a:endParaRPr lang="fi-FI"/>
        </a:p>
      </dgm:t>
    </dgm:pt>
    <dgm:pt modelId="{75DBB2EC-CE7B-4957-B9CB-F9653C987C2A}" type="pres">
      <dgm:prSet presAssocID="{81253374-82BE-428E-B67B-DFAEB33E068E}" presName="connectorText" presStyleLbl="sibTrans2D1" presStyleIdx="3" presStyleCnt="4"/>
      <dgm:spPr/>
      <dgm:t>
        <a:bodyPr/>
        <a:lstStyle/>
        <a:p>
          <a:endParaRPr lang="fi-FI"/>
        </a:p>
      </dgm:t>
    </dgm:pt>
    <dgm:pt modelId="{5A8369B1-420E-4F1F-8B06-E31EADB3C974}" type="pres">
      <dgm:prSet presAssocID="{E6A1AB89-48DD-45C2-8BEC-146A17B159C8}" presName="node" presStyleLbl="node1" presStyleIdx="4" presStyleCnt="5">
        <dgm:presLayoutVars>
          <dgm:bulletEnabled val="1"/>
        </dgm:presLayoutVars>
      </dgm:prSet>
      <dgm:spPr>
        <a:prstGeom prst="roundRect">
          <a:avLst>
            <a:gd name="adj" fmla="val 10000"/>
          </a:avLst>
        </a:prstGeom>
      </dgm:spPr>
      <dgm:t>
        <a:bodyPr/>
        <a:lstStyle/>
        <a:p>
          <a:endParaRPr lang="fi-FI"/>
        </a:p>
      </dgm:t>
    </dgm:pt>
  </dgm:ptLst>
  <dgm:cxnLst>
    <dgm:cxn modelId="{5C6AF5FB-6140-41D8-BD44-4753E3B2DC66}" srcId="{D1D8BCA3-484C-40B9-9AD2-B0A80B6D904C}" destId="{7491A524-D8B0-4227-8BB2-3152E0B72A17}" srcOrd="2" destOrd="0" parTransId="{7B302164-E49D-4A91-95E6-2CA95EE57C1B}" sibTransId="{80291113-31B1-486F-B720-B9962C5A2359}"/>
    <dgm:cxn modelId="{53EF9FCF-9382-4961-85D8-04ACA1034525}" type="presOf" srcId="{D1D8BCA3-484C-40B9-9AD2-B0A80B6D904C}" destId="{7AD4BD6A-2CBA-427B-85F5-7E05374E4653}" srcOrd="0" destOrd="0" presId="urn:microsoft.com/office/officeart/2005/8/layout/process1"/>
    <dgm:cxn modelId="{709D0370-5711-4AC2-98F4-3D77D4ACC5C4}" type="presOf" srcId="{F161C3D4-4C3E-4231-AEED-89770045170A}" destId="{ABD9EA24-E194-4A57-ADC3-F75DB02B5610}" srcOrd="1" destOrd="0" presId="urn:microsoft.com/office/officeart/2005/8/layout/process1"/>
    <dgm:cxn modelId="{35C0DEF4-13A5-4847-8C3E-6AE84995F15F}" srcId="{D1D8BCA3-484C-40B9-9AD2-B0A80B6D904C}" destId="{27B0C7B7-475C-4CA7-A367-FF65E7A23B2A}" srcOrd="1" destOrd="0" parTransId="{2D52AD32-ABDD-412F-BD29-7446CC625566}" sibTransId="{9720120A-2D6A-47B7-BC16-5941967F59DF}"/>
    <dgm:cxn modelId="{A6E9BDEB-3F22-4DA1-B444-8CD1815CBC92}" type="presOf" srcId="{81253374-82BE-428E-B67B-DFAEB33E068E}" destId="{75DBB2EC-CE7B-4957-B9CB-F9653C987C2A}" srcOrd="1" destOrd="0" presId="urn:microsoft.com/office/officeart/2005/8/layout/process1"/>
    <dgm:cxn modelId="{ACFF4326-470B-4AE0-AC67-0515DC923933}" type="presOf" srcId="{81253374-82BE-428E-B67B-DFAEB33E068E}" destId="{CE1C83D6-43F1-4E49-AE6D-C4C2850A985E}" srcOrd="0" destOrd="0" presId="urn:microsoft.com/office/officeart/2005/8/layout/process1"/>
    <dgm:cxn modelId="{37111B96-7A7A-4543-8671-C089724405BD}" type="presOf" srcId="{80291113-31B1-486F-B720-B9962C5A2359}" destId="{FE04B546-EC59-4766-8A4B-913DA61510A3}" srcOrd="0" destOrd="0" presId="urn:microsoft.com/office/officeart/2005/8/layout/process1"/>
    <dgm:cxn modelId="{84A3A84E-0680-485F-9E6A-170F71D6FC99}" srcId="{D1D8BCA3-484C-40B9-9AD2-B0A80B6D904C}" destId="{E6A1AB89-48DD-45C2-8BEC-146A17B159C8}" srcOrd="4" destOrd="0" parTransId="{8095B08F-00EB-4AA0-B3A3-597CC9183538}" sibTransId="{E2CB6D9C-2E21-49BD-8CCB-FDA144CA7BEF}"/>
    <dgm:cxn modelId="{6D2F212D-FF59-43AB-A56A-6EB6C7E675BB}" type="presOf" srcId="{27B0C7B7-475C-4CA7-A367-FF65E7A23B2A}" destId="{1D0C7A76-BA55-4225-8511-E412A8EF3284}" srcOrd="0" destOrd="0" presId="urn:microsoft.com/office/officeart/2005/8/layout/process1"/>
    <dgm:cxn modelId="{4C8DFF98-5852-4FB1-9C21-D8D66D083FB7}" type="presOf" srcId="{9720120A-2D6A-47B7-BC16-5941967F59DF}" destId="{F76E9ABE-792F-41AA-A4B4-2C48948BE0AF}" srcOrd="1" destOrd="0" presId="urn:microsoft.com/office/officeart/2005/8/layout/process1"/>
    <dgm:cxn modelId="{DBFCE241-D89F-4FA4-9669-4DB0FA71AE4E}" type="presOf" srcId="{80291113-31B1-486F-B720-B9962C5A2359}" destId="{CD10348F-9CBA-44B5-AC76-30FD0DF06779}" srcOrd="1" destOrd="0" presId="urn:microsoft.com/office/officeart/2005/8/layout/process1"/>
    <dgm:cxn modelId="{083FAA61-F1D4-4F87-B98A-F596F1C7C786}" type="presOf" srcId="{F161C3D4-4C3E-4231-AEED-89770045170A}" destId="{89CECFF6-1FDC-4D8F-8C7C-16108D784CE3}" srcOrd="0" destOrd="0" presId="urn:microsoft.com/office/officeart/2005/8/layout/process1"/>
    <dgm:cxn modelId="{2DFFAB64-24B2-4E73-9CB4-B4DAD79ACFB5}" type="presOf" srcId="{7491A524-D8B0-4227-8BB2-3152E0B72A17}" destId="{CA070C40-59DE-4AB2-BB05-452572835C70}" srcOrd="0" destOrd="0" presId="urn:microsoft.com/office/officeart/2005/8/layout/process1"/>
    <dgm:cxn modelId="{734740C2-48BB-49D2-BDAC-CB98AF173F12}" type="presOf" srcId="{9720120A-2D6A-47B7-BC16-5941967F59DF}" destId="{658248EC-5E0A-4859-A79C-106E9FEBE20D}" srcOrd="0" destOrd="0" presId="urn:microsoft.com/office/officeart/2005/8/layout/process1"/>
    <dgm:cxn modelId="{C9E4DF0F-F909-40EE-8A0A-B8FDA9DD921D}" type="presOf" srcId="{E6A1AB89-48DD-45C2-8BEC-146A17B159C8}" destId="{5A8369B1-420E-4F1F-8B06-E31EADB3C974}" srcOrd="0" destOrd="0" presId="urn:microsoft.com/office/officeart/2005/8/layout/process1"/>
    <dgm:cxn modelId="{F1339175-1F6C-46E8-BD74-77F9657B2409}" srcId="{D1D8BCA3-484C-40B9-9AD2-B0A80B6D904C}" destId="{F8F60BED-8AF2-46E0-8BD6-041D5E69D6D9}" srcOrd="0" destOrd="0" parTransId="{08D2D565-C36B-4678-BFB0-394959B3A08E}" sibTransId="{F161C3D4-4C3E-4231-AEED-89770045170A}"/>
    <dgm:cxn modelId="{CB131652-F702-499D-A76B-B1D4133477FB}" type="presOf" srcId="{E813A481-1CCC-4F1B-8A34-FF6BCB2B233B}" destId="{47FAB401-02CD-4468-AD9F-8F3018541436}" srcOrd="0" destOrd="0" presId="urn:microsoft.com/office/officeart/2005/8/layout/process1"/>
    <dgm:cxn modelId="{530312FE-587B-42B7-BE94-7B6669850336}" srcId="{D1D8BCA3-484C-40B9-9AD2-B0A80B6D904C}" destId="{E813A481-1CCC-4F1B-8A34-FF6BCB2B233B}" srcOrd="3" destOrd="0" parTransId="{2B75BD05-A8EB-47CA-BB11-232BFA047DD6}" sibTransId="{81253374-82BE-428E-B67B-DFAEB33E068E}"/>
    <dgm:cxn modelId="{CFD9466B-1890-4430-94D7-DCBB4400C704}" type="presOf" srcId="{F8F60BED-8AF2-46E0-8BD6-041D5E69D6D9}" destId="{FC2BB3A4-9F40-4800-A1ED-BD5F58439E0A}" srcOrd="0" destOrd="0" presId="urn:microsoft.com/office/officeart/2005/8/layout/process1"/>
    <dgm:cxn modelId="{D7EEE41B-8B36-4346-8C33-4CB100319E64}" type="presParOf" srcId="{7AD4BD6A-2CBA-427B-85F5-7E05374E4653}" destId="{FC2BB3A4-9F40-4800-A1ED-BD5F58439E0A}" srcOrd="0" destOrd="0" presId="urn:microsoft.com/office/officeart/2005/8/layout/process1"/>
    <dgm:cxn modelId="{E59AF61E-2CC9-4B7D-90CD-77BCE9ADA185}" type="presParOf" srcId="{7AD4BD6A-2CBA-427B-85F5-7E05374E4653}" destId="{89CECFF6-1FDC-4D8F-8C7C-16108D784CE3}" srcOrd="1" destOrd="0" presId="urn:microsoft.com/office/officeart/2005/8/layout/process1"/>
    <dgm:cxn modelId="{D5183188-1ECF-41A0-99E2-EFEAC19A8123}" type="presParOf" srcId="{89CECFF6-1FDC-4D8F-8C7C-16108D784CE3}" destId="{ABD9EA24-E194-4A57-ADC3-F75DB02B5610}" srcOrd="0" destOrd="0" presId="urn:microsoft.com/office/officeart/2005/8/layout/process1"/>
    <dgm:cxn modelId="{C41A22B1-C003-4424-9C0C-0C2712C9E01F}" type="presParOf" srcId="{7AD4BD6A-2CBA-427B-85F5-7E05374E4653}" destId="{1D0C7A76-BA55-4225-8511-E412A8EF3284}" srcOrd="2" destOrd="0" presId="urn:microsoft.com/office/officeart/2005/8/layout/process1"/>
    <dgm:cxn modelId="{51008359-1E01-4AA1-9BFA-5124C14DB357}" type="presParOf" srcId="{7AD4BD6A-2CBA-427B-85F5-7E05374E4653}" destId="{658248EC-5E0A-4859-A79C-106E9FEBE20D}" srcOrd="3" destOrd="0" presId="urn:microsoft.com/office/officeart/2005/8/layout/process1"/>
    <dgm:cxn modelId="{BE16997B-2A12-428E-9557-B11472B0A1E5}" type="presParOf" srcId="{658248EC-5E0A-4859-A79C-106E9FEBE20D}" destId="{F76E9ABE-792F-41AA-A4B4-2C48948BE0AF}" srcOrd="0" destOrd="0" presId="urn:microsoft.com/office/officeart/2005/8/layout/process1"/>
    <dgm:cxn modelId="{B4C4DB0A-BCC0-4E83-8C7A-CC0CC96F2656}" type="presParOf" srcId="{7AD4BD6A-2CBA-427B-85F5-7E05374E4653}" destId="{CA070C40-59DE-4AB2-BB05-452572835C70}" srcOrd="4" destOrd="0" presId="urn:microsoft.com/office/officeart/2005/8/layout/process1"/>
    <dgm:cxn modelId="{82A9B5A9-01EF-4E68-80C5-69C551E6C0D5}" type="presParOf" srcId="{7AD4BD6A-2CBA-427B-85F5-7E05374E4653}" destId="{FE04B546-EC59-4766-8A4B-913DA61510A3}" srcOrd="5" destOrd="0" presId="urn:microsoft.com/office/officeart/2005/8/layout/process1"/>
    <dgm:cxn modelId="{0C44C6B5-1255-46ED-B2B5-346B1776CDD5}" type="presParOf" srcId="{FE04B546-EC59-4766-8A4B-913DA61510A3}" destId="{CD10348F-9CBA-44B5-AC76-30FD0DF06779}" srcOrd="0" destOrd="0" presId="urn:microsoft.com/office/officeart/2005/8/layout/process1"/>
    <dgm:cxn modelId="{5AAD8156-50CA-48EC-93DA-460D74415A6A}" type="presParOf" srcId="{7AD4BD6A-2CBA-427B-85F5-7E05374E4653}" destId="{47FAB401-02CD-4468-AD9F-8F3018541436}" srcOrd="6" destOrd="0" presId="urn:microsoft.com/office/officeart/2005/8/layout/process1"/>
    <dgm:cxn modelId="{560F6D21-A265-44F7-9B73-955A31DE998A}" type="presParOf" srcId="{7AD4BD6A-2CBA-427B-85F5-7E05374E4653}" destId="{CE1C83D6-43F1-4E49-AE6D-C4C2850A985E}" srcOrd="7" destOrd="0" presId="urn:microsoft.com/office/officeart/2005/8/layout/process1"/>
    <dgm:cxn modelId="{2F2C19AF-68A2-4E76-872E-9BD2F803769D}" type="presParOf" srcId="{CE1C83D6-43F1-4E49-AE6D-C4C2850A985E}" destId="{75DBB2EC-CE7B-4957-B9CB-F9653C987C2A}" srcOrd="0" destOrd="0" presId="urn:microsoft.com/office/officeart/2005/8/layout/process1"/>
    <dgm:cxn modelId="{6CB1BE36-DC0D-4CE1-A9B4-F93995C20505}" type="presParOf" srcId="{7AD4BD6A-2CBA-427B-85F5-7E05374E4653}" destId="{5A8369B1-420E-4F1F-8B06-E31EADB3C974}" srcOrd="8"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BB3A4-9F40-4800-A1ED-BD5F58439E0A}">
      <dsp:nvSpPr>
        <dsp:cNvPr id="0" name=""/>
        <dsp:cNvSpPr/>
      </dsp:nvSpPr>
      <dsp:spPr>
        <a:xfrm>
          <a:off x="42529" y="51514"/>
          <a:ext cx="923791" cy="5542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panose="020F0502020204030204"/>
              <a:ea typeface="+mn-ea"/>
              <a:cs typeface="+mn-cs"/>
            </a:rPr>
            <a:t>Råvaru-  leverans</a:t>
          </a:r>
        </a:p>
      </dsp:txBody>
      <dsp:txXfrm>
        <a:off x="58763" y="67748"/>
        <a:ext cx="891323" cy="521807"/>
      </dsp:txXfrm>
    </dsp:sp>
    <dsp:sp modelId="{89CECFF6-1FDC-4D8F-8C7C-16108D784CE3}">
      <dsp:nvSpPr>
        <dsp:cNvPr id="0" name=""/>
        <dsp:cNvSpPr/>
      </dsp:nvSpPr>
      <dsp:spPr>
        <a:xfrm>
          <a:off x="1054194" y="214102"/>
          <a:ext cx="186292" cy="22910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i-FI" sz="900" kern="1200">
            <a:solidFill>
              <a:sysClr val="window" lastClr="FFFFFF"/>
            </a:solidFill>
            <a:latin typeface="Calibri" panose="020F0502020204030204"/>
            <a:ea typeface="+mn-ea"/>
            <a:cs typeface="+mn-cs"/>
          </a:endParaRPr>
        </a:p>
      </dsp:txBody>
      <dsp:txXfrm>
        <a:off x="1054194" y="259922"/>
        <a:ext cx="130404" cy="137460"/>
      </dsp:txXfrm>
    </dsp:sp>
    <dsp:sp modelId="{1D0C7A76-BA55-4225-8511-E412A8EF3284}">
      <dsp:nvSpPr>
        <dsp:cNvPr id="0" name=""/>
        <dsp:cNvSpPr/>
      </dsp:nvSpPr>
      <dsp:spPr>
        <a:xfrm>
          <a:off x="1317816" y="51514"/>
          <a:ext cx="923791" cy="5542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panose="020F0502020204030204"/>
              <a:ea typeface="+mn-ea"/>
              <a:cs typeface="+mn-cs"/>
            </a:rPr>
            <a:t>Produktion</a:t>
          </a:r>
        </a:p>
      </dsp:txBody>
      <dsp:txXfrm>
        <a:off x="1334050" y="67748"/>
        <a:ext cx="891323" cy="521807"/>
      </dsp:txXfrm>
    </dsp:sp>
    <dsp:sp modelId="{658248EC-5E0A-4859-A79C-106E9FEBE20D}">
      <dsp:nvSpPr>
        <dsp:cNvPr id="0" name=""/>
        <dsp:cNvSpPr/>
      </dsp:nvSpPr>
      <dsp:spPr>
        <a:xfrm rot="21529481">
          <a:off x="2324511" y="201121"/>
          <a:ext cx="175832" cy="22910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i-FI" sz="900" kern="1200">
            <a:solidFill>
              <a:sysClr val="window" lastClr="FFFFFF"/>
            </a:solidFill>
            <a:latin typeface="Calibri" panose="020F0502020204030204"/>
            <a:ea typeface="+mn-ea"/>
            <a:cs typeface="+mn-cs"/>
          </a:endParaRPr>
        </a:p>
      </dsp:txBody>
      <dsp:txXfrm>
        <a:off x="2324517" y="247482"/>
        <a:ext cx="123082" cy="137460"/>
      </dsp:txXfrm>
    </dsp:sp>
    <dsp:sp modelId="{CA070C40-59DE-4AB2-BB05-452572835C70}">
      <dsp:nvSpPr>
        <dsp:cNvPr id="0" name=""/>
        <dsp:cNvSpPr/>
      </dsp:nvSpPr>
      <dsp:spPr>
        <a:xfrm>
          <a:off x="2573297" y="25757"/>
          <a:ext cx="923791" cy="5542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panose="020F0502020204030204"/>
              <a:ea typeface="+mn-ea"/>
              <a:cs typeface="+mn-cs"/>
            </a:rPr>
            <a:t>Partihandel</a:t>
          </a:r>
        </a:p>
      </dsp:txBody>
      <dsp:txXfrm>
        <a:off x="2589531" y="41991"/>
        <a:ext cx="891323" cy="521807"/>
      </dsp:txXfrm>
    </dsp:sp>
    <dsp:sp modelId="{FE04B546-EC59-4766-8A4B-913DA61510A3}">
      <dsp:nvSpPr>
        <dsp:cNvPr id="0" name=""/>
        <dsp:cNvSpPr/>
      </dsp:nvSpPr>
      <dsp:spPr>
        <a:xfrm>
          <a:off x="3593542" y="188344"/>
          <a:ext cx="204482" cy="22910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i-FI" sz="900" kern="1200">
            <a:solidFill>
              <a:sysClr val="window" lastClr="FFFFFF"/>
            </a:solidFill>
            <a:latin typeface="Calibri" panose="020F0502020204030204"/>
            <a:ea typeface="+mn-ea"/>
            <a:cs typeface="+mn-cs"/>
          </a:endParaRPr>
        </a:p>
      </dsp:txBody>
      <dsp:txXfrm>
        <a:off x="3593542" y="234164"/>
        <a:ext cx="143137" cy="137460"/>
      </dsp:txXfrm>
    </dsp:sp>
    <dsp:sp modelId="{47FAB401-02CD-4468-AD9F-8F3018541436}">
      <dsp:nvSpPr>
        <dsp:cNvPr id="0" name=""/>
        <dsp:cNvSpPr/>
      </dsp:nvSpPr>
      <dsp:spPr>
        <a:xfrm>
          <a:off x="3882905" y="25757"/>
          <a:ext cx="923791" cy="5542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panose="020F0502020204030204"/>
              <a:ea typeface="+mn-ea"/>
              <a:cs typeface="+mn-cs"/>
            </a:rPr>
            <a:t>Detaljhandel</a:t>
          </a:r>
        </a:p>
      </dsp:txBody>
      <dsp:txXfrm>
        <a:off x="3899139" y="41991"/>
        <a:ext cx="891323" cy="521807"/>
      </dsp:txXfrm>
    </dsp:sp>
    <dsp:sp modelId="{CE1C83D6-43F1-4E49-AE6D-C4C2850A985E}">
      <dsp:nvSpPr>
        <dsp:cNvPr id="0" name=""/>
        <dsp:cNvSpPr/>
      </dsp:nvSpPr>
      <dsp:spPr>
        <a:xfrm>
          <a:off x="4899075" y="188344"/>
          <a:ext cx="195843" cy="22910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i-FI" sz="900" kern="1200">
            <a:solidFill>
              <a:sysClr val="window" lastClr="FFFFFF"/>
            </a:solidFill>
            <a:latin typeface="Calibri" panose="020F0502020204030204"/>
            <a:ea typeface="+mn-ea"/>
            <a:cs typeface="+mn-cs"/>
          </a:endParaRPr>
        </a:p>
      </dsp:txBody>
      <dsp:txXfrm>
        <a:off x="4899075" y="234164"/>
        <a:ext cx="137090" cy="137460"/>
      </dsp:txXfrm>
    </dsp:sp>
    <dsp:sp modelId="{5A8369B1-420E-4F1F-8B06-E31EADB3C974}">
      <dsp:nvSpPr>
        <dsp:cNvPr id="0" name=""/>
        <dsp:cNvSpPr/>
      </dsp:nvSpPr>
      <dsp:spPr>
        <a:xfrm>
          <a:off x="5176213" y="25757"/>
          <a:ext cx="923791" cy="5542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panose="020F0502020204030204"/>
              <a:ea typeface="+mn-ea"/>
              <a:cs typeface="+mn-cs"/>
            </a:rPr>
            <a:t>Konsumtion</a:t>
          </a:r>
        </a:p>
      </dsp:txBody>
      <dsp:txXfrm>
        <a:off x="5192447" y="41991"/>
        <a:ext cx="891323" cy="5218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4DEB-32B8-4C69-8D4D-E7760AC8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2376</Words>
  <Characters>19248</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Husu Hanna</dc:creator>
  <cp:keywords/>
  <dc:description/>
  <cp:lastModifiedBy>Votkin Taija</cp:lastModifiedBy>
  <cp:revision>5</cp:revision>
  <dcterms:created xsi:type="dcterms:W3CDTF">2017-08-14T13:53:00Z</dcterms:created>
  <dcterms:modified xsi:type="dcterms:W3CDTF">2019-01-06T11:26:00Z</dcterms:modified>
</cp:coreProperties>
</file>