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26" w:tblpY="-540"/>
        <w:tblW w:w="978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709"/>
        <w:gridCol w:w="709"/>
        <w:gridCol w:w="708"/>
        <w:gridCol w:w="708"/>
        <w:gridCol w:w="6"/>
      </w:tblGrid>
      <w:tr w:rsidR="005A4E09" w:rsidRPr="00BF5104" w14:paraId="76F7F6B2" w14:textId="77777777" w:rsidTr="00220382">
        <w:trPr>
          <w:trHeight w:val="691"/>
        </w:trPr>
        <w:tc>
          <w:tcPr>
            <w:tcW w:w="9786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1A1CFAD2" w14:textId="5BC5AFCA" w:rsidR="005A4E09" w:rsidRPr="00BF5104" w:rsidRDefault="001C660C" w:rsidP="00752186">
            <w:pPr>
              <w:pStyle w:val="Heading1"/>
              <w:rPr>
                <w:lang w:val="fi-FI"/>
              </w:rPr>
            </w:pPr>
            <w:r>
              <w:rPr>
                <w:lang w:val="fi-FI"/>
              </w:rPr>
              <w:t>Vertaispalaute</w:t>
            </w:r>
          </w:p>
          <w:p w14:paraId="64CF1225" w14:textId="77777777" w:rsidR="005A4E09" w:rsidRPr="00BF5104" w:rsidRDefault="005A4E09" w:rsidP="00752186">
            <w:pPr>
              <w:rPr>
                <w:lang w:val="fi-FI"/>
              </w:rPr>
            </w:pPr>
          </w:p>
        </w:tc>
      </w:tr>
      <w:tr w:rsidR="005A4E09" w:rsidRPr="00BF5104" w14:paraId="5E1A87A7" w14:textId="77777777" w:rsidTr="00220382">
        <w:trPr>
          <w:trHeight w:val="360"/>
        </w:trPr>
        <w:tc>
          <w:tcPr>
            <w:tcW w:w="978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C00207" w14:textId="2B32A348" w:rsidR="005A4E09" w:rsidRPr="00220382" w:rsidRDefault="001C660C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Palautteen saaja</w:t>
            </w:r>
            <w:r w:rsidR="00B8163A" w:rsidRPr="00220382">
              <w:rPr>
                <w:sz w:val="20"/>
                <w:szCs w:val="20"/>
                <w:lang w:val="fi-FI"/>
              </w:rPr>
              <w:t>:</w:t>
            </w:r>
            <w:r w:rsidR="00684AC8">
              <w:rPr>
                <w:sz w:val="20"/>
                <w:szCs w:val="20"/>
                <w:lang w:val="fi-FI"/>
              </w:rPr>
              <w:t xml:space="preserve"> </w:t>
            </w:r>
          </w:p>
        </w:tc>
      </w:tr>
      <w:tr w:rsidR="001C660C" w:rsidRPr="00BF5104" w14:paraId="7372FD95" w14:textId="77777777" w:rsidTr="00220382">
        <w:trPr>
          <w:trHeight w:val="360"/>
        </w:trPr>
        <w:tc>
          <w:tcPr>
            <w:tcW w:w="978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C51994" w14:textId="0A55C711" w:rsidR="001C660C" w:rsidRPr="00220382" w:rsidRDefault="001C660C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Palautteen antaja</w:t>
            </w:r>
            <w:r w:rsidR="00B8163A" w:rsidRPr="00220382">
              <w:rPr>
                <w:sz w:val="20"/>
                <w:szCs w:val="20"/>
                <w:lang w:val="fi-FI"/>
              </w:rPr>
              <w:t>:</w:t>
            </w:r>
          </w:p>
        </w:tc>
      </w:tr>
      <w:tr w:rsidR="001C660C" w:rsidRPr="00186EDD" w14:paraId="7B6901CD" w14:textId="77777777" w:rsidTr="00220382">
        <w:trPr>
          <w:trHeight w:val="360"/>
        </w:trPr>
        <w:tc>
          <w:tcPr>
            <w:tcW w:w="978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AF600B" w14:textId="350DA5F8" w:rsidR="00186EDD" w:rsidRDefault="00186EDD" w:rsidP="00C511AE">
            <w:pPr>
              <w:spacing w:before="60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Merkitse rasti </w:t>
            </w:r>
            <w:r>
              <w:rPr>
                <w:sz w:val="20"/>
                <w:szCs w:val="20"/>
                <w:lang w:val="fi-FI"/>
              </w:rPr>
              <w:t>sopivaksi katsomaasi kohtaan</w:t>
            </w:r>
          </w:p>
          <w:p w14:paraId="606C06F2" w14:textId="64CEE837" w:rsidR="001C660C" w:rsidRDefault="001C660C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 xml:space="preserve">1 </w:t>
            </w:r>
            <w:r w:rsidR="00B8163A" w:rsidRPr="00220382">
              <w:rPr>
                <w:sz w:val="20"/>
                <w:szCs w:val="20"/>
                <w:lang w:val="fi-FI"/>
              </w:rPr>
              <w:t>h</w:t>
            </w:r>
            <w:r w:rsidRPr="00220382">
              <w:rPr>
                <w:sz w:val="20"/>
                <w:szCs w:val="20"/>
                <w:lang w:val="fi-FI"/>
              </w:rPr>
              <w:t xml:space="preserve">eikko, 5 </w:t>
            </w:r>
            <w:r w:rsidR="00B8163A" w:rsidRPr="00220382">
              <w:rPr>
                <w:sz w:val="20"/>
                <w:szCs w:val="20"/>
                <w:lang w:val="fi-FI"/>
              </w:rPr>
              <w:t>e</w:t>
            </w:r>
            <w:r w:rsidRPr="00220382">
              <w:rPr>
                <w:sz w:val="20"/>
                <w:szCs w:val="20"/>
                <w:lang w:val="fi-FI"/>
              </w:rPr>
              <w:t>rinomainen</w:t>
            </w:r>
          </w:p>
          <w:p w14:paraId="2B551DE7" w14:textId="55D0AF18" w:rsidR="00186EDD" w:rsidRPr="00220382" w:rsidRDefault="00186EDD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</w:tr>
      <w:tr w:rsidR="00752186" w:rsidRPr="005F47BB" w14:paraId="689B4151" w14:textId="77777777" w:rsidTr="00220382">
        <w:trPr>
          <w:gridAfter w:val="1"/>
          <w:wAfter w:w="6" w:type="dxa"/>
          <w:trHeight w:val="292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03D28F" w14:textId="77777777" w:rsidR="005A4E09" w:rsidRDefault="005A4E09" w:rsidP="00752186">
            <w:pPr>
              <w:rPr>
                <w:rFonts w:cs="Times New Roman"/>
                <w:b/>
                <w:lang w:val="fi-FI"/>
              </w:rPr>
            </w:pPr>
          </w:p>
          <w:p w14:paraId="0B671227" w14:textId="77777777" w:rsidR="001C660C" w:rsidRDefault="001C660C" w:rsidP="00752186">
            <w:pPr>
              <w:rPr>
                <w:rFonts w:cs="Times New Roman"/>
                <w:b/>
                <w:sz w:val="18"/>
                <w:szCs w:val="18"/>
                <w:lang w:val="fi-FI"/>
              </w:rPr>
            </w:pPr>
            <w:r w:rsidRPr="001C660C">
              <w:rPr>
                <w:rFonts w:cs="Times New Roman"/>
                <w:b/>
                <w:sz w:val="18"/>
                <w:szCs w:val="18"/>
                <w:lang w:val="fi-FI"/>
              </w:rPr>
              <w:t>SISÄLTÖ</w:t>
            </w:r>
          </w:p>
          <w:p w14:paraId="02658A9B" w14:textId="54EC618C" w:rsidR="001C660C" w:rsidRPr="001C660C" w:rsidRDefault="001C660C" w:rsidP="00752186">
            <w:pPr>
              <w:rPr>
                <w:rFonts w:cs="Times New Roman"/>
                <w:b/>
                <w:sz w:val="18"/>
                <w:szCs w:val="18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830CF1" w14:textId="0783E93B" w:rsidR="005A4E09" w:rsidRPr="00684AC8" w:rsidRDefault="001C660C" w:rsidP="00220382">
            <w:pPr>
              <w:pStyle w:val="Columnheading"/>
              <w:ind w:left="-1" w:firstLine="1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1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94289C" w14:textId="43C85E51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2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0E6B5D7" w14:textId="7305DBA1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DAC724" w14:textId="7D8A1AA3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4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16A3EA" w14:textId="70CC117A" w:rsidR="005A4E09" w:rsidRPr="00684AC8" w:rsidRDefault="001C660C" w:rsidP="00752186">
            <w:pPr>
              <w:pStyle w:val="Columnheading"/>
              <w:rPr>
                <w:sz w:val="20"/>
                <w:szCs w:val="20"/>
                <w:lang w:val="fi-FI"/>
              </w:rPr>
            </w:pPr>
            <w:r w:rsidRPr="00684AC8">
              <w:rPr>
                <w:sz w:val="20"/>
                <w:szCs w:val="20"/>
                <w:lang w:val="fi-FI"/>
              </w:rPr>
              <w:t>5</w:t>
            </w:r>
          </w:p>
        </w:tc>
      </w:tr>
      <w:tr w:rsidR="00752186" w:rsidRPr="001C660C" w14:paraId="6B13D5E8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ADBA8D" w14:textId="1B5268B3" w:rsidR="00B8163A" w:rsidRPr="00220382" w:rsidRDefault="00B8163A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Y</w:t>
            </w:r>
            <w:r w:rsidRPr="00220382">
              <w:rPr>
                <w:sz w:val="20"/>
                <w:szCs w:val="20"/>
                <w:lang w:val="fi-FI"/>
              </w:rPr>
              <w:t>rityksen ongelma ja ratkaisuehdotuksen uskottavuus</w:t>
            </w:r>
          </w:p>
          <w:p w14:paraId="690EEF33" w14:textId="77777777" w:rsidR="005A4E09" w:rsidRPr="00220382" w:rsidRDefault="005A4E09" w:rsidP="0075218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FB6BE3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66E70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BA42F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6A82A3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685F11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161A6D0A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FA1D90" w14:textId="77777777" w:rsidR="005A4E09" w:rsidRDefault="00B8163A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Tavoitteen ja ydinkohtien selkeys</w:t>
            </w:r>
            <w:r w:rsidRPr="00220382">
              <w:rPr>
                <w:sz w:val="20"/>
                <w:szCs w:val="20"/>
                <w:lang w:val="fi-FI"/>
              </w:rPr>
              <w:t xml:space="preserve"> </w:t>
            </w:r>
          </w:p>
          <w:p w14:paraId="3156FAF9" w14:textId="76C4DA5D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E6E4E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E8E9A1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57B2C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73898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713566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2ACF52C8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99E0B" w14:textId="77777777" w:rsidR="005A4E09" w:rsidRDefault="00B8163A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Asiantuntemus, esimerkit, lähteet</w:t>
            </w:r>
            <w:r w:rsidRPr="00220382">
              <w:rPr>
                <w:sz w:val="20"/>
                <w:szCs w:val="20"/>
                <w:lang w:val="fi-FI"/>
              </w:rPr>
              <w:t xml:space="preserve"> </w:t>
            </w:r>
          </w:p>
          <w:p w14:paraId="3AB68356" w14:textId="2E4D2037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D94FD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D7A2AC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0887E9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6D6C74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E672D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76F422A1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8BA05E" w14:textId="77777777" w:rsidR="005A4E09" w:rsidRDefault="00B8163A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Johdonmukaisuus: ”Helppo &amp; kiva seurata”</w:t>
            </w:r>
          </w:p>
          <w:p w14:paraId="2BB90D83" w14:textId="3A90F173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48333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E233B3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E64F25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76EE5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A19C3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6D1A5201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277836" w14:textId="77777777" w:rsidR="005A4E09" w:rsidRDefault="006325DB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Kiinnostavuus: ”Opin uutta”</w:t>
            </w:r>
          </w:p>
          <w:p w14:paraId="7C7FDAC9" w14:textId="38941CF3" w:rsidR="00C511AE" w:rsidRPr="00220382" w:rsidRDefault="00C511AE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F93DD1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7C54AE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D645F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46353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73A8AA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6FCF11D5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796BC1" w14:textId="77777777" w:rsidR="00B8163A" w:rsidRDefault="00B8163A" w:rsidP="00752186">
            <w:pPr>
              <w:rPr>
                <w:b/>
                <w:bCs/>
                <w:sz w:val="18"/>
                <w:szCs w:val="18"/>
                <w:lang w:val="fi-FI"/>
              </w:rPr>
            </w:pPr>
          </w:p>
          <w:p w14:paraId="25C8DECF" w14:textId="534F4E3D" w:rsidR="004B5888" w:rsidRPr="00B8163A" w:rsidRDefault="00B8163A" w:rsidP="00752186">
            <w:pPr>
              <w:rPr>
                <w:b/>
                <w:bCs/>
                <w:sz w:val="18"/>
                <w:szCs w:val="18"/>
                <w:lang w:val="fi-FI"/>
              </w:rPr>
            </w:pPr>
            <w:r>
              <w:rPr>
                <w:b/>
                <w:bCs/>
                <w:sz w:val="18"/>
                <w:szCs w:val="18"/>
                <w:lang w:val="fi-FI"/>
              </w:rPr>
              <w:t>ESITYSTAPA JA VIDEON TOTEUTUS</w:t>
            </w:r>
          </w:p>
          <w:p w14:paraId="26187B26" w14:textId="77777777" w:rsidR="005A4E09" w:rsidRPr="00BF5104" w:rsidRDefault="005A4E09" w:rsidP="00752186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393361" w14:textId="50AED54D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1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74CA28" w14:textId="5E39C423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2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7C4A08" w14:textId="69265265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30E528" w14:textId="7E33EB2B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4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D3F79D" w14:textId="28D1C1D7" w:rsidR="005A4E09" w:rsidRPr="00684AC8" w:rsidRDefault="00684AC8" w:rsidP="00752186">
            <w:pPr>
              <w:pStyle w:val="Numbers"/>
              <w:rPr>
                <w:b/>
                <w:bCs/>
                <w:sz w:val="20"/>
                <w:szCs w:val="20"/>
                <w:lang w:val="fi-FI"/>
              </w:rPr>
            </w:pPr>
            <w:r w:rsidRPr="00684AC8">
              <w:rPr>
                <w:b/>
                <w:bCs/>
                <w:sz w:val="20"/>
                <w:szCs w:val="20"/>
                <w:lang w:val="fi-FI"/>
              </w:rPr>
              <w:t>5</w:t>
            </w:r>
          </w:p>
        </w:tc>
      </w:tr>
      <w:tr w:rsidR="00752186" w:rsidRPr="001C660C" w14:paraId="5E171DAA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07F61A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Aloituksen, kerronnan ja lopetuksen onnistuneisuus</w:t>
            </w:r>
          </w:p>
          <w:p w14:paraId="7A4A6266" w14:textId="77777777" w:rsidR="0040458C" w:rsidRPr="00220382" w:rsidRDefault="0040458C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ADCBE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735513" w14:textId="1A9014C4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9387AD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C8E684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F403AA7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205DB0A8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C19E12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Esittäjän luontevuus ja sujuvuus</w:t>
            </w:r>
          </w:p>
          <w:p w14:paraId="3E520FD6" w14:textId="77777777" w:rsidR="005A4E09" w:rsidRPr="00220382" w:rsidRDefault="005A4E09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3666D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137D93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5C550D7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BAF2D0" w14:textId="7DCC1D61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0203E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3AC4139A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111880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Äänenkäytön, ilmeiden, eleiden ja liikkeiden harmonia</w:t>
            </w:r>
          </w:p>
          <w:p w14:paraId="7ED2382B" w14:textId="77777777" w:rsidR="005A4E09" w:rsidRPr="00220382" w:rsidRDefault="005A4E09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C1B5E4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6BD7CC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42A37F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8718AD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CA8102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752186" w:rsidRPr="001C660C" w14:paraId="3B742BBD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69B6F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Kielellisten ja visuaalisten keinojen sopusuhtaisuus</w:t>
            </w:r>
          </w:p>
          <w:p w14:paraId="5D6BCB31" w14:textId="77777777" w:rsidR="005A4E09" w:rsidRPr="00220382" w:rsidRDefault="005A4E09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5F0AB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2AE83E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11C8398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F1155E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CD8500" w14:textId="77777777" w:rsidR="005A4E09" w:rsidRPr="00BF5104" w:rsidRDefault="005A4E09" w:rsidP="00752186">
            <w:pPr>
              <w:pStyle w:val="Numbers"/>
              <w:rPr>
                <w:lang w:val="fi-FI"/>
              </w:rPr>
            </w:pPr>
          </w:p>
        </w:tc>
      </w:tr>
      <w:tr w:rsidR="00220382" w:rsidRPr="001C660C" w14:paraId="6C900D24" w14:textId="77777777" w:rsidTr="00220382">
        <w:trPr>
          <w:gridAfter w:val="1"/>
          <w:wAfter w:w="6" w:type="dxa"/>
          <w:trHeight w:val="360"/>
        </w:trPr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AE61E2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  <w:r w:rsidRPr="00220382">
              <w:rPr>
                <w:sz w:val="20"/>
                <w:szCs w:val="20"/>
                <w:lang w:val="fi-FI"/>
              </w:rPr>
              <w:t>Sisällön tarkoituksenmukaisuus suhteessa aikarajaan</w:t>
            </w:r>
          </w:p>
          <w:p w14:paraId="12BB431D" w14:textId="77777777" w:rsidR="00220382" w:rsidRPr="00220382" w:rsidRDefault="00220382" w:rsidP="00C511AE">
            <w:pPr>
              <w:spacing w:before="60"/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0A5DEB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C1C48E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99E60AA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EF34DF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CC240F" w14:textId="77777777" w:rsidR="00220382" w:rsidRPr="00BF5104" w:rsidRDefault="00220382" w:rsidP="00752186">
            <w:pPr>
              <w:pStyle w:val="Numbers"/>
              <w:rPr>
                <w:lang w:val="fi-FI"/>
              </w:rPr>
            </w:pPr>
          </w:p>
        </w:tc>
      </w:tr>
    </w:tbl>
    <w:p w14:paraId="72BECA39" w14:textId="77777777" w:rsidR="005A4E09" w:rsidRDefault="005A4E09">
      <w:pPr>
        <w:rPr>
          <w:lang w:val="fi-FI"/>
        </w:rPr>
      </w:pPr>
    </w:p>
    <w:p w14:paraId="4BB2CC4F" w14:textId="77777777" w:rsidR="004B5888" w:rsidRDefault="004B5888" w:rsidP="004B5888">
      <w:pPr>
        <w:ind w:left="720"/>
        <w:rPr>
          <w:lang w:val="fi-FI"/>
        </w:rPr>
      </w:pPr>
    </w:p>
    <w:p w14:paraId="2554C187" w14:textId="77777777" w:rsidR="004B5888" w:rsidRDefault="004B5888" w:rsidP="004B5888">
      <w:pPr>
        <w:ind w:left="720"/>
        <w:rPr>
          <w:lang w:val="fi-FI"/>
        </w:rPr>
      </w:pPr>
    </w:p>
    <w:p w14:paraId="3F910ED1" w14:textId="2239E021" w:rsidR="004B5888" w:rsidRDefault="00C511AE" w:rsidP="00C511AE">
      <w:pPr>
        <w:ind w:left="720" w:hanging="1146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Kehitysideoita tulevia videoesityksiä varten</w:t>
      </w:r>
    </w:p>
    <w:p w14:paraId="21580FA8" w14:textId="16C9EA81" w:rsidR="00E871A5" w:rsidRDefault="00E871A5" w:rsidP="00C511AE">
      <w:pPr>
        <w:ind w:left="720" w:hanging="1146"/>
        <w:rPr>
          <w:sz w:val="20"/>
          <w:szCs w:val="20"/>
          <w:lang w:val="fi-FI"/>
        </w:rPr>
      </w:pPr>
    </w:p>
    <w:p w14:paraId="5B361008" w14:textId="7FB555DF" w:rsidR="00E871A5" w:rsidRDefault="00E871A5" w:rsidP="00C511AE">
      <w:pPr>
        <w:ind w:left="720" w:hanging="1146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-</w:t>
      </w:r>
    </w:p>
    <w:p w14:paraId="6AAC36B5" w14:textId="6BBBB0C4" w:rsidR="00E871A5" w:rsidRPr="00C511AE" w:rsidRDefault="00E871A5" w:rsidP="00C511AE">
      <w:pPr>
        <w:ind w:left="720" w:hanging="1146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-</w:t>
      </w:r>
      <w:bookmarkStart w:id="0" w:name="_GoBack"/>
      <w:bookmarkEnd w:id="0"/>
    </w:p>
    <w:p w14:paraId="3AF2394C" w14:textId="77777777" w:rsidR="004B5888" w:rsidRDefault="004B5888" w:rsidP="004B5888">
      <w:pPr>
        <w:ind w:left="720"/>
        <w:rPr>
          <w:lang w:val="fi-FI"/>
        </w:rPr>
      </w:pPr>
    </w:p>
    <w:p w14:paraId="798CFC7C" w14:textId="77777777" w:rsidR="004B5888" w:rsidRDefault="004B5888" w:rsidP="004B5888">
      <w:pPr>
        <w:ind w:left="720"/>
        <w:rPr>
          <w:lang w:val="fi-FI"/>
        </w:rPr>
      </w:pPr>
    </w:p>
    <w:p w14:paraId="30BF261F" w14:textId="77777777" w:rsidR="004B5888" w:rsidRDefault="004B5888" w:rsidP="004B5888">
      <w:pPr>
        <w:ind w:left="720"/>
        <w:rPr>
          <w:lang w:val="fi-FI"/>
        </w:rPr>
      </w:pPr>
    </w:p>
    <w:p w14:paraId="30263D84" w14:textId="77777777" w:rsidR="004B5888" w:rsidRDefault="004B5888" w:rsidP="004B5888">
      <w:pPr>
        <w:ind w:left="720"/>
        <w:rPr>
          <w:lang w:val="fi-FI"/>
        </w:rPr>
      </w:pPr>
    </w:p>
    <w:p w14:paraId="4612CB04" w14:textId="77777777" w:rsidR="004B5888" w:rsidRDefault="004B5888" w:rsidP="004B5888">
      <w:pPr>
        <w:ind w:left="720"/>
        <w:rPr>
          <w:lang w:val="fi-FI"/>
        </w:rPr>
      </w:pPr>
    </w:p>
    <w:p w14:paraId="5A033F07" w14:textId="77777777" w:rsidR="004B5888" w:rsidRDefault="004B5888" w:rsidP="004B5888">
      <w:pPr>
        <w:ind w:left="720"/>
        <w:rPr>
          <w:lang w:val="fi-FI"/>
        </w:rPr>
      </w:pPr>
    </w:p>
    <w:p w14:paraId="4995E2EF" w14:textId="77777777" w:rsidR="004B5888" w:rsidRDefault="004B5888" w:rsidP="004B5888">
      <w:pPr>
        <w:ind w:left="720"/>
        <w:rPr>
          <w:lang w:val="fi-FI"/>
        </w:rPr>
      </w:pPr>
    </w:p>
    <w:p w14:paraId="162FBA2D" w14:textId="77777777" w:rsidR="004B5888" w:rsidRDefault="004B5888" w:rsidP="004B5888">
      <w:pPr>
        <w:ind w:left="720"/>
        <w:rPr>
          <w:lang w:val="fi-FI"/>
        </w:rPr>
      </w:pPr>
    </w:p>
    <w:p w14:paraId="40061189" w14:textId="77777777" w:rsidR="004B5888" w:rsidRDefault="004B5888" w:rsidP="004B5888">
      <w:pPr>
        <w:ind w:left="720"/>
        <w:rPr>
          <w:lang w:val="fi-FI"/>
        </w:rPr>
      </w:pPr>
    </w:p>
    <w:p w14:paraId="43DB8FA8" w14:textId="77777777" w:rsidR="004B5888" w:rsidRDefault="004B5888" w:rsidP="004B5888">
      <w:pPr>
        <w:ind w:left="720"/>
        <w:rPr>
          <w:lang w:val="fi-FI"/>
        </w:rPr>
      </w:pPr>
    </w:p>
    <w:p w14:paraId="2FBE7BD4" w14:textId="77777777" w:rsidR="004B5888" w:rsidRPr="00BF5104" w:rsidRDefault="004B5888" w:rsidP="004B5888">
      <w:pPr>
        <w:ind w:left="720" w:hanging="720"/>
        <w:rPr>
          <w:lang w:val="fi-FI"/>
        </w:rPr>
      </w:pPr>
    </w:p>
    <w:sectPr w:rsidR="004B5888" w:rsidRPr="00BF5104" w:rsidSect="005A4E09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BB"/>
    <w:rsid w:val="00032781"/>
    <w:rsid w:val="00176AAA"/>
    <w:rsid w:val="00186EDD"/>
    <w:rsid w:val="001C660C"/>
    <w:rsid w:val="00220382"/>
    <w:rsid w:val="002B1893"/>
    <w:rsid w:val="003215A1"/>
    <w:rsid w:val="0040458C"/>
    <w:rsid w:val="004B5888"/>
    <w:rsid w:val="0053587C"/>
    <w:rsid w:val="005A4E09"/>
    <w:rsid w:val="005F47BB"/>
    <w:rsid w:val="006325DB"/>
    <w:rsid w:val="00684AC8"/>
    <w:rsid w:val="00752186"/>
    <w:rsid w:val="00822589"/>
    <w:rsid w:val="008A1773"/>
    <w:rsid w:val="00B8163A"/>
    <w:rsid w:val="00BF5104"/>
    <w:rsid w:val="00C32507"/>
    <w:rsid w:val="00C452C0"/>
    <w:rsid w:val="00C511AE"/>
    <w:rsid w:val="00E56FB6"/>
    <w:rsid w:val="00E871A5"/>
    <w:rsid w:val="00F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04738"/>
  <w15:chartTrackingRefBased/>
  <w15:docId w15:val="{86AC72D4-03E2-4654-AD91-55C6C715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Verdana"/>
      <w:sz w:val="16"/>
      <w:szCs w:val="16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</w:rPr>
  </w:style>
  <w:style w:type="paragraph" w:customStyle="1" w:styleId="Columnheading">
    <w:name w:val="Column heading"/>
    <w:basedOn w:val="Heading2"/>
    <w:rPr>
      <w:rFonts w:cs="Verdana"/>
      <w:bCs/>
      <w:sz w:val="15"/>
      <w:szCs w:val="15"/>
      <w:lang w:bidi="en-US"/>
    </w:rPr>
  </w:style>
  <w:style w:type="paragraph" w:customStyle="1" w:styleId="Directions">
    <w:name w:val="Directions"/>
    <w:basedOn w:val="Normal"/>
    <w:pPr>
      <w:jc w:val="center"/>
    </w:pPr>
    <w:rPr>
      <w:lang w:bidi="en-US"/>
    </w:rPr>
  </w:style>
  <w:style w:type="paragraph" w:customStyle="1" w:styleId="Numbers">
    <w:name w:val="Numbers"/>
    <w:basedOn w:val="Normal"/>
    <w:pPr>
      <w:jc w:val="center"/>
    </w:pPr>
    <w:rPr>
      <w:lang w:bidi="en-US"/>
    </w:rPr>
  </w:style>
  <w:style w:type="character" w:styleId="CommentReference">
    <w:name w:val="annotation reference"/>
    <w:basedOn w:val="DefaultParagraphFont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tta\AppData\Roaming\Microsoft\Templates\Kysely%20t&#228;rkeysj&#228;rjestyksen%20selvitt&#228;misek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14D1-DF48-462F-BA05-4CA7F44C8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6570B-0093-40A5-A6D0-974E9B6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Kysely tärkeysjärjestyksen selvittämiseksi.dotx</Template>
  <TotalTime>216</TotalTime>
  <Pages>1</Pages>
  <Words>79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Ketta</dc:creator>
  <cp:keywords/>
  <dc:description/>
  <cp:lastModifiedBy>Majapuro Marketta</cp:lastModifiedBy>
  <cp:revision>7</cp:revision>
  <cp:lastPrinted>2004-01-13T21:57:00Z</cp:lastPrinted>
  <dcterms:created xsi:type="dcterms:W3CDTF">2020-08-28T13:20:00Z</dcterms:created>
  <dcterms:modified xsi:type="dcterms:W3CDTF">2020-08-28T16:53:00Z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TC010176161035</vt:lpwstr>
  </property>
</Properties>
</file>