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92" w:rsidRPr="00FE6B0B" w:rsidRDefault="00F87F92" w:rsidP="008B69BA">
      <w:pPr>
        <w:rPr>
          <w:szCs w:val="24"/>
        </w:rPr>
      </w:pPr>
    </w:p>
    <w:p w:rsidR="00F87F92" w:rsidRPr="00FE6B0B" w:rsidRDefault="00F87F92" w:rsidP="00F87F92">
      <w:pPr>
        <w:rPr>
          <w:szCs w:val="24"/>
        </w:rPr>
      </w:pPr>
    </w:p>
    <w:p w:rsidR="00F87F92" w:rsidRPr="00FE6B0B" w:rsidRDefault="00F87F92" w:rsidP="00F87F92">
      <w:pPr>
        <w:rPr>
          <w:szCs w:val="24"/>
        </w:rPr>
      </w:pPr>
    </w:p>
    <w:p w:rsidR="00F87F92" w:rsidRPr="00FE6B0B" w:rsidRDefault="00F87F92" w:rsidP="00F87F92">
      <w:pPr>
        <w:rPr>
          <w:szCs w:val="24"/>
        </w:rPr>
      </w:pPr>
    </w:p>
    <w:p w:rsidR="00F87F92" w:rsidRPr="00FE6B0B" w:rsidRDefault="00F87F92" w:rsidP="00F87F92">
      <w:pPr>
        <w:rPr>
          <w:szCs w:val="24"/>
        </w:rPr>
      </w:pPr>
    </w:p>
    <w:p w:rsidR="00F87F92" w:rsidRPr="00FE6B0B" w:rsidRDefault="00F87F92" w:rsidP="00F87F92">
      <w:pPr>
        <w:rPr>
          <w:szCs w:val="24"/>
        </w:rPr>
      </w:pPr>
    </w:p>
    <w:p w:rsidR="006D75D5" w:rsidRPr="00FE6B0B" w:rsidRDefault="006D75D5" w:rsidP="00FE6B0B">
      <w:pPr>
        <w:rPr>
          <w:szCs w:val="24"/>
        </w:rPr>
      </w:pPr>
    </w:p>
    <w:p w:rsidR="006D75D5" w:rsidRPr="00FE6B0B" w:rsidRDefault="006D75D5" w:rsidP="00FE6B0B">
      <w:pPr>
        <w:rPr>
          <w:szCs w:val="24"/>
        </w:rPr>
      </w:pPr>
    </w:p>
    <w:p w:rsidR="006D75D5" w:rsidRPr="00FE6B0B" w:rsidRDefault="006D75D5" w:rsidP="00FE6B0B">
      <w:pPr>
        <w:rPr>
          <w:szCs w:val="24"/>
        </w:rPr>
      </w:pPr>
    </w:p>
    <w:p w:rsidR="006D75D5" w:rsidRPr="00FE6B0B" w:rsidRDefault="006D75D5" w:rsidP="00FE6B0B">
      <w:pPr>
        <w:rPr>
          <w:szCs w:val="24"/>
        </w:rPr>
      </w:pPr>
    </w:p>
    <w:p w:rsidR="006D75D5" w:rsidRPr="00FE6B0B" w:rsidRDefault="006D75D5" w:rsidP="00FE6B0B">
      <w:pPr>
        <w:rPr>
          <w:szCs w:val="24"/>
        </w:rPr>
      </w:pPr>
    </w:p>
    <w:p w:rsidR="006D75D5" w:rsidRPr="00FE6B0B" w:rsidRDefault="006D75D5" w:rsidP="00FE6B0B">
      <w:pPr>
        <w:rPr>
          <w:szCs w:val="24"/>
        </w:rPr>
      </w:pPr>
    </w:p>
    <w:p w:rsidR="006D75D5" w:rsidRPr="00B4261C" w:rsidRDefault="006D75D5" w:rsidP="006D75D5">
      <w:pPr>
        <w:pStyle w:val="Indent2"/>
        <w:ind w:left="0"/>
        <w:jc w:val="center"/>
        <w:rPr>
          <w:b/>
          <w:sz w:val="36"/>
          <w:szCs w:val="36"/>
        </w:rPr>
      </w:pPr>
      <w:r w:rsidRPr="00B4261C">
        <w:rPr>
          <w:b/>
          <w:sz w:val="36"/>
          <w:szCs w:val="36"/>
        </w:rPr>
        <w:t>OPETUSHARJOITTELUN</w:t>
      </w:r>
    </w:p>
    <w:p w:rsidR="006D75D5" w:rsidRPr="00B4261C" w:rsidRDefault="006D75D5" w:rsidP="006D75D5">
      <w:pPr>
        <w:pStyle w:val="Indent2"/>
        <w:ind w:left="0"/>
        <w:jc w:val="center"/>
        <w:rPr>
          <w:b/>
          <w:sz w:val="36"/>
          <w:szCs w:val="36"/>
        </w:rPr>
      </w:pPr>
      <w:r w:rsidRPr="00B4261C">
        <w:rPr>
          <w:b/>
          <w:sz w:val="36"/>
          <w:szCs w:val="36"/>
        </w:rPr>
        <w:t>SUUNNITELMA JA ARVIOINTI</w:t>
      </w: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Pr="00FE6B0B" w:rsidRDefault="006D75D5" w:rsidP="006D75D5">
      <w:pPr>
        <w:pStyle w:val="Indent2"/>
        <w:ind w:left="0"/>
        <w:rPr>
          <w:szCs w:val="24"/>
        </w:rPr>
      </w:pPr>
    </w:p>
    <w:p w:rsidR="006D75D5" w:rsidRDefault="006D75D5" w:rsidP="006D75D5">
      <w:pPr>
        <w:pStyle w:val="Indent2"/>
        <w:ind w:left="0"/>
      </w:pPr>
      <w:r>
        <w:t xml:space="preserve">Nimi: </w:t>
      </w:r>
    </w:p>
    <w:p w:rsidR="006D75D5" w:rsidRDefault="000A74AB" w:rsidP="006D75D5">
      <w:pPr>
        <w:pStyle w:val="Indent2"/>
        <w:ind w:left="0"/>
      </w:pPr>
      <w:r>
        <w:t>Yhteystiedot</w:t>
      </w:r>
      <w:r w:rsidR="00350C74">
        <w:t>:</w:t>
      </w:r>
    </w:p>
    <w:p w:rsidR="006D75D5" w:rsidRDefault="006D75D5" w:rsidP="006D75D5">
      <w:pPr>
        <w:pStyle w:val="Indent2"/>
        <w:ind w:left="0"/>
      </w:pPr>
      <w:r>
        <w:t xml:space="preserve">Kurssi ja kurssikoodi, jolla opetusharjoittelu suoritetaan ja </w:t>
      </w:r>
      <w:r w:rsidR="000A74AB">
        <w:t xml:space="preserve">linkki </w:t>
      </w:r>
      <w:proofErr w:type="spellStart"/>
      <w:r w:rsidR="000A74AB">
        <w:t>MyCourses</w:t>
      </w:r>
      <w:proofErr w:type="spellEnd"/>
      <w:r w:rsidR="000A74AB">
        <w:t>-sivulle:</w:t>
      </w: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sdt>
      <w:sdtPr>
        <w:rPr>
          <w:rFonts w:ascii="Arial" w:eastAsia="Times New Roman" w:hAnsi="Arial" w:cs="Times New Roman"/>
          <w:b w:val="0"/>
          <w:bCs w:val="0"/>
          <w:color w:val="auto"/>
          <w:sz w:val="24"/>
          <w:szCs w:val="22"/>
          <w:lang w:eastAsia="fi-FI"/>
        </w:rPr>
        <w:id w:val="328950372"/>
        <w:docPartObj>
          <w:docPartGallery w:val="Table of Contents"/>
          <w:docPartUnique/>
        </w:docPartObj>
      </w:sdtPr>
      <w:sdtEndPr/>
      <w:sdtContent>
        <w:p w:rsidR="00B4261C" w:rsidRPr="00B4261C" w:rsidRDefault="00B4261C">
          <w:pPr>
            <w:pStyle w:val="TOCHeading"/>
            <w:rPr>
              <w:color w:val="auto"/>
            </w:rPr>
          </w:pPr>
          <w:r w:rsidRPr="00B4261C">
            <w:rPr>
              <w:color w:val="auto"/>
            </w:rPr>
            <w:t>Sisällysluettelo</w:t>
          </w:r>
        </w:p>
        <w:bookmarkStart w:id="0" w:name="_GoBack"/>
        <w:bookmarkEnd w:id="0"/>
        <w:p w:rsidR="00DA3C29" w:rsidRDefault="00B4261C">
          <w:pPr>
            <w:pStyle w:val="TOC1"/>
            <w:tabs>
              <w:tab w:val="right" w:leader="dot" w:pos="9402"/>
            </w:tabs>
            <w:rPr>
              <w:rFonts w:asciiTheme="minorHAnsi" w:eastAsiaTheme="minorEastAsia" w:hAnsiTheme="minorHAnsi" w:cstheme="minorBidi"/>
              <w:noProof/>
              <w:sz w:val="22"/>
              <w:lang w:val="en-US" w:eastAsia="en-US"/>
            </w:rPr>
          </w:pPr>
          <w:r>
            <w:fldChar w:fldCharType="begin"/>
          </w:r>
          <w:r>
            <w:instrText xml:space="preserve"> TOC \o "1-3" \h \z \u </w:instrText>
          </w:r>
          <w:r>
            <w:fldChar w:fldCharType="separate"/>
          </w:r>
          <w:hyperlink w:anchor="_Toc472433518" w:history="1">
            <w:r w:rsidR="00DA3C29" w:rsidRPr="006B5969">
              <w:rPr>
                <w:rStyle w:val="Hyperlink"/>
                <w:noProof/>
              </w:rPr>
              <w:t>1 OPETUSHARJOITTELUN TAVOITE</w:t>
            </w:r>
            <w:r w:rsidR="00DA3C29">
              <w:rPr>
                <w:noProof/>
                <w:webHidden/>
              </w:rPr>
              <w:tab/>
            </w:r>
            <w:r w:rsidR="00DA3C29">
              <w:rPr>
                <w:noProof/>
                <w:webHidden/>
              </w:rPr>
              <w:fldChar w:fldCharType="begin"/>
            </w:r>
            <w:r w:rsidR="00DA3C29">
              <w:rPr>
                <w:noProof/>
                <w:webHidden/>
              </w:rPr>
              <w:instrText xml:space="preserve"> PAGEREF _Toc472433518 \h </w:instrText>
            </w:r>
            <w:r w:rsidR="00DA3C29">
              <w:rPr>
                <w:noProof/>
                <w:webHidden/>
              </w:rPr>
            </w:r>
            <w:r w:rsidR="00DA3C29">
              <w:rPr>
                <w:noProof/>
                <w:webHidden/>
              </w:rPr>
              <w:fldChar w:fldCharType="separate"/>
            </w:r>
            <w:r w:rsidR="00DA3C29">
              <w:rPr>
                <w:noProof/>
                <w:webHidden/>
              </w:rPr>
              <w:t>3</w:t>
            </w:r>
            <w:r w:rsidR="00DA3C29">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19" w:history="1">
            <w:r w:rsidRPr="006B5969">
              <w:rPr>
                <w:rStyle w:val="Hyperlink"/>
                <w:noProof/>
              </w:rPr>
              <w:t>1.1 Pedagoginen kehittämiskohteeni / tutkimuskysymykseni opetusharjoittelussa</w:t>
            </w:r>
            <w:r>
              <w:rPr>
                <w:noProof/>
                <w:webHidden/>
              </w:rPr>
              <w:tab/>
            </w:r>
            <w:r>
              <w:rPr>
                <w:noProof/>
                <w:webHidden/>
              </w:rPr>
              <w:fldChar w:fldCharType="begin"/>
            </w:r>
            <w:r>
              <w:rPr>
                <w:noProof/>
                <w:webHidden/>
              </w:rPr>
              <w:instrText xml:space="preserve"> PAGEREF _Toc472433519 \h </w:instrText>
            </w:r>
            <w:r>
              <w:rPr>
                <w:noProof/>
                <w:webHidden/>
              </w:rPr>
            </w:r>
            <w:r>
              <w:rPr>
                <w:noProof/>
                <w:webHidden/>
              </w:rPr>
              <w:fldChar w:fldCharType="separate"/>
            </w:r>
            <w:r>
              <w:rPr>
                <w:noProof/>
                <w:webHidden/>
              </w:rPr>
              <w:t>3</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20" w:history="1">
            <w:r w:rsidRPr="006B5969">
              <w:rPr>
                <w:rStyle w:val="Hyperlink"/>
                <w:noProof/>
              </w:rPr>
              <w:t>1.2 Omat osaamistavoitteeni opetusharjoittelulle</w:t>
            </w:r>
            <w:r>
              <w:rPr>
                <w:noProof/>
                <w:webHidden/>
              </w:rPr>
              <w:tab/>
            </w:r>
            <w:r>
              <w:rPr>
                <w:noProof/>
                <w:webHidden/>
              </w:rPr>
              <w:fldChar w:fldCharType="begin"/>
            </w:r>
            <w:r>
              <w:rPr>
                <w:noProof/>
                <w:webHidden/>
              </w:rPr>
              <w:instrText xml:space="preserve"> PAGEREF _Toc472433520 \h </w:instrText>
            </w:r>
            <w:r>
              <w:rPr>
                <w:noProof/>
                <w:webHidden/>
              </w:rPr>
            </w:r>
            <w:r>
              <w:rPr>
                <w:noProof/>
                <w:webHidden/>
              </w:rPr>
              <w:fldChar w:fldCharType="separate"/>
            </w:r>
            <w:r>
              <w:rPr>
                <w:noProof/>
                <w:webHidden/>
              </w:rPr>
              <w:t>3</w:t>
            </w:r>
            <w:r>
              <w:rPr>
                <w:noProof/>
                <w:webHidden/>
              </w:rPr>
              <w:fldChar w:fldCharType="end"/>
            </w:r>
          </w:hyperlink>
        </w:p>
        <w:p w:rsidR="00DA3C29" w:rsidRDefault="00DA3C29">
          <w:pPr>
            <w:pStyle w:val="TOC1"/>
            <w:tabs>
              <w:tab w:val="right" w:leader="dot" w:pos="9402"/>
            </w:tabs>
            <w:rPr>
              <w:rFonts w:asciiTheme="minorHAnsi" w:eastAsiaTheme="minorEastAsia" w:hAnsiTheme="minorHAnsi" w:cstheme="minorBidi"/>
              <w:noProof/>
              <w:sz w:val="22"/>
              <w:lang w:val="en-US" w:eastAsia="en-US"/>
            </w:rPr>
          </w:pPr>
          <w:hyperlink w:anchor="_Toc472433521" w:history="1">
            <w:r w:rsidRPr="006B5969">
              <w:rPr>
                <w:rStyle w:val="Hyperlink"/>
                <w:noProof/>
              </w:rPr>
              <w:t>2 OPETUSFILOSOFIA JA LÄHESTYMISTAPA OPETUKSEEN</w:t>
            </w:r>
            <w:r>
              <w:rPr>
                <w:noProof/>
                <w:webHidden/>
              </w:rPr>
              <w:tab/>
            </w:r>
            <w:r>
              <w:rPr>
                <w:noProof/>
                <w:webHidden/>
              </w:rPr>
              <w:fldChar w:fldCharType="begin"/>
            </w:r>
            <w:r>
              <w:rPr>
                <w:noProof/>
                <w:webHidden/>
              </w:rPr>
              <w:instrText xml:space="preserve"> PAGEREF _Toc472433521 \h </w:instrText>
            </w:r>
            <w:r>
              <w:rPr>
                <w:noProof/>
                <w:webHidden/>
              </w:rPr>
            </w:r>
            <w:r>
              <w:rPr>
                <w:noProof/>
                <w:webHidden/>
              </w:rPr>
              <w:fldChar w:fldCharType="separate"/>
            </w:r>
            <w:r>
              <w:rPr>
                <w:noProof/>
                <w:webHidden/>
              </w:rPr>
              <w:t>4</w:t>
            </w:r>
            <w:r>
              <w:rPr>
                <w:noProof/>
                <w:webHidden/>
              </w:rPr>
              <w:fldChar w:fldCharType="end"/>
            </w:r>
          </w:hyperlink>
        </w:p>
        <w:p w:rsidR="00DA3C29" w:rsidRDefault="00DA3C29">
          <w:pPr>
            <w:pStyle w:val="TOC1"/>
            <w:tabs>
              <w:tab w:val="right" w:leader="dot" w:pos="9402"/>
            </w:tabs>
            <w:rPr>
              <w:rFonts w:asciiTheme="minorHAnsi" w:eastAsiaTheme="minorEastAsia" w:hAnsiTheme="minorHAnsi" w:cstheme="minorBidi"/>
              <w:noProof/>
              <w:sz w:val="22"/>
              <w:lang w:val="en-US" w:eastAsia="en-US"/>
            </w:rPr>
          </w:pPr>
          <w:hyperlink w:anchor="_Toc472433522" w:history="1">
            <w:r w:rsidRPr="006B5969">
              <w:rPr>
                <w:rStyle w:val="Hyperlink"/>
                <w:noProof/>
              </w:rPr>
              <w:t>3 OPETUSHARJOITTELUN TOIMINTAYMPÄRISTÖ</w:t>
            </w:r>
            <w:r>
              <w:rPr>
                <w:noProof/>
                <w:webHidden/>
              </w:rPr>
              <w:tab/>
            </w:r>
            <w:r>
              <w:rPr>
                <w:noProof/>
                <w:webHidden/>
              </w:rPr>
              <w:fldChar w:fldCharType="begin"/>
            </w:r>
            <w:r>
              <w:rPr>
                <w:noProof/>
                <w:webHidden/>
              </w:rPr>
              <w:instrText xml:space="preserve"> PAGEREF _Toc472433522 \h </w:instrText>
            </w:r>
            <w:r>
              <w:rPr>
                <w:noProof/>
                <w:webHidden/>
              </w:rPr>
            </w:r>
            <w:r>
              <w:rPr>
                <w:noProof/>
                <w:webHidden/>
              </w:rPr>
              <w:fldChar w:fldCharType="separate"/>
            </w:r>
            <w:r>
              <w:rPr>
                <w:noProof/>
                <w:webHidden/>
              </w:rPr>
              <w:t>5</w:t>
            </w:r>
            <w:r>
              <w:rPr>
                <w:noProof/>
                <w:webHidden/>
              </w:rPr>
              <w:fldChar w:fldCharType="end"/>
            </w:r>
          </w:hyperlink>
        </w:p>
        <w:p w:rsidR="00DA3C29" w:rsidRDefault="00DA3C29">
          <w:pPr>
            <w:pStyle w:val="TOC1"/>
            <w:tabs>
              <w:tab w:val="right" w:leader="dot" w:pos="9402"/>
            </w:tabs>
            <w:rPr>
              <w:rFonts w:asciiTheme="minorHAnsi" w:eastAsiaTheme="minorEastAsia" w:hAnsiTheme="minorHAnsi" w:cstheme="minorBidi"/>
              <w:noProof/>
              <w:sz w:val="22"/>
              <w:lang w:val="en-US" w:eastAsia="en-US"/>
            </w:rPr>
          </w:pPr>
          <w:hyperlink w:anchor="_Toc472433523" w:history="1">
            <w:r w:rsidRPr="006B5969">
              <w:rPr>
                <w:rStyle w:val="Hyperlink"/>
                <w:noProof/>
              </w:rPr>
              <w:t>4 KOHDERYHMÄ JA SEN VAIKUTUS OPETUKSEN SUUNNITTELUUN</w:t>
            </w:r>
            <w:r>
              <w:rPr>
                <w:noProof/>
                <w:webHidden/>
              </w:rPr>
              <w:tab/>
            </w:r>
            <w:r>
              <w:rPr>
                <w:noProof/>
                <w:webHidden/>
              </w:rPr>
              <w:fldChar w:fldCharType="begin"/>
            </w:r>
            <w:r>
              <w:rPr>
                <w:noProof/>
                <w:webHidden/>
              </w:rPr>
              <w:instrText xml:space="preserve"> PAGEREF _Toc472433523 \h </w:instrText>
            </w:r>
            <w:r>
              <w:rPr>
                <w:noProof/>
                <w:webHidden/>
              </w:rPr>
            </w:r>
            <w:r>
              <w:rPr>
                <w:noProof/>
                <w:webHidden/>
              </w:rPr>
              <w:fldChar w:fldCharType="separate"/>
            </w:r>
            <w:r>
              <w:rPr>
                <w:noProof/>
                <w:webHidden/>
              </w:rPr>
              <w:t>6</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24" w:history="1">
            <w:r w:rsidRPr="006B5969">
              <w:rPr>
                <w:rStyle w:val="Hyperlink"/>
                <w:noProof/>
              </w:rPr>
              <w:t>4.1 Kurssin osallistujat ja heidän oletettu lähtötasonsa/ oletetut esitiedot</w:t>
            </w:r>
            <w:r>
              <w:rPr>
                <w:noProof/>
                <w:webHidden/>
              </w:rPr>
              <w:tab/>
            </w:r>
            <w:r>
              <w:rPr>
                <w:noProof/>
                <w:webHidden/>
              </w:rPr>
              <w:fldChar w:fldCharType="begin"/>
            </w:r>
            <w:r>
              <w:rPr>
                <w:noProof/>
                <w:webHidden/>
              </w:rPr>
              <w:instrText xml:space="preserve"> PAGEREF _Toc472433524 \h </w:instrText>
            </w:r>
            <w:r>
              <w:rPr>
                <w:noProof/>
                <w:webHidden/>
              </w:rPr>
            </w:r>
            <w:r>
              <w:rPr>
                <w:noProof/>
                <w:webHidden/>
              </w:rPr>
              <w:fldChar w:fldCharType="separate"/>
            </w:r>
            <w:r>
              <w:rPr>
                <w:noProof/>
                <w:webHidden/>
              </w:rPr>
              <w:t>6</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25" w:history="1">
            <w:r w:rsidRPr="006B5969">
              <w:rPr>
                <w:rStyle w:val="Hyperlink"/>
                <w:noProof/>
              </w:rPr>
              <w:t>4.2 Analyysi kohderyhmän vaikutuksesta kurssin pedagogisiin ratkaisuihin</w:t>
            </w:r>
            <w:r>
              <w:rPr>
                <w:noProof/>
                <w:webHidden/>
              </w:rPr>
              <w:tab/>
            </w:r>
            <w:r>
              <w:rPr>
                <w:noProof/>
                <w:webHidden/>
              </w:rPr>
              <w:fldChar w:fldCharType="begin"/>
            </w:r>
            <w:r>
              <w:rPr>
                <w:noProof/>
                <w:webHidden/>
              </w:rPr>
              <w:instrText xml:space="preserve"> PAGEREF _Toc472433525 \h </w:instrText>
            </w:r>
            <w:r>
              <w:rPr>
                <w:noProof/>
                <w:webHidden/>
              </w:rPr>
            </w:r>
            <w:r>
              <w:rPr>
                <w:noProof/>
                <w:webHidden/>
              </w:rPr>
              <w:fldChar w:fldCharType="separate"/>
            </w:r>
            <w:r>
              <w:rPr>
                <w:noProof/>
                <w:webHidden/>
              </w:rPr>
              <w:t>6</w:t>
            </w:r>
            <w:r>
              <w:rPr>
                <w:noProof/>
                <w:webHidden/>
              </w:rPr>
              <w:fldChar w:fldCharType="end"/>
            </w:r>
          </w:hyperlink>
        </w:p>
        <w:p w:rsidR="00DA3C29" w:rsidRDefault="00DA3C29">
          <w:pPr>
            <w:pStyle w:val="TOC1"/>
            <w:tabs>
              <w:tab w:val="right" w:leader="dot" w:pos="9402"/>
            </w:tabs>
            <w:rPr>
              <w:rFonts w:asciiTheme="minorHAnsi" w:eastAsiaTheme="minorEastAsia" w:hAnsiTheme="minorHAnsi" w:cstheme="minorBidi"/>
              <w:noProof/>
              <w:sz w:val="22"/>
              <w:lang w:val="en-US" w:eastAsia="en-US"/>
            </w:rPr>
          </w:pPr>
          <w:hyperlink w:anchor="_Toc472433526" w:history="1">
            <w:r w:rsidRPr="006B5969">
              <w:rPr>
                <w:rStyle w:val="Hyperlink"/>
                <w:noProof/>
              </w:rPr>
              <w:t>5 KURSSISUUNNITELMA</w:t>
            </w:r>
            <w:r>
              <w:rPr>
                <w:noProof/>
                <w:webHidden/>
              </w:rPr>
              <w:tab/>
            </w:r>
            <w:r>
              <w:rPr>
                <w:noProof/>
                <w:webHidden/>
              </w:rPr>
              <w:fldChar w:fldCharType="begin"/>
            </w:r>
            <w:r>
              <w:rPr>
                <w:noProof/>
                <w:webHidden/>
              </w:rPr>
              <w:instrText xml:space="preserve"> PAGEREF _Toc472433526 \h </w:instrText>
            </w:r>
            <w:r>
              <w:rPr>
                <w:noProof/>
                <w:webHidden/>
              </w:rPr>
            </w:r>
            <w:r>
              <w:rPr>
                <w:noProof/>
                <w:webHidden/>
              </w:rPr>
              <w:fldChar w:fldCharType="separate"/>
            </w:r>
            <w:r>
              <w:rPr>
                <w:noProof/>
                <w:webHidden/>
              </w:rPr>
              <w:t>7</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27" w:history="1">
            <w:r w:rsidRPr="006B5969">
              <w:rPr>
                <w:rStyle w:val="Hyperlink"/>
                <w:noProof/>
              </w:rPr>
              <w:t>5.1 Perustiedot (Kurssin nimi, laajuus, opetusperiodi, taso esim. kandi- tai maisteritaso yms. esim. linkki oppimisalustalle/MyCourses, opetusaikataulu</w:t>
            </w:r>
            <w:r>
              <w:rPr>
                <w:noProof/>
                <w:webHidden/>
              </w:rPr>
              <w:tab/>
            </w:r>
            <w:r>
              <w:rPr>
                <w:noProof/>
                <w:webHidden/>
              </w:rPr>
              <w:fldChar w:fldCharType="begin"/>
            </w:r>
            <w:r>
              <w:rPr>
                <w:noProof/>
                <w:webHidden/>
              </w:rPr>
              <w:instrText xml:space="preserve"> PAGEREF _Toc472433527 \h </w:instrText>
            </w:r>
            <w:r>
              <w:rPr>
                <w:noProof/>
                <w:webHidden/>
              </w:rPr>
            </w:r>
            <w:r>
              <w:rPr>
                <w:noProof/>
                <w:webHidden/>
              </w:rPr>
              <w:fldChar w:fldCharType="separate"/>
            </w:r>
            <w:r>
              <w:rPr>
                <w:noProof/>
                <w:webHidden/>
              </w:rPr>
              <w:t>7</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28" w:history="1">
            <w:r w:rsidRPr="006B5969">
              <w:rPr>
                <w:rStyle w:val="Hyperlink"/>
                <w:noProof/>
              </w:rPr>
              <w:t>5.2 Osaamistavoitteet (myös esim. taidot kuten ryhmätyö- tai esiintymistaidot yms.)</w:t>
            </w:r>
            <w:r>
              <w:rPr>
                <w:noProof/>
                <w:webHidden/>
              </w:rPr>
              <w:tab/>
            </w:r>
            <w:r>
              <w:rPr>
                <w:noProof/>
                <w:webHidden/>
              </w:rPr>
              <w:fldChar w:fldCharType="begin"/>
            </w:r>
            <w:r>
              <w:rPr>
                <w:noProof/>
                <w:webHidden/>
              </w:rPr>
              <w:instrText xml:space="preserve"> PAGEREF _Toc472433528 \h </w:instrText>
            </w:r>
            <w:r>
              <w:rPr>
                <w:noProof/>
                <w:webHidden/>
              </w:rPr>
            </w:r>
            <w:r>
              <w:rPr>
                <w:noProof/>
                <w:webHidden/>
              </w:rPr>
              <w:fldChar w:fldCharType="separate"/>
            </w:r>
            <w:r>
              <w:rPr>
                <w:noProof/>
                <w:webHidden/>
              </w:rPr>
              <w:t>7</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29" w:history="1">
            <w:r w:rsidRPr="006B5969">
              <w:rPr>
                <w:rStyle w:val="Hyperlink"/>
                <w:noProof/>
              </w:rPr>
              <w:t>5.3 Sisältö esim. ydinainesanalyysi</w:t>
            </w:r>
            <w:r>
              <w:rPr>
                <w:noProof/>
                <w:webHidden/>
              </w:rPr>
              <w:tab/>
            </w:r>
            <w:r>
              <w:rPr>
                <w:noProof/>
                <w:webHidden/>
              </w:rPr>
              <w:fldChar w:fldCharType="begin"/>
            </w:r>
            <w:r>
              <w:rPr>
                <w:noProof/>
                <w:webHidden/>
              </w:rPr>
              <w:instrText xml:space="preserve"> PAGEREF _Toc472433529 \h </w:instrText>
            </w:r>
            <w:r>
              <w:rPr>
                <w:noProof/>
                <w:webHidden/>
              </w:rPr>
            </w:r>
            <w:r>
              <w:rPr>
                <w:noProof/>
                <w:webHidden/>
              </w:rPr>
              <w:fldChar w:fldCharType="separate"/>
            </w:r>
            <w:r>
              <w:rPr>
                <w:noProof/>
                <w:webHidden/>
              </w:rPr>
              <w:t>7</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30" w:history="1">
            <w:r w:rsidRPr="006B5969">
              <w:rPr>
                <w:rStyle w:val="Hyperlink"/>
                <w:noProof/>
              </w:rPr>
              <w:t>5.4 Arviointi – menetelmät, kriteerit</w:t>
            </w:r>
            <w:r>
              <w:rPr>
                <w:noProof/>
                <w:webHidden/>
              </w:rPr>
              <w:tab/>
            </w:r>
            <w:r>
              <w:rPr>
                <w:noProof/>
                <w:webHidden/>
              </w:rPr>
              <w:fldChar w:fldCharType="begin"/>
            </w:r>
            <w:r>
              <w:rPr>
                <w:noProof/>
                <w:webHidden/>
              </w:rPr>
              <w:instrText xml:space="preserve"> PAGEREF _Toc472433530 \h </w:instrText>
            </w:r>
            <w:r>
              <w:rPr>
                <w:noProof/>
                <w:webHidden/>
              </w:rPr>
            </w:r>
            <w:r>
              <w:rPr>
                <w:noProof/>
                <w:webHidden/>
              </w:rPr>
              <w:fldChar w:fldCharType="separate"/>
            </w:r>
            <w:r>
              <w:rPr>
                <w:noProof/>
                <w:webHidden/>
              </w:rPr>
              <w:t>7</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31" w:history="1">
            <w:r w:rsidRPr="006B5969">
              <w:rPr>
                <w:rStyle w:val="Hyperlink"/>
                <w:noProof/>
              </w:rPr>
              <w:t>5.5 Opetusmenetelmät</w:t>
            </w:r>
            <w:r>
              <w:rPr>
                <w:noProof/>
                <w:webHidden/>
              </w:rPr>
              <w:tab/>
            </w:r>
            <w:r>
              <w:rPr>
                <w:noProof/>
                <w:webHidden/>
              </w:rPr>
              <w:fldChar w:fldCharType="begin"/>
            </w:r>
            <w:r>
              <w:rPr>
                <w:noProof/>
                <w:webHidden/>
              </w:rPr>
              <w:instrText xml:space="preserve"> PAGEREF _Toc472433531 \h </w:instrText>
            </w:r>
            <w:r>
              <w:rPr>
                <w:noProof/>
                <w:webHidden/>
              </w:rPr>
            </w:r>
            <w:r>
              <w:rPr>
                <w:noProof/>
                <w:webHidden/>
              </w:rPr>
              <w:fldChar w:fldCharType="separate"/>
            </w:r>
            <w:r>
              <w:rPr>
                <w:noProof/>
                <w:webHidden/>
              </w:rPr>
              <w:t>7</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32" w:history="1">
            <w:r w:rsidRPr="006B5969">
              <w:rPr>
                <w:rStyle w:val="Hyperlink"/>
                <w:noProof/>
              </w:rPr>
              <w:t>5.6 Mitoitus ja kuormittavuus (opiskelijan ja opettajan näkökulmasta)</w:t>
            </w:r>
            <w:r>
              <w:rPr>
                <w:noProof/>
                <w:webHidden/>
              </w:rPr>
              <w:tab/>
            </w:r>
            <w:r>
              <w:rPr>
                <w:noProof/>
                <w:webHidden/>
              </w:rPr>
              <w:fldChar w:fldCharType="begin"/>
            </w:r>
            <w:r>
              <w:rPr>
                <w:noProof/>
                <w:webHidden/>
              </w:rPr>
              <w:instrText xml:space="preserve"> PAGEREF _Toc472433532 \h </w:instrText>
            </w:r>
            <w:r>
              <w:rPr>
                <w:noProof/>
                <w:webHidden/>
              </w:rPr>
            </w:r>
            <w:r>
              <w:rPr>
                <w:noProof/>
                <w:webHidden/>
              </w:rPr>
              <w:fldChar w:fldCharType="separate"/>
            </w:r>
            <w:r>
              <w:rPr>
                <w:noProof/>
                <w:webHidden/>
              </w:rPr>
              <w:t>7</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33" w:history="1">
            <w:r w:rsidRPr="006B5969">
              <w:rPr>
                <w:rStyle w:val="Hyperlink"/>
                <w:noProof/>
              </w:rPr>
              <w:t>5.7 Kurssin paikka ohjelmassa ja yhteys muihin kursseihin (mihin ohjelmaan, pääaineeseen, sivuaineeseen kurssi kuuluu, vaaditut ennakkotiedot ja mitä tietoa/osaamista kurssi tarjoaa muille kursseille)</w:t>
            </w:r>
            <w:r>
              <w:rPr>
                <w:noProof/>
                <w:webHidden/>
              </w:rPr>
              <w:tab/>
            </w:r>
            <w:r>
              <w:rPr>
                <w:noProof/>
                <w:webHidden/>
              </w:rPr>
              <w:fldChar w:fldCharType="begin"/>
            </w:r>
            <w:r>
              <w:rPr>
                <w:noProof/>
                <w:webHidden/>
              </w:rPr>
              <w:instrText xml:space="preserve"> PAGEREF _Toc472433533 \h </w:instrText>
            </w:r>
            <w:r>
              <w:rPr>
                <w:noProof/>
                <w:webHidden/>
              </w:rPr>
            </w:r>
            <w:r>
              <w:rPr>
                <w:noProof/>
                <w:webHidden/>
              </w:rPr>
              <w:fldChar w:fldCharType="separate"/>
            </w:r>
            <w:r>
              <w:rPr>
                <w:noProof/>
                <w:webHidden/>
              </w:rPr>
              <w:t>7</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34" w:history="1">
            <w:r w:rsidRPr="006B5969">
              <w:rPr>
                <w:rStyle w:val="Hyperlink"/>
                <w:noProof/>
              </w:rPr>
              <w:t>5.8 Kurssimateriaali</w:t>
            </w:r>
            <w:r>
              <w:rPr>
                <w:noProof/>
                <w:webHidden/>
              </w:rPr>
              <w:tab/>
            </w:r>
            <w:r>
              <w:rPr>
                <w:noProof/>
                <w:webHidden/>
              </w:rPr>
              <w:fldChar w:fldCharType="begin"/>
            </w:r>
            <w:r>
              <w:rPr>
                <w:noProof/>
                <w:webHidden/>
              </w:rPr>
              <w:instrText xml:space="preserve"> PAGEREF _Toc472433534 \h </w:instrText>
            </w:r>
            <w:r>
              <w:rPr>
                <w:noProof/>
                <w:webHidden/>
              </w:rPr>
            </w:r>
            <w:r>
              <w:rPr>
                <w:noProof/>
                <w:webHidden/>
              </w:rPr>
              <w:fldChar w:fldCharType="separate"/>
            </w:r>
            <w:r>
              <w:rPr>
                <w:noProof/>
                <w:webHidden/>
              </w:rPr>
              <w:t>7</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35" w:history="1">
            <w:r w:rsidRPr="006B5969">
              <w:rPr>
                <w:rStyle w:val="Hyperlink"/>
                <w:noProof/>
              </w:rPr>
              <w:t>5.9 Opiskelijapalautteen kerääminen (menetelmä ja suunnitelma, mistä asioista haluat palautetta) ja sen hyödyntäminen opetuksen kehittämisessä</w:t>
            </w:r>
            <w:r>
              <w:rPr>
                <w:noProof/>
                <w:webHidden/>
              </w:rPr>
              <w:tab/>
            </w:r>
            <w:r>
              <w:rPr>
                <w:noProof/>
                <w:webHidden/>
              </w:rPr>
              <w:fldChar w:fldCharType="begin"/>
            </w:r>
            <w:r>
              <w:rPr>
                <w:noProof/>
                <w:webHidden/>
              </w:rPr>
              <w:instrText xml:space="preserve"> PAGEREF _Toc472433535 \h </w:instrText>
            </w:r>
            <w:r>
              <w:rPr>
                <w:noProof/>
                <w:webHidden/>
              </w:rPr>
            </w:r>
            <w:r>
              <w:rPr>
                <w:noProof/>
                <w:webHidden/>
              </w:rPr>
              <w:fldChar w:fldCharType="separate"/>
            </w:r>
            <w:r>
              <w:rPr>
                <w:noProof/>
                <w:webHidden/>
              </w:rPr>
              <w:t>7</w:t>
            </w:r>
            <w:r>
              <w:rPr>
                <w:noProof/>
                <w:webHidden/>
              </w:rPr>
              <w:fldChar w:fldCharType="end"/>
            </w:r>
          </w:hyperlink>
        </w:p>
        <w:p w:rsidR="00DA3C29" w:rsidRDefault="00DA3C29">
          <w:pPr>
            <w:pStyle w:val="TOC1"/>
            <w:tabs>
              <w:tab w:val="right" w:leader="dot" w:pos="9402"/>
            </w:tabs>
            <w:rPr>
              <w:rFonts w:asciiTheme="minorHAnsi" w:eastAsiaTheme="minorEastAsia" w:hAnsiTheme="minorHAnsi" w:cstheme="minorBidi"/>
              <w:noProof/>
              <w:sz w:val="22"/>
              <w:lang w:val="en-US" w:eastAsia="en-US"/>
            </w:rPr>
          </w:pPr>
          <w:hyperlink w:anchor="_Toc472433536" w:history="1">
            <w:r w:rsidRPr="006B5969">
              <w:rPr>
                <w:rStyle w:val="Hyperlink"/>
                <w:noProof/>
              </w:rPr>
              <w:t>6 OPETUSHARJOITTELUN ARVIO JA REFLEKTIO (kirjoitetaan opetusharjoittelun lopuksi)</w:t>
            </w:r>
            <w:r>
              <w:rPr>
                <w:noProof/>
                <w:webHidden/>
              </w:rPr>
              <w:tab/>
            </w:r>
            <w:r>
              <w:rPr>
                <w:noProof/>
                <w:webHidden/>
              </w:rPr>
              <w:fldChar w:fldCharType="begin"/>
            </w:r>
            <w:r>
              <w:rPr>
                <w:noProof/>
                <w:webHidden/>
              </w:rPr>
              <w:instrText xml:space="preserve"> PAGEREF _Toc472433536 \h </w:instrText>
            </w:r>
            <w:r>
              <w:rPr>
                <w:noProof/>
                <w:webHidden/>
              </w:rPr>
            </w:r>
            <w:r>
              <w:rPr>
                <w:noProof/>
                <w:webHidden/>
              </w:rPr>
              <w:fldChar w:fldCharType="separate"/>
            </w:r>
            <w:r>
              <w:rPr>
                <w:noProof/>
                <w:webHidden/>
              </w:rPr>
              <w:t>8</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37" w:history="1">
            <w:r w:rsidRPr="006B5969">
              <w:rPr>
                <w:rStyle w:val="Hyperlink"/>
                <w:noProof/>
              </w:rPr>
              <w:t>6.1 Oman opetuksen arvio ja reflektio</w:t>
            </w:r>
            <w:r>
              <w:rPr>
                <w:noProof/>
                <w:webHidden/>
              </w:rPr>
              <w:tab/>
            </w:r>
            <w:r>
              <w:rPr>
                <w:noProof/>
                <w:webHidden/>
              </w:rPr>
              <w:fldChar w:fldCharType="begin"/>
            </w:r>
            <w:r>
              <w:rPr>
                <w:noProof/>
                <w:webHidden/>
              </w:rPr>
              <w:instrText xml:space="preserve"> PAGEREF _Toc472433537 \h </w:instrText>
            </w:r>
            <w:r>
              <w:rPr>
                <w:noProof/>
                <w:webHidden/>
              </w:rPr>
            </w:r>
            <w:r>
              <w:rPr>
                <w:noProof/>
                <w:webHidden/>
              </w:rPr>
              <w:fldChar w:fldCharType="separate"/>
            </w:r>
            <w:r>
              <w:rPr>
                <w:noProof/>
                <w:webHidden/>
              </w:rPr>
              <w:t>8</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38" w:history="1">
            <w:r w:rsidRPr="006B5969">
              <w:rPr>
                <w:rStyle w:val="Hyperlink"/>
                <w:noProof/>
              </w:rPr>
              <w:t>6.2 Oman pienryhmän jäsenten opetuksen seuranta</w:t>
            </w:r>
            <w:r>
              <w:rPr>
                <w:noProof/>
                <w:webHidden/>
              </w:rPr>
              <w:tab/>
            </w:r>
            <w:r>
              <w:rPr>
                <w:noProof/>
                <w:webHidden/>
              </w:rPr>
              <w:fldChar w:fldCharType="begin"/>
            </w:r>
            <w:r>
              <w:rPr>
                <w:noProof/>
                <w:webHidden/>
              </w:rPr>
              <w:instrText xml:space="preserve"> PAGEREF _Toc472433538 \h </w:instrText>
            </w:r>
            <w:r>
              <w:rPr>
                <w:noProof/>
                <w:webHidden/>
              </w:rPr>
            </w:r>
            <w:r>
              <w:rPr>
                <w:noProof/>
                <w:webHidden/>
              </w:rPr>
              <w:fldChar w:fldCharType="separate"/>
            </w:r>
            <w:r>
              <w:rPr>
                <w:noProof/>
                <w:webHidden/>
              </w:rPr>
              <w:t>8</w:t>
            </w:r>
            <w:r>
              <w:rPr>
                <w:noProof/>
                <w:webHidden/>
              </w:rPr>
              <w:fldChar w:fldCharType="end"/>
            </w:r>
          </w:hyperlink>
        </w:p>
        <w:p w:rsidR="00DA3C29" w:rsidRDefault="00DA3C29">
          <w:pPr>
            <w:pStyle w:val="TOC2"/>
            <w:tabs>
              <w:tab w:val="right" w:leader="dot" w:pos="9402"/>
            </w:tabs>
            <w:rPr>
              <w:rFonts w:asciiTheme="minorHAnsi" w:eastAsiaTheme="minorEastAsia" w:hAnsiTheme="minorHAnsi" w:cstheme="minorBidi"/>
              <w:noProof/>
              <w:sz w:val="22"/>
              <w:lang w:val="en-US" w:eastAsia="en-US"/>
            </w:rPr>
          </w:pPr>
          <w:hyperlink w:anchor="_Toc472433539" w:history="1">
            <w:r w:rsidRPr="006B5969">
              <w:rPr>
                <w:rStyle w:val="Hyperlink"/>
                <w:noProof/>
              </w:rPr>
              <w:t>6.3 Muun opetuksen seuranta</w:t>
            </w:r>
            <w:r>
              <w:rPr>
                <w:noProof/>
                <w:webHidden/>
              </w:rPr>
              <w:tab/>
            </w:r>
            <w:r>
              <w:rPr>
                <w:noProof/>
                <w:webHidden/>
              </w:rPr>
              <w:fldChar w:fldCharType="begin"/>
            </w:r>
            <w:r>
              <w:rPr>
                <w:noProof/>
                <w:webHidden/>
              </w:rPr>
              <w:instrText xml:space="preserve"> PAGEREF _Toc472433539 \h </w:instrText>
            </w:r>
            <w:r>
              <w:rPr>
                <w:noProof/>
                <w:webHidden/>
              </w:rPr>
            </w:r>
            <w:r>
              <w:rPr>
                <w:noProof/>
                <w:webHidden/>
              </w:rPr>
              <w:fldChar w:fldCharType="separate"/>
            </w:r>
            <w:r>
              <w:rPr>
                <w:noProof/>
                <w:webHidden/>
              </w:rPr>
              <w:t>9</w:t>
            </w:r>
            <w:r>
              <w:rPr>
                <w:noProof/>
                <w:webHidden/>
              </w:rPr>
              <w:fldChar w:fldCharType="end"/>
            </w:r>
          </w:hyperlink>
        </w:p>
        <w:p w:rsidR="00DA3C29" w:rsidRDefault="00DA3C29">
          <w:pPr>
            <w:pStyle w:val="TOC1"/>
            <w:tabs>
              <w:tab w:val="right" w:leader="dot" w:pos="9402"/>
            </w:tabs>
            <w:rPr>
              <w:rFonts w:asciiTheme="minorHAnsi" w:eastAsiaTheme="minorEastAsia" w:hAnsiTheme="minorHAnsi" w:cstheme="minorBidi"/>
              <w:noProof/>
              <w:sz w:val="22"/>
              <w:lang w:val="en-US" w:eastAsia="en-US"/>
            </w:rPr>
          </w:pPr>
          <w:hyperlink w:anchor="_Toc472433540" w:history="1">
            <w:r w:rsidRPr="006B5969">
              <w:rPr>
                <w:rStyle w:val="Hyperlink"/>
                <w:noProof/>
              </w:rPr>
              <w:t>7 LÄHDELUETTELO</w:t>
            </w:r>
            <w:r>
              <w:rPr>
                <w:noProof/>
                <w:webHidden/>
              </w:rPr>
              <w:tab/>
            </w:r>
            <w:r>
              <w:rPr>
                <w:noProof/>
                <w:webHidden/>
              </w:rPr>
              <w:fldChar w:fldCharType="begin"/>
            </w:r>
            <w:r>
              <w:rPr>
                <w:noProof/>
                <w:webHidden/>
              </w:rPr>
              <w:instrText xml:space="preserve"> PAGEREF _Toc472433540 \h </w:instrText>
            </w:r>
            <w:r>
              <w:rPr>
                <w:noProof/>
                <w:webHidden/>
              </w:rPr>
            </w:r>
            <w:r>
              <w:rPr>
                <w:noProof/>
                <w:webHidden/>
              </w:rPr>
              <w:fldChar w:fldCharType="separate"/>
            </w:r>
            <w:r>
              <w:rPr>
                <w:noProof/>
                <w:webHidden/>
              </w:rPr>
              <w:t>10</w:t>
            </w:r>
            <w:r>
              <w:rPr>
                <w:noProof/>
                <w:webHidden/>
              </w:rPr>
              <w:fldChar w:fldCharType="end"/>
            </w:r>
          </w:hyperlink>
        </w:p>
        <w:p w:rsidR="00B4261C" w:rsidRDefault="00B4261C">
          <w:r>
            <w:rPr>
              <w:b/>
              <w:bCs/>
            </w:rPr>
            <w:fldChar w:fldCharType="end"/>
          </w:r>
        </w:p>
      </w:sdtContent>
    </w:sdt>
    <w:p w:rsidR="00B4261C" w:rsidRPr="00FE6B0B" w:rsidRDefault="00B4261C"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Pr="00FE6B0B" w:rsidRDefault="006D75D5" w:rsidP="00FE6B0B">
      <w:pPr>
        <w:pStyle w:val="Indent2"/>
        <w:ind w:left="0"/>
        <w:rPr>
          <w:szCs w:val="24"/>
        </w:rPr>
      </w:pPr>
    </w:p>
    <w:p w:rsidR="006D75D5" w:rsidRDefault="006D75D5" w:rsidP="00FE6B0B">
      <w:pPr>
        <w:pStyle w:val="Indent2"/>
        <w:ind w:left="0"/>
        <w:rPr>
          <w:szCs w:val="24"/>
        </w:rPr>
      </w:pPr>
    </w:p>
    <w:p w:rsidR="00B4261C" w:rsidRPr="00FE6B0B" w:rsidRDefault="00B4261C" w:rsidP="00FE6B0B">
      <w:pPr>
        <w:pStyle w:val="Indent2"/>
        <w:ind w:left="0"/>
        <w:rPr>
          <w:szCs w:val="24"/>
        </w:rPr>
      </w:pPr>
    </w:p>
    <w:p w:rsidR="006D75D5" w:rsidRDefault="006D75D5" w:rsidP="00BB4167">
      <w:pPr>
        <w:pStyle w:val="Heading1"/>
      </w:pPr>
      <w:bookmarkStart w:id="1" w:name="_Toc472433518"/>
      <w:r>
        <w:t>OPETUSHARJOITTELUN TAVOITE</w:t>
      </w:r>
      <w:bookmarkEnd w:id="1"/>
    </w:p>
    <w:p w:rsidR="00FE6B0B" w:rsidRPr="00FE6B0B" w:rsidRDefault="00FE6B0B" w:rsidP="00FE6B0B">
      <w:pPr>
        <w:rPr>
          <w:i/>
        </w:rPr>
      </w:pPr>
      <w:r>
        <w:rPr>
          <w:i/>
        </w:rPr>
        <w:t>Kirjaa tähän kehittämiskohteesi opetusharjoittelussa sekä omat osaamistavoitteesi harjoittelulle.</w:t>
      </w:r>
    </w:p>
    <w:p w:rsidR="006D75D5" w:rsidRDefault="006D75D5" w:rsidP="00BB4167">
      <w:pPr>
        <w:pStyle w:val="Heading2"/>
      </w:pPr>
      <w:bookmarkStart w:id="2" w:name="_Toc472433519"/>
      <w:r>
        <w:t>Pedagoginen kehittämiskohteeni / tutkimuskysymykseni opetusharjoittelussa</w:t>
      </w:r>
      <w:bookmarkEnd w:id="2"/>
    </w:p>
    <w:p w:rsidR="00BB4167" w:rsidRPr="00BB4167" w:rsidRDefault="00BB4167" w:rsidP="00BB4167">
      <w:pPr>
        <w:pStyle w:val="Heading2"/>
      </w:pPr>
      <w:bookmarkStart w:id="3" w:name="_Toc472433520"/>
      <w:r>
        <w:t>Omat osaamistavoitteeni opetusharjoittelulle</w:t>
      </w:r>
      <w:bookmarkEnd w:id="3"/>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Heading1"/>
      </w:pPr>
      <w:bookmarkStart w:id="4" w:name="_Toc472433521"/>
      <w:r>
        <w:t>OPETUSFILOSOFIA JA LÄHESTYMISTAPA OPETUKSEEN</w:t>
      </w:r>
      <w:bookmarkEnd w:id="4"/>
    </w:p>
    <w:p w:rsidR="00BB4167" w:rsidRPr="00FE6B0B" w:rsidRDefault="00FE6B0B" w:rsidP="006D75D5">
      <w:pPr>
        <w:pStyle w:val="Indent2"/>
        <w:ind w:left="0"/>
        <w:rPr>
          <w:i/>
        </w:rPr>
      </w:pPr>
      <w:r>
        <w:rPr>
          <w:i/>
        </w:rPr>
        <w:t>Voit hy</w:t>
      </w:r>
      <w:r w:rsidR="00866DF6">
        <w:rPr>
          <w:i/>
        </w:rPr>
        <w:t>ö</w:t>
      </w:r>
      <w:r>
        <w:rPr>
          <w:i/>
        </w:rPr>
        <w:t xml:space="preserve">dyntää tässä kappaleessa OAY I- kurssillasi </w:t>
      </w:r>
      <w:r w:rsidR="00866DF6">
        <w:rPr>
          <w:i/>
        </w:rPr>
        <w:t>(tai muulla vastaavalla kurssilla</w:t>
      </w:r>
      <w:r w:rsidR="00BD7FA7">
        <w:rPr>
          <w:i/>
        </w:rPr>
        <w:t xml:space="preserve">, Oppiminen ja opetus yliopistossa) </w:t>
      </w:r>
      <w:r>
        <w:rPr>
          <w:i/>
        </w:rPr>
        <w:t>tekemääsi Käyttöteoria- esseetä</w:t>
      </w:r>
      <w:r w:rsidR="00BD7FA7">
        <w:rPr>
          <w:i/>
        </w:rPr>
        <w:t xml:space="preserve"> (tai lähestymistapani opetukseen ja oppimiseen </w:t>
      </w:r>
      <w:proofErr w:type="gramStart"/>
      <w:r w:rsidR="00BD7FA7">
        <w:rPr>
          <w:i/>
        </w:rPr>
        <w:t>–essee</w:t>
      </w:r>
      <w:proofErr w:type="gramEnd"/>
      <w:r w:rsidR="00BD7FA7">
        <w:rPr>
          <w:i/>
        </w:rPr>
        <w:t>).</w:t>
      </w:r>
      <w:r>
        <w:rPr>
          <w:i/>
        </w:rPr>
        <w:t xml:space="preserve"> Tämän luvun pituus on 1 sivu. Käytä lähteitä vain jos haluat erityisesti korostaa, jotain tiettyä teoreettista viitekehystä. Jos käytät lähteitä, muista käyttää tieteellistä viittauskäytäntöä. Alla oleva ohjeistus vastaa Aallon portfolio- ohjeistusta.</w:t>
      </w:r>
    </w:p>
    <w:p w:rsidR="00FE6B0B" w:rsidRDefault="00FE6B0B" w:rsidP="006D75D5">
      <w:pPr>
        <w:pStyle w:val="Indent2"/>
        <w:ind w:left="0"/>
      </w:pPr>
    </w:p>
    <w:p w:rsidR="00FE6B0B" w:rsidRDefault="00FE6B0B" w:rsidP="006D75D5">
      <w:pPr>
        <w:pStyle w:val="Indent2"/>
        <w:ind w:left="0"/>
      </w:pPr>
    </w:p>
    <w:p w:rsidR="006D75D5" w:rsidRPr="00B4261C" w:rsidRDefault="006D75D5" w:rsidP="006D75D5">
      <w:pPr>
        <w:pStyle w:val="Indent2"/>
        <w:ind w:left="0"/>
        <w:rPr>
          <w:i/>
        </w:rPr>
      </w:pPr>
      <w:r w:rsidRPr="00B4261C">
        <w:rPr>
          <w:i/>
        </w:rPr>
        <w:t>Kuvaile ja pohdi käsityksiäsi, prioriteettejasi ja uskomuksiasi opettamisesta ja oppimisesta sekä kuinka käsityksesi vaikuttaa lähestymistapaasi opettamiseen sekä opetus- ja oppimismenetelmien valintaan. Kerro, mikä on periaatteesi opiskelijan ohjaamisessa ja opastamisessa: mitä pidät tärkeänä? Kerro, mitkä ovat periaatteesi opiskelijan oppimisen arvioinnissa. Anna esimerkkejä, kuinka periaatteesi näkyvät opetusta suunnitellessasi ja toteuttaessasi, oppimista arvioidessasi ja opiskelijoita ohjatessasi.</w:t>
      </w: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Indent2"/>
        <w:ind w:left="0"/>
      </w:pPr>
    </w:p>
    <w:p w:rsidR="006D75D5" w:rsidRDefault="006D75D5" w:rsidP="00BB4167">
      <w:pPr>
        <w:pStyle w:val="Heading1"/>
      </w:pPr>
      <w:bookmarkStart w:id="5" w:name="_Toc472433522"/>
      <w:r>
        <w:t>OPETUSHARJOITTELUN TOIMINTAYMPÄRISTÖ</w:t>
      </w:r>
      <w:bookmarkEnd w:id="5"/>
    </w:p>
    <w:p w:rsidR="00FE6B0B" w:rsidRDefault="00FE6B0B" w:rsidP="006D75D5">
      <w:pPr>
        <w:pStyle w:val="Indent2"/>
        <w:ind w:left="0"/>
        <w:rPr>
          <w:i/>
        </w:rPr>
      </w:pPr>
      <w:r>
        <w:rPr>
          <w:i/>
        </w:rPr>
        <w:t>Kuvaa tässä kappaleessa sitä toimintaympäristöä, johon opetusharjoitteluun valitsemasi kurssi liittyy.</w:t>
      </w:r>
    </w:p>
    <w:p w:rsidR="00FE6B0B" w:rsidRPr="00FE6B0B" w:rsidRDefault="00FE6B0B" w:rsidP="006D75D5">
      <w:pPr>
        <w:pStyle w:val="Indent2"/>
        <w:ind w:left="0"/>
        <w:rPr>
          <w:i/>
        </w:rPr>
      </w:pPr>
    </w:p>
    <w:p w:rsidR="00FE6B0B" w:rsidRDefault="00FE6B0B" w:rsidP="006D75D5">
      <w:pPr>
        <w:pStyle w:val="Indent2"/>
        <w:ind w:left="0"/>
      </w:pPr>
    </w:p>
    <w:p w:rsidR="006D75D5" w:rsidRPr="00B4261C" w:rsidRDefault="006D75D5" w:rsidP="006D75D5">
      <w:pPr>
        <w:pStyle w:val="Indent2"/>
        <w:ind w:left="0"/>
        <w:rPr>
          <w:i/>
        </w:rPr>
      </w:pPr>
      <w:r w:rsidRPr="00B4261C">
        <w:rPr>
          <w:i/>
        </w:rPr>
        <w:t xml:space="preserve">Tutustu siihen toimintaympäristöön, jonne opetettava kurssi kuuluu ja kuvaa sitä </w:t>
      </w:r>
      <w:r w:rsidR="00FE6B0B" w:rsidRPr="00B4261C">
        <w:rPr>
          <w:i/>
        </w:rPr>
        <w:t xml:space="preserve">esim. </w:t>
      </w:r>
      <w:r w:rsidRPr="00B4261C">
        <w:rPr>
          <w:i/>
        </w:rPr>
        <w:t>seuraavien asioiden avulla:</w:t>
      </w:r>
    </w:p>
    <w:p w:rsidR="00FE6B0B" w:rsidRPr="00B4261C" w:rsidRDefault="00FE6B0B" w:rsidP="006D75D5">
      <w:pPr>
        <w:pStyle w:val="Indent2"/>
        <w:ind w:left="0"/>
        <w:rPr>
          <w:i/>
        </w:rPr>
      </w:pPr>
    </w:p>
    <w:p w:rsidR="006D75D5" w:rsidRPr="00B4261C" w:rsidRDefault="006D75D5" w:rsidP="00FE6B0B">
      <w:pPr>
        <w:pStyle w:val="Indent2"/>
        <w:numPr>
          <w:ilvl w:val="0"/>
          <w:numId w:val="29"/>
        </w:numPr>
        <w:rPr>
          <w:i/>
        </w:rPr>
      </w:pPr>
      <w:r w:rsidRPr="00B4261C">
        <w:rPr>
          <w:i/>
        </w:rPr>
        <w:t>Yksikön nimi, yhteystiedot ja toiminta</w:t>
      </w:r>
    </w:p>
    <w:p w:rsidR="00FE6B0B" w:rsidRPr="00B4261C" w:rsidRDefault="00FE6B0B" w:rsidP="00FE6B0B">
      <w:pPr>
        <w:pStyle w:val="Indent2"/>
        <w:numPr>
          <w:ilvl w:val="0"/>
          <w:numId w:val="29"/>
        </w:numPr>
        <w:rPr>
          <w:i/>
        </w:rPr>
      </w:pPr>
      <w:r w:rsidRPr="00B4261C">
        <w:rPr>
          <w:i/>
        </w:rPr>
        <w:t>Yksikön organisaatiorakenne ja miten opetus on organisoitu yksikössä tai koulutusohjelmassa</w:t>
      </w:r>
    </w:p>
    <w:p w:rsidR="006D75D5" w:rsidRDefault="006D75D5" w:rsidP="00FE6B0B">
      <w:pPr>
        <w:pStyle w:val="Indent2"/>
        <w:numPr>
          <w:ilvl w:val="0"/>
          <w:numId w:val="29"/>
        </w:numPr>
        <w:rPr>
          <w:i/>
        </w:rPr>
      </w:pPr>
      <w:r w:rsidRPr="00B4261C">
        <w:rPr>
          <w:i/>
        </w:rPr>
        <w:t>Opetus, josta yksikkö vastaa</w:t>
      </w:r>
    </w:p>
    <w:p w:rsidR="00B4261C" w:rsidRDefault="00B4261C" w:rsidP="00B4261C">
      <w:pPr>
        <w:pStyle w:val="Indent2"/>
        <w:numPr>
          <w:ilvl w:val="0"/>
          <w:numId w:val="29"/>
        </w:numPr>
        <w:rPr>
          <w:i/>
        </w:rPr>
      </w:pPr>
      <w:r w:rsidRPr="00B4261C">
        <w:rPr>
          <w:i/>
        </w:rPr>
        <w:t>Koulutusohjelma ja tutkintorakenne, johon kurssi kuuluu</w:t>
      </w:r>
    </w:p>
    <w:p w:rsidR="00B4261C" w:rsidRPr="00B4261C" w:rsidRDefault="00B4261C" w:rsidP="00B4261C">
      <w:pPr>
        <w:pStyle w:val="Indent2"/>
        <w:numPr>
          <w:ilvl w:val="0"/>
          <w:numId w:val="29"/>
        </w:numPr>
        <w:rPr>
          <w:i/>
        </w:rPr>
      </w:pPr>
      <w:r w:rsidRPr="00B4261C">
        <w:rPr>
          <w:i/>
        </w:rPr>
        <w:t>Kurssin asema tutkintorakenteessa ja liitynnät muihin kursseihin</w:t>
      </w:r>
    </w:p>
    <w:p w:rsidR="007010F5" w:rsidRPr="00B4261C" w:rsidRDefault="007010F5" w:rsidP="007010F5">
      <w:pPr>
        <w:pStyle w:val="Indent2"/>
        <w:numPr>
          <w:ilvl w:val="0"/>
          <w:numId w:val="29"/>
        </w:numPr>
        <w:rPr>
          <w:i/>
        </w:rPr>
      </w:pPr>
      <w:r w:rsidRPr="00B4261C">
        <w:rPr>
          <w:i/>
        </w:rPr>
        <w:t>Opetussuunnitelmatyön toteutus yksikössä</w:t>
      </w:r>
    </w:p>
    <w:p w:rsidR="007010F5" w:rsidRPr="00B4261C" w:rsidRDefault="007010F5" w:rsidP="007010F5">
      <w:pPr>
        <w:pStyle w:val="Indent2"/>
        <w:numPr>
          <w:ilvl w:val="0"/>
          <w:numId w:val="29"/>
        </w:numPr>
        <w:rPr>
          <w:i/>
        </w:rPr>
      </w:pPr>
      <w:r w:rsidRPr="00B4261C">
        <w:rPr>
          <w:i/>
        </w:rPr>
        <w:t>Opetuksen kehittämistoiminta yksikössä ja oma roolisi siinä</w:t>
      </w:r>
    </w:p>
    <w:p w:rsidR="007010F5" w:rsidRPr="00B4261C" w:rsidRDefault="007010F5" w:rsidP="007010F5">
      <w:pPr>
        <w:pStyle w:val="Indent2"/>
        <w:numPr>
          <w:ilvl w:val="0"/>
          <w:numId w:val="29"/>
        </w:numPr>
        <w:rPr>
          <w:i/>
        </w:rPr>
      </w:pPr>
      <w:r w:rsidRPr="00B4261C">
        <w:rPr>
          <w:i/>
        </w:rPr>
        <w:t>Yksikön pedagoginen strategia</w:t>
      </w:r>
    </w:p>
    <w:p w:rsidR="006D75D5" w:rsidRDefault="006D75D5" w:rsidP="00FE6B0B">
      <w:pPr>
        <w:pStyle w:val="Indent2"/>
        <w:ind w:left="0"/>
      </w:pPr>
    </w:p>
    <w:p w:rsidR="006D75D5" w:rsidRDefault="006D75D5" w:rsidP="00FE6B0B">
      <w:pPr>
        <w:pStyle w:val="Indent2"/>
        <w:ind w:left="0"/>
      </w:pPr>
    </w:p>
    <w:p w:rsidR="006D75D5" w:rsidRDefault="006D75D5" w:rsidP="006D75D5">
      <w:pPr>
        <w:pStyle w:val="Indent2"/>
        <w:ind w:left="0"/>
      </w:pPr>
    </w:p>
    <w:p w:rsidR="006D75D5" w:rsidRDefault="006D75D5" w:rsidP="006D75D5">
      <w:pPr>
        <w:pStyle w:val="Indent2"/>
        <w:ind w:left="0"/>
      </w:pPr>
    </w:p>
    <w:p w:rsidR="006D75D5" w:rsidRDefault="006D75D5" w:rsidP="006D75D5">
      <w:pPr>
        <w:pStyle w:val="Indent2"/>
        <w:ind w:left="0"/>
      </w:pPr>
    </w:p>
    <w:p w:rsidR="006D75D5" w:rsidRDefault="006D75D5" w:rsidP="006D75D5">
      <w:pPr>
        <w:pStyle w:val="Indent2"/>
        <w:ind w:left="0"/>
      </w:pPr>
    </w:p>
    <w:p w:rsidR="006D75D5" w:rsidRDefault="006D75D5"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BB4167" w:rsidRDefault="00BB4167" w:rsidP="006D75D5">
      <w:pPr>
        <w:pStyle w:val="Indent2"/>
        <w:ind w:left="0"/>
      </w:pPr>
    </w:p>
    <w:p w:rsidR="00F06B57" w:rsidRDefault="00F06B57" w:rsidP="006D75D5">
      <w:pPr>
        <w:pStyle w:val="Indent2"/>
        <w:ind w:left="0"/>
      </w:pPr>
    </w:p>
    <w:p w:rsidR="00BB4167" w:rsidRDefault="00BB4167" w:rsidP="00BB4167">
      <w:pPr>
        <w:pStyle w:val="Heading1"/>
      </w:pPr>
      <w:bookmarkStart w:id="6" w:name="_Toc472433523"/>
      <w:r>
        <w:t>KOHDERYHMÄ JA SEN VAIKUTUS OPETUKSEN SUUNNITTELUUN</w:t>
      </w:r>
      <w:bookmarkEnd w:id="6"/>
    </w:p>
    <w:p w:rsidR="00406C6B" w:rsidRPr="00406C6B" w:rsidRDefault="00406C6B" w:rsidP="00406C6B">
      <w:pPr>
        <w:rPr>
          <w:i/>
        </w:rPr>
      </w:pPr>
      <w:r>
        <w:rPr>
          <w:i/>
        </w:rPr>
        <w:t>Kuvaa tässä kurssisi kohderyhmää ja osallistujia sekä kohderyhmän vaikutusta opetuksen suunnitteluun ja pedagogisiin ratkaisuihin.</w:t>
      </w:r>
    </w:p>
    <w:p w:rsidR="00BB4167" w:rsidRDefault="00BB4167" w:rsidP="007010F5">
      <w:pPr>
        <w:pStyle w:val="Heading2"/>
      </w:pPr>
      <w:bookmarkStart w:id="7" w:name="_Toc472433524"/>
      <w:proofErr w:type="gramStart"/>
      <w:r>
        <w:t>Kurssin osallistujat ja heidän oletettu lähtötaso</w:t>
      </w:r>
      <w:r w:rsidR="00866DF6">
        <w:t>nsa/ oletetut esitiedot</w:t>
      </w:r>
      <w:bookmarkEnd w:id="7"/>
      <w:proofErr w:type="gramEnd"/>
    </w:p>
    <w:p w:rsidR="00BB4167" w:rsidRDefault="00BB4167" w:rsidP="00406C6B">
      <w:pPr>
        <w:pStyle w:val="Heading2"/>
      </w:pPr>
      <w:bookmarkStart w:id="8" w:name="_Toc472433525"/>
      <w:r>
        <w:t>Analyysi kohderyhmän vaikutuksesta kurssin pedagogisiin ratkaisuihin</w:t>
      </w:r>
      <w:bookmarkEnd w:id="8"/>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F06B57" w:rsidRDefault="00F06B57" w:rsidP="006D75D5">
      <w:pPr>
        <w:pStyle w:val="Indent2"/>
        <w:ind w:left="0"/>
      </w:pPr>
    </w:p>
    <w:p w:rsidR="006D75D5" w:rsidRDefault="006D75D5" w:rsidP="006D75D5">
      <w:pPr>
        <w:pStyle w:val="Indent2"/>
        <w:ind w:left="0"/>
      </w:pPr>
    </w:p>
    <w:p w:rsidR="00325EF9" w:rsidRDefault="00325EF9" w:rsidP="006D75D5">
      <w:pPr>
        <w:pStyle w:val="Indent2"/>
        <w:ind w:left="0"/>
      </w:pPr>
    </w:p>
    <w:p w:rsidR="00325EF9" w:rsidRDefault="00325EF9" w:rsidP="006D75D5">
      <w:pPr>
        <w:pStyle w:val="Indent2"/>
        <w:ind w:left="0"/>
      </w:pPr>
    </w:p>
    <w:p w:rsidR="00325EF9" w:rsidRDefault="00325EF9" w:rsidP="006D75D5">
      <w:pPr>
        <w:pStyle w:val="Indent2"/>
        <w:ind w:left="0"/>
      </w:pPr>
    </w:p>
    <w:p w:rsidR="00325EF9" w:rsidRDefault="00325EF9" w:rsidP="006D75D5">
      <w:pPr>
        <w:pStyle w:val="Indent2"/>
        <w:ind w:left="0"/>
      </w:pPr>
    </w:p>
    <w:p w:rsidR="00325EF9" w:rsidRDefault="00325EF9" w:rsidP="006D75D5">
      <w:pPr>
        <w:pStyle w:val="Indent2"/>
        <w:ind w:left="0"/>
      </w:pPr>
    </w:p>
    <w:p w:rsidR="00325EF9" w:rsidRDefault="00325EF9" w:rsidP="006D75D5">
      <w:pPr>
        <w:pStyle w:val="Indent2"/>
        <w:ind w:left="0"/>
      </w:pPr>
    </w:p>
    <w:p w:rsidR="00325EF9" w:rsidRDefault="00325EF9" w:rsidP="006D75D5">
      <w:pPr>
        <w:pStyle w:val="Indent2"/>
        <w:ind w:left="0"/>
      </w:pPr>
    </w:p>
    <w:p w:rsidR="00325EF9" w:rsidRDefault="00325EF9" w:rsidP="006D75D5">
      <w:pPr>
        <w:pStyle w:val="Indent2"/>
        <w:ind w:left="0"/>
      </w:pPr>
    </w:p>
    <w:p w:rsidR="006D75D5" w:rsidRDefault="00325EF9" w:rsidP="00325EF9">
      <w:pPr>
        <w:pStyle w:val="Heading1"/>
      </w:pPr>
      <w:bookmarkStart w:id="9" w:name="_Toc472433526"/>
      <w:r>
        <w:t>KURSSISUUNNITELMA</w:t>
      </w:r>
      <w:bookmarkEnd w:id="9"/>
    </w:p>
    <w:p w:rsidR="006D75D5" w:rsidRPr="00406C6B" w:rsidRDefault="00406C6B" w:rsidP="006D75D5">
      <w:pPr>
        <w:pStyle w:val="Indent2"/>
        <w:ind w:left="0"/>
        <w:rPr>
          <w:i/>
        </w:rPr>
      </w:pPr>
      <w:r>
        <w:rPr>
          <w:i/>
        </w:rPr>
        <w:t>Kuvaa tässä a</w:t>
      </w:r>
      <w:r w:rsidR="006D75D5" w:rsidRPr="00406C6B">
        <w:rPr>
          <w:i/>
        </w:rPr>
        <w:t>jallisesti ja sisällöll</w:t>
      </w:r>
      <w:r>
        <w:rPr>
          <w:i/>
        </w:rPr>
        <w:t xml:space="preserve">isesti </w:t>
      </w:r>
      <w:r w:rsidR="006D75D5" w:rsidRPr="00406C6B">
        <w:rPr>
          <w:i/>
        </w:rPr>
        <w:t>miten toteutat opetusharjoittelusi. Kuvaa lisäksi kurssin kokonaisuus: esim. lähi- ja etäopetus, itsenäinen työskentely, pari- tai ryhmätyöskentely</w:t>
      </w:r>
      <w:r>
        <w:rPr>
          <w:i/>
        </w:rPr>
        <w:t xml:space="preserve">. Tässä kappaleessa voit käyttää OAY II- kurssilla </w:t>
      </w:r>
      <w:r w:rsidR="00866DF6">
        <w:rPr>
          <w:i/>
        </w:rPr>
        <w:t>(tai muulla vastaavalla kurssilla</w:t>
      </w:r>
      <w:r w:rsidR="00DA3C29">
        <w:rPr>
          <w:i/>
        </w:rPr>
        <w:t xml:space="preserve">, Opetuksen suunnittelu </w:t>
      </w:r>
      <w:proofErr w:type="gramStart"/>
      <w:r w:rsidR="00DA3C29">
        <w:rPr>
          <w:i/>
        </w:rPr>
        <w:t>–kurssi</w:t>
      </w:r>
      <w:proofErr w:type="gramEnd"/>
      <w:r w:rsidR="00DA3C29">
        <w:rPr>
          <w:i/>
        </w:rPr>
        <w:t xml:space="preserve">, Course Design tai Course </w:t>
      </w:r>
      <w:proofErr w:type="spellStart"/>
      <w:r w:rsidR="00DA3C29">
        <w:rPr>
          <w:i/>
        </w:rPr>
        <w:t>Clinic</w:t>
      </w:r>
      <w:proofErr w:type="spellEnd"/>
      <w:r w:rsidR="00866DF6">
        <w:rPr>
          <w:i/>
        </w:rPr>
        <w:t xml:space="preserve">) </w:t>
      </w:r>
      <w:r>
        <w:rPr>
          <w:i/>
        </w:rPr>
        <w:t>tekemääsi kurssisuunnitelmaa.</w:t>
      </w:r>
    </w:p>
    <w:p w:rsidR="00325EF9" w:rsidRDefault="00325EF9" w:rsidP="006D75D5">
      <w:pPr>
        <w:pStyle w:val="Indent2"/>
        <w:ind w:left="0"/>
      </w:pPr>
    </w:p>
    <w:p w:rsidR="006D75D5" w:rsidRDefault="006D75D5" w:rsidP="00325EF9">
      <w:pPr>
        <w:pStyle w:val="Heading2"/>
      </w:pPr>
      <w:bookmarkStart w:id="10" w:name="_Toc472433527"/>
      <w:r>
        <w:t>Perustiedot</w:t>
      </w:r>
      <w:proofErr w:type="gramStart"/>
      <w:r>
        <w:t xml:space="preserve"> (Kurssin nimi, laajuus, opetusperiodi, </w:t>
      </w:r>
      <w:r w:rsidR="000A74AB">
        <w:t>taso esim. kandi- tai maisteritaso yms. esim. linkki oppimisalustalle/</w:t>
      </w:r>
      <w:proofErr w:type="spellStart"/>
      <w:r w:rsidR="000A74AB">
        <w:t>MyCourses</w:t>
      </w:r>
      <w:proofErr w:type="spellEnd"/>
      <w:r w:rsidR="000A74AB">
        <w:t>, opetusaikataulu</w:t>
      </w:r>
      <w:bookmarkEnd w:id="10"/>
      <w:proofErr w:type="gramEnd"/>
    </w:p>
    <w:p w:rsidR="000A74AB" w:rsidRDefault="000A74AB" w:rsidP="000A74AB">
      <w:pPr>
        <w:pStyle w:val="Heading2"/>
      </w:pPr>
      <w:bookmarkStart w:id="11" w:name="_Toc472433528"/>
      <w:r>
        <w:t>Osaamistavoitteet (myös esim. taidot kuten ryhmätyö- tai esiintymistaidot yms.)</w:t>
      </w:r>
      <w:bookmarkEnd w:id="11"/>
    </w:p>
    <w:p w:rsidR="006D75D5" w:rsidRDefault="000A74AB" w:rsidP="00325EF9">
      <w:pPr>
        <w:pStyle w:val="Heading2"/>
      </w:pPr>
      <w:bookmarkStart w:id="12" w:name="_Toc472433529"/>
      <w:r>
        <w:t>Sisältö esim.</w:t>
      </w:r>
      <w:r w:rsidR="006D75D5">
        <w:t xml:space="preserve"> ydinainesanalyysi</w:t>
      </w:r>
      <w:bookmarkEnd w:id="12"/>
    </w:p>
    <w:p w:rsidR="006D75D5" w:rsidRDefault="006D75D5" w:rsidP="00325EF9">
      <w:pPr>
        <w:pStyle w:val="Heading2"/>
      </w:pPr>
      <w:bookmarkStart w:id="13" w:name="_Toc472433530"/>
      <w:r>
        <w:t>Arviointi</w:t>
      </w:r>
      <w:r w:rsidR="000A74AB">
        <w:t xml:space="preserve"> – menetelmät, kriteerit</w:t>
      </w:r>
      <w:bookmarkEnd w:id="13"/>
    </w:p>
    <w:p w:rsidR="006D75D5" w:rsidRDefault="006D75D5" w:rsidP="00325EF9">
      <w:pPr>
        <w:pStyle w:val="Heading2"/>
      </w:pPr>
      <w:bookmarkStart w:id="14" w:name="_Toc472433531"/>
      <w:r>
        <w:t>Opetusmenetelmät</w:t>
      </w:r>
      <w:bookmarkEnd w:id="14"/>
    </w:p>
    <w:p w:rsidR="000A74AB" w:rsidRPr="000A74AB" w:rsidRDefault="006D75D5" w:rsidP="000A74AB">
      <w:pPr>
        <w:pStyle w:val="Heading2"/>
      </w:pPr>
      <w:bookmarkStart w:id="15" w:name="_Toc472433532"/>
      <w:r>
        <w:t>Mitoitus ja kuormittavuus</w:t>
      </w:r>
      <w:r w:rsidR="000A74AB">
        <w:t xml:space="preserve"> (opiskelijan ja opettajan näkökulmasta)</w:t>
      </w:r>
      <w:bookmarkEnd w:id="15"/>
    </w:p>
    <w:p w:rsidR="000A74AB" w:rsidRPr="000A74AB" w:rsidRDefault="000A74AB" w:rsidP="000A74AB">
      <w:pPr>
        <w:pStyle w:val="Heading2"/>
      </w:pPr>
      <w:bookmarkStart w:id="16" w:name="_Toc472433533"/>
      <w:r>
        <w:t>Kurssin paikka ohjelmassa ja yhteys muihin kursseihin (mihin ohjelmaan, pääaineeseen, sivuaineeseen kurssi kuuluu, vaaditut ennakkotiedot ja mitä tietoa/osaamista kurssi tarjoaa muille kursseille)</w:t>
      </w:r>
      <w:bookmarkEnd w:id="16"/>
    </w:p>
    <w:p w:rsidR="000A74AB" w:rsidRDefault="000A74AB" w:rsidP="00E1436C">
      <w:pPr>
        <w:pStyle w:val="Heading2"/>
      </w:pPr>
      <w:bookmarkStart w:id="17" w:name="_Toc472433534"/>
      <w:r>
        <w:t>Kurssimateriaali</w:t>
      </w:r>
      <w:bookmarkEnd w:id="17"/>
    </w:p>
    <w:p w:rsidR="006D75D5" w:rsidRDefault="00E1436C" w:rsidP="000A74AB">
      <w:pPr>
        <w:pStyle w:val="Heading2"/>
      </w:pPr>
      <w:bookmarkStart w:id="18" w:name="_Toc472433535"/>
      <w:r>
        <w:t>Opiskelijapalautteen kerääminen (menetelmä ja suunnitelma, mistä asioista haluat palautetta) ja sen hyödyntäminen opetuksen kehittämisessä</w:t>
      </w:r>
      <w:bookmarkEnd w:id="18"/>
    </w:p>
    <w:p w:rsidR="006D75D5" w:rsidRDefault="006D75D5" w:rsidP="00325EF9">
      <w:pPr>
        <w:pStyle w:val="Indent2"/>
        <w:ind w:left="0"/>
      </w:pPr>
    </w:p>
    <w:p w:rsidR="006D75D5" w:rsidRDefault="006D75D5" w:rsidP="00325EF9">
      <w:pPr>
        <w:pStyle w:val="Indent2"/>
        <w:ind w:left="0"/>
      </w:pPr>
    </w:p>
    <w:p w:rsidR="006D75D5" w:rsidRDefault="006D75D5" w:rsidP="00325EF9">
      <w:pPr>
        <w:pStyle w:val="Indent2"/>
        <w:ind w:left="0"/>
      </w:pPr>
    </w:p>
    <w:p w:rsidR="00325EF9" w:rsidRDefault="00325EF9" w:rsidP="00325EF9">
      <w:pPr>
        <w:pStyle w:val="Indent2"/>
        <w:ind w:left="0"/>
      </w:pPr>
    </w:p>
    <w:p w:rsidR="00325EF9" w:rsidRDefault="00325EF9" w:rsidP="00325EF9">
      <w:pPr>
        <w:pStyle w:val="Indent2"/>
        <w:ind w:left="0"/>
      </w:pPr>
    </w:p>
    <w:p w:rsidR="00325EF9" w:rsidRDefault="00325EF9" w:rsidP="00325EF9">
      <w:pPr>
        <w:pStyle w:val="Indent2"/>
        <w:ind w:left="0"/>
      </w:pPr>
    </w:p>
    <w:p w:rsidR="00325EF9" w:rsidRDefault="00325EF9" w:rsidP="00325EF9">
      <w:pPr>
        <w:pStyle w:val="Indent2"/>
        <w:ind w:left="0"/>
      </w:pPr>
    </w:p>
    <w:p w:rsidR="00325EF9" w:rsidRDefault="00325EF9" w:rsidP="00325EF9">
      <w:pPr>
        <w:pStyle w:val="Indent2"/>
        <w:ind w:left="0"/>
      </w:pPr>
    </w:p>
    <w:p w:rsidR="00325EF9" w:rsidRDefault="00325EF9" w:rsidP="00325EF9">
      <w:pPr>
        <w:pStyle w:val="Indent2"/>
        <w:ind w:left="0"/>
      </w:pPr>
    </w:p>
    <w:p w:rsidR="00325EF9" w:rsidRDefault="00325EF9" w:rsidP="00325EF9">
      <w:pPr>
        <w:pStyle w:val="Indent2"/>
        <w:ind w:left="0"/>
      </w:pPr>
    </w:p>
    <w:p w:rsidR="00325EF9" w:rsidRDefault="00325EF9" w:rsidP="00325EF9">
      <w:pPr>
        <w:pStyle w:val="Indent2"/>
        <w:ind w:left="0"/>
      </w:pPr>
    </w:p>
    <w:p w:rsidR="00325EF9" w:rsidRDefault="00325EF9" w:rsidP="00325EF9">
      <w:pPr>
        <w:pStyle w:val="Indent2"/>
        <w:ind w:left="0"/>
      </w:pPr>
    </w:p>
    <w:p w:rsidR="006D75D5" w:rsidRDefault="006D75D5" w:rsidP="00325EF9">
      <w:pPr>
        <w:pStyle w:val="Heading1"/>
      </w:pPr>
      <w:bookmarkStart w:id="19" w:name="_Toc472433536"/>
      <w:r>
        <w:t>OPETUSHARJOITTELUN ARVIO JA REFLEKTIO</w:t>
      </w:r>
      <w:r w:rsidR="00325EF9">
        <w:t xml:space="preserve"> (kirjoitetaan opetusharjoittelun lopuksi)</w:t>
      </w:r>
      <w:bookmarkEnd w:id="19"/>
    </w:p>
    <w:p w:rsidR="00406C6B" w:rsidRDefault="00406C6B" w:rsidP="00406C6B">
      <w:pPr>
        <w:pStyle w:val="Indent2"/>
        <w:ind w:left="0"/>
        <w:rPr>
          <w:i/>
        </w:rPr>
      </w:pPr>
      <w:r>
        <w:rPr>
          <w:i/>
        </w:rPr>
        <w:t>Tässä kappaleessa arvioit omaa opetustasi sekä muuta seuraamaasi opetusta. Vältä raportointia, keskity kuvaamaan</w:t>
      </w:r>
      <w:r w:rsidR="00B4261C">
        <w:rPr>
          <w:i/>
        </w:rPr>
        <w:t xml:space="preserve"> ja reflektoi</w:t>
      </w:r>
      <w:r>
        <w:rPr>
          <w:i/>
        </w:rPr>
        <w:t xml:space="preserve"> sitä, mitä huomioida, ajatuksia ja ideoita sinulle on syntynyt, mitä olet oppinut ja miten aiot kehittää opetustasi jatkossa.</w:t>
      </w:r>
    </w:p>
    <w:p w:rsidR="00B4261C" w:rsidRPr="00406C6B" w:rsidRDefault="00B4261C" w:rsidP="00406C6B">
      <w:pPr>
        <w:pStyle w:val="Indent2"/>
        <w:ind w:left="0"/>
        <w:rPr>
          <w:i/>
        </w:rPr>
      </w:pPr>
    </w:p>
    <w:p w:rsidR="00325EF9" w:rsidRDefault="00325EF9" w:rsidP="00325EF9">
      <w:pPr>
        <w:pStyle w:val="Heading2"/>
      </w:pPr>
      <w:bookmarkStart w:id="20" w:name="_Toc472433537"/>
      <w:r>
        <w:t>Oman opetuksen arvio ja reflektio</w:t>
      </w:r>
      <w:bookmarkEnd w:id="20"/>
    </w:p>
    <w:p w:rsidR="006D75D5" w:rsidRPr="00BF168C" w:rsidRDefault="006D75D5" w:rsidP="00F06B57">
      <w:pPr>
        <w:pStyle w:val="Indent2"/>
        <w:ind w:left="0"/>
        <w:rPr>
          <w:i/>
        </w:rPr>
      </w:pPr>
      <w:r w:rsidRPr="00BF168C">
        <w:rPr>
          <w:i/>
        </w:rPr>
        <w:t xml:space="preserve">Kirjaa ylös huomioita ja havaintoja omasta opetuksestasi. Pohdi, missä ja miten koet onnistuneesi, mitä haluaisit kehittää edelleen, mitä olet oppinut, onko opetuksellinen ajattelusi muuttunut, miten jne. Peilaa tätä osiota opetusharjoittelulle asettamiisi tavoitteisiin. </w:t>
      </w:r>
      <w:proofErr w:type="gramStart"/>
      <w:r w:rsidRPr="00BF168C">
        <w:rPr>
          <w:i/>
        </w:rPr>
        <w:t>Analysoi ja arvioi myös opetusharjoittelusta saamaasi palauteta (pienryhmältä ja ohjaajaltasi sekä opiskelijapalaute).</w:t>
      </w:r>
      <w:proofErr w:type="gramEnd"/>
    </w:p>
    <w:p w:rsidR="006D75D5" w:rsidRPr="00BF168C" w:rsidRDefault="006D75D5" w:rsidP="00F06B57">
      <w:pPr>
        <w:pStyle w:val="Indent2"/>
        <w:ind w:left="0"/>
        <w:rPr>
          <w:i/>
        </w:rPr>
      </w:pPr>
    </w:p>
    <w:p w:rsidR="006D75D5" w:rsidRPr="00BF168C" w:rsidRDefault="006D75D5" w:rsidP="00F06B57">
      <w:pPr>
        <w:pStyle w:val="Indent2"/>
        <w:ind w:left="0"/>
        <w:rPr>
          <w:i/>
        </w:rPr>
      </w:pPr>
      <w:r w:rsidRPr="00BF168C">
        <w:rPr>
          <w:i/>
        </w:rPr>
        <w:t>Voit pohtia esim. seuraavia kysymyksiä</w:t>
      </w:r>
    </w:p>
    <w:p w:rsidR="006D75D5" w:rsidRPr="00BF168C" w:rsidRDefault="00325EF9" w:rsidP="00F06B57">
      <w:pPr>
        <w:pStyle w:val="Indent2"/>
        <w:ind w:left="0"/>
        <w:rPr>
          <w:i/>
        </w:rPr>
      </w:pPr>
      <w:r w:rsidRPr="00BF168C">
        <w:rPr>
          <w:i/>
        </w:rPr>
        <w:t xml:space="preserve">• </w:t>
      </w:r>
      <w:r w:rsidR="006D75D5" w:rsidRPr="00BF168C">
        <w:rPr>
          <w:i/>
        </w:rPr>
        <w:t>Miten saavutit opetusharjoittelulle asettamasi osaamistavoitteet</w:t>
      </w:r>
    </w:p>
    <w:p w:rsidR="006D75D5" w:rsidRPr="00BF168C" w:rsidRDefault="00325EF9" w:rsidP="00F06B57">
      <w:pPr>
        <w:pStyle w:val="Indent2"/>
        <w:ind w:left="0"/>
        <w:rPr>
          <w:i/>
        </w:rPr>
      </w:pPr>
      <w:r w:rsidRPr="00BF168C">
        <w:rPr>
          <w:i/>
        </w:rPr>
        <w:t xml:space="preserve">• </w:t>
      </w:r>
      <w:r w:rsidR="006D75D5" w:rsidRPr="00BF168C">
        <w:rPr>
          <w:i/>
        </w:rPr>
        <w:t>Miten arvioit onnistuneesi sisällön, opetusmenetelmien ja/tai arvioinnin toteutuksessa</w:t>
      </w:r>
    </w:p>
    <w:p w:rsidR="006D75D5" w:rsidRPr="00BF168C" w:rsidRDefault="00325EF9" w:rsidP="00F06B57">
      <w:pPr>
        <w:pStyle w:val="Indent2"/>
        <w:ind w:left="0"/>
        <w:rPr>
          <w:i/>
        </w:rPr>
      </w:pPr>
      <w:r w:rsidRPr="00BF168C">
        <w:rPr>
          <w:i/>
        </w:rPr>
        <w:t xml:space="preserve">• </w:t>
      </w:r>
      <w:r w:rsidR="006D75D5" w:rsidRPr="00BF168C">
        <w:rPr>
          <w:i/>
        </w:rPr>
        <w:t>Millaista palautetta sait opiskelijoilta ja kollegalta (kollegoilta)</w:t>
      </w:r>
      <w:r w:rsidRPr="00BF168C">
        <w:rPr>
          <w:i/>
        </w:rPr>
        <w:t xml:space="preserve"> ja ohjaajalta</w:t>
      </w:r>
    </w:p>
    <w:p w:rsidR="006D75D5" w:rsidRPr="00BF168C" w:rsidRDefault="00325EF9" w:rsidP="00F06B57">
      <w:pPr>
        <w:pStyle w:val="Indent2"/>
        <w:ind w:left="0"/>
        <w:rPr>
          <w:i/>
        </w:rPr>
      </w:pPr>
      <w:r w:rsidRPr="00BF168C">
        <w:rPr>
          <w:i/>
        </w:rPr>
        <w:t xml:space="preserve">• </w:t>
      </w:r>
      <w:r w:rsidR="006D75D5" w:rsidRPr="00BF168C">
        <w:rPr>
          <w:i/>
        </w:rPr>
        <w:t>Miten onnistuit omasta mielestäsi</w:t>
      </w:r>
    </w:p>
    <w:p w:rsidR="006D75D5" w:rsidRPr="00BF168C" w:rsidRDefault="00325EF9" w:rsidP="00F06B57">
      <w:pPr>
        <w:pStyle w:val="Indent2"/>
        <w:ind w:left="0"/>
        <w:rPr>
          <w:i/>
        </w:rPr>
      </w:pPr>
      <w:r w:rsidRPr="00BF168C">
        <w:rPr>
          <w:i/>
        </w:rPr>
        <w:t xml:space="preserve">• </w:t>
      </w:r>
      <w:r w:rsidR="006D75D5" w:rsidRPr="00BF168C">
        <w:rPr>
          <w:i/>
        </w:rPr>
        <w:t>Kuinka hyvin opiskelijat saavuttivat kurssin osaamistavoitteet</w:t>
      </w:r>
    </w:p>
    <w:p w:rsidR="006D75D5" w:rsidRPr="00BF168C" w:rsidRDefault="00325EF9" w:rsidP="00F06B57">
      <w:pPr>
        <w:pStyle w:val="Indent2"/>
        <w:ind w:left="0"/>
        <w:rPr>
          <w:i/>
        </w:rPr>
      </w:pPr>
      <w:r w:rsidRPr="00BF168C">
        <w:rPr>
          <w:i/>
        </w:rPr>
        <w:t xml:space="preserve">• </w:t>
      </w:r>
      <w:r w:rsidR="006D75D5" w:rsidRPr="00BF168C">
        <w:rPr>
          <w:i/>
        </w:rPr>
        <w:t>Millaisia kehittämisideoita sait toteutuneen kurssin ja palautteiden perusteella</w:t>
      </w:r>
    </w:p>
    <w:p w:rsidR="006D75D5" w:rsidRPr="00BF168C" w:rsidRDefault="00325EF9" w:rsidP="00F06B57">
      <w:pPr>
        <w:pStyle w:val="Indent2"/>
        <w:ind w:left="0"/>
        <w:rPr>
          <w:i/>
        </w:rPr>
      </w:pPr>
      <w:r w:rsidRPr="00BF168C">
        <w:rPr>
          <w:i/>
        </w:rPr>
        <w:t xml:space="preserve">• </w:t>
      </w:r>
      <w:r w:rsidR="006D75D5" w:rsidRPr="00BF168C">
        <w:rPr>
          <w:i/>
        </w:rPr>
        <w:t>Miten arvioit omaa kehittymistäsi ja siihen vaikuttaneita tekijöitä</w:t>
      </w:r>
    </w:p>
    <w:p w:rsidR="006D75D5" w:rsidRPr="00BF168C" w:rsidRDefault="00325EF9" w:rsidP="00F06B57">
      <w:pPr>
        <w:pStyle w:val="Indent2"/>
        <w:ind w:left="0"/>
        <w:rPr>
          <w:i/>
        </w:rPr>
      </w:pPr>
      <w:r w:rsidRPr="00BF168C">
        <w:rPr>
          <w:i/>
        </w:rPr>
        <w:t xml:space="preserve">• </w:t>
      </w:r>
      <w:r w:rsidR="006D75D5" w:rsidRPr="00BF168C">
        <w:rPr>
          <w:i/>
        </w:rPr>
        <w:t xml:space="preserve">Miten oma oppimiskäsityksesi kehittyi opetusharjoittelun aikana ja millaisia tulevaisuuden visioita sinulla </w:t>
      </w:r>
      <w:r w:rsidRPr="00BF168C">
        <w:rPr>
          <w:i/>
        </w:rPr>
        <w:t>on opettajana kehittymisestäsi?</w:t>
      </w:r>
    </w:p>
    <w:p w:rsidR="00325EF9" w:rsidRDefault="00325EF9" w:rsidP="00F06B57">
      <w:pPr>
        <w:pStyle w:val="Indent2"/>
        <w:ind w:left="0"/>
      </w:pPr>
    </w:p>
    <w:p w:rsidR="006D75D5" w:rsidRDefault="006D75D5" w:rsidP="00F06B57">
      <w:pPr>
        <w:pStyle w:val="Indent2"/>
        <w:ind w:left="0"/>
      </w:pPr>
    </w:p>
    <w:p w:rsidR="006D75D5" w:rsidRDefault="00406C6B" w:rsidP="00406C6B">
      <w:pPr>
        <w:pStyle w:val="Heading2"/>
      </w:pPr>
      <w:bookmarkStart w:id="21" w:name="_Toc472433538"/>
      <w:r>
        <w:t>Oman pienryhmän</w:t>
      </w:r>
      <w:r w:rsidR="006D75D5">
        <w:t xml:space="preserve"> </w:t>
      </w:r>
      <w:r w:rsidR="000A74AB">
        <w:t xml:space="preserve">jäsenten </w:t>
      </w:r>
      <w:r w:rsidR="006D75D5">
        <w:t>opetuksen seuranta</w:t>
      </w:r>
      <w:bookmarkEnd w:id="21"/>
    </w:p>
    <w:p w:rsidR="006D75D5" w:rsidRDefault="006D75D5" w:rsidP="00F06B57">
      <w:pPr>
        <w:pStyle w:val="Indent2"/>
        <w:ind w:left="0"/>
        <w:rPr>
          <w:i/>
        </w:rPr>
      </w:pPr>
      <w:r w:rsidRPr="00B4261C">
        <w:rPr>
          <w:i/>
        </w:rPr>
        <w:t>Käy seuraamassa oman pienryhm</w:t>
      </w:r>
      <w:r w:rsidR="00406C6B" w:rsidRPr="00B4261C">
        <w:rPr>
          <w:i/>
        </w:rPr>
        <w:t>äsi opetusta</w:t>
      </w:r>
      <w:r w:rsidRPr="00B4261C">
        <w:rPr>
          <w:i/>
        </w:rPr>
        <w:t xml:space="preserve">. Tavoitteena on havainnoida pedagogisia ratkaisuja mm. erilaisten aktivointi- ja opetusmenetelmien hyödyntämistä. Näitä havaintoja voit hyödyntää oman opetuksen suunnittelussa, toteutuksessa ja arvioinnissa. Kirjaa </w:t>
      </w:r>
      <w:r w:rsidR="00406C6B" w:rsidRPr="00B4261C">
        <w:rPr>
          <w:i/>
        </w:rPr>
        <w:t xml:space="preserve">taulukkoon seurannat ja pohdi alla tekstiosiossa </w:t>
      </w:r>
      <w:r w:rsidRPr="00B4261C">
        <w:rPr>
          <w:i/>
        </w:rPr>
        <w:t>millaisia ajatuksia ne sinussa herätti</w:t>
      </w:r>
      <w:r w:rsidR="00406C6B" w:rsidRPr="00B4261C">
        <w:rPr>
          <w:i/>
        </w:rPr>
        <w:t>vät ja voitko hyödyntää kokemuksia omassa opetuksessasi.</w:t>
      </w:r>
    </w:p>
    <w:p w:rsidR="00B4261C" w:rsidRDefault="00B4261C" w:rsidP="00F06B57">
      <w:pPr>
        <w:pStyle w:val="Indent2"/>
        <w:ind w:left="0"/>
        <w:rPr>
          <w:i/>
        </w:rPr>
      </w:pPr>
    </w:p>
    <w:tbl>
      <w:tblPr>
        <w:tblStyle w:val="TableGrid"/>
        <w:tblW w:w="0" w:type="auto"/>
        <w:tblLook w:val="04A0" w:firstRow="1" w:lastRow="0" w:firstColumn="1" w:lastColumn="0" w:noHBand="0" w:noVBand="1"/>
      </w:tblPr>
      <w:tblGrid>
        <w:gridCol w:w="1712"/>
        <w:gridCol w:w="2763"/>
        <w:gridCol w:w="2534"/>
        <w:gridCol w:w="2393"/>
      </w:tblGrid>
      <w:tr w:rsidR="0078481B" w:rsidTr="0078481B">
        <w:tc>
          <w:tcPr>
            <w:tcW w:w="1722" w:type="dxa"/>
          </w:tcPr>
          <w:p w:rsidR="0078481B" w:rsidRDefault="0078481B" w:rsidP="00F06B57">
            <w:pPr>
              <w:pStyle w:val="Indent2"/>
              <w:ind w:left="0"/>
            </w:pPr>
          </w:p>
        </w:tc>
        <w:tc>
          <w:tcPr>
            <w:tcW w:w="2781" w:type="dxa"/>
          </w:tcPr>
          <w:p w:rsidR="0078481B" w:rsidRPr="00B4261C" w:rsidRDefault="0078481B" w:rsidP="00F06B57">
            <w:pPr>
              <w:pStyle w:val="Indent2"/>
              <w:ind w:left="0"/>
            </w:pPr>
            <w:r>
              <w:t xml:space="preserve">Aika, </w:t>
            </w:r>
            <w:r w:rsidRPr="00B4261C">
              <w:t>paikka</w:t>
            </w:r>
          </w:p>
        </w:tc>
        <w:tc>
          <w:tcPr>
            <w:tcW w:w="2551" w:type="dxa"/>
          </w:tcPr>
          <w:p w:rsidR="0078481B" w:rsidRPr="00B4261C" w:rsidRDefault="0078481B" w:rsidP="00F06B57">
            <w:pPr>
              <w:pStyle w:val="Indent2"/>
              <w:ind w:left="0"/>
            </w:pPr>
            <w:r>
              <w:t>Oppilaitos, opettaja &amp; aihe</w:t>
            </w:r>
          </w:p>
        </w:tc>
        <w:tc>
          <w:tcPr>
            <w:tcW w:w="2410" w:type="dxa"/>
          </w:tcPr>
          <w:p w:rsidR="0078481B" w:rsidRPr="00B4261C" w:rsidRDefault="0078481B" w:rsidP="00F06B57">
            <w:pPr>
              <w:pStyle w:val="Indent2"/>
              <w:ind w:left="0"/>
            </w:pPr>
            <w:r>
              <w:t>Reflektio</w:t>
            </w:r>
          </w:p>
        </w:tc>
      </w:tr>
      <w:tr w:rsidR="0078481B" w:rsidTr="0078481B">
        <w:tc>
          <w:tcPr>
            <w:tcW w:w="1722" w:type="dxa"/>
          </w:tcPr>
          <w:p w:rsidR="0078481B" w:rsidRPr="00B4261C" w:rsidRDefault="0078481B" w:rsidP="00F06B57">
            <w:pPr>
              <w:pStyle w:val="Indent2"/>
              <w:ind w:left="0"/>
              <w:rPr>
                <w:i/>
              </w:rPr>
            </w:pPr>
            <w:r>
              <w:rPr>
                <w:i/>
              </w:rPr>
              <w:t>Seuranta 1</w:t>
            </w:r>
          </w:p>
        </w:tc>
        <w:tc>
          <w:tcPr>
            <w:tcW w:w="2781" w:type="dxa"/>
          </w:tcPr>
          <w:p w:rsidR="0078481B" w:rsidRPr="00B4261C" w:rsidRDefault="0078481B" w:rsidP="00F06B57">
            <w:pPr>
              <w:pStyle w:val="Indent2"/>
              <w:ind w:left="0"/>
              <w:rPr>
                <w:i/>
              </w:rPr>
            </w:pPr>
          </w:p>
        </w:tc>
        <w:tc>
          <w:tcPr>
            <w:tcW w:w="2551" w:type="dxa"/>
          </w:tcPr>
          <w:p w:rsidR="0078481B" w:rsidRPr="00B4261C" w:rsidRDefault="0078481B" w:rsidP="00F06B57">
            <w:pPr>
              <w:pStyle w:val="Indent2"/>
              <w:ind w:left="0"/>
            </w:pPr>
          </w:p>
        </w:tc>
        <w:tc>
          <w:tcPr>
            <w:tcW w:w="2410" w:type="dxa"/>
          </w:tcPr>
          <w:p w:rsidR="0078481B" w:rsidRPr="00B4261C" w:rsidRDefault="0078481B" w:rsidP="00F06B57">
            <w:pPr>
              <w:pStyle w:val="Indent2"/>
              <w:ind w:left="0"/>
            </w:pPr>
          </w:p>
        </w:tc>
      </w:tr>
      <w:tr w:rsidR="0078481B" w:rsidTr="0078481B">
        <w:tc>
          <w:tcPr>
            <w:tcW w:w="1722" w:type="dxa"/>
          </w:tcPr>
          <w:p w:rsidR="0078481B" w:rsidRPr="00B4261C" w:rsidRDefault="0078481B" w:rsidP="00F06B57">
            <w:pPr>
              <w:pStyle w:val="Indent2"/>
              <w:ind w:left="0"/>
            </w:pPr>
            <w:r>
              <w:t>Seuranta 2</w:t>
            </w:r>
          </w:p>
        </w:tc>
        <w:tc>
          <w:tcPr>
            <w:tcW w:w="2781" w:type="dxa"/>
          </w:tcPr>
          <w:p w:rsidR="0078481B" w:rsidRPr="00B4261C" w:rsidRDefault="0078481B" w:rsidP="00F06B57">
            <w:pPr>
              <w:pStyle w:val="Indent2"/>
              <w:ind w:left="0"/>
            </w:pPr>
          </w:p>
        </w:tc>
        <w:tc>
          <w:tcPr>
            <w:tcW w:w="2551" w:type="dxa"/>
          </w:tcPr>
          <w:p w:rsidR="0078481B" w:rsidRPr="00B4261C" w:rsidRDefault="0078481B" w:rsidP="00F06B57">
            <w:pPr>
              <w:pStyle w:val="Indent2"/>
              <w:ind w:left="0"/>
            </w:pPr>
          </w:p>
        </w:tc>
        <w:tc>
          <w:tcPr>
            <w:tcW w:w="2410" w:type="dxa"/>
          </w:tcPr>
          <w:p w:rsidR="0078481B" w:rsidRPr="00B4261C" w:rsidRDefault="0078481B" w:rsidP="00F06B57">
            <w:pPr>
              <w:pStyle w:val="Indent2"/>
              <w:ind w:left="0"/>
            </w:pPr>
          </w:p>
        </w:tc>
      </w:tr>
      <w:tr w:rsidR="0078481B" w:rsidTr="0078481B">
        <w:tc>
          <w:tcPr>
            <w:tcW w:w="1722" w:type="dxa"/>
          </w:tcPr>
          <w:p w:rsidR="0078481B" w:rsidRDefault="0078481B" w:rsidP="00F06B57">
            <w:pPr>
              <w:pStyle w:val="Indent2"/>
              <w:ind w:left="0"/>
            </w:pPr>
            <w:r>
              <w:t>Seuranta 3</w:t>
            </w:r>
          </w:p>
        </w:tc>
        <w:tc>
          <w:tcPr>
            <w:tcW w:w="2781" w:type="dxa"/>
          </w:tcPr>
          <w:p w:rsidR="0078481B" w:rsidRPr="00B4261C" w:rsidRDefault="0078481B" w:rsidP="00F06B57">
            <w:pPr>
              <w:pStyle w:val="Indent2"/>
              <w:ind w:left="0"/>
            </w:pPr>
          </w:p>
        </w:tc>
        <w:tc>
          <w:tcPr>
            <w:tcW w:w="2551" w:type="dxa"/>
          </w:tcPr>
          <w:p w:rsidR="0078481B" w:rsidRPr="00B4261C" w:rsidRDefault="0078481B" w:rsidP="00F06B57">
            <w:pPr>
              <w:pStyle w:val="Indent2"/>
              <w:ind w:left="0"/>
            </w:pPr>
          </w:p>
        </w:tc>
        <w:tc>
          <w:tcPr>
            <w:tcW w:w="2410" w:type="dxa"/>
          </w:tcPr>
          <w:p w:rsidR="0078481B" w:rsidRPr="00B4261C" w:rsidRDefault="0078481B" w:rsidP="00F06B57">
            <w:pPr>
              <w:pStyle w:val="Indent2"/>
              <w:ind w:left="0"/>
            </w:pPr>
          </w:p>
        </w:tc>
      </w:tr>
      <w:tr w:rsidR="0078481B" w:rsidTr="0078481B">
        <w:tc>
          <w:tcPr>
            <w:tcW w:w="1722" w:type="dxa"/>
          </w:tcPr>
          <w:p w:rsidR="0078481B" w:rsidRDefault="0078481B" w:rsidP="00F06B57">
            <w:pPr>
              <w:pStyle w:val="Indent2"/>
              <w:ind w:left="0"/>
            </w:pPr>
            <w:r>
              <w:t>Seuranta 4</w:t>
            </w:r>
          </w:p>
        </w:tc>
        <w:tc>
          <w:tcPr>
            <w:tcW w:w="2781" w:type="dxa"/>
          </w:tcPr>
          <w:p w:rsidR="0078481B" w:rsidRPr="00B4261C" w:rsidRDefault="0078481B" w:rsidP="00F06B57">
            <w:pPr>
              <w:pStyle w:val="Indent2"/>
              <w:ind w:left="0"/>
            </w:pPr>
          </w:p>
        </w:tc>
        <w:tc>
          <w:tcPr>
            <w:tcW w:w="2551" w:type="dxa"/>
          </w:tcPr>
          <w:p w:rsidR="0078481B" w:rsidRPr="00B4261C" w:rsidRDefault="0078481B" w:rsidP="00F06B57">
            <w:pPr>
              <w:pStyle w:val="Indent2"/>
              <w:ind w:left="0"/>
            </w:pPr>
          </w:p>
        </w:tc>
        <w:tc>
          <w:tcPr>
            <w:tcW w:w="2410" w:type="dxa"/>
          </w:tcPr>
          <w:p w:rsidR="0078481B" w:rsidRPr="00B4261C" w:rsidRDefault="0078481B" w:rsidP="00F06B57">
            <w:pPr>
              <w:pStyle w:val="Indent2"/>
              <w:ind w:left="0"/>
            </w:pPr>
          </w:p>
        </w:tc>
      </w:tr>
    </w:tbl>
    <w:p w:rsidR="00B4261C" w:rsidRPr="00B4261C" w:rsidRDefault="00B4261C" w:rsidP="00F06B57">
      <w:pPr>
        <w:pStyle w:val="Indent2"/>
        <w:ind w:left="0"/>
        <w:rPr>
          <w:i/>
        </w:rPr>
      </w:pPr>
    </w:p>
    <w:p w:rsidR="00F06B57" w:rsidRDefault="00F06B57" w:rsidP="00B4261C"/>
    <w:p w:rsidR="00B4261C" w:rsidRDefault="00B4261C" w:rsidP="00B4261C"/>
    <w:p w:rsidR="006D75D5" w:rsidRDefault="006D75D5" w:rsidP="00F06B57">
      <w:pPr>
        <w:pStyle w:val="Indent2"/>
        <w:ind w:left="0"/>
      </w:pPr>
    </w:p>
    <w:p w:rsidR="006D75D5" w:rsidRDefault="006D75D5" w:rsidP="00BF168C">
      <w:pPr>
        <w:pStyle w:val="Heading2"/>
      </w:pPr>
      <w:bookmarkStart w:id="22" w:name="_Toc472433539"/>
      <w:r>
        <w:t>Muun opetuksen seuranta</w:t>
      </w:r>
      <w:bookmarkEnd w:id="22"/>
    </w:p>
    <w:p w:rsidR="006D75D5" w:rsidRDefault="00BF168C" w:rsidP="00F06B57">
      <w:pPr>
        <w:pStyle w:val="Indent2"/>
        <w:ind w:left="0"/>
        <w:rPr>
          <w:i/>
        </w:rPr>
      </w:pPr>
      <w:r w:rsidRPr="00B4261C">
        <w:rPr>
          <w:i/>
        </w:rPr>
        <w:t xml:space="preserve">Käy seuraamassa muuta opetusta. Tavoitteena on laajentaa omaa pedagogista näkemystä opetuksesta ja opetuksen järjestämisestä. Muu opetuksen seuranta voi olla esimerkiksi Aallossa toisen korkeakoulun opetusta, muiden yliopistojen opetusta tai oman alan tai toisen alan opetusta </w:t>
      </w:r>
      <w:r w:rsidR="00B4261C">
        <w:rPr>
          <w:i/>
        </w:rPr>
        <w:t xml:space="preserve">seuraamista </w:t>
      </w:r>
      <w:r w:rsidRPr="00B4261C">
        <w:rPr>
          <w:i/>
        </w:rPr>
        <w:t xml:space="preserve">missä tahansa koulutusasteella. </w:t>
      </w:r>
      <w:r w:rsidR="000179B7" w:rsidRPr="00B4261C">
        <w:rPr>
          <w:rFonts w:cstheme="minorHAnsi"/>
          <w:i/>
        </w:rPr>
        <w:t>Muun opetuksen seurantaan tulee sisältyä opetuksen seurantaa myös ammattikorkeakouluissa ja toisella koulutusasteella.</w:t>
      </w:r>
      <w:r w:rsidR="00B4261C">
        <w:rPr>
          <w:rFonts w:cstheme="minorHAnsi"/>
          <w:i/>
        </w:rPr>
        <w:t xml:space="preserve"> </w:t>
      </w:r>
      <w:r w:rsidRPr="00B4261C">
        <w:rPr>
          <w:i/>
        </w:rPr>
        <w:t xml:space="preserve">Muun seurannan kohteet kannattaa valita niin, että ne tukevat parhaiten omaa opetusta ja opettajuutta sekä opetusharjoittelulle asettamiasi tavoitteita. Kirjaa taulukkoon seurannat ja pohdi alla tekstiosiossa millaisia ajatuksia </w:t>
      </w:r>
      <w:r w:rsidR="00B4261C">
        <w:rPr>
          <w:i/>
        </w:rPr>
        <w:t>seurannat</w:t>
      </w:r>
      <w:r w:rsidRPr="00B4261C">
        <w:rPr>
          <w:i/>
        </w:rPr>
        <w:t xml:space="preserve"> sinussa herättivät ja voitko hyödyntää kokemuksia omassa opetukses</w:t>
      </w:r>
      <w:r w:rsidR="000179B7" w:rsidRPr="00B4261C">
        <w:rPr>
          <w:i/>
        </w:rPr>
        <w:t>sa</w:t>
      </w:r>
      <w:r w:rsidR="00B4261C">
        <w:rPr>
          <w:i/>
        </w:rPr>
        <w:t>.</w:t>
      </w:r>
    </w:p>
    <w:p w:rsidR="00B4261C" w:rsidRDefault="00B4261C" w:rsidP="00F06B57">
      <w:pPr>
        <w:pStyle w:val="Indent2"/>
        <w:ind w:left="0"/>
        <w:rPr>
          <w:i/>
        </w:rPr>
      </w:pPr>
    </w:p>
    <w:p w:rsidR="00B4261C" w:rsidRDefault="00B4261C" w:rsidP="00F06B57">
      <w:pPr>
        <w:pStyle w:val="Indent2"/>
        <w:ind w:left="0"/>
        <w:rPr>
          <w:i/>
        </w:rPr>
      </w:pPr>
    </w:p>
    <w:tbl>
      <w:tblPr>
        <w:tblStyle w:val="TableGrid"/>
        <w:tblW w:w="0" w:type="auto"/>
        <w:tblLook w:val="04A0" w:firstRow="1" w:lastRow="0" w:firstColumn="1" w:lastColumn="0" w:noHBand="0" w:noVBand="1"/>
      </w:tblPr>
      <w:tblGrid>
        <w:gridCol w:w="1684"/>
        <w:gridCol w:w="2710"/>
        <w:gridCol w:w="890"/>
        <w:gridCol w:w="2001"/>
        <w:gridCol w:w="2117"/>
      </w:tblGrid>
      <w:tr w:rsidR="0078481B" w:rsidRPr="00B4261C" w:rsidTr="004E7965">
        <w:tc>
          <w:tcPr>
            <w:tcW w:w="1722" w:type="dxa"/>
          </w:tcPr>
          <w:p w:rsidR="0078481B" w:rsidRDefault="0078481B" w:rsidP="004E7965">
            <w:pPr>
              <w:pStyle w:val="Indent2"/>
              <w:ind w:left="0"/>
            </w:pPr>
          </w:p>
        </w:tc>
        <w:tc>
          <w:tcPr>
            <w:tcW w:w="2781" w:type="dxa"/>
          </w:tcPr>
          <w:p w:rsidR="0078481B" w:rsidRPr="00B4261C" w:rsidRDefault="0078481B" w:rsidP="004E7965">
            <w:pPr>
              <w:pStyle w:val="Indent2"/>
              <w:ind w:left="0"/>
            </w:pPr>
            <w:r>
              <w:t xml:space="preserve">Aika, </w:t>
            </w:r>
            <w:r w:rsidRPr="00B4261C">
              <w:t>paikka</w:t>
            </w:r>
            <w:r>
              <w:t>, tunnit</w:t>
            </w:r>
          </w:p>
        </w:tc>
        <w:tc>
          <w:tcPr>
            <w:tcW w:w="896" w:type="dxa"/>
          </w:tcPr>
          <w:p w:rsidR="0078481B" w:rsidRPr="00B4261C" w:rsidRDefault="0078481B" w:rsidP="004E7965">
            <w:pPr>
              <w:pStyle w:val="Indent2"/>
              <w:ind w:left="0"/>
            </w:pPr>
            <w:r>
              <w:t>Taso</w:t>
            </w:r>
          </w:p>
        </w:tc>
        <w:tc>
          <w:tcPr>
            <w:tcW w:w="2052" w:type="dxa"/>
          </w:tcPr>
          <w:p w:rsidR="0078481B" w:rsidRPr="00B4261C" w:rsidRDefault="0078481B" w:rsidP="004E7965">
            <w:pPr>
              <w:pStyle w:val="Indent2"/>
              <w:ind w:left="0"/>
            </w:pPr>
            <w:r>
              <w:t>Oppilaitos, opettaja &amp; aihe</w:t>
            </w:r>
          </w:p>
        </w:tc>
        <w:tc>
          <w:tcPr>
            <w:tcW w:w="2177" w:type="dxa"/>
          </w:tcPr>
          <w:p w:rsidR="0078481B" w:rsidRPr="00B4261C" w:rsidRDefault="0078481B" w:rsidP="004E7965">
            <w:pPr>
              <w:pStyle w:val="Indent2"/>
              <w:ind w:left="0"/>
            </w:pPr>
            <w:r>
              <w:t>Reflektio</w:t>
            </w:r>
          </w:p>
        </w:tc>
      </w:tr>
      <w:tr w:rsidR="0078481B" w:rsidRPr="00B4261C" w:rsidTr="004E7965">
        <w:tc>
          <w:tcPr>
            <w:tcW w:w="1722" w:type="dxa"/>
          </w:tcPr>
          <w:p w:rsidR="0078481B" w:rsidRPr="00B4261C" w:rsidRDefault="0078481B" w:rsidP="004E7965">
            <w:pPr>
              <w:pStyle w:val="Indent2"/>
              <w:ind w:left="0"/>
              <w:rPr>
                <w:i/>
              </w:rPr>
            </w:pPr>
            <w:r>
              <w:rPr>
                <w:i/>
              </w:rPr>
              <w:t>Seuranta 1</w:t>
            </w:r>
          </w:p>
        </w:tc>
        <w:tc>
          <w:tcPr>
            <w:tcW w:w="2781" w:type="dxa"/>
          </w:tcPr>
          <w:p w:rsidR="0078481B" w:rsidRPr="00B4261C" w:rsidRDefault="0078481B" w:rsidP="004E7965">
            <w:pPr>
              <w:pStyle w:val="Indent2"/>
              <w:ind w:left="0"/>
              <w:rPr>
                <w:i/>
              </w:rPr>
            </w:pPr>
          </w:p>
        </w:tc>
        <w:tc>
          <w:tcPr>
            <w:tcW w:w="896" w:type="dxa"/>
          </w:tcPr>
          <w:p w:rsidR="0078481B" w:rsidRPr="00B4261C" w:rsidRDefault="0078481B" w:rsidP="004E7965">
            <w:pPr>
              <w:pStyle w:val="Indent2"/>
              <w:ind w:left="0"/>
            </w:pPr>
          </w:p>
        </w:tc>
        <w:tc>
          <w:tcPr>
            <w:tcW w:w="2052" w:type="dxa"/>
          </w:tcPr>
          <w:p w:rsidR="0078481B" w:rsidRPr="00B4261C" w:rsidRDefault="0078481B" w:rsidP="004E7965">
            <w:pPr>
              <w:pStyle w:val="Indent2"/>
              <w:ind w:left="0"/>
            </w:pPr>
          </w:p>
        </w:tc>
        <w:tc>
          <w:tcPr>
            <w:tcW w:w="2177" w:type="dxa"/>
          </w:tcPr>
          <w:p w:rsidR="0078481B" w:rsidRPr="00B4261C" w:rsidRDefault="0078481B" w:rsidP="004E7965">
            <w:pPr>
              <w:pStyle w:val="Indent2"/>
              <w:ind w:left="0"/>
            </w:pPr>
          </w:p>
        </w:tc>
      </w:tr>
      <w:tr w:rsidR="0078481B" w:rsidRPr="00B4261C" w:rsidTr="004E7965">
        <w:tc>
          <w:tcPr>
            <w:tcW w:w="1722" w:type="dxa"/>
          </w:tcPr>
          <w:p w:rsidR="0078481B" w:rsidRPr="00B4261C" w:rsidRDefault="0078481B" w:rsidP="004E7965">
            <w:pPr>
              <w:pStyle w:val="Indent2"/>
              <w:ind w:left="0"/>
            </w:pPr>
            <w:r>
              <w:t>Seuranta 2</w:t>
            </w:r>
          </w:p>
        </w:tc>
        <w:tc>
          <w:tcPr>
            <w:tcW w:w="2781" w:type="dxa"/>
          </w:tcPr>
          <w:p w:rsidR="0078481B" w:rsidRPr="00B4261C" w:rsidRDefault="0078481B" w:rsidP="004E7965">
            <w:pPr>
              <w:pStyle w:val="Indent2"/>
              <w:ind w:left="0"/>
            </w:pPr>
          </w:p>
        </w:tc>
        <w:tc>
          <w:tcPr>
            <w:tcW w:w="896" w:type="dxa"/>
          </w:tcPr>
          <w:p w:rsidR="0078481B" w:rsidRPr="00B4261C" w:rsidRDefault="0078481B" w:rsidP="004E7965">
            <w:pPr>
              <w:pStyle w:val="Indent2"/>
              <w:ind w:left="0"/>
            </w:pPr>
          </w:p>
        </w:tc>
        <w:tc>
          <w:tcPr>
            <w:tcW w:w="2052" w:type="dxa"/>
          </w:tcPr>
          <w:p w:rsidR="0078481B" w:rsidRPr="00B4261C" w:rsidRDefault="0078481B" w:rsidP="004E7965">
            <w:pPr>
              <w:pStyle w:val="Indent2"/>
              <w:ind w:left="0"/>
            </w:pPr>
          </w:p>
        </w:tc>
        <w:tc>
          <w:tcPr>
            <w:tcW w:w="2177" w:type="dxa"/>
          </w:tcPr>
          <w:p w:rsidR="0078481B" w:rsidRPr="00B4261C" w:rsidRDefault="0078481B" w:rsidP="004E7965">
            <w:pPr>
              <w:pStyle w:val="Indent2"/>
              <w:ind w:left="0"/>
            </w:pPr>
          </w:p>
        </w:tc>
      </w:tr>
      <w:tr w:rsidR="0078481B" w:rsidRPr="00B4261C" w:rsidTr="004E7965">
        <w:tc>
          <w:tcPr>
            <w:tcW w:w="1722" w:type="dxa"/>
          </w:tcPr>
          <w:p w:rsidR="0078481B" w:rsidRDefault="0078481B" w:rsidP="004E7965">
            <w:pPr>
              <w:pStyle w:val="Indent2"/>
              <w:ind w:left="0"/>
            </w:pPr>
            <w:r>
              <w:t>jne.</w:t>
            </w:r>
          </w:p>
        </w:tc>
        <w:tc>
          <w:tcPr>
            <w:tcW w:w="2781" w:type="dxa"/>
          </w:tcPr>
          <w:p w:rsidR="0078481B" w:rsidRPr="00B4261C" w:rsidRDefault="0078481B" w:rsidP="004E7965">
            <w:pPr>
              <w:pStyle w:val="Indent2"/>
              <w:ind w:left="0"/>
            </w:pPr>
          </w:p>
        </w:tc>
        <w:tc>
          <w:tcPr>
            <w:tcW w:w="896" w:type="dxa"/>
          </w:tcPr>
          <w:p w:rsidR="0078481B" w:rsidRPr="00B4261C" w:rsidRDefault="0078481B" w:rsidP="004E7965">
            <w:pPr>
              <w:pStyle w:val="Indent2"/>
              <w:ind w:left="0"/>
            </w:pPr>
          </w:p>
        </w:tc>
        <w:tc>
          <w:tcPr>
            <w:tcW w:w="2052" w:type="dxa"/>
          </w:tcPr>
          <w:p w:rsidR="0078481B" w:rsidRPr="00B4261C" w:rsidRDefault="0078481B" w:rsidP="004E7965">
            <w:pPr>
              <w:pStyle w:val="Indent2"/>
              <w:ind w:left="0"/>
            </w:pPr>
          </w:p>
        </w:tc>
        <w:tc>
          <w:tcPr>
            <w:tcW w:w="2177" w:type="dxa"/>
          </w:tcPr>
          <w:p w:rsidR="0078481B" w:rsidRPr="00B4261C" w:rsidRDefault="0078481B" w:rsidP="004E7965">
            <w:pPr>
              <w:pStyle w:val="Indent2"/>
              <w:ind w:left="0"/>
            </w:pPr>
          </w:p>
        </w:tc>
      </w:tr>
    </w:tbl>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Default="00B4261C" w:rsidP="00F06B57">
      <w:pPr>
        <w:pStyle w:val="Indent2"/>
        <w:ind w:left="0"/>
      </w:pPr>
    </w:p>
    <w:p w:rsidR="00B4261C" w:rsidRPr="00B4261C" w:rsidRDefault="00B4261C" w:rsidP="00F06B57">
      <w:pPr>
        <w:pStyle w:val="Indent2"/>
        <w:ind w:left="0"/>
      </w:pPr>
    </w:p>
    <w:p w:rsidR="006D75D5" w:rsidRDefault="006D75D5" w:rsidP="00FE6B0B">
      <w:pPr>
        <w:pStyle w:val="Heading1"/>
      </w:pPr>
      <w:bookmarkStart w:id="23" w:name="_Toc472433540"/>
      <w:r>
        <w:t>LÄHDELUETTELO</w:t>
      </w:r>
      <w:bookmarkEnd w:id="23"/>
    </w:p>
    <w:p w:rsidR="006D75D5" w:rsidRDefault="006D75D5" w:rsidP="00F06B57">
      <w:pPr>
        <w:pStyle w:val="Indent2"/>
        <w:ind w:left="0"/>
      </w:pPr>
    </w:p>
    <w:p w:rsidR="006D75D5" w:rsidRPr="000179B7" w:rsidRDefault="006D75D5" w:rsidP="00F06B57">
      <w:pPr>
        <w:pStyle w:val="Indent2"/>
        <w:ind w:left="0"/>
        <w:rPr>
          <w:i/>
        </w:rPr>
      </w:pPr>
      <w:r w:rsidRPr="000179B7">
        <w:rPr>
          <w:i/>
        </w:rPr>
        <w:t xml:space="preserve">Liitä tähän luettelo mahdollisesti </w:t>
      </w:r>
      <w:r w:rsidR="0078481B">
        <w:rPr>
          <w:i/>
        </w:rPr>
        <w:t>käyttämästäsi kirjallisuudesta.</w:t>
      </w:r>
    </w:p>
    <w:p w:rsidR="006D75D5" w:rsidRDefault="006D75D5" w:rsidP="00F06B57">
      <w:pPr>
        <w:pStyle w:val="Indent2"/>
        <w:ind w:left="0"/>
      </w:pPr>
    </w:p>
    <w:p w:rsidR="00042BDE" w:rsidRPr="008B69BA" w:rsidRDefault="00042BDE" w:rsidP="00F06B57">
      <w:pPr>
        <w:pStyle w:val="Indent2"/>
        <w:ind w:left="0"/>
      </w:pPr>
    </w:p>
    <w:sectPr w:rsidR="00042BDE" w:rsidRPr="008B69BA" w:rsidSect="00F87F92">
      <w:headerReference w:type="default" r:id="rId8"/>
      <w:headerReference w:type="first" r:id="rId9"/>
      <w:pgSz w:w="11906" w:h="16838" w:code="9"/>
      <w:pgMar w:top="2211" w:right="1247" w:bottom="1304" w:left="1247" w:header="964"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5D5" w:rsidRDefault="006D75D5">
      <w:r>
        <w:separator/>
      </w:r>
    </w:p>
  </w:endnote>
  <w:endnote w:type="continuationSeparator" w:id="0">
    <w:p w:rsidR="006D75D5" w:rsidRDefault="006D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5D5" w:rsidRDefault="006D75D5">
      <w:r>
        <w:separator/>
      </w:r>
    </w:p>
  </w:footnote>
  <w:footnote w:type="continuationSeparator" w:id="0">
    <w:p w:rsidR="006D75D5" w:rsidRDefault="006D7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0C10A6" w:rsidRPr="00681162" w:rsidTr="009734C5">
      <w:trPr>
        <w:cantSplit/>
      </w:trPr>
      <w:tc>
        <w:tcPr>
          <w:tcW w:w="5216" w:type="dxa"/>
          <w:vMerge w:val="restart"/>
        </w:tcPr>
        <w:p w:rsidR="000C10A6" w:rsidRPr="00C517EA" w:rsidRDefault="00042BDE" w:rsidP="00C517EA">
          <w:pPr>
            <w:rPr>
              <w:noProof/>
            </w:rPr>
          </w:pPr>
          <w:r>
            <w:rPr>
              <w:noProof/>
              <w:lang w:val="en-US" w:eastAsia="en-US"/>
            </w:rPr>
            <w:drawing>
              <wp:anchor distT="0" distB="0" distL="114300" distR="114300" simplePos="0" relativeHeight="251645428" behindDoc="1" locked="0" layoutInCell="1" allowOverlap="1" wp14:anchorId="54400317" wp14:editId="36C36B96">
                <wp:simplePos x="0" y="0"/>
                <wp:positionH relativeFrom="column">
                  <wp:posOffset>-373380</wp:posOffset>
                </wp:positionH>
                <wp:positionV relativeFrom="paragraph">
                  <wp:posOffset>-403225</wp:posOffset>
                </wp:positionV>
                <wp:extent cx="2466975" cy="1200150"/>
                <wp:effectExtent l="0" t="0" r="0" b="0"/>
                <wp:wrapNone/>
                <wp:docPr id="4" name="Picture 4" descr="Aalto_FI_13_BW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BW_2-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200150"/>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rsidR="000C10A6" w:rsidRPr="008B69BA" w:rsidRDefault="000C10A6" w:rsidP="008B69BA">
          <w:pPr>
            <w:pStyle w:val="Header"/>
            <w:rPr>
              <w:b/>
            </w:rPr>
          </w:pPr>
        </w:p>
      </w:tc>
      <w:tc>
        <w:tcPr>
          <w:tcW w:w="1304" w:type="dxa"/>
        </w:tcPr>
        <w:p w:rsidR="000C10A6" w:rsidRPr="008B69BA" w:rsidRDefault="000C10A6" w:rsidP="008B69BA">
          <w:pPr>
            <w:pStyle w:val="Header"/>
          </w:pPr>
        </w:p>
      </w:tc>
      <w:tc>
        <w:tcPr>
          <w:tcW w:w="772" w:type="dxa"/>
        </w:tcPr>
        <w:p w:rsidR="000C10A6" w:rsidRPr="008B69BA" w:rsidRDefault="000C10A6" w:rsidP="008B69BA">
          <w:pPr>
            <w:pStyle w:val="Heade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8B69BA" w:rsidRDefault="000C10A6" w:rsidP="008B69BA">
          <w:pPr>
            <w:pStyle w:val="Header"/>
          </w:pPr>
        </w:p>
      </w:tc>
      <w:tc>
        <w:tcPr>
          <w:tcW w:w="2076" w:type="dxa"/>
          <w:gridSpan w:val="2"/>
        </w:tcPr>
        <w:p w:rsidR="000C10A6" w:rsidRPr="008B69BA" w:rsidRDefault="000C10A6" w:rsidP="008B69BA">
          <w:pPr>
            <w:pStyle w:val="Heade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8B69BA" w:rsidRDefault="000C10A6" w:rsidP="008B69BA">
          <w:pPr>
            <w:pStyle w:val="Header"/>
          </w:pPr>
        </w:p>
      </w:tc>
      <w:tc>
        <w:tcPr>
          <w:tcW w:w="2076" w:type="dxa"/>
          <w:gridSpan w:val="2"/>
        </w:tcPr>
        <w:p w:rsidR="000C10A6" w:rsidRPr="008B69BA" w:rsidRDefault="000C10A6" w:rsidP="008B69BA">
          <w:pPr>
            <w:pStyle w:val="Heade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8B69BA" w:rsidRDefault="000C10A6" w:rsidP="008B69BA">
          <w:pPr>
            <w:pStyle w:val="Header"/>
          </w:pPr>
        </w:p>
      </w:tc>
      <w:tc>
        <w:tcPr>
          <w:tcW w:w="2076" w:type="dxa"/>
          <w:gridSpan w:val="2"/>
        </w:tcPr>
        <w:p w:rsidR="000C10A6" w:rsidRPr="008B69BA" w:rsidRDefault="000C10A6" w:rsidP="008B69BA">
          <w:pPr>
            <w:pStyle w:val="Header"/>
          </w:pPr>
        </w:p>
      </w:tc>
    </w:tr>
  </w:tbl>
  <w:p w:rsidR="001D708E" w:rsidRDefault="001D708E" w:rsidP="003D2396">
    <w:pPr>
      <w:pStyle w:val="Header"/>
      <w:rPr>
        <w:noProof/>
        <w:sz w:val="2"/>
        <w:szCs w:val="2"/>
      </w:rPr>
    </w:pPr>
  </w:p>
  <w:p w:rsidR="001D708E" w:rsidRPr="0077050C" w:rsidRDefault="001D708E" w:rsidP="003D2396">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8E" w:rsidRDefault="00042BDE" w:rsidP="00AD05DB">
    <w:pPr>
      <w:pStyle w:val="Header"/>
      <w:rPr>
        <w:noProof/>
        <w:sz w:val="2"/>
        <w:szCs w:val="2"/>
      </w:rPr>
    </w:pPr>
    <w:r>
      <w:rPr>
        <w:noProof/>
        <w:lang w:val="en-US" w:eastAsia="en-US"/>
      </w:rPr>
      <w:drawing>
        <wp:anchor distT="0" distB="0" distL="114300" distR="114300" simplePos="0" relativeHeight="251646453" behindDoc="1" locked="0" layoutInCell="1" allowOverlap="1" wp14:anchorId="11D49E44" wp14:editId="24C856EB">
          <wp:simplePos x="0" y="0"/>
          <wp:positionH relativeFrom="column">
            <wp:posOffset>-373380</wp:posOffset>
          </wp:positionH>
          <wp:positionV relativeFrom="paragraph">
            <wp:posOffset>-374650</wp:posOffset>
          </wp:positionV>
          <wp:extent cx="2466975" cy="1200150"/>
          <wp:effectExtent l="0" t="0" r="0" b="0"/>
          <wp:wrapNone/>
          <wp:docPr id="2" name="Picture 2" descr="Aalto_FI_13_BW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BW_2-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200150"/>
                  </a:xfrm>
                  <a:prstGeom prst="rect">
                    <a:avLst/>
                  </a:prstGeom>
                  <a:noFill/>
                </pic:spPr>
              </pic:pic>
            </a:graphicData>
          </a:graphic>
          <wp14:sizeRelH relativeFrom="page">
            <wp14:pctWidth>0</wp14:pctWidth>
          </wp14:sizeRelH>
          <wp14:sizeRelV relativeFrom="page">
            <wp14:pctHeight>0</wp14:pctHeight>
          </wp14:sizeRelV>
        </wp:anchor>
      </w:drawing>
    </w:r>
  </w:p>
  <w:p w:rsidR="001D708E" w:rsidRDefault="001D708E">
    <w:pPr>
      <w:framePr w:hSpace="141" w:wrap="around" w:vAnchor="page" w:hAnchor="page" w:x="1248" w:y="1248"/>
      <w:rPr>
        <w:noProof/>
      </w:rPr>
    </w:pPr>
  </w:p>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F87F92" w:rsidRPr="00681162" w:rsidTr="003D60A6">
      <w:trPr>
        <w:cantSplit/>
      </w:trPr>
      <w:tc>
        <w:tcPr>
          <w:tcW w:w="5216" w:type="dxa"/>
          <w:vMerge w:val="restart"/>
        </w:tcPr>
        <w:p w:rsidR="00F87F92" w:rsidRPr="00C517EA" w:rsidRDefault="00F87F92" w:rsidP="003D60A6">
          <w:pPr>
            <w:rPr>
              <w:noProof/>
            </w:rPr>
          </w:pPr>
        </w:p>
      </w:tc>
      <w:tc>
        <w:tcPr>
          <w:tcW w:w="2608" w:type="dxa"/>
        </w:tcPr>
        <w:p w:rsidR="00F87F92" w:rsidRPr="008B69BA" w:rsidRDefault="00F87F92" w:rsidP="008B69BA">
          <w:pPr>
            <w:pStyle w:val="Header"/>
            <w:rPr>
              <w:b/>
            </w:rPr>
          </w:pPr>
        </w:p>
      </w:tc>
      <w:tc>
        <w:tcPr>
          <w:tcW w:w="1304" w:type="dxa"/>
        </w:tcPr>
        <w:p w:rsidR="00F87F92" w:rsidRPr="008B69BA" w:rsidRDefault="00F87F92" w:rsidP="008B69BA">
          <w:pPr>
            <w:pStyle w:val="Header"/>
          </w:pPr>
        </w:p>
      </w:tc>
      <w:tc>
        <w:tcPr>
          <w:tcW w:w="772" w:type="dxa"/>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bl>
  <w:p w:rsidR="001D708E" w:rsidRPr="00AD05DB" w:rsidRDefault="001D708E" w:rsidP="00AD05DB">
    <w:pPr>
      <w:pStyle w:val="Header"/>
      <w:rPr>
        <w:noProof/>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B73"/>
    <w:multiLevelType w:val="hybridMultilevel"/>
    <w:tmpl w:val="357C471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377410"/>
    <w:multiLevelType w:val="multilevel"/>
    <w:tmpl w:val="909AE780"/>
    <w:lvl w:ilvl="0">
      <w:start w:val="5"/>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49020FF6"/>
    <w:multiLevelType w:val="hybridMultilevel"/>
    <w:tmpl w:val="1EECCC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2"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2"/>
  </w:num>
  <w:num w:numId="3">
    <w:abstractNumId w:val="13"/>
  </w:num>
  <w:num w:numId="4">
    <w:abstractNumId w:val="12"/>
  </w:num>
  <w:num w:numId="5">
    <w:abstractNumId w:val="23"/>
  </w:num>
  <w:num w:numId="6">
    <w:abstractNumId w:val="16"/>
  </w:num>
  <w:num w:numId="7">
    <w:abstractNumId w:val="5"/>
  </w:num>
  <w:num w:numId="8">
    <w:abstractNumId w:val="17"/>
  </w:num>
  <w:num w:numId="9">
    <w:abstractNumId w:val="1"/>
  </w:num>
  <w:num w:numId="10">
    <w:abstractNumId w:val="9"/>
  </w:num>
  <w:num w:numId="11">
    <w:abstractNumId w:val="4"/>
  </w:num>
  <w:num w:numId="12">
    <w:abstractNumId w:val="18"/>
  </w:num>
  <w:num w:numId="13">
    <w:abstractNumId w:val="3"/>
  </w:num>
  <w:num w:numId="14">
    <w:abstractNumId w:val="21"/>
  </w:num>
  <w:num w:numId="15">
    <w:abstractNumId w:val="20"/>
  </w:num>
  <w:num w:numId="16">
    <w:abstractNumId w:val="2"/>
  </w:num>
  <w:num w:numId="17">
    <w:abstractNumId w:val="19"/>
  </w:num>
  <w:num w:numId="18">
    <w:abstractNumId w:val="8"/>
  </w:num>
  <w:num w:numId="19">
    <w:abstractNumId w:val="15"/>
  </w:num>
  <w:num w:numId="20">
    <w:abstractNumId w:val="6"/>
  </w:num>
  <w:num w:numId="21">
    <w:abstractNumId w:val="11"/>
  </w:num>
  <w:num w:numId="22">
    <w:abstractNumId w:val="3"/>
    <w:lvlOverride w:ilvl="0">
      <w:startOverride w:val="1"/>
    </w:lvlOverride>
  </w:num>
  <w:num w:numId="23">
    <w:abstractNumId w:val="3"/>
    <w:lvlOverride w:ilvl="0">
      <w:startOverride w:val="1"/>
    </w:lvlOverride>
  </w:num>
  <w:num w:numId="24">
    <w:abstractNumId w:val="21"/>
    <w:lvlOverride w:ilvl="0">
      <w:startOverride w:val="1"/>
    </w:lvlOverride>
  </w:num>
  <w:num w:numId="25">
    <w:abstractNumId w:val="3"/>
    <w:lvlOverride w:ilvl="0">
      <w:startOverride w:val="1"/>
    </w:lvlOverride>
  </w:num>
  <w:num w:numId="26">
    <w:abstractNumId w:val="21"/>
    <w:lvlOverride w:ilvl="0">
      <w:startOverride w:val="1"/>
    </w:lvlOverride>
  </w:num>
  <w:num w:numId="27">
    <w:abstractNumId w:val="20"/>
    <w:lvlOverride w:ilvl="0">
      <w:startOverride w:val="1"/>
    </w:lvlOverride>
  </w:num>
  <w:num w:numId="28">
    <w:abstractNumId w:val="9"/>
    <w:lvlOverride w:ilvl="0">
      <w:startOverride w:val="1"/>
    </w:lvlOverride>
  </w:num>
  <w:num w:numId="29">
    <w:abstractNumId w:val="10"/>
  </w:num>
  <w:num w:numId="30">
    <w:abstractNumId w:val="0"/>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D5"/>
    <w:rsid w:val="000179B7"/>
    <w:rsid w:val="00042BDE"/>
    <w:rsid w:val="000A74AB"/>
    <w:rsid w:val="000B4330"/>
    <w:rsid w:val="000C10A6"/>
    <w:rsid w:val="000D188F"/>
    <w:rsid w:val="000D6AF3"/>
    <w:rsid w:val="00116555"/>
    <w:rsid w:val="001811E7"/>
    <w:rsid w:val="001C6CD7"/>
    <w:rsid w:val="001D58D9"/>
    <w:rsid w:val="001D708E"/>
    <w:rsid w:val="00220E22"/>
    <w:rsid w:val="00255382"/>
    <w:rsid w:val="0029173C"/>
    <w:rsid w:val="003179A3"/>
    <w:rsid w:val="0032000A"/>
    <w:rsid w:val="0032369E"/>
    <w:rsid w:val="00325EF9"/>
    <w:rsid w:val="00346C6E"/>
    <w:rsid w:val="00350C74"/>
    <w:rsid w:val="00375B0C"/>
    <w:rsid w:val="003A3D74"/>
    <w:rsid w:val="003C4B32"/>
    <w:rsid w:val="003C5359"/>
    <w:rsid w:val="003C6B65"/>
    <w:rsid w:val="003D2396"/>
    <w:rsid w:val="00406C6B"/>
    <w:rsid w:val="004312FC"/>
    <w:rsid w:val="004617C9"/>
    <w:rsid w:val="004740F7"/>
    <w:rsid w:val="00477B6D"/>
    <w:rsid w:val="004B3B78"/>
    <w:rsid w:val="004B74AB"/>
    <w:rsid w:val="004D2917"/>
    <w:rsid w:val="004E01EB"/>
    <w:rsid w:val="00524C5B"/>
    <w:rsid w:val="005521AC"/>
    <w:rsid w:val="005674C3"/>
    <w:rsid w:val="00603D1A"/>
    <w:rsid w:val="0062754E"/>
    <w:rsid w:val="00655CDF"/>
    <w:rsid w:val="00681162"/>
    <w:rsid w:val="006954A3"/>
    <w:rsid w:val="006A20CD"/>
    <w:rsid w:val="006C5B84"/>
    <w:rsid w:val="006D0718"/>
    <w:rsid w:val="006D49DE"/>
    <w:rsid w:val="006D75D5"/>
    <w:rsid w:val="006F5666"/>
    <w:rsid w:val="007010F5"/>
    <w:rsid w:val="0077050C"/>
    <w:rsid w:val="0078481B"/>
    <w:rsid w:val="00793090"/>
    <w:rsid w:val="007E5F67"/>
    <w:rsid w:val="007F04BE"/>
    <w:rsid w:val="0082411F"/>
    <w:rsid w:val="00832015"/>
    <w:rsid w:val="00836344"/>
    <w:rsid w:val="00861A9F"/>
    <w:rsid w:val="00866DF6"/>
    <w:rsid w:val="008702E0"/>
    <w:rsid w:val="00895123"/>
    <w:rsid w:val="008B4F95"/>
    <w:rsid w:val="008B69BA"/>
    <w:rsid w:val="008E0A5E"/>
    <w:rsid w:val="0091558D"/>
    <w:rsid w:val="00917FE3"/>
    <w:rsid w:val="00967231"/>
    <w:rsid w:val="009734C5"/>
    <w:rsid w:val="009742BA"/>
    <w:rsid w:val="00981F74"/>
    <w:rsid w:val="009A5222"/>
    <w:rsid w:val="009F5C0F"/>
    <w:rsid w:val="00A035CF"/>
    <w:rsid w:val="00A25BCB"/>
    <w:rsid w:val="00A55290"/>
    <w:rsid w:val="00A85075"/>
    <w:rsid w:val="00AD05DB"/>
    <w:rsid w:val="00AE78A9"/>
    <w:rsid w:val="00AF2349"/>
    <w:rsid w:val="00B03435"/>
    <w:rsid w:val="00B16012"/>
    <w:rsid w:val="00B4261C"/>
    <w:rsid w:val="00BB27DA"/>
    <w:rsid w:val="00BB4167"/>
    <w:rsid w:val="00BC2230"/>
    <w:rsid w:val="00BC4989"/>
    <w:rsid w:val="00BD7FA7"/>
    <w:rsid w:val="00BE2E14"/>
    <w:rsid w:val="00BF168C"/>
    <w:rsid w:val="00C0669B"/>
    <w:rsid w:val="00C10C2E"/>
    <w:rsid w:val="00C1777B"/>
    <w:rsid w:val="00C41BAA"/>
    <w:rsid w:val="00C42062"/>
    <w:rsid w:val="00C517EA"/>
    <w:rsid w:val="00C56A90"/>
    <w:rsid w:val="00C93F30"/>
    <w:rsid w:val="00CA25E3"/>
    <w:rsid w:val="00CA505D"/>
    <w:rsid w:val="00CB62C3"/>
    <w:rsid w:val="00CE36EC"/>
    <w:rsid w:val="00D20DD7"/>
    <w:rsid w:val="00D42F90"/>
    <w:rsid w:val="00D4583B"/>
    <w:rsid w:val="00D47254"/>
    <w:rsid w:val="00D567AD"/>
    <w:rsid w:val="00D61AC8"/>
    <w:rsid w:val="00D84A57"/>
    <w:rsid w:val="00D87DE5"/>
    <w:rsid w:val="00D932A4"/>
    <w:rsid w:val="00DA3C29"/>
    <w:rsid w:val="00DA6A7F"/>
    <w:rsid w:val="00DC0487"/>
    <w:rsid w:val="00DC4051"/>
    <w:rsid w:val="00DD3A99"/>
    <w:rsid w:val="00DD6B4D"/>
    <w:rsid w:val="00E03B70"/>
    <w:rsid w:val="00E0484A"/>
    <w:rsid w:val="00E1436C"/>
    <w:rsid w:val="00E5386E"/>
    <w:rsid w:val="00E75E4F"/>
    <w:rsid w:val="00EA428A"/>
    <w:rsid w:val="00EC0321"/>
    <w:rsid w:val="00ED3E52"/>
    <w:rsid w:val="00EF6FC9"/>
    <w:rsid w:val="00F06B57"/>
    <w:rsid w:val="00F53189"/>
    <w:rsid w:val="00F70D82"/>
    <w:rsid w:val="00F87F92"/>
    <w:rsid w:val="00FA0E3B"/>
    <w:rsid w:val="00FE6B0B"/>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20C590-9FF9-45A6-8949-2C69BD39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0B"/>
    <w:rPr>
      <w:rFonts w:ascii="Arial" w:hAnsi="Arial"/>
      <w:sz w:val="24"/>
      <w:szCs w:val="22"/>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uiPriority w:val="39"/>
  </w:style>
  <w:style w:type="paragraph" w:styleId="TOC2">
    <w:name w:val="toc 2"/>
    <w:basedOn w:val="Normal"/>
    <w:next w:val="Normal"/>
    <w:uiPriority w:val="39"/>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7F92"/>
    <w:rPr>
      <w:rFonts w:ascii="Tahoma" w:hAnsi="Tahoma" w:cs="Tahoma"/>
      <w:sz w:val="16"/>
      <w:szCs w:val="16"/>
    </w:rPr>
  </w:style>
  <w:style w:type="character" w:customStyle="1" w:styleId="BalloonTextChar">
    <w:name w:val="Balloon Text Char"/>
    <w:basedOn w:val="DefaultParagraphFont"/>
    <w:link w:val="BalloonText"/>
    <w:rsid w:val="00F87F92"/>
    <w:rPr>
      <w:rFonts w:ascii="Tahoma" w:hAnsi="Tahoma" w:cs="Tahoma"/>
      <w:sz w:val="16"/>
      <w:szCs w:val="16"/>
    </w:rPr>
  </w:style>
  <w:style w:type="character" w:customStyle="1" w:styleId="FooterChar">
    <w:name w:val="Footer Char"/>
    <w:basedOn w:val="DefaultParagraphFont"/>
    <w:link w:val="Footer"/>
    <w:rsid w:val="008B69BA"/>
    <w:rPr>
      <w:rFonts w:ascii="Arial" w:hAnsi="Arial"/>
      <w:sz w:val="14"/>
      <w:szCs w:val="22"/>
    </w:rPr>
  </w:style>
  <w:style w:type="paragraph" w:styleId="TOCHeading">
    <w:name w:val="TOC Heading"/>
    <w:basedOn w:val="Heading1"/>
    <w:next w:val="Normal"/>
    <w:uiPriority w:val="39"/>
    <w:semiHidden/>
    <w:unhideWhenUsed/>
    <w:qFormat/>
    <w:rsid w:val="00B4261C"/>
    <w:pPr>
      <w:keepLines/>
      <w:numPr>
        <w:numId w:val="0"/>
      </w:numPr>
      <w:spacing w:before="480" w:after="0" w:line="276" w:lineRule="auto"/>
      <w:outlineLvl w:val="9"/>
    </w:pPr>
    <w:rPr>
      <w:rFonts w:asciiTheme="majorHAnsi" w:eastAsiaTheme="majorEastAsia" w:hAnsiTheme="majorHAnsi" w:cstheme="majorBidi"/>
      <w:color w:val="00742B" w:themeColor="accent1" w:themeShade="BF"/>
      <w:sz w:val="28"/>
      <w:szCs w:val="28"/>
      <w:lang w:eastAsia="zh-CN"/>
    </w:rPr>
  </w:style>
  <w:style w:type="character" w:styleId="Hyperlink">
    <w:name w:val="Hyperlink"/>
    <w:basedOn w:val="DefaultParagraphFont"/>
    <w:uiPriority w:val="99"/>
    <w:unhideWhenUsed/>
    <w:rsid w:val="00B4261C"/>
    <w:rPr>
      <w:color w:val="0065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8878">
      <w:bodyDiv w:val="1"/>
      <w:marLeft w:val="0"/>
      <w:marRight w:val="0"/>
      <w:marTop w:val="0"/>
      <w:marBottom w:val="0"/>
      <w:divBdr>
        <w:top w:val="none" w:sz="0" w:space="0" w:color="auto"/>
        <w:left w:val="none" w:sz="0" w:space="0" w:color="auto"/>
        <w:bottom w:val="none" w:sz="0" w:space="0" w:color="auto"/>
        <w:right w:val="none" w:sz="0" w:space="0" w:color="auto"/>
      </w:divBdr>
    </w:div>
    <w:div w:id="101270763">
      <w:bodyDiv w:val="1"/>
      <w:marLeft w:val="0"/>
      <w:marRight w:val="0"/>
      <w:marTop w:val="0"/>
      <w:marBottom w:val="0"/>
      <w:divBdr>
        <w:top w:val="none" w:sz="0" w:space="0" w:color="auto"/>
        <w:left w:val="none" w:sz="0" w:space="0" w:color="auto"/>
        <w:bottom w:val="none" w:sz="0" w:space="0" w:color="auto"/>
        <w:right w:val="none" w:sz="0" w:space="0" w:color="auto"/>
      </w:divBdr>
    </w:div>
    <w:div w:id="602109683">
      <w:bodyDiv w:val="1"/>
      <w:marLeft w:val="0"/>
      <w:marRight w:val="0"/>
      <w:marTop w:val="0"/>
      <w:marBottom w:val="0"/>
      <w:divBdr>
        <w:top w:val="none" w:sz="0" w:space="0" w:color="auto"/>
        <w:left w:val="none" w:sz="0" w:space="0" w:color="auto"/>
        <w:bottom w:val="none" w:sz="0" w:space="0" w:color="auto"/>
        <w:right w:val="none" w:sz="0" w:space="0" w:color="auto"/>
      </w:divBdr>
    </w:div>
    <w:div w:id="1227031032">
      <w:bodyDiv w:val="1"/>
      <w:marLeft w:val="0"/>
      <w:marRight w:val="0"/>
      <w:marTop w:val="0"/>
      <w:marBottom w:val="0"/>
      <w:divBdr>
        <w:top w:val="none" w:sz="0" w:space="0" w:color="auto"/>
        <w:left w:val="none" w:sz="0" w:space="0" w:color="auto"/>
        <w:bottom w:val="none" w:sz="0" w:space="0" w:color="auto"/>
        <w:right w:val="none" w:sz="0" w:space="0" w:color="auto"/>
      </w:divBdr>
    </w:div>
    <w:div w:id="1367213451">
      <w:bodyDiv w:val="1"/>
      <w:marLeft w:val="0"/>
      <w:marRight w:val="0"/>
      <w:marTop w:val="0"/>
      <w:marBottom w:val="0"/>
      <w:divBdr>
        <w:top w:val="none" w:sz="0" w:space="0" w:color="auto"/>
        <w:left w:val="none" w:sz="0" w:space="0" w:color="auto"/>
        <w:bottom w:val="none" w:sz="0" w:space="0" w:color="auto"/>
        <w:right w:val="none" w:sz="0" w:space="0" w:color="auto"/>
      </w:divBdr>
    </w:div>
    <w:div w:id="19342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8D97-2502-48E5-B969-3CBE7449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901</Words>
  <Characters>8842</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Koponen Jenni</dc:creator>
  <cp:lastModifiedBy>Syrjäkari Maire</cp:lastModifiedBy>
  <cp:revision>2</cp:revision>
  <cp:lastPrinted>2014-05-23T08:15:00Z</cp:lastPrinted>
  <dcterms:created xsi:type="dcterms:W3CDTF">2017-01-17T14:23:00Z</dcterms:created>
  <dcterms:modified xsi:type="dcterms:W3CDTF">2017-01-17T14:23:00Z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002</vt:lpwstr>
  </property>
</Properties>
</file>