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A29A" w14:textId="4D3765F2" w:rsidR="00586D45" w:rsidRPr="003177B5" w:rsidRDefault="00E43E8F">
      <w:pPr>
        <w:rPr>
          <w:lang w:val="en-US"/>
        </w:rPr>
      </w:pPr>
      <w:r w:rsidRPr="00840D57">
        <w:rPr>
          <w:lang w:val="en-US"/>
        </w:rPr>
        <w:t xml:space="preserve">CMET-kandiseminaari </w:t>
      </w:r>
      <w:r w:rsidR="00840D57">
        <w:rPr>
          <w:lang w:val="en-US"/>
        </w:rPr>
        <w:t>9</w:t>
      </w:r>
      <w:r w:rsidR="00AE0233" w:rsidRPr="00840D57">
        <w:rPr>
          <w:lang w:val="en-US"/>
        </w:rPr>
        <w:t>-</w:t>
      </w:r>
      <w:r w:rsidR="00840D57">
        <w:rPr>
          <w:lang w:val="en-US"/>
        </w:rPr>
        <w:t>10</w:t>
      </w:r>
      <w:r w:rsidR="009E5BC8" w:rsidRPr="00840D57">
        <w:rPr>
          <w:lang w:val="en-US"/>
        </w:rPr>
        <w:t>.</w:t>
      </w:r>
      <w:r w:rsidR="00840D57">
        <w:rPr>
          <w:lang w:val="en-US"/>
        </w:rPr>
        <w:t>12</w:t>
      </w:r>
      <w:r w:rsidR="009E5BC8" w:rsidRPr="00840D57">
        <w:rPr>
          <w:lang w:val="en-US"/>
        </w:rPr>
        <w:t>.</w:t>
      </w:r>
      <w:r w:rsidR="003177B5" w:rsidRPr="00840D57">
        <w:rPr>
          <w:lang w:val="en-US"/>
        </w:rPr>
        <w:t xml:space="preserve"> </w:t>
      </w:r>
      <w:r w:rsidR="003177B5" w:rsidRPr="003177B5">
        <w:rPr>
          <w:lang w:val="en-US"/>
        </w:rPr>
        <w:t>20</w:t>
      </w:r>
      <w:r w:rsidR="003177B5">
        <w:rPr>
          <w:lang w:val="en-US"/>
        </w:rPr>
        <w:t>20</w:t>
      </w:r>
      <w:r w:rsidR="00587679" w:rsidRPr="003177B5">
        <w:rPr>
          <w:lang w:val="en-US"/>
        </w:rPr>
        <w:t>,</w:t>
      </w:r>
      <w:r w:rsidR="003177B5" w:rsidRPr="003177B5">
        <w:rPr>
          <w:lang w:val="en-US"/>
        </w:rPr>
        <w:t xml:space="preserve"> </w:t>
      </w:r>
      <w:r w:rsidR="003177B5">
        <w:rPr>
          <w:lang w:val="en-US"/>
        </w:rPr>
        <w:t>Teams-kokous</w:t>
      </w:r>
    </w:p>
    <w:p w14:paraId="227063F3" w14:textId="06FB63DA" w:rsidR="00587679" w:rsidRPr="002A6534" w:rsidRDefault="002A6534" w:rsidP="00586D45">
      <w:pPr>
        <w:rPr>
          <w:lang w:val="en-US"/>
        </w:rPr>
      </w:pPr>
      <w:r w:rsidRPr="002A6534">
        <w:rPr>
          <w:lang w:val="en-US"/>
        </w:rPr>
        <w:t xml:space="preserve">CMET Bachelor Thesis seminar </w:t>
      </w:r>
      <w:r w:rsidR="00840D57">
        <w:rPr>
          <w:lang w:val="en-US"/>
        </w:rPr>
        <w:t>9-10.12</w:t>
      </w:r>
      <w:r w:rsidRPr="002A6534">
        <w:rPr>
          <w:lang w:val="en-US"/>
        </w:rPr>
        <w:t>.</w:t>
      </w:r>
      <w:r w:rsidR="003177B5">
        <w:rPr>
          <w:lang w:val="en-US"/>
        </w:rPr>
        <w:t xml:space="preserve"> 2020</w:t>
      </w:r>
      <w:r w:rsidRPr="002A6534">
        <w:rPr>
          <w:lang w:val="en-US"/>
        </w:rPr>
        <w:t xml:space="preserve"> </w:t>
      </w:r>
      <w:r w:rsidR="003177B5">
        <w:rPr>
          <w:lang w:val="en-US"/>
        </w:rPr>
        <w:t>Teams meeting</w:t>
      </w:r>
    </w:p>
    <w:p w14:paraId="36D701D4" w14:textId="3C6830F8" w:rsidR="00586D45" w:rsidRPr="002A6534" w:rsidRDefault="00586D45" w:rsidP="00586D45">
      <w:pPr>
        <w:rPr>
          <w:lang w:val="en-US"/>
        </w:rPr>
      </w:pPr>
    </w:p>
    <w:p w14:paraId="04411927" w14:textId="5564D94F" w:rsidR="00AE0233" w:rsidRDefault="00840D57" w:rsidP="00586D45">
      <w:r>
        <w:t>9.12. 9-11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4660"/>
        <w:gridCol w:w="2001"/>
        <w:gridCol w:w="1956"/>
      </w:tblGrid>
      <w:tr w:rsidR="00586D45" w14:paraId="67F50E20" w14:textId="77777777" w:rsidTr="004E52B3">
        <w:tc>
          <w:tcPr>
            <w:tcW w:w="1005" w:type="dxa"/>
          </w:tcPr>
          <w:p w14:paraId="29A54A8E" w14:textId="77777777" w:rsidR="00586D45" w:rsidRDefault="00586D45" w:rsidP="00586D45">
            <w:r>
              <w:t>Aik</w:t>
            </w:r>
            <w:r w:rsidR="002A6534">
              <w:t>a</w:t>
            </w:r>
          </w:p>
          <w:p w14:paraId="716DFDA6" w14:textId="0D519EE9" w:rsidR="002A6534" w:rsidRDefault="002A6534" w:rsidP="00586D45">
            <w:r>
              <w:t>Time</w:t>
            </w:r>
          </w:p>
        </w:tc>
        <w:tc>
          <w:tcPr>
            <w:tcW w:w="4660" w:type="dxa"/>
          </w:tcPr>
          <w:p w14:paraId="23FD5CE9" w14:textId="77777777" w:rsidR="00586D45" w:rsidRDefault="00586D45" w:rsidP="00586D45">
            <w:r>
              <w:t>Esittäjä ja aihe</w:t>
            </w:r>
          </w:p>
          <w:p w14:paraId="23A8CF21" w14:textId="007AC20D" w:rsidR="002A6534" w:rsidRDefault="002A6534" w:rsidP="00586D45">
            <w:r>
              <w:t>Presenter and Topic</w:t>
            </w:r>
          </w:p>
        </w:tc>
        <w:tc>
          <w:tcPr>
            <w:tcW w:w="2001" w:type="dxa"/>
          </w:tcPr>
          <w:p w14:paraId="5C846C3E" w14:textId="77777777" w:rsidR="00586D45" w:rsidRDefault="00586D45" w:rsidP="00586D45">
            <w:r>
              <w:t>Opponentti</w:t>
            </w:r>
          </w:p>
          <w:p w14:paraId="1E1EE85A" w14:textId="5394B648" w:rsidR="002A6534" w:rsidRDefault="002A6534" w:rsidP="00586D45">
            <w:r>
              <w:t>Opponent</w:t>
            </w:r>
          </w:p>
        </w:tc>
        <w:tc>
          <w:tcPr>
            <w:tcW w:w="1956" w:type="dxa"/>
          </w:tcPr>
          <w:p w14:paraId="29446380" w14:textId="77777777" w:rsidR="00586D45" w:rsidRDefault="00586D45" w:rsidP="00586D45">
            <w:r>
              <w:t>Ohjaaja</w:t>
            </w:r>
          </w:p>
          <w:p w14:paraId="22C4837D" w14:textId="0D228CCE" w:rsidR="002A6534" w:rsidRDefault="002A6534" w:rsidP="00586D45">
            <w:r>
              <w:t>Instructor</w:t>
            </w:r>
          </w:p>
        </w:tc>
      </w:tr>
      <w:tr w:rsidR="00AC0903" w:rsidRPr="002B0449" w14:paraId="4ABFDBDD" w14:textId="77777777" w:rsidTr="004E52B3">
        <w:tc>
          <w:tcPr>
            <w:tcW w:w="1005" w:type="dxa"/>
          </w:tcPr>
          <w:p w14:paraId="3F2BD8E9" w14:textId="54F802F4" w:rsidR="00AC0903" w:rsidRDefault="004D4868" w:rsidP="00AC0903">
            <w:r>
              <w:t>9</w:t>
            </w:r>
            <w:r w:rsidR="003177B5">
              <w:t>:00</w:t>
            </w:r>
          </w:p>
        </w:tc>
        <w:tc>
          <w:tcPr>
            <w:tcW w:w="4660" w:type="dxa"/>
          </w:tcPr>
          <w:p w14:paraId="102D4315" w14:textId="09BB3848" w:rsidR="00AC0903" w:rsidRPr="002B0449" w:rsidRDefault="002F1F97" w:rsidP="00AC0903">
            <w:pPr>
              <w:rPr>
                <w:lang w:val="en-US"/>
              </w:rPr>
            </w:pPr>
            <w:r>
              <w:rPr>
                <w:lang w:val="en-US"/>
              </w:rPr>
              <w:t>Heidi Kuha</w:t>
            </w:r>
            <w:r w:rsidR="004C6C86">
              <w:rPr>
                <w:lang w:val="en-US"/>
              </w:rPr>
              <w:t>:</w:t>
            </w:r>
            <w:r w:rsidR="004D4868">
              <w:t xml:space="preserve"> </w:t>
            </w:r>
            <w:r w:rsidR="004D4868" w:rsidRPr="004D4868">
              <w:rPr>
                <w:lang w:val="en-US"/>
              </w:rPr>
              <w:t>Luonnonkuitulujitteiset polyolefiinikomposiitit</w:t>
            </w:r>
          </w:p>
        </w:tc>
        <w:tc>
          <w:tcPr>
            <w:tcW w:w="2001" w:type="dxa"/>
          </w:tcPr>
          <w:p w14:paraId="33732757" w14:textId="5162979B" w:rsidR="00AC0903" w:rsidRPr="002B0449" w:rsidRDefault="004C6C86" w:rsidP="00AC0903">
            <w:pPr>
              <w:rPr>
                <w:lang w:val="en-US"/>
              </w:rPr>
            </w:pPr>
            <w:r>
              <w:rPr>
                <w:lang w:val="en-US"/>
              </w:rPr>
              <w:t>Järvilehto</w:t>
            </w:r>
          </w:p>
        </w:tc>
        <w:tc>
          <w:tcPr>
            <w:tcW w:w="1956" w:type="dxa"/>
          </w:tcPr>
          <w:p w14:paraId="63B8FC9C" w14:textId="43FE7E36" w:rsidR="00AC0903" w:rsidRPr="00041FCD" w:rsidRDefault="004C6C86" w:rsidP="00AC0903">
            <w:pPr>
              <w:rPr>
                <w:lang w:val="en-US"/>
              </w:rPr>
            </w:pPr>
            <w:r w:rsidRPr="004C6C86">
              <w:rPr>
                <w:lang w:val="en-US"/>
              </w:rPr>
              <w:t>Kasper Dienel</w:t>
            </w:r>
          </w:p>
        </w:tc>
      </w:tr>
      <w:tr w:rsidR="00496915" w14:paraId="472BA4EF" w14:textId="77777777" w:rsidTr="004E52B3">
        <w:tc>
          <w:tcPr>
            <w:tcW w:w="1005" w:type="dxa"/>
          </w:tcPr>
          <w:p w14:paraId="62CB481E" w14:textId="65312486" w:rsidR="00496915" w:rsidRDefault="004D4868" w:rsidP="00496915">
            <w:r>
              <w:t>9</w:t>
            </w:r>
            <w:r w:rsidR="003177B5">
              <w:t>:15</w:t>
            </w:r>
          </w:p>
        </w:tc>
        <w:tc>
          <w:tcPr>
            <w:tcW w:w="4660" w:type="dxa"/>
          </w:tcPr>
          <w:p w14:paraId="2B9A9784" w14:textId="573479F0" w:rsidR="00496915" w:rsidRPr="002D2EEE" w:rsidRDefault="002F1F97" w:rsidP="00496915">
            <w:r>
              <w:t>Jänis Järvilehto</w:t>
            </w:r>
            <w:r w:rsidR="004C6C86">
              <w:t xml:space="preserve">: </w:t>
            </w:r>
            <w:r w:rsidR="004C6C86" w:rsidRPr="004C6C86">
              <w:t>Polyolefiinit filamenttipursotuksessa</w:t>
            </w:r>
          </w:p>
        </w:tc>
        <w:tc>
          <w:tcPr>
            <w:tcW w:w="2001" w:type="dxa"/>
          </w:tcPr>
          <w:p w14:paraId="64B37D04" w14:textId="67ADCBA8" w:rsidR="00496915" w:rsidRPr="00F5009A" w:rsidRDefault="004C6C86" w:rsidP="00496915">
            <w:r>
              <w:t>Kuha</w:t>
            </w:r>
          </w:p>
        </w:tc>
        <w:tc>
          <w:tcPr>
            <w:tcW w:w="1956" w:type="dxa"/>
          </w:tcPr>
          <w:p w14:paraId="54CFE907" w14:textId="6C99BC75" w:rsidR="00496915" w:rsidRDefault="004C6C86" w:rsidP="00496915">
            <w:r w:rsidRPr="004C6C86">
              <w:t>Kasper Dienel</w:t>
            </w:r>
          </w:p>
        </w:tc>
      </w:tr>
      <w:tr w:rsidR="00496915" w14:paraId="3F9D4CCD" w14:textId="77777777" w:rsidTr="004E52B3">
        <w:tc>
          <w:tcPr>
            <w:tcW w:w="1005" w:type="dxa"/>
          </w:tcPr>
          <w:p w14:paraId="280EFB1F" w14:textId="672917A7" w:rsidR="00496915" w:rsidRDefault="004D4868" w:rsidP="00496915">
            <w:r>
              <w:t>9</w:t>
            </w:r>
            <w:r w:rsidR="003177B5">
              <w:t>:30</w:t>
            </w:r>
          </w:p>
        </w:tc>
        <w:tc>
          <w:tcPr>
            <w:tcW w:w="4660" w:type="dxa"/>
          </w:tcPr>
          <w:p w14:paraId="61C4A050" w14:textId="3AEDA311" w:rsidR="00496915" w:rsidRPr="00CA7CE2" w:rsidRDefault="004C6C86" w:rsidP="00496915">
            <w:r>
              <w:t xml:space="preserve">Helinä Väätäinen: </w:t>
            </w:r>
            <w:r w:rsidRPr="004C6C86">
              <w:t>Vakuumipumput ja -systeemit teollisuus- ja pilottimittakaavan prosesseissa</w:t>
            </w:r>
          </w:p>
        </w:tc>
        <w:tc>
          <w:tcPr>
            <w:tcW w:w="2001" w:type="dxa"/>
          </w:tcPr>
          <w:p w14:paraId="4F4704EA" w14:textId="7002507F" w:rsidR="00496915" w:rsidRPr="00CA7CE2" w:rsidRDefault="006F46A4" w:rsidP="00496915">
            <w:r>
              <w:t>Virolainen</w:t>
            </w:r>
          </w:p>
        </w:tc>
        <w:tc>
          <w:tcPr>
            <w:tcW w:w="1956" w:type="dxa"/>
          </w:tcPr>
          <w:p w14:paraId="72945567" w14:textId="1BFA515F" w:rsidR="00496915" w:rsidRDefault="00D922E4" w:rsidP="00496915">
            <w:r>
              <w:t>Juha-Pekka Pokki</w:t>
            </w:r>
          </w:p>
        </w:tc>
      </w:tr>
      <w:tr w:rsidR="004D4868" w:rsidRPr="000471B3" w14:paraId="2978E14E" w14:textId="77777777" w:rsidTr="004E52B3">
        <w:tc>
          <w:tcPr>
            <w:tcW w:w="1005" w:type="dxa"/>
          </w:tcPr>
          <w:p w14:paraId="2362B342" w14:textId="1763D984" w:rsidR="004D4868" w:rsidRDefault="004D4868" w:rsidP="004D4868">
            <w:r>
              <w:t>9:45</w:t>
            </w:r>
          </w:p>
        </w:tc>
        <w:tc>
          <w:tcPr>
            <w:tcW w:w="4660" w:type="dxa"/>
          </w:tcPr>
          <w:p w14:paraId="1C83B528" w14:textId="562C8D2C" w:rsidR="004D4868" w:rsidRPr="002D2EEE" w:rsidRDefault="006F46A4" w:rsidP="004D4868">
            <w:r>
              <w:t xml:space="preserve">Oskari Virolainen: </w:t>
            </w:r>
            <w:bookmarkStart w:id="0" w:name="_GoBack"/>
            <w:bookmarkEnd w:id="0"/>
            <w:r w:rsidRPr="006F46A4">
              <w:t>Syklinen tislaus</w:t>
            </w:r>
          </w:p>
        </w:tc>
        <w:tc>
          <w:tcPr>
            <w:tcW w:w="2001" w:type="dxa"/>
          </w:tcPr>
          <w:p w14:paraId="03C992A1" w14:textId="53CB1206" w:rsidR="004D4868" w:rsidRPr="00775FD4" w:rsidRDefault="004D4868" w:rsidP="004D4868">
            <w:r>
              <w:t>Väätäinen</w:t>
            </w:r>
          </w:p>
        </w:tc>
        <w:tc>
          <w:tcPr>
            <w:tcW w:w="1956" w:type="dxa"/>
          </w:tcPr>
          <w:p w14:paraId="670AEED2" w14:textId="7F5124D7" w:rsidR="004D4868" w:rsidRPr="00775FD4" w:rsidRDefault="006F46A4" w:rsidP="004D4868">
            <w:r>
              <w:t>Kaj Jakobsson</w:t>
            </w:r>
          </w:p>
        </w:tc>
      </w:tr>
      <w:tr w:rsidR="004D4868" w:rsidRPr="000471B3" w14:paraId="72431E78" w14:textId="77777777" w:rsidTr="004E52B3">
        <w:tc>
          <w:tcPr>
            <w:tcW w:w="1005" w:type="dxa"/>
          </w:tcPr>
          <w:p w14:paraId="048ACE20" w14:textId="43B23E8A" w:rsidR="004D4868" w:rsidRDefault="004D4868" w:rsidP="004D4868">
            <w:r>
              <w:t>10:00</w:t>
            </w:r>
          </w:p>
        </w:tc>
        <w:tc>
          <w:tcPr>
            <w:tcW w:w="4660" w:type="dxa"/>
          </w:tcPr>
          <w:p w14:paraId="5C126462" w14:textId="57CD7325" w:rsidR="004D4868" w:rsidRPr="004D4868" w:rsidRDefault="006F46A4" w:rsidP="004D4868">
            <w:pPr>
              <w:rPr>
                <w:lang w:val="en-US"/>
              </w:rPr>
            </w:pPr>
            <w:r w:rsidRPr="004D4868">
              <w:rPr>
                <w:lang w:val="en-US"/>
              </w:rPr>
              <w:t>Hanna Kääriäinen: The Potential of Demand-side Management in the Finnish Pulp and Paper Industry</w:t>
            </w:r>
          </w:p>
        </w:tc>
        <w:tc>
          <w:tcPr>
            <w:tcW w:w="2001" w:type="dxa"/>
          </w:tcPr>
          <w:p w14:paraId="48A1FDBC" w14:textId="7AAC00F8" w:rsidR="004D4868" w:rsidRPr="00F5009A" w:rsidRDefault="004D4868" w:rsidP="004D4868">
            <w:pPr>
              <w:rPr>
                <w:lang w:val="en-US"/>
              </w:rPr>
            </w:pPr>
            <w:r>
              <w:rPr>
                <w:lang w:val="en-US"/>
              </w:rPr>
              <w:t>Sällilä</w:t>
            </w:r>
          </w:p>
        </w:tc>
        <w:tc>
          <w:tcPr>
            <w:tcW w:w="1956" w:type="dxa"/>
          </w:tcPr>
          <w:p w14:paraId="098FF1FD" w14:textId="7954B858" w:rsidR="004D4868" w:rsidRDefault="006F46A4" w:rsidP="004D4868">
            <w:r>
              <w:t>Teemu Ikonen</w:t>
            </w:r>
          </w:p>
        </w:tc>
      </w:tr>
      <w:tr w:rsidR="004D4868" w:rsidRPr="00496915" w14:paraId="70C398E9" w14:textId="77777777" w:rsidTr="004E52B3">
        <w:tc>
          <w:tcPr>
            <w:tcW w:w="1005" w:type="dxa"/>
          </w:tcPr>
          <w:p w14:paraId="74688AF0" w14:textId="6FA76C33" w:rsidR="004D4868" w:rsidRDefault="004D4868" w:rsidP="004D4868">
            <w:r>
              <w:t>10:15</w:t>
            </w:r>
          </w:p>
        </w:tc>
        <w:tc>
          <w:tcPr>
            <w:tcW w:w="4660" w:type="dxa"/>
          </w:tcPr>
          <w:p w14:paraId="69A712DE" w14:textId="52561006" w:rsidR="004D4868" w:rsidRPr="003274C2" w:rsidRDefault="004D4868" w:rsidP="004D4868">
            <w:r>
              <w:t xml:space="preserve">Katri Sällilä: </w:t>
            </w:r>
            <w:r w:rsidRPr="004D4868">
              <w:t>Polttoaineita hiilidioksidista ja vedestä Power-to-X-teknologialla</w:t>
            </w:r>
          </w:p>
        </w:tc>
        <w:tc>
          <w:tcPr>
            <w:tcW w:w="2001" w:type="dxa"/>
          </w:tcPr>
          <w:p w14:paraId="498BCE40" w14:textId="1A434DB1" w:rsidR="004D4868" w:rsidRPr="004D4868" w:rsidRDefault="006F46A4" w:rsidP="004D4868">
            <w:r>
              <w:t>Kääriäinen</w:t>
            </w:r>
          </w:p>
        </w:tc>
        <w:tc>
          <w:tcPr>
            <w:tcW w:w="1956" w:type="dxa"/>
          </w:tcPr>
          <w:p w14:paraId="137453E8" w14:textId="4AB188D3" w:rsidR="004D4868" w:rsidRPr="00496915" w:rsidRDefault="004D4868" w:rsidP="004D4868">
            <w:pPr>
              <w:rPr>
                <w:lang w:val="en-US"/>
              </w:rPr>
            </w:pPr>
            <w:r>
              <w:t>Reetta Karinen</w:t>
            </w:r>
          </w:p>
        </w:tc>
      </w:tr>
    </w:tbl>
    <w:p w14:paraId="19F68438" w14:textId="756116E6" w:rsidR="006378D0" w:rsidRDefault="006378D0" w:rsidP="009E5BC8">
      <w:pPr>
        <w:rPr>
          <w:lang w:val="en-US"/>
        </w:rPr>
      </w:pPr>
    </w:p>
    <w:p w14:paraId="28B875D5" w14:textId="478D4505" w:rsidR="003274C2" w:rsidRDefault="003274C2" w:rsidP="009E5BC8">
      <w:pPr>
        <w:rPr>
          <w:lang w:val="en-US"/>
        </w:rPr>
      </w:pPr>
    </w:p>
    <w:p w14:paraId="119DA617" w14:textId="77777777" w:rsidR="003274C2" w:rsidRPr="00496915" w:rsidRDefault="003274C2" w:rsidP="009E5BC8">
      <w:pPr>
        <w:rPr>
          <w:lang w:val="en-US"/>
        </w:rPr>
      </w:pPr>
    </w:p>
    <w:p w14:paraId="4FEDFA6F" w14:textId="641E4242" w:rsidR="00983D86" w:rsidRDefault="00840D57" w:rsidP="009E5BC8">
      <w:r>
        <w:t>10</w:t>
      </w:r>
      <w:r w:rsidR="00983D86">
        <w:t>.</w:t>
      </w:r>
      <w:r>
        <w:t>12</w:t>
      </w:r>
      <w:r w:rsidR="00983D86">
        <w:t>.</w:t>
      </w:r>
      <w:r w:rsidR="003177B5">
        <w:t xml:space="preserve"> </w:t>
      </w:r>
      <w:r>
        <w:t>14-16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4653"/>
        <w:gridCol w:w="1805"/>
        <w:gridCol w:w="2098"/>
      </w:tblGrid>
      <w:tr w:rsidR="00983D86" w14:paraId="357452B0" w14:textId="77777777" w:rsidTr="002F1F97">
        <w:tc>
          <w:tcPr>
            <w:tcW w:w="1066" w:type="dxa"/>
          </w:tcPr>
          <w:p w14:paraId="3967C9F7" w14:textId="77777777" w:rsidR="00983D86" w:rsidRDefault="00983D86" w:rsidP="002F1F97">
            <w:r>
              <w:t>Aika</w:t>
            </w:r>
          </w:p>
          <w:p w14:paraId="25CC43F3" w14:textId="4F6A37F9" w:rsidR="002A6534" w:rsidRDefault="002A6534" w:rsidP="002F1F97">
            <w:r>
              <w:t>Time</w:t>
            </w:r>
          </w:p>
        </w:tc>
        <w:tc>
          <w:tcPr>
            <w:tcW w:w="4653" w:type="dxa"/>
          </w:tcPr>
          <w:p w14:paraId="02E4DFC9" w14:textId="77777777" w:rsidR="00983D86" w:rsidRDefault="00983D86" w:rsidP="002F1F97">
            <w:r>
              <w:t>Esittäjä ja aihe</w:t>
            </w:r>
          </w:p>
          <w:p w14:paraId="28577D5F" w14:textId="2169CB28" w:rsidR="002A6534" w:rsidRDefault="002A6534" w:rsidP="002F1F97">
            <w:r>
              <w:t>Presenter and Topic</w:t>
            </w:r>
          </w:p>
        </w:tc>
        <w:tc>
          <w:tcPr>
            <w:tcW w:w="1805" w:type="dxa"/>
          </w:tcPr>
          <w:p w14:paraId="0757F2AF" w14:textId="77777777" w:rsidR="00983D86" w:rsidRDefault="00983D86" w:rsidP="002F1F97">
            <w:r>
              <w:t>Opponentti</w:t>
            </w:r>
          </w:p>
          <w:p w14:paraId="3F7172EA" w14:textId="4595333A" w:rsidR="002A6534" w:rsidRDefault="002A6534" w:rsidP="002F1F97">
            <w:r>
              <w:t>Opponent</w:t>
            </w:r>
          </w:p>
        </w:tc>
        <w:tc>
          <w:tcPr>
            <w:tcW w:w="2098" w:type="dxa"/>
          </w:tcPr>
          <w:p w14:paraId="7B8FBAB3" w14:textId="77777777" w:rsidR="00983D86" w:rsidRDefault="00983D86" w:rsidP="002F1F97">
            <w:r>
              <w:t>Ohjaaja</w:t>
            </w:r>
          </w:p>
          <w:p w14:paraId="7E5246D5" w14:textId="2BE5F56C" w:rsidR="002A6534" w:rsidRDefault="002A6534" w:rsidP="002F1F97">
            <w:r>
              <w:t>Instructor</w:t>
            </w:r>
          </w:p>
        </w:tc>
      </w:tr>
      <w:tr w:rsidR="00413850" w:rsidRPr="00413850" w14:paraId="06031BED" w14:textId="77777777" w:rsidTr="002F1F97">
        <w:tc>
          <w:tcPr>
            <w:tcW w:w="1066" w:type="dxa"/>
          </w:tcPr>
          <w:p w14:paraId="4A9506C6" w14:textId="594B3A64" w:rsidR="00413850" w:rsidRDefault="00413850" w:rsidP="00413850">
            <w:r>
              <w:t>1</w:t>
            </w:r>
            <w:r w:rsidR="006F46A4">
              <w:t>4</w:t>
            </w:r>
            <w:r>
              <w:t>:00</w:t>
            </w:r>
          </w:p>
        </w:tc>
        <w:tc>
          <w:tcPr>
            <w:tcW w:w="4653" w:type="dxa"/>
          </w:tcPr>
          <w:p w14:paraId="5231B5CA" w14:textId="52FA7A23" w:rsidR="00413850" w:rsidRPr="004D4868" w:rsidRDefault="004D4868" w:rsidP="00413850">
            <w:r w:rsidRPr="004D4868">
              <w:t xml:space="preserve">Pinja Heikkinen: </w:t>
            </w:r>
            <w:r w:rsidRPr="004D4868">
              <w:t>Vastuslanka-anturien käyttö korroosion seurannassa</w:t>
            </w:r>
          </w:p>
        </w:tc>
        <w:tc>
          <w:tcPr>
            <w:tcW w:w="1805" w:type="dxa"/>
          </w:tcPr>
          <w:p w14:paraId="5817FABF" w14:textId="1EA99F2C" w:rsidR="00413850" w:rsidRPr="00413850" w:rsidRDefault="006F46A4" w:rsidP="00413850">
            <w:pPr>
              <w:rPr>
                <w:lang w:val="en-US"/>
              </w:rPr>
            </w:pPr>
            <w:r>
              <w:rPr>
                <w:lang w:val="en-US"/>
              </w:rPr>
              <w:t>Huotari</w:t>
            </w:r>
          </w:p>
        </w:tc>
        <w:tc>
          <w:tcPr>
            <w:tcW w:w="2098" w:type="dxa"/>
          </w:tcPr>
          <w:p w14:paraId="2AFB4E99" w14:textId="064A0B73" w:rsidR="00413850" w:rsidRPr="00413850" w:rsidRDefault="004D4868" w:rsidP="00413850">
            <w:pPr>
              <w:rPr>
                <w:lang w:val="en-US"/>
              </w:rPr>
            </w:pPr>
            <w:r>
              <w:rPr>
                <w:lang w:val="en-US"/>
              </w:rPr>
              <w:t>Jari Aromaa</w:t>
            </w:r>
          </w:p>
        </w:tc>
      </w:tr>
      <w:tr w:rsidR="00413850" w14:paraId="7B4447EF" w14:textId="77777777" w:rsidTr="002F1F97">
        <w:tc>
          <w:tcPr>
            <w:tcW w:w="1066" w:type="dxa"/>
          </w:tcPr>
          <w:p w14:paraId="40530C7E" w14:textId="04630DF1" w:rsidR="00413850" w:rsidRDefault="00413850" w:rsidP="00413850">
            <w:r>
              <w:t>1</w:t>
            </w:r>
            <w:r w:rsidR="006F46A4">
              <w:t>4</w:t>
            </w:r>
            <w:r>
              <w:t>:15</w:t>
            </w:r>
          </w:p>
        </w:tc>
        <w:tc>
          <w:tcPr>
            <w:tcW w:w="4653" w:type="dxa"/>
          </w:tcPr>
          <w:p w14:paraId="4D131CDB" w14:textId="09C70C46" w:rsidR="00413850" w:rsidRPr="004D4868" w:rsidRDefault="004D4868" w:rsidP="00413850">
            <w:pPr>
              <w:rPr>
                <w:lang w:val="en-US"/>
              </w:rPr>
            </w:pPr>
            <w:r w:rsidRPr="004D4868">
              <w:rPr>
                <w:lang w:val="en-US"/>
              </w:rPr>
              <w:t xml:space="preserve">Viivi Huotari: </w:t>
            </w:r>
            <w:r w:rsidRPr="004D4868">
              <w:rPr>
                <w:lang w:val="en-US"/>
              </w:rPr>
              <w:t>New lignocellulosic-based materials for biomedical and healthcare applications</w:t>
            </w:r>
          </w:p>
        </w:tc>
        <w:tc>
          <w:tcPr>
            <w:tcW w:w="1805" w:type="dxa"/>
          </w:tcPr>
          <w:p w14:paraId="7146EAA7" w14:textId="0A608E1D" w:rsidR="00413850" w:rsidRPr="007E4E15" w:rsidRDefault="006F46A4" w:rsidP="00413850">
            <w:r>
              <w:t>Heikkinen</w:t>
            </w:r>
          </w:p>
        </w:tc>
        <w:tc>
          <w:tcPr>
            <w:tcW w:w="2098" w:type="dxa"/>
          </w:tcPr>
          <w:p w14:paraId="48A4F47D" w14:textId="0397F8F1" w:rsidR="00413850" w:rsidRDefault="004D4868" w:rsidP="00413850">
            <w:r>
              <w:rPr>
                <w:lang w:val="en-US"/>
              </w:rPr>
              <w:t>Elham Khalati</w:t>
            </w:r>
          </w:p>
        </w:tc>
      </w:tr>
      <w:tr w:rsidR="00413850" w14:paraId="33F3CF53" w14:textId="77777777" w:rsidTr="002F1F97">
        <w:tc>
          <w:tcPr>
            <w:tcW w:w="1066" w:type="dxa"/>
          </w:tcPr>
          <w:p w14:paraId="05888494" w14:textId="7DE67A77" w:rsidR="00413850" w:rsidRDefault="00413850" w:rsidP="00413850">
            <w:r>
              <w:t>1</w:t>
            </w:r>
            <w:r w:rsidR="006F46A4">
              <w:t>4</w:t>
            </w:r>
            <w:r>
              <w:t>:30</w:t>
            </w:r>
          </w:p>
        </w:tc>
        <w:tc>
          <w:tcPr>
            <w:tcW w:w="4653" w:type="dxa"/>
          </w:tcPr>
          <w:p w14:paraId="6152D2D8" w14:textId="6E842C6B" w:rsidR="00413850" w:rsidRPr="00CA7CE2" w:rsidRDefault="006F46A4" w:rsidP="00413850">
            <w:r>
              <w:t xml:space="preserve">Otto Kankaanpää: </w:t>
            </w:r>
            <w:r w:rsidRPr="006F46A4">
              <w:t>Partikkelikoon muutos ja pölyn muodostumismekanismit liekkisulatusprosessissa</w:t>
            </w:r>
          </w:p>
        </w:tc>
        <w:tc>
          <w:tcPr>
            <w:tcW w:w="1805" w:type="dxa"/>
          </w:tcPr>
          <w:p w14:paraId="416F8155" w14:textId="47717D3C" w:rsidR="00413850" w:rsidRPr="00CA7CE2" w:rsidRDefault="006F46A4" w:rsidP="00413850">
            <w:r>
              <w:t>Nikolov</w:t>
            </w:r>
          </w:p>
        </w:tc>
        <w:tc>
          <w:tcPr>
            <w:tcW w:w="2098" w:type="dxa"/>
          </w:tcPr>
          <w:p w14:paraId="6DC1840D" w14:textId="31611C24" w:rsidR="00413850" w:rsidRDefault="006F46A4" w:rsidP="00413850">
            <w:r>
              <w:t>Ari Jokilaakso</w:t>
            </w:r>
          </w:p>
        </w:tc>
      </w:tr>
      <w:tr w:rsidR="00413850" w:rsidRPr="000471B3" w14:paraId="200356C2" w14:textId="77777777" w:rsidTr="002F1F97">
        <w:tc>
          <w:tcPr>
            <w:tcW w:w="1066" w:type="dxa"/>
          </w:tcPr>
          <w:p w14:paraId="2B656C82" w14:textId="0FC8CCBA" w:rsidR="00413850" w:rsidRDefault="00413850" w:rsidP="00413850">
            <w:r>
              <w:t>1</w:t>
            </w:r>
            <w:r w:rsidR="006F46A4">
              <w:t>4</w:t>
            </w:r>
            <w:r>
              <w:t>:45</w:t>
            </w:r>
          </w:p>
        </w:tc>
        <w:tc>
          <w:tcPr>
            <w:tcW w:w="4653" w:type="dxa"/>
          </w:tcPr>
          <w:p w14:paraId="6D008A65" w14:textId="7D525C77" w:rsidR="00413850" w:rsidRPr="002D2EEE" w:rsidRDefault="006F46A4" w:rsidP="00413850">
            <w:r>
              <w:t xml:space="preserve">Sebastian Nikolov: </w:t>
            </w:r>
            <w:r w:rsidRPr="006F46A4">
              <w:t>Ferroniobiumin raaka-aineet ja tuotantomenetelmät</w:t>
            </w:r>
          </w:p>
        </w:tc>
        <w:tc>
          <w:tcPr>
            <w:tcW w:w="1805" w:type="dxa"/>
          </w:tcPr>
          <w:p w14:paraId="48CA365B" w14:textId="73262BF2" w:rsidR="00413850" w:rsidRPr="006461AD" w:rsidRDefault="006F46A4" w:rsidP="00413850">
            <w:r>
              <w:t>Kankaanpää</w:t>
            </w:r>
          </w:p>
        </w:tc>
        <w:tc>
          <w:tcPr>
            <w:tcW w:w="2098" w:type="dxa"/>
          </w:tcPr>
          <w:p w14:paraId="10943008" w14:textId="09040EB5" w:rsidR="00413850" w:rsidRPr="006461AD" w:rsidRDefault="006F46A4" w:rsidP="00413850">
            <w:r>
              <w:t>Ari Jokilaakso</w:t>
            </w:r>
          </w:p>
        </w:tc>
      </w:tr>
      <w:tr w:rsidR="006F46A4" w:rsidRPr="000471B3" w14:paraId="76811435" w14:textId="77777777" w:rsidTr="002F1F97">
        <w:tc>
          <w:tcPr>
            <w:tcW w:w="1066" w:type="dxa"/>
          </w:tcPr>
          <w:p w14:paraId="3B241EA1" w14:textId="2A093854" w:rsidR="006F46A4" w:rsidRDefault="006F46A4" w:rsidP="006F46A4">
            <w:r>
              <w:t>15:00</w:t>
            </w:r>
          </w:p>
        </w:tc>
        <w:tc>
          <w:tcPr>
            <w:tcW w:w="4653" w:type="dxa"/>
          </w:tcPr>
          <w:p w14:paraId="73B7CB45" w14:textId="46676E9E" w:rsidR="006F46A4" w:rsidRPr="006461AD" w:rsidRDefault="006F46A4" w:rsidP="006F46A4">
            <w:r>
              <w:rPr>
                <w:lang w:val="en-US"/>
              </w:rPr>
              <w:t xml:space="preserve">Emilia Leppäkangas: </w:t>
            </w:r>
            <w:r w:rsidRPr="004D4868">
              <w:rPr>
                <w:lang w:val="en-US"/>
              </w:rPr>
              <w:t>Phytomining: kirjallisuuskatsaus</w:t>
            </w:r>
          </w:p>
        </w:tc>
        <w:tc>
          <w:tcPr>
            <w:tcW w:w="1805" w:type="dxa"/>
          </w:tcPr>
          <w:p w14:paraId="6CFE0C87" w14:textId="463BF709" w:rsidR="006F46A4" w:rsidRPr="000471B3" w:rsidRDefault="006F46A4" w:rsidP="006F46A4">
            <w:r>
              <w:t>He</w:t>
            </w:r>
          </w:p>
        </w:tc>
        <w:tc>
          <w:tcPr>
            <w:tcW w:w="2098" w:type="dxa"/>
          </w:tcPr>
          <w:p w14:paraId="693377A0" w14:textId="5A580F55" w:rsidR="006F46A4" w:rsidRDefault="006F46A4" w:rsidP="006F46A4">
            <w:r>
              <w:t>Jari Aromaa</w:t>
            </w:r>
          </w:p>
        </w:tc>
      </w:tr>
      <w:tr w:rsidR="006F46A4" w:rsidRPr="000471B3" w14:paraId="2B02C9D2" w14:textId="77777777" w:rsidTr="002F1F97">
        <w:tc>
          <w:tcPr>
            <w:tcW w:w="1066" w:type="dxa"/>
          </w:tcPr>
          <w:p w14:paraId="3837A89E" w14:textId="412EEBAC" w:rsidR="006F46A4" w:rsidRDefault="006F46A4" w:rsidP="006F46A4">
            <w:r>
              <w:t>15:15</w:t>
            </w:r>
          </w:p>
        </w:tc>
        <w:tc>
          <w:tcPr>
            <w:tcW w:w="4653" w:type="dxa"/>
          </w:tcPr>
          <w:p w14:paraId="4A4C98D4" w14:textId="1EBDFEE0" w:rsidR="006F46A4" w:rsidRPr="006F46A4" w:rsidRDefault="006F46A4" w:rsidP="006F46A4">
            <w:r w:rsidRPr="006F46A4">
              <w:t xml:space="preserve">Songwen He: </w:t>
            </w:r>
            <w:r w:rsidRPr="006F46A4">
              <w:t>Esikäsittelyprosessit kierrätettyjen litiumioniakkujen elektrodimateriaalien vaahdotustalteenoton tehostamisessa</w:t>
            </w:r>
          </w:p>
        </w:tc>
        <w:tc>
          <w:tcPr>
            <w:tcW w:w="1805" w:type="dxa"/>
          </w:tcPr>
          <w:p w14:paraId="778FD846" w14:textId="05C6B3FC" w:rsidR="006F46A4" w:rsidRPr="000471B3" w:rsidRDefault="006F46A4" w:rsidP="006F46A4">
            <w:r>
              <w:t>Leppäkangas</w:t>
            </w:r>
          </w:p>
        </w:tc>
        <w:tc>
          <w:tcPr>
            <w:tcW w:w="2098" w:type="dxa"/>
          </w:tcPr>
          <w:p w14:paraId="6468FEC5" w14:textId="23638060" w:rsidR="006F46A4" w:rsidRDefault="006F46A4" w:rsidP="006F46A4">
            <w:r>
              <w:t>Tommi Rinne</w:t>
            </w:r>
          </w:p>
        </w:tc>
      </w:tr>
    </w:tbl>
    <w:p w14:paraId="68F52EF8" w14:textId="5F84CEDC" w:rsidR="006461AD" w:rsidRDefault="006461AD"/>
    <w:p w14:paraId="0500C2E4" w14:textId="67F96897" w:rsidR="003274C2" w:rsidRDefault="003274C2">
      <w:r>
        <w:br w:type="page"/>
      </w:r>
    </w:p>
    <w:p w14:paraId="662E5773" w14:textId="77777777" w:rsidR="003177B5" w:rsidRDefault="003177B5"/>
    <w:p w14:paraId="5DCF8CB4" w14:textId="713352C7" w:rsidR="003177B5" w:rsidRDefault="003177B5" w:rsidP="003177B5">
      <w:r>
        <w:t>6.5. 13-15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4653"/>
        <w:gridCol w:w="1805"/>
        <w:gridCol w:w="2098"/>
      </w:tblGrid>
      <w:tr w:rsidR="003177B5" w14:paraId="0A87C31F" w14:textId="77777777" w:rsidTr="002F1F97">
        <w:tc>
          <w:tcPr>
            <w:tcW w:w="1066" w:type="dxa"/>
          </w:tcPr>
          <w:p w14:paraId="7E55BBAA" w14:textId="77777777" w:rsidR="003177B5" w:rsidRDefault="003177B5" w:rsidP="002F1F97">
            <w:r>
              <w:t>Aika</w:t>
            </w:r>
          </w:p>
          <w:p w14:paraId="3A0D66A3" w14:textId="77777777" w:rsidR="003177B5" w:rsidRDefault="003177B5" w:rsidP="002F1F97">
            <w:r>
              <w:t>Time</w:t>
            </w:r>
          </w:p>
        </w:tc>
        <w:tc>
          <w:tcPr>
            <w:tcW w:w="4653" w:type="dxa"/>
          </w:tcPr>
          <w:p w14:paraId="2F275B0D" w14:textId="77777777" w:rsidR="003177B5" w:rsidRDefault="003177B5" w:rsidP="002F1F97">
            <w:r>
              <w:t>Esittäjä ja aihe</w:t>
            </w:r>
          </w:p>
          <w:p w14:paraId="13DCC16A" w14:textId="77777777" w:rsidR="003177B5" w:rsidRDefault="003177B5" w:rsidP="002F1F97">
            <w:r>
              <w:t>Presenter and Topic</w:t>
            </w:r>
          </w:p>
        </w:tc>
        <w:tc>
          <w:tcPr>
            <w:tcW w:w="1805" w:type="dxa"/>
          </w:tcPr>
          <w:p w14:paraId="16F4C21F" w14:textId="77777777" w:rsidR="003177B5" w:rsidRDefault="003177B5" w:rsidP="002F1F97">
            <w:r>
              <w:t>Opponentti</w:t>
            </w:r>
          </w:p>
          <w:p w14:paraId="46C7E518" w14:textId="77777777" w:rsidR="003177B5" w:rsidRDefault="003177B5" w:rsidP="002F1F97">
            <w:r>
              <w:t>Opponent</w:t>
            </w:r>
          </w:p>
        </w:tc>
        <w:tc>
          <w:tcPr>
            <w:tcW w:w="2098" w:type="dxa"/>
          </w:tcPr>
          <w:p w14:paraId="7DACAEA5" w14:textId="77777777" w:rsidR="003177B5" w:rsidRDefault="003177B5" w:rsidP="002F1F97">
            <w:r>
              <w:t>Ohjaaja</w:t>
            </w:r>
          </w:p>
          <w:p w14:paraId="64B4E37B" w14:textId="77777777" w:rsidR="003177B5" w:rsidRDefault="003177B5" w:rsidP="002F1F97">
            <w:r>
              <w:t>Instructor</w:t>
            </w:r>
          </w:p>
        </w:tc>
      </w:tr>
      <w:tr w:rsidR="00DA2857" w:rsidRPr="00041FCD" w14:paraId="13EF4E93" w14:textId="77777777" w:rsidTr="002F1F97">
        <w:tc>
          <w:tcPr>
            <w:tcW w:w="1066" w:type="dxa"/>
          </w:tcPr>
          <w:p w14:paraId="15554326" w14:textId="3D7E18C0" w:rsidR="00DA2857" w:rsidRDefault="00DA2857" w:rsidP="00DA2857">
            <w:r>
              <w:t>13:00</w:t>
            </w:r>
          </w:p>
        </w:tc>
        <w:tc>
          <w:tcPr>
            <w:tcW w:w="4653" w:type="dxa"/>
          </w:tcPr>
          <w:p w14:paraId="02FDB5D7" w14:textId="33587195" w:rsidR="00DA2857" w:rsidRPr="00DA2857" w:rsidRDefault="00DA2857" w:rsidP="00DA2857">
            <w:r>
              <w:t xml:space="preserve">Henni Kuokka: </w:t>
            </w:r>
            <w:r w:rsidRPr="00D7058D">
              <w:t>Polyolefiinien elinkaaren loppupään vaihtoehdot</w:t>
            </w:r>
          </w:p>
        </w:tc>
        <w:tc>
          <w:tcPr>
            <w:tcW w:w="1805" w:type="dxa"/>
          </w:tcPr>
          <w:p w14:paraId="5A35B2F3" w14:textId="630A3978" w:rsidR="00DA2857" w:rsidRPr="007E4E15" w:rsidRDefault="00DA2857" w:rsidP="00DA2857">
            <w:r>
              <w:t>Konttila</w:t>
            </w:r>
          </w:p>
        </w:tc>
        <w:tc>
          <w:tcPr>
            <w:tcW w:w="2098" w:type="dxa"/>
          </w:tcPr>
          <w:p w14:paraId="591EF6CF" w14:textId="1A4B905B" w:rsidR="00DA2857" w:rsidRPr="007E4E15" w:rsidRDefault="00DA2857" w:rsidP="00DA2857">
            <w:r>
              <w:t>Laura Äkräs</w:t>
            </w:r>
          </w:p>
        </w:tc>
      </w:tr>
      <w:tr w:rsidR="00DA2857" w14:paraId="36EFF772" w14:textId="77777777" w:rsidTr="002F1F97">
        <w:tc>
          <w:tcPr>
            <w:tcW w:w="1066" w:type="dxa"/>
          </w:tcPr>
          <w:p w14:paraId="5EA61C0A" w14:textId="3ED2C52B" w:rsidR="00DA2857" w:rsidRDefault="00DA2857" w:rsidP="00DA2857">
            <w:r>
              <w:t>13:15</w:t>
            </w:r>
          </w:p>
        </w:tc>
        <w:tc>
          <w:tcPr>
            <w:tcW w:w="4653" w:type="dxa"/>
          </w:tcPr>
          <w:p w14:paraId="258EA624" w14:textId="5FEDABC7" w:rsidR="00DA2857" w:rsidRPr="00F67478" w:rsidRDefault="00DA2857" w:rsidP="00DA2857">
            <w:r w:rsidRPr="00D7058D">
              <w:t>Elisa Konttila: Levuliinihappo polttoainekomponenttien raaka-aineena</w:t>
            </w:r>
          </w:p>
        </w:tc>
        <w:tc>
          <w:tcPr>
            <w:tcW w:w="1805" w:type="dxa"/>
          </w:tcPr>
          <w:p w14:paraId="6C888C3E" w14:textId="0A212834" w:rsidR="00DA2857" w:rsidRPr="007E4E15" w:rsidRDefault="00DA2857" w:rsidP="00DA2857">
            <w:r>
              <w:t>Kuokka</w:t>
            </w:r>
          </w:p>
        </w:tc>
        <w:tc>
          <w:tcPr>
            <w:tcW w:w="2098" w:type="dxa"/>
          </w:tcPr>
          <w:p w14:paraId="4D790635" w14:textId="2FD767CA" w:rsidR="00DA2857" w:rsidRDefault="00DA2857" w:rsidP="00DA2857">
            <w:r>
              <w:t>Reetta Karinen</w:t>
            </w:r>
          </w:p>
        </w:tc>
      </w:tr>
      <w:tr w:rsidR="00DA2857" w14:paraId="21FF3006" w14:textId="77777777" w:rsidTr="002F1F97">
        <w:tc>
          <w:tcPr>
            <w:tcW w:w="1066" w:type="dxa"/>
          </w:tcPr>
          <w:p w14:paraId="2EF4A23D" w14:textId="1AA608CC" w:rsidR="00DA2857" w:rsidRDefault="00DA2857" w:rsidP="00DA2857">
            <w:r>
              <w:t>13:30</w:t>
            </w:r>
          </w:p>
        </w:tc>
        <w:tc>
          <w:tcPr>
            <w:tcW w:w="4653" w:type="dxa"/>
          </w:tcPr>
          <w:p w14:paraId="7A00BF1F" w14:textId="75B57277" w:rsidR="00DA2857" w:rsidRPr="00DA2857" w:rsidRDefault="00DA2857" w:rsidP="00DA2857">
            <w:pPr>
              <w:rPr>
                <w:lang w:val="en-US"/>
              </w:rPr>
            </w:pPr>
            <w:r w:rsidRPr="00D7058D">
              <w:rPr>
                <w:lang w:val="en-US"/>
              </w:rPr>
              <w:t>Lauri Rapeli: Electrolytic production of ferroalloys</w:t>
            </w:r>
          </w:p>
        </w:tc>
        <w:tc>
          <w:tcPr>
            <w:tcW w:w="1805" w:type="dxa"/>
          </w:tcPr>
          <w:p w14:paraId="09B0F49D" w14:textId="4CF54760" w:rsidR="00DA2857" w:rsidRPr="00CA7CE2" w:rsidRDefault="00DA2857" w:rsidP="00DA2857">
            <w:r>
              <w:rPr>
                <w:lang w:val="en-US"/>
              </w:rPr>
              <w:t>Airaksinen</w:t>
            </w:r>
          </w:p>
        </w:tc>
        <w:tc>
          <w:tcPr>
            <w:tcW w:w="2098" w:type="dxa"/>
          </w:tcPr>
          <w:p w14:paraId="64A4D152" w14:textId="78C0095C" w:rsidR="00DA2857" w:rsidRDefault="00DA2857" w:rsidP="00DA2857">
            <w:r>
              <w:rPr>
                <w:lang w:val="en-US"/>
              </w:rPr>
              <w:t>Ari Jokilaakso</w:t>
            </w:r>
          </w:p>
        </w:tc>
      </w:tr>
      <w:tr w:rsidR="00DA2857" w:rsidRPr="00D7058D" w14:paraId="54821801" w14:textId="77777777" w:rsidTr="002F1F97">
        <w:tc>
          <w:tcPr>
            <w:tcW w:w="1066" w:type="dxa"/>
          </w:tcPr>
          <w:p w14:paraId="55E22BF9" w14:textId="34D17CCC" w:rsidR="00DA2857" w:rsidRDefault="00DA2857" w:rsidP="00DA2857">
            <w:r>
              <w:t>13:45</w:t>
            </w:r>
          </w:p>
        </w:tc>
        <w:tc>
          <w:tcPr>
            <w:tcW w:w="4653" w:type="dxa"/>
          </w:tcPr>
          <w:p w14:paraId="60BDC878" w14:textId="7A34064E" w:rsidR="00DA2857" w:rsidRPr="00F67478" w:rsidRDefault="00DA2857" w:rsidP="00DA2857">
            <w:pPr>
              <w:rPr>
                <w:lang w:val="en-US"/>
              </w:rPr>
            </w:pPr>
            <w:r w:rsidRPr="00D7058D">
              <w:rPr>
                <w:lang w:val="en-US"/>
              </w:rPr>
              <w:t>Teemu Airaksinen: Production of biopolymers PET and PEF: chemical reactions, separation processes and biodegradability.</w:t>
            </w:r>
          </w:p>
        </w:tc>
        <w:tc>
          <w:tcPr>
            <w:tcW w:w="1805" w:type="dxa"/>
          </w:tcPr>
          <w:p w14:paraId="6BC09BB4" w14:textId="38E2D027" w:rsidR="00DA2857" w:rsidRPr="00D7058D" w:rsidRDefault="00DA2857" w:rsidP="00DA2857">
            <w:r>
              <w:rPr>
                <w:lang w:val="en-US"/>
              </w:rPr>
              <w:t>Rapeli</w:t>
            </w:r>
          </w:p>
        </w:tc>
        <w:tc>
          <w:tcPr>
            <w:tcW w:w="2098" w:type="dxa"/>
          </w:tcPr>
          <w:p w14:paraId="572228BF" w14:textId="70583EB5" w:rsidR="00DA2857" w:rsidRPr="00D7058D" w:rsidRDefault="00DA2857" w:rsidP="00DA2857">
            <w:r>
              <w:rPr>
                <w:lang w:val="en-US"/>
              </w:rPr>
              <w:t>Marjatta Louhi-Kultanen</w:t>
            </w:r>
          </w:p>
        </w:tc>
      </w:tr>
      <w:tr w:rsidR="00DA2857" w:rsidRPr="00D7058D" w14:paraId="1B792343" w14:textId="77777777" w:rsidTr="002F1F97">
        <w:tc>
          <w:tcPr>
            <w:tcW w:w="1066" w:type="dxa"/>
          </w:tcPr>
          <w:p w14:paraId="1DDFB86E" w14:textId="49D8AFF4" w:rsidR="00DA2857" w:rsidRDefault="00DA2857" w:rsidP="00DA2857">
            <w:r>
              <w:t>14:00</w:t>
            </w:r>
          </w:p>
        </w:tc>
        <w:tc>
          <w:tcPr>
            <w:tcW w:w="4653" w:type="dxa"/>
          </w:tcPr>
          <w:p w14:paraId="2AB3142D" w14:textId="046A9E18" w:rsidR="00DA2857" w:rsidRPr="00DA2857" w:rsidRDefault="00DA2857" w:rsidP="00DA2857">
            <w:r>
              <w:t>Atte Pakarinen: Tehtaan merivesijärjestelmän lämmönvaihtimet</w:t>
            </w:r>
          </w:p>
        </w:tc>
        <w:tc>
          <w:tcPr>
            <w:tcW w:w="1805" w:type="dxa"/>
          </w:tcPr>
          <w:p w14:paraId="3319CF60" w14:textId="093FA769" w:rsidR="00DA2857" w:rsidRPr="00D7058D" w:rsidRDefault="00DA2857" w:rsidP="00DA2857">
            <w:pPr>
              <w:rPr>
                <w:lang w:val="en-US"/>
              </w:rPr>
            </w:pPr>
            <w:r>
              <w:t>Vehviläinen</w:t>
            </w:r>
          </w:p>
        </w:tc>
        <w:tc>
          <w:tcPr>
            <w:tcW w:w="2098" w:type="dxa"/>
          </w:tcPr>
          <w:p w14:paraId="0035653A" w14:textId="6A060C75" w:rsidR="00DA2857" w:rsidRPr="00D7058D" w:rsidRDefault="00DA2857" w:rsidP="00DA2857">
            <w:pPr>
              <w:rPr>
                <w:lang w:val="en-US"/>
              </w:rPr>
            </w:pPr>
            <w:r>
              <w:t>Sarwar Golam</w:t>
            </w:r>
          </w:p>
        </w:tc>
      </w:tr>
      <w:tr w:rsidR="00DA2857" w:rsidRPr="000471B3" w14:paraId="23C8924C" w14:textId="77777777" w:rsidTr="002F1F97">
        <w:tc>
          <w:tcPr>
            <w:tcW w:w="1066" w:type="dxa"/>
          </w:tcPr>
          <w:p w14:paraId="114A75DF" w14:textId="77812F6E" w:rsidR="00DA2857" w:rsidRDefault="00DA2857" w:rsidP="00DA2857">
            <w:r>
              <w:t>14:15</w:t>
            </w:r>
          </w:p>
        </w:tc>
        <w:tc>
          <w:tcPr>
            <w:tcW w:w="4653" w:type="dxa"/>
          </w:tcPr>
          <w:p w14:paraId="7098942C" w14:textId="0518CFE1" w:rsidR="00DA2857" w:rsidRPr="00F67478" w:rsidRDefault="00DA2857" w:rsidP="00DA2857">
            <w:r>
              <w:t xml:space="preserve">Heidi Vehviläinen: </w:t>
            </w:r>
            <w:r w:rsidRPr="003274C2">
              <w:t>Solid state -akkujen tulevaisuus ja kierrätys</w:t>
            </w:r>
          </w:p>
        </w:tc>
        <w:tc>
          <w:tcPr>
            <w:tcW w:w="1805" w:type="dxa"/>
          </w:tcPr>
          <w:p w14:paraId="2879439D" w14:textId="759210F7" w:rsidR="00DA2857" w:rsidRPr="00D7058D" w:rsidRDefault="00DA2857" w:rsidP="00DA2857">
            <w:pPr>
              <w:rPr>
                <w:lang w:val="en-US"/>
              </w:rPr>
            </w:pPr>
            <w:r>
              <w:rPr>
                <w:lang w:val="en-US"/>
              </w:rPr>
              <w:t>Ilola</w:t>
            </w:r>
          </w:p>
        </w:tc>
        <w:tc>
          <w:tcPr>
            <w:tcW w:w="2098" w:type="dxa"/>
          </w:tcPr>
          <w:p w14:paraId="4F23999A" w14:textId="22CDC263" w:rsidR="00DA2857" w:rsidRDefault="00DA2857" w:rsidP="00DA2857">
            <w:r>
              <w:t>Pyry Hannula</w:t>
            </w:r>
          </w:p>
        </w:tc>
      </w:tr>
      <w:tr w:rsidR="00DA2857" w:rsidRPr="000471B3" w14:paraId="3656BEB9" w14:textId="77777777" w:rsidTr="002F1F97">
        <w:tc>
          <w:tcPr>
            <w:tcW w:w="1066" w:type="dxa"/>
          </w:tcPr>
          <w:p w14:paraId="60A12FEB" w14:textId="45CBB3B0" w:rsidR="00DA2857" w:rsidRDefault="00DA2857" w:rsidP="00DA2857">
            <w:r>
              <w:t>14:30</w:t>
            </w:r>
          </w:p>
        </w:tc>
        <w:tc>
          <w:tcPr>
            <w:tcW w:w="4653" w:type="dxa"/>
          </w:tcPr>
          <w:p w14:paraId="22B8410F" w14:textId="4AA702C4" w:rsidR="00DA2857" w:rsidRPr="00DA2857" w:rsidRDefault="00DA2857" w:rsidP="00DA2857">
            <w:pPr>
              <w:rPr>
                <w:lang w:val="en-US"/>
              </w:rPr>
            </w:pPr>
            <w:r>
              <w:rPr>
                <w:lang w:val="en-US"/>
              </w:rPr>
              <w:t xml:space="preserve">Peetu Ilola: </w:t>
            </w:r>
            <w:r w:rsidRPr="003177B5">
              <w:rPr>
                <w:lang w:val="en-US"/>
              </w:rPr>
              <w:t>Production of Green Ethylene Glycol</w:t>
            </w:r>
          </w:p>
        </w:tc>
        <w:tc>
          <w:tcPr>
            <w:tcW w:w="1805" w:type="dxa"/>
          </w:tcPr>
          <w:p w14:paraId="11A4AB80" w14:textId="467E3B29" w:rsidR="00DA2857" w:rsidRDefault="00DA2857" w:rsidP="00DA2857">
            <w:r>
              <w:t>Pakarinen</w:t>
            </w:r>
          </w:p>
        </w:tc>
        <w:tc>
          <w:tcPr>
            <w:tcW w:w="2098" w:type="dxa"/>
          </w:tcPr>
          <w:p w14:paraId="7554192D" w14:textId="2655F495" w:rsidR="00DA2857" w:rsidRDefault="00DA2857" w:rsidP="00DA2857">
            <w:r>
              <w:t>Sarwar Golam</w:t>
            </w:r>
          </w:p>
        </w:tc>
      </w:tr>
    </w:tbl>
    <w:p w14:paraId="2841F867" w14:textId="5E7791E9" w:rsidR="003177B5" w:rsidRDefault="003177B5"/>
    <w:sectPr w:rsidR="003177B5" w:rsidSect="00D8604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41CEE"/>
    <w:multiLevelType w:val="hybridMultilevel"/>
    <w:tmpl w:val="14A8BA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i-FI" w:vendorID="64" w:dllVersion="0" w:nlCheck="1" w:checkStyle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45"/>
    <w:rsid w:val="000277C1"/>
    <w:rsid w:val="00041FCD"/>
    <w:rsid w:val="000471B3"/>
    <w:rsid w:val="000555D6"/>
    <w:rsid w:val="000714F6"/>
    <w:rsid w:val="000A4DC7"/>
    <w:rsid w:val="000F40A7"/>
    <w:rsid w:val="001116C1"/>
    <w:rsid w:val="001411E4"/>
    <w:rsid w:val="001774A7"/>
    <w:rsid w:val="001924DD"/>
    <w:rsid w:val="00194800"/>
    <w:rsid w:val="00195CFB"/>
    <w:rsid w:val="001B1702"/>
    <w:rsid w:val="001C7BBC"/>
    <w:rsid w:val="001D085F"/>
    <w:rsid w:val="001D3A13"/>
    <w:rsid w:val="00240E8F"/>
    <w:rsid w:val="002A6534"/>
    <w:rsid w:val="002B0449"/>
    <w:rsid w:val="002D2EEE"/>
    <w:rsid w:val="002F1F97"/>
    <w:rsid w:val="0030622A"/>
    <w:rsid w:val="003177B5"/>
    <w:rsid w:val="003274C2"/>
    <w:rsid w:val="003276F5"/>
    <w:rsid w:val="003344B4"/>
    <w:rsid w:val="00337B82"/>
    <w:rsid w:val="00361725"/>
    <w:rsid w:val="00366297"/>
    <w:rsid w:val="00380DE8"/>
    <w:rsid w:val="003A4A0B"/>
    <w:rsid w:val="003B40F8"/>
    <w:rsid w:val="003D205C"/>
    <w:rsid w:val="00413850"/>
    <w:rsid w:val="004211A8"/>
    <w:rsid w:val="00442EAC"/>
    <w:rsid w:val="0044614D"/>
    <w:rsid w:val="00496915"/>
    <w:rsid w:val="004C6C86"/>
    <w:rsid w:val="004D4868"/>
    <w:rsid w:val="004E52B3"/>
    <w:rsid w:val="005313E8"/>
    <w:rsid w:val="0054528E"/>
    <w:rsid w:val="00552C66"/>
    <w:rsid w:val="00586D45"/>
    <w:rsid w:val="00587679"/>
    <w:rsid w:val="005A2035"/>
    <w:rsid w:val="005A2EB5"/>
    <w:rsid w:val="005C34BD"/>
    <w:rsid w:val="005D3E26"/>
    <w:rsid w:val="005F58A7"/>
    <w:rsid w:val="0061003D"/>
    <w:rsid w:val="00621622"/>
    <w:rsid w:val="006378D0"/>
    <w:rsid w:val="006461AD"/>
    <w:rsid w:val="0064660C"/>
    <w:rsid w:val="00660A2D"/>
    <w:rsid w:val="00693F0C"/>
    <w:rsid w:val="006A4009"/>
    <w:rsid w:val="006F0717"/>
    <w:rsid w:val="006F46A4"/>
    <w:rsid w:val="00700ADC"/>
    <w:rsid w:val="0074637C"/>
    <w:rsid w:val="00775FD4"/>
    <w:rsid w:val="00782F60"/>
    <w:rsid w:val="007A6936"/>
    <w:rsid w:val="007E4E15"/>
    <w:rsid w:val="00804C68"/>
    <w:rsid w:val="00816B0A"/>
    <w:rsid w:val="0083295D"/>
    <w:rsid w:val="00840D57"/>
    <w:rsid w:val="008431EF"/>
    <w:rsid w:val="00850E34"/>
    <w:rsid w:val="0085143F"/>
    <w:rsid w:val="0086211A"/>
    <w:rsid w:val="008870BE"/>
    <w:rsid w:val="00890182"/>
    <w:rsid w:val="009447FC"/>
    <w:rsid w:val="00971A46"/>
    <w:rsid w:val="00983D86"/>
    <w:rsid w:val="009E5BC8"/>
    <w:rsid w:val="00A23F4F"/>
    <w:rsid w:val="00A25AF6"/>
    <w:rsid w:val="00A30D2C"/>
    <w:rsid w:val="00A54A2A"/>
    <w:rsid w:val="00A6750C"/>
    <w:rsid w:val="00A7424F"/>
    <w:rsid w:val="00AC0903"/>
    <w:rsid w:val="00AD7103"/>
    <w:rsid w:val="00AE0233"/>
    <w:rsid w:val="00B31DB6"/>
    <w:rsid w:val="00B345AA"/>
    <w:rsid w:val="00BB09E2"/>
    <w:rsid w:val="00BD5F6F"/>
    <w:rsid w:val="00BD7B10"/>
    <w:rsid w:val="00BE3697"/>
    <w:rsid w:val="00C31DCA"/>
    <w:rsid w:val="00C34318"/>
    <w:rsid w:val="00C500C3"/>
    <w:rsid w:val="00C6218D"/>
    <w:rsid w:val="00C85DA0"/>
    <w:rsid w:val="00CA7CE2"/>
    <w:rsid w:val="00CB0E51"/>
    <w:rsid w:val="00CB4336"/>
    <w:rsid w:val="00D2024E"/>
    <w:rsid w:val="00D5061E"/>
    <w:rsid w:val="00D6775A"/>
    <w:rsid w:val="00D7058D"/>
    <w:rsid w:val="00D7479E"/>
    <w:rsid w:val="00D86046"/>
    <w:rsid w:val="00D91431"/>
    <w:rsid w:val="00D922E4"/>
    <w:rsid w:val="00DA2857"/>
    <w:rsid w:val="00DA43EE"/>
    <w:rsid w:val="00DB718D"/>
    <w:rsid w:val="00E43E8F"/>
    <w:rsid w:val="00E82C18"/>
    <w:rsid w:val="00E91109"/>
    <w:rsid w:val="00EB0576"/>
    <w:rsid w:val="00EB7EC4"/>
    <w:rsid w:val="00F24686"/>
    <w:rsid w:val="00F5009A"/>
    <w:rsid w:val="00F67478"/>
    <w:rsid w:val="00FC2FAF"/>
    <w:rsid w:val="00FC6376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F5338F"/>
  <w14:defaultImageDpi w14:val="300"/>
  <w15:docId w15:val="{FA7E8ADD-7BF9-4616-831A-E3176D34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table" w:styleId="TableGrid">
    <w:name w:val="Table Grid"/>
    <w:basedOn w:val="TableNormal"/>
    <w:uiPriority w:val="59"/>
    <w:rsid w:val="0058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C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6E7E-1BF3-4485-8167-C670DE09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Aromaa</dc:creator>
  <cp:keywords/>
  <dc:description/>
  <cp:lastModifiedBy>Aromaa Jari</cp:lastModifiedBy>
  <cp:revision>3</cp:revision>
  <dcterms:created xsi:type="dcterms:W3CDTF">2020-12-07T07:37:00Z</dcterms:created>
  <dcterms:modified xsi:type="dcterms:W3CDTF">2020-12-07T08:01:00Z</dcterms:modified>
</cp:coreProperties>
</file>