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DCEE3" w14:textId="77777777" w:rsidR="00296BA5" w:rsidRPr="004C0217" w:rsidRDefault="00296BA5" w:rsidP="009A1C2A">
      <w:pPr>
        <w:pStyle w:val="Heading1"/>
        <w:rPr>
          <w:rFonts w:ascii="Times New Roman" w:hAnsi="Times New Roman" w:cs="Times New Roman"/>
          <w:b w:val="0"/>
          <w:color w:val="auto"/>
          <w:szCs w:val="36"/>
          <w:lang w:eastAsia="ja-JP"/>
        </w:rPr>
      </w:pPr>
    </w:p>
    <w:p w14:paraId="5C06CC94" w14:textId="77777777" w:rsidR="00115B6D" w:rsidRPr="004C0217" w:rsidRDefault="00115B6D" w:rsidP="001563CC">
      <w:pPr>
        <w:pStyle w:val="Heading1"/>
        <w:jc w:val="left"/>
        <w:rPr>
          <w:rFonts w:ascii="Times New Roman" w:hAnsi="Times New Roman" w:cs="Times New Roman"/>
          <w:b w:val="0"/>
          <w:color w:val="auto"/>
          <w:szCs w:val="36"/>
          <w:lang w:eastAsia="ja-JP"/>
        </w:rPr>
      </w:pPr>
    </w:p>
    <w:p w14:paraId="0BE33C2F" w14:textId="77777777" w:rsidR="000427AB" w:rsidRPr="004C0217" w:rsidRDefault="00F947E1" w:rsidP="008401F5">
      <w:pPr>
        <w:pStyle w:val="Heading1"/>
        <w:rPr>
          <w:rFonts w:ascii="Times New Roman" w:hAnsi="Times New Roman" w:cs="Times New Roman"/>
          <w:i/>
          <w:color w:val="auto"/>
          <w:sz w:val="44"/>
          <w:lang w:val="en-US" w:eastAsia="ja-JP"/>
        </w:rPr>
      </w:pPr>
      <w:r w:rsidRPr="004C0217">
        <w:rPr>
          <w:rFonts w:ascii="Times New Roman" w:hAnsi="Times New Roman" w:cs="Times New Roman"/>
          <w:i/>
          <w:color w:val="auto"/>
          <w:sz w:val="44"/>
          <w:lang w:val="en-US"/>
        </w:rPr>
        <w:t>21E00052 Data-Driven Business</w:t>
      </w:r>
    </w:p>
    <w:p w14:paraId="27889890" w14:textId="77777777" w:rsidR="00404B5C" w:rsidRPr="004C0217" w:rsidRDefault="00383894" w:rsidP="008401F5">
      <w:pPr>
        <w:pStyle w:val="Heading1"/>
        <w:rPr>
          <w:rFonts w:ascii="Times New Roman" w:hAnsi="Times New Roman" w:cs="Times New Roman"/>
          <w:b w:val="0"/>
          <w:color w:val="auto"/>
          <w:sz w:val="32"/>
          <w:szCs w:val="28"/>
          <w:lang w:val="en-US"/>
        </w:rPr>
      </w:pPr>
      <w:r w:rsidRPr="004C0217">
        <w:rPr>
          <w:rFonts w:ascii="Times New Roman" w:hAnsi="Times New Roman" w:cs="Times New Roman"/>
          <w:b w:val="0"/>
          <w:color w:val="auto"/>
          <w:sz w:val="40"/>
          <w:szCs w:val="28"/>
          <w:lang w:val="en-US"/>
        </w:rPr>
        <w:t>SYLLABUS</w:t>
      </w:r>
    </w:p>
    <w:p w14:paraId="3E519CB6" w14:textId="066D4461" w:rsidR="005B132D" w:rsidRPr="004C0217" w:rsidRDefault="00F35C43" w:rsidP="00296BA5">
      <w:pPr>
        <w:pStyle w:val="Subtitle"/>
        <w:rPr>
          <w:rFonts w:ascii="Times New Roman" w:hAnsi="Times New Roman" w:cs="Times New Roman"/>
          <w:color w:val="auto"/>
          <w:lang w:val="en-US"/>
        </w:rPr>
      </w:pPr>
      <w:r>
        <w:rPr>
          <w:rFonts w:ascii="Times New Roman" w:hAnsi="Times New Roman" w:cs="Times New Roman"/>
          <w:color w:val="auto"/>
          <w:lang w:val="en-US"/>
        </w:rPr>
        <w:t>October 20</w:t>
      </w:r>
      <w:r w:rsidRPr="00F35C43">
        <w:rPr>
          <w:rFonts w:ascii="Times New Roman" w:hAnsi="Times New Roman" w:cs="Times New Roman"/>
          <w:color w:val="auto"/>
          <w:vertAlign w:val="superscript"/>
          <w:lang w:val="en-US"/>
        </w:rPr>
        <w:t>th</w:t>
      </w:r>
      <w:r>
        <w:rPr>
          <w:rFonts w:ascii="Times New Roman" w:hAnsi="Times New Roman" w:cs="Times New Roman"/>
          <w:color w:val="auto"/>
          <w:lang w:val="en-US"/>
        </w:rPr>
        <w:t xml:space="preserve">, </w:t>
      </w:r>
      <w:r w:rsidR="00937C8D" w:rsidRPr="004C0217">
        <w:rPr>
          <w:rFonts w:ascii="Times New Roman" w:hAnsi="Times New Roman" w:cs="Times New Roman"/>
          <w:color w:val="auto"/>
          <w:lang w:val="en-US"/>
        </w:rPr>
        <w:t>20</w:t>
      </w:r>
      <w:r w:rsidR="00936E4A">
        <w:rPr>
          <w:rFonts w:ascii="Times New Roman" w:hAnsi="Times New Roman" w:cs="Times New Roman"/>
          <w:color w:val="auto"/>
          <w:lang w:val="en-US"/>
        </w:rPr>
        <w:t>21</w:t>
      </w:r>
    </w:p>
    <w:p w14:paraId="5BF5C822" w14:textId="77777777" w:rsidR="000427AB" w:rsidRPr="004C0217" w:rsidRDefault="000427AB" w:rsidP="000427AB">
      <w:pPr>
        <w:rPr>
          <w:rFonts w:ascii="Times New Roman" w:hAnsi="Times New Roman" w:cs="Times New Roman"/>
          <w:lang w:val="en-US" w:eastAsia="ja-JP"/>
        </w:rPr>
      </w:pPr>
    </w:p>
    <w:p w14:paraId="7F0BAE45" w14:textId="77777777" w:rsidR="00115B6D" w:rsidRPr="004C0217" w:rsidRDefault="00115B6D" w:rsidP="000427AB">
      <w:pPr>
        <w:rPr>
          <w:rFonts w:ascii="Times New Roman" w:hAnsi="Times New Roman" w:cs="Times New Roman"/>
          <w:lang w:val="en-US" w:eastAsia="ja-JP"/>
        </w:rPr>
      </w:pPr>
    </w:p>
    <w:p w14:paraId="7E2978CF" w14:textId="77777777" w:rsidR="00115B6D" w:rsidRPr="004C0217" w:rsidRDefault="00115B6D" w:rsidP="000427AB">
      <w:pPr>
        <w:rPr>
          <w:rFonts w:ascii="Times New Roman" w:hAnsi="Times New Roman" w:cs="Times New Roman"/>
          <w:lang w:val="en-US" w:eastAsia="ja-JP"/>
        </w:rPr>
      </w:pPr>
    </w:p>
    <w:tbl>
      <w:tblPr>
        <w:tblStyle w:val="TableGrid"/>
        <w:tblW w:w="0" w:type="auto"/>
        <w:tblBorders>
          <w:top w:val="single" w:sz="18" w:space="0" w:color="02975F"/>
          <w:left w:val="none" w:sz="0" w:space="0" w:color="auto"/>
          <w:bottom w:val="single" w:sz="12" w:space="0" w:color="FF2337"/>
          <w:right w:val="none" w:sz="0" w:space="0" w:color="auto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F7F7F7"/>
        <w:tblLook w:val="04A0" w:firstRow="1" w:lastRow="0" w:firstColumn="1" w:lastColumn="0" w:noHBand="0" w:noVBand="1"/>
      </w:tblPr>
      <w:tblGrid>
        <w:gridCol w:w="4678"/>
        <w:gridCol w:w="4960"/>
      </w:tblGrid>
      <w:tr w:rsidR="004C0217" w:rsidRPr="004C0217" w14:paraId="4768123F" w14:textId="77777777" w:rsidTr="006A575F">
        <w:trPr>
          <w:tblHeader/>
        </w:trPr>
        <w:tc>
          <w:tcPr>
            <w:tcW w:w="4786" w:type="dxa"/>
            <w:shd w:val="clear" w:color="auto" w:fill="F7F7F7"/>
          </w:tcPr>
          <w:p w14:paraId="180CA532" w14:textId="77777777" w:rsidR="005B132D" w:rsidRPr="004C0217" w:rsidRDefault="009246CC" w:rsidP="00956E10">
            <w:pPr>
              <w:pStyle w:val="Title"/>
              <w:rPr>
                <w:rFonts w:ascii="Times New Roman" w:hAnsi="Times New Roman" w:cs="Times New Roman"/>
                <w:color w:val="auto"/>
                <w:lang w:val="fi-FI" w:eastAsia="ja-JP"/>
              </w:rPr>
            </w:pPr>
            <w:r w:rsidRPr="004C0217">
              <w:rPr>
                <w:rFonts w:ascii="Times New Roman" w:hAnsi="Times New Roman" w:cs="Times New Roman"/>
                <w:color w:val="auto"/>
              </w:rPr>
              <w:t>Instructor</w:t>
            </w:r>
            <w:r w:rsidRPr="004C0217">
              <w:rPr>
                <w:rFonts w:ascii="Times New Roman" w:hAnsi="Times New Roman" w:cs="Times New Roman"/>
                <w:color w:val="auto"/>
                <w:lang w:val="fi-FI" w:eastAsia="ja-JP"/>
              </w:rPr>
              <w:t xml:space="preserve">’s </w:t>
            </w:r>
            <w:proofErr w:type="spellStart"/>
            <w:r w:rsidRPr="004C0217">
              <w:rPr>
                <w:rFonts w:ascii="Times New Roman" w:hAnsi="Times New Roman" w:cs="Times New Roman"/>
                <w:color w:val="auto"/>
                <w:lang w:val="fi-FI" w:eastAsia="ja-JP"/>
              </w:rPr>
              <w:t>contact</w:t>
            </w:r>
            <w:proofErr w:type="spellEnd"/>
            <w:r w:rsidRPr="004C0217">
              <w:rPr>
                <w:rFonts w:ascii="Times New Roman" w:hAnsi="Times New Roman" w:cs="Times New Roman"/>
                <w:color w:val="auto"/>
                <w:lang w:val="fi-FI" w:eastAsia="ja-JP"/>
              </w:rPr>
              <w:t xml:space="preserve"> </w:t>
            </w:r>
            <w:proofErr w:type="spellStart"/>
            <w:r w:rsidRPr="004C0217">
              <w:rPr>
                <w:rFonts w:ascii="Times New Roman" w:hAnsi="Times New Roman" w:cs="Times New Roman"/>
                <w:color w:val="auto"/>
                <w:lang w:val="fi-FI" w:eastAsia="ja-JP"/>
              </w:rPr>
              <w:t>information</w:t>
            </w:r>
            <w:proofErr w:type="spellEnd"/>
          </w:p>
        </w:tc>
        <w:tc>
          <w:tcPr>
            <w:tcW w:w="4992" w:type="dxa"/>
            <w:shd w:val="clear" w:color="auto" w:fill="F7F7F7"/>
          </w:tcPr>
          <w:p w14:paraId="382A3CB7" w14:textId="77777777" w:rsidR="005B132D" w:rsidRPr="004C0217" w:rsidRDefault="009246CC" w:rsidP="00956E10">
            <w:pPr>
              <w:pStyle w:val="Title"/>
              <w:rPr>
                <w:rFonts w:ascii="Times New Roman" w:hAnsi="Times New Roman" w:cs="Times New Roman"/>
                <w:color w:val="auto"/>
                <w:lang w:eastAsia="ja-JP"/>
              </w:rPr>
            </w:pPr>
            <w:r w:rsidRPr="004C0217">
              <w:rPr>
                <w:rFonts w:ascii="Times New Roman" w:hAnsi="Times New Roman" w:cs="Times New Roman"/>
                <w:color w:val="auto"/>
                <w:lang w:eastAsia="ja-JP"/>
              </w:rPr>
              <w:t>Course information</w:t>
            </w:r>
          </w:p>
        </w:tc>
      </w:tr>
      <w:tr w:rsidR="004C0217" w:rsidRPr="004C0217" w14:paraId="2D833638" w14:textId="77777777" w:rsidTr="00296BA5">
        <w:tc>
          <w:tcPr>
            <w:tcW w:w="4786" w:type="dxa"/>
            <w:shd w:val="clear" w:color="auto" w:fill="F7F7F7"/>
          </w:tcPr>
          <w:p w14:paraId="7E90C596" w14:textId="54CF5AF8" w:rsidR="00753B18" w:rsidRPr="004C0217" w:rsidRDefault="00327923" w:rsidP="00115B6D">
            <w:pPr>
              <w:pStyle w:val="Tekstitummaharmaa"/>
              <w:rPr>
                <w:rFonts w:ascii="Times New Roman" w:hAnsi="Times New Roman" w:cs="Times New Roman"/>
                <w:color w:val="auto"/>
                <w:lang w:eastAsia="ja-JP"/>
              </w:rPr>
            </w:pPr>
            <w:r w:rsidRPr="004C0217">
              <w:rPr>
                <w:rFonts w:ascii="Times New Roman" w:hAnsi="Times New Roman" w:cs="Times New Roman"/>
                <w:color w:val="auto"/>
                <w:lang w:eastAsia="ja-JP"/>
              </w:rPr>
              <w:t>Henri Schildt</w:t>
            </w:r>
          </w:p>
          <w:p w14:paraId="12F90F5E" w14:textId="33A7DCCF" w:rsidR="00753B18" w:rsidRPr="004C0217" w:rsidRDefault="007536DB" w:rsidP="00115B6D">
            <w:pPr>
              <w:pStyle w:val="Tekstitummaharmaa"/>
              <w:rPr>
                <w:rFonts w:ascii="Times New Roman" w:hAnsi="Times New Roman" w:cs="Times New Roman"/>
                <w:color w:val="auto"/>
                <w:lang w:eastAsia="ja-JP"/>
              </w:rPr>
            </w:pPr>
            <w:hyperlink r:id="rId8" w:history="1">
              <w:r w:rsidR="00327923" w:rsidRPr="004C0217">
                <w:rPr>
                  <w:rStyle w:val="Hyperlink"/>
                  <w:rFonts w:ascii="Times New Roman" w:hAnsi="Times New Roman" w:cs="Times New Roman"/>
                  <w:color w:val="auto"/>
                  <w:lang w:eastAsia="ja-JP"/>
                </w:rPr>
                <w:t>Henri.schildt@aalto.fi</w:t>
              </w:r>
            </w:hyperlink>
          </w:p>
          <w:p w14:paraId="68496A46" w14:textId="32911348" w:rsidR="00DE3C57" w:rsidRPr="004C0217" w:rsidRDefault="00DE3C57" w:rsidP="00115B6D">
            <w:pPr>
              <w:pStyle w:val="Tekstitummaharmaa"/>
              <w:rPr>
                <w:rFonts w:ascii="Times New Roman" w:hAnsi="Times New Roman" w:cs="Times New Roman"/>
                <w:color w:val="auto"/>
                <w:lang w:eastAsia="ja-JP"/>
              </w:rPr>
            </w:pPr>
          </w:p>
          <w:p w14:paraId="48ABE6D1" w14:textId="77777777" w:rsidR="009246CC" w:rsidRPr="004C0217" w:rsidRDefault="007536DB" w:rsidP="00400274">
            <w:pPr>
              <w:pStyle w:val="Tekstitummaharmaa"/>
              <w:rPr>
                <w:rStyle w:val="Hyperlink"/>
                <w:rFonts w:ascii="Times New Roman" w:hAnsi="Times New Roman" w:cs="Times New Roman"/>
                <w:color w:val="auto"/>
                <w:lang w:eastAsia="ja-JP"/>
              </w:rPr>
            </w:pPr>
            <w:hyperlink r:id="rId9" w:anchor="henri.schildt" w:history="1">
              <w:r w:rsidR="00327923" w:rsidRPr="004C0217">
                <w:rPr>
                  <w:rStyle w:val="Hyperlink"/>
                  <w:rFonts w:ascii="Times New Roman" w:hAnsi="Times New Roman" w:cs="Times New Roman"/>
                  <w:color w:val="auto"/>
                  <w:lang w:eastAsia="ja-JP"/>
                </w:rPr>
                <w:t>http://people.aalto.fi/#henri.schildt</w:t>
              </w:r>
            </w:hyperlink>
          </w:p>
          <w:p w14:paraId="156A71D8" w14:textId="440E61C2" w:rsidR="00D115A4" w:rsidRPr="004C0217" w:rsidRDefault="00D115A4" w:rsidP="00400274">
            <w:pPr>
              <w:pStyle w:val="Tekstitummaharmaa"/>
              <w:rPr>
                <w:rFonts w:ascii="Times New Roman" w:hAnsi="Times New Roman" w:cs="Times New Roman"/>
                <w:color w:val="auto"/>
                <w:lang w:val="en-US" w:eastAsia="ja-JP"/>
              </w:rPr>
            </w:pPr>
            <w:r w:rsidRPr="004C0217">
              <w:rPr>
                <w:rFonts w:ascii="Times New Roman" w:hAnsi="Times New Roman" w:cs="Times New Roman"/>
                <w:color w:val="auto"/>
                <w:lang w:val="en-US" w:eastAsia="ja-JP"/>
              </w:rPr>
              <w:t>Student meetings by appointment, please email.</w:t>
            </w:r>
          </w:p>
        </w:tc>
        <w:tc>
          <w:tcPr>
            <w:tcW w:w="4992" w:type="dxa"/>
            <w:shd w:val="clear" w:color="auto" w:fill="F7F7F7"/>
          </w:tcPr>
          <w:p w14:paraId="2F9E22FE" w14:textId="1DC44A31" w:rsidR="001E6EE4" w:rsidRPr="004C0217" w:rsidRDefault="00327923" w:rsidP="00115B6D">
            <w:pPr>
              <w:pStyle w:val="Tekstitummaharmaa"/>
              <w:rPr>
                <w:rFonts w:ascii="Times New Roman" w:hAnsi="Times New Roman" w:cs="Times New Roman"/>
                <w:color w:val="auto"/>
                <w:lang w:val="en-US" w:eastAsia="ja-JP"/>
              </w:rPr>
            </w:pPr>
            <w:r w:rsidRPr="004C0217">
              <w:rPr>
                <w:rFonts w:ascii="Times New Roman" w:hAnsi="Times New Roman" w:cs="Times New Roman"/>
                <w:color w:val="auto"/>
                <w:lang w:val="en-US" w:eastAsia="ja-JP"/>
              </w:rPr>
              <w:t>M.Sc. course (E)</w:t>
            </w:r>
          </w:p>
          <w:p w14:paraId="60B1349A" w14:textId="4C85413F" w:rsidR="00753B18" w:rsidRPr="004C0217" w:rsidRDefault="00327923" w:rsidP="00115B6D">
            <w:pPr>
              <w:pStyle w:val="Tekstitummaharmaa"/>
              <w:rPr>
                <w:rFonts w:ascii="Times New Roman" w:hAnsi="Times New Roman" w:cs="Times New Roman"/>
                <w:color w:val="auto"/>
                <w:lang w:val="en-US" w:eastAsia="ja-JP"/>
              </w:rPr>
            </w:pPr>
            <w:r w:rsidRPr="004C0217">
              <w:rPr>
                <w:rFonts w:ascii="Times New Roman" w:hAnsi="Times New Roman" w:cs="Times New Roman"/>
                <w:color w:val="auto"/>
                <w:lang w:val="en-US" w:eastAsia="ja-JP"/>
              </w:rPr>
              <w:t>20</w:t>
            </w:r>
            <w:r w:rsidR="00945B27">
              <w:rPr>
                <w:rFonts w:ascii="Times New Roman" w:hAnsi="Times New Roman" w:cs="Times New Roman"/>
                <w:color w:val="auto"/>
                <w:lang w:val="en-US" w:eastAsia="ja-JP"/>
              </w:rPr>
              <w:t>20</w:t>
            </w:r>
            <w:r w:rsidRPr="004C0217">
              <w:rPr>
                <w:rFonts w:ascii="Times New Roman" w:hAnsi="Times New Roman" w:cs="Times New Roman"/>
                <w:color w:val="auto"/>
                <w:lang w:val="en-US" w:eastAsia="ja-JP"/>
              </w:rPr>
              <w:t>-</w:t>
            </w:r>
            <w:r w:rsidR="00937C8D" w:rsidRPr="004C0217">
              <w:rPr>
                <w:rFonts w:ascii="Times New Roman" w:hAnsi="Times New Roman" w:cs="Times New Roman"/>
                <w:color w:val="auto"/>
                <w:lang w:val="en-US" w:eastAsia="ja-JP"/>
              </w:rPr>
              <w:t>20</w:t>
            </w:r>
            <w:r w:rsidR="007D78DA" w:rsidRPr="004C0217">
              <w:rPr>
                <w:rFonts w:ascii="Times New Roman" w:hAnsi="Times New Roman" w:cs="Times New Roman"/>
                <w:color w:val="auto"/>
                <w:lang w:val="en-US" w:eastAsia="ja-JP"/>
              </w:rPr>
              <w:t>2</w:t>
            </w:r>
            <w:r w:rsidR="00945B27">
              <w:rPr>
                <w:rFonts w:ascii="Times New Roman" w:hAnsi="Times New Roman" w:cs="Times New Roman"/>
                <w:color w:val="auto"/>
                <w:lang w:val="en-US" w:eastAsia="ja-JP"/>
              </w:rPr>
              <w:t>1</w:t>
            </w:r>
            <w:r w:rsidR="00400274" w:rsidRPr="004C0217">
              <w:rPr>
                <w:rFonts w:ascii="Times New Roman" w:hAnsi="Times New Roman" w:cs="Times New Roman"/>
                <w:color w:val="auto"/>
                <w:lang w:val="en-US" w:eastAsia="ja-JP"/>
              </w:rPr>
              <w:t>, Period</w:t>
            </w:r>
            <w:r w:rsidRPr="004C0217">
              <w:rPr>
                <w:rFonts w:ascii="Times New Roman" w:hAnsi="Times New Roman" w:cs="Times New Roman"/>
                <w:color w:val="auto"/>
                <w:lang w:val="en-US" w:eastAsia="ja-JP"/>
              </w:rPr>
              <w:t xml:space="preserve"> </w:t>
            </w:r>
            <w:r w:rsidR="00945B27">
              <w:rPr>
                <w:rFonts w:ascii="Times New Roman" w:hAnsi="Times New Roman" w:cs="Times New Roman"/>
                <w:color w:val="auto"/>
                <w:lang w:val="en-US" w:eastAsia="ja-JP"/>
              </w:rPr>
              <w:t>2</w:t>
            </w:r>
            <w:r w:rsidR="009F4089" w:rsidRPr="004C0217">
              <w:rPr>
                <w:rFonts w:ascii="Times New Roman" w:hAnsi="Times New Roman" w:cs="Times New Roman"/>
                <w:color w:val="auto"/>
                <w:lang w:val="en-US" w:eastAsia="ja-JP"/>
              </w:rPr>
              <w:t xml:space="preserve"> (</w:t>
            </w:r>
            <w:r w:rsidR="00945B27">
              <w:rPr>
                <w:rFonts w:ascii="Times New Roman" w:hAnsi="Times New Roman" w:cs="Times New Roman"/>
                <w:color w:val="auto"/>
                <w:lang w:val="en-US" w:eastAsia="ja-JP"/>
              </w:rPr>
              <w:t>26</w:t>
            </w:r>
            <w:r w:rsidR="009F4089" w:rsidRPr="004C0217">
              <w:rPr>
                <w:rFonts w:ascii="Times New Roman" w:hAnsi="Times New Roman" w:cs="Times New Roman"/>
                <w:color w:val="auto"/>
                <w:lang w:val="en-US" w:eastAsia="ja-JP"/>
              </w:rPr>
              <w:t>.1</w:t>
            </w:r>
            <w:r w:rsidR="00945B27">
              <w:rPr>
                <w:rFonts w:ascii="Times New Roman" w:hAnsi="Times New Roman" w:cs="Times New Roman"/>
                <w:color w:val="auto"/>
                <w:lang w:val="en-US" w:eastAsia="ja-JP"/>
              </w:rPr>
              <w:t>0</w:t>
            </w:r>
            <w:r w:rsidR="009F4089" w:rsidRPr="004C0217">
              <w:rPr>
                <w:rFonts w:ascii="Times New Roman" w:hAnsi="Times New Roman" w:cs="Times New Roman"/>
                <w:color w:val="auto"/>
                <w:lang w:val="en-US" w:eastAsia="ja-JP"/>
              </w:rPr>
              <w:t xml:space="preserve">. – </w:t>
            </w:r>
            <w:r w:rsidR="00945B27">
              <w:rPr>
                <w:rFonts w:ascii="Times New Roman" w:hAnsi="Times New Roman" w:cs="Times New Roman"/>
                <w:color w:val="auto"/>
                <w:lang w:val="en-US" w:eastAsia="ja-JP"/>
              </w:rPr>
              <w:t>1</w:t>
            </w:r>
            <w:r w:rsidR="00BE5BD9" w:rsidRPr="004C0217">
              <w:rPr>
                <w:rFonts w:ascii="Times New Roman" w:hAnsi="Times New Roman" w:cs="Times New Roman"/>
                <w:color w:val="auto"/>
                <w:lang w:val="en-US" w:eastAsia="ja-JP"/>
              </w:rPr>
              <w:t>.</w:t>
            </w:r>
            <w:r w:rsidR="00945B27">
              <w:rPr>
                <w:rFonts w:ascii="Times New Roman" w:hAnsi="Times New Roman" w:cs="Times New Roman"/>
                <w:color w:val="auto"/>
                <w:lang w:val="en-US" w:eastAsia="ja-JP"/>
              </w:rPr>
              <w:t>1</w:t>
            </w:r>
            <w:r w:rsidR="00BE5BD9" w:rsidRPr="004C0217">
              <w:rPr>
                <w:rFonts w:ascii="Times New Roman" w:hAnsi="Times New Roman" w:cs="Times New Roman"/>
                <w:color w:val="auto"/>
                <w:lang w:val="en-US" w:eastAsia="ja-JP"/>
              </w:rPr>
              <w:t>2.)</w:t>
            </w:r>
          </w:p>
          <w:p w14:paraId="093BD8FB" w14:textId="701A1834" w:rsidR="00753B18" w:rsidRPr="004C0217" w:rsidRDefault="00B106B6" w:rsidP="00115B6D">
            <w:pPr>
              <w:pStyle w:val="Tekstitummaharmaa"/>
              <w:rPr>
                <w:rFonts w:ascii="Times New Roman" w:hAnsi="Times New Roman" w:cs="Times New Roman"/>
                <w:color w:val="auto"/>
                <w:lang w:val="en-US" w:eastAsia="ja-JP"/>
              </w:rPr>
            </w:pPr>
            <w:r w:rsidRPr="004C0217">
              <w:rPr>
                <w:rFonts w:ascii="Times New Roman" w:hAnsi="Times New Roman" w:cs="Times New Roman"/>
                <w:color w:val="auto"/>
                <w:lang w:val="en-US" w:eastAsia="ja-JP"/>
              </w:rPr>
              <w:t>U8</w:t>
            </w:r>
            <w:r w:rsidR="009F4089" w:rsidRPr="004C0217">
              <w:rPr>
                <w:rFonts w:ascii="Times New Roman" w:hAnsi="Times New Roman" w:cs="Times New Roman"/>
                <w:color w:val="auto"/>
                <w:lang w:val="en-US" w:eastAsia="ja-JP"/>
              </w:rPr>
              <w:t xml:space="preserve">, </w:t>
            </w:r>
            <w:proofErr w:type="spellStart"/>
            <w:r w:rsidRPr="004C0217">
              <w:rPr>
                <w:rFonts w:ascii="Times New Roman" w:hAnsi="Times New Roman" w:cs="Times New Roman"/>
                <w:color w:val="auto"/>
                <w:lang w:val="en-US" w:eastAsia="ja-JP"/>
              </w:rPr>
              <w:t>Otakaari</w:t>
            </w:r>
            <w:proofErr w:type="spellEnd"/>
            <w:r w:rsidRPr="004C0217">
              <w:rPr>
                <w:rFonts w:ascii="Times New Roman" w:hAnsi="Times New Roman" w:cs="Times New Roman"/>
                <w:color w:val="auto"/>
                <w:lang w:val="en-US" w:eastAsia="ja-JP"/>
              </w:rPr>
              <w:t xml:space="preserve"> 1</w:t>
            </w:r>
          </w:p>
          <w:p w14:paraId="57FFD146" w14:textId="0EE8D7BC" w:rsidR="00753B18" w:rsidRPr="004C0217" w:rsidRDefault="00C45286" w:rsidP="00115B6D">
            <w:pPr>
              <w:pStyle w:val="Tekstitummaharmaa"/>
              <w:rPr>
                <w:rFonts w:ascii="Times New Roman" w:hAnsi="Times New Roman" w:cs="Times New Roman"/>
                <w:color w:val="auto"/>
                <w:lang w:val="en-US" w:eastAsia="ja-JP"/>
              </w:rPr>
            </w:pPr>
            <w:r w:rsidRPr="004C0217">
              <w:rPr>
                <w:rFonts w:ascii="Times New Roman" w:hAnsi="Times New Roman" w:cs="Times New Roman"/>
                <w:color w:val="auto"/>
                <w:lang w:val="en-US" w:eastAsia="ja-JP"/>
              </w:rPr>
              <w:t>The course is in English</w:t>
            </w:r>
          </w:p>
          <w:p w14:paraId="58BAC88B" w14:textId="5530D062" w:rsidR="00AA3BA7" w:rsidRDefault="007536DB" w:rsidP="00115B6D">
            <w:pPr>
              <w:pStyle w:val="Tekstitummaharmaa"/>
              <w:rPr>
                <w:rFonts w:ascii="Times New Roman" w:hAnsi="Times New Roman" w:cs="Times New Roman"/>
                <w:color w:val="auto"/>
                <w:lang w:val="en-US"/>
              </w:rPr>
            </w:pPr>
            <w:hyperlink r:id="rId10" w:history="1">
              <w:r w:rsidR="00936E4A" w:rsidRPr="00EC340E">
                <w:rPr>
                  <w:rStyle w:val="Hyperlink"/>
                  <w:rFonts w:ascii="Times New Roman" w:hAnsi="Times New Roman" w:cs="Times New Roman"/>
                  <w:lang w:val="en-US"/>
                </w:rPr>
                <w:t>https://mycourses.aalto.fi/course/view.php?id=32297</w:t>
              </w:r>
            </w:hyperlink>
          </w:p>
          <w:p w14:paraId="4F5DD548" w14:textId="77777777" w:rsidR="00936E4A" w:rsidRPr="004C0217" w:rsidRDefault="00936E4A" w:rsidP="00115B6D">
            <w:pPr>
              <w:pStyle w:val="Tekstitummaharmaa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 w14:paraId="51866FFE" w14:textId="3D3EE1AA" w:rsidR="0011053B" w:rsidRPr="004C0217" w:rsidRDefault="00400274" w:rsidP="00115B6D">
            <w:pPr>
              <w:pStyle w:val="Tekstitummaharmaa"/>
              <w:rPr>
                <w:rFonts w:ascii="Times New Roman" w:hAnsi="Times New Roman" w:cs="Times New Roman"/>
                <w:color w:val="auto"/>
                <w:lang w:eastAsia="ja-JP"/>
              </w:rPr>
            </w:pPr>
            <w:proofErr w:type="spellStart"/>
            <w:r w:rsidRPr="004C0217">
              <w:rPr>
                <w:rFonts w:ascii="Times New Roman" w:hAnsi="Times New Roman" w:cs="Times New Roman"/>
                <w:color w:val="auto"/>
                <w:lang w:eastAsia="ja-JP"/>
              </w:rPr>
              <w:t>Teaching</w:t>
            </w:r>
            <w:proofErr w:type="spellEnd"/>
            <w:r w:rsidRPr="004C0217">
              <w:rPr>
                <w:rFonts w:ascii="Times New Roman" w:hAnsi="Times New Roman" w:cs="Times New Roman"/>
                <w:color w:val="auto"/>
                <w:lang w:eastAsia="ja-JP"/>
              </w:rPr>
              <w:t xml:space="preserve"> Assistant</w:t>
            </w:r>
            <w:r w:rsidR="00C45286" w:rsidRPr="004C0217">
              <w:rPr>
                <w:rFonts w:ascii="Times New Roman" w:hAnsi="Times New Roman" w:cs="Times New Roman"/>
                <w:color w:val="auto"/>
                <w:lang w:eastAsia="ja-JP"/>
              </w:rPr>
              <w:t xml:space="preserve">: </w:t>
            </w:r>
            <w:proofErr w:type="spellStart"/>
            <w:r w:rsidR="00936E4A">
              <w:rPr>
                <w:rFonts w:ascii="Times New Roman" w:hAnsi="Times New Roman" w:cs="Times New Roman"/>
                <w:color w:val="auto"/>
                <w:lang w:eastAsia="ja-JP"/>
              </w:rPr>
              <w:t>Dima</w:t>
            </w:r>
            <w:proofErr w:type="spellEnd"/>
            <w:r w:rsidR="00936E4A">
              <w:rPr>
                <w:rFonts w:ascii="Times New Roman" w:hAnsi="Times New Roman" w:cs="Times New Roman"/>
                <w:color w:val="auto"/>
                <w:lang w:eastAsia="ja-JP"/>
              </w:rPr>
              <w:t xml:space="preserve"> </w:t>
            </w:r>
            <w:proofErr w:type="spellStart"/>
            <w:r w:rsidR="00936E4A">
              <w:rPr>
                <w:rFonts w:ascii="Times New Roman" w:hAnsi="Times New Roman" w:cs="Times New Roman"/>
                <w:color w:val="auto"/>
                <w:lang w:eastAsia="ja-JP"/>
              </w:rPr>
              <w:t>Syrotkin</w:t>
            </w:r>
            <w:proofErr w:type="spellEnd"/>
          </w:p>
        </w:tc>
      </w:tr>
    </w:tbl>
    <w:p w14:paraId="1DC3DF1B" w14:textId="77777777" w:rsidR="000427AB" w:rsidRPr="004C0217" w:rsidRDefault="000427AB" w:rsidP="005B132D">
      <w:pPr>
        <w:pStyle w:val="NormalWeb"/>
        <w:spacing w:before="0" w:beforeAutospacing="0" w:after="0" w:afterAutospacing="0"/>
        <w:rPr>
          <w:b/>
          <w:sz w:val="22"/>
          <w:szCs w:val="22"/>
          <w:lang w:val="en-US"/>
        </w:rPr>
      </w:pPr>
    </w:p>
    <w:p w14:paraId="7E52E3B3" w14:textId="77777777" w:rsidR="005B132D" w:rsidRPr="004C0217" w:rsidRDefault="005B132D" w:rsidP="00D256A9">
      <w:pPr>
        <w:rPr>
          <w:rFonts w:ascii="Times New Roman" w:hAnsi="Times New Roman" w:cs="Times New Roman"/>
          <w:b/>
          <w:lang w:val="en-US"/>
        </w:rPr>
      </w:pPr>
    </w:p>
    <w:p w14:paraId="4CF64283" w14:textId="77777777" w:rsidR="00173E7B" w:rsidRPr="004C0217" w:rsidRDefault="00400274" w:rsidP="005E194F">
      <w:pPr>
        <w:pStyle w:val="Otsikkolistaus"/>
        <w:rPr>
          <w:rFonts w:ascii="Times New Roman" w:hAnsi="Times New Roman" w:cs="Times New Roman"/>
          <w:color w:val="auto"/>
        </w:rPr>
      </w:pPr>
      <w:r w:rsidRPr="004C0217">
        <w:rPr>
          <w:rFonts w:ascii="Times New Roman" w:hAnsi="Times New Roman" w:cs="Times New Roman"/>
          <w:color w:val="auto"/>
          <w:lang w:eastAsia="ja-JP"/>
        </w:rPr>
        <w:t>OVERVIEW</w:t>
      </w:r>
    </w:p>
    <w:p w14:paraId="1E62786E" w14:textId="77777777" w:rsidR="00636420" w:rsidRPr="004C0217" w:rsidRDefault="00636420" w:rsidP="005E3139">
      <w:pPr>
        <w:pStyle w:val="Otsikonkappaleet"/>
        <w:ind w:left="0"/>
        <w:rPr>
          <w:rFonts w:ascii="Times New Roman" w:hAnsi="Times New Roman" w:cs="Times New Roman"/>
          <w:color w:val="auto"/>
        </w:rPr>
      </w:pPr>
    </w:p>
    <w:p w14:paraId="1C5255EE" w14:textId="661970E2" w:rsidR="00E403D5" w:rsidRPr="004C0217" w:rsidRDefault="00E403D5" w:rsidP="00E403D5">
      <w:pPr>
        <w:pStyle w:val="Otsikkolistaus"/>
        <w:numPr>
          <w:ilvl w:val="0"/>
          <w:numId w:val="0"/>
        </w:numPr>
        <w:ind w:left="360"/>
        <w:rPr>
          <w:rFonts w:ascii="Times New Roman" w:hAnsi="Times New Roman" w:cs="Times New Roman"/>
          <w:b w:val="0"/>
          <w:color w:val="auto"/>
          <w:szCs w:val="22"/>
        </w:rPr>
      </w:pPr>
      <w:r w:rsidRPr="004C0217">
        <w:rPr>
          <w:rFonts w:ascii="Times New Roman" w:hAnsi="Times New Roman" w:cs="Times New Roman"/>
          <w:b w:val="0"/>
          <w:color w:val="auto"/>
          <w:szCs w:val="22"/>
        </w:rPr>
        <w:t xml:space="preserve">The purpose of this course is to </w:t>
      </w:r>
      <w:r w:rsidR="0013505D" w:rsidRPr="004C0217">
        <w:rPr>
          <w:rFonts w:ascii="Times New Roman" w:hAnsi="Times New Roman" w:cs="Times New Roman"/>
          <w:b w:val="0"/>
          <w:color w:val="auto"/>
          <w:szCs w:val="22"/>
        </w:rPr>
        <w:t xml:space="preserve">help </w:t>
      </w:r>
      <w:r w:rsidR="007B0A40" w:rsidRPr="004C0217">
        <w:rPr>
          <w:rFonts w:ascii="Times New Roman" w:hAnsi="Times New Roman" w:cs="Times New Roman"/>
          <w:b w:val="0"/>
          <w:color w:val="auto"/>
          <w:szCs w:val="22"/>
        </w:rPr>
        <w:t>the participants understand</w:t>
      </w:r>
      <w:r w:rsidRPr="004C0217">
        <w:rPr>
          <w:rFonts w:ascii="Times New Roman" w:hAnsi="Times New Roman" w:cs="Times New Roman"/>
          <w:b w:val="0"/>
          <w:color w:val="auto"/>
          <w:szCs w:val="22"/>
        </w:rPr>
        <w:t xml:space="preserve"> the </w:t>
      </w:r>
      <w:r w:rsidR="008D0856" w:rsidRPr="004C0217">
        <w:rPr>
          <w:rFonts w:ascii="Times New Roman" w:hAnsi="Times New Roman" w:cs="Times New Roman"/>
          <w:b w:val="0"/>
          <w:color w:val="auto"/>
          <w:szCs w:val="22"/>
        </w:rPr>
        <w:t xml:space="preserve">changes </w:t>
      </w:r>
      <w:r w:rsidR="006A5491" w:rsidRPr="004C0217">
        <w:rPr>
          <w:rFonts w:ascii="Times New Roman" w:hAnsi="Times New Roman" w:cs="Times New Roman"/>
          <w:b w:val="0"/>
          <w:color w:val="auto"/>
          <w:szCs w:val="22"/>
        </w:rPr>
        <w:t xml:space="preserve">created by </w:t>
      </w:r>
      <w:r w:rsidR="008D0856" w:rsidRPr="004C0217">
        <w:rPr>
          <w:rFonts w:ascii="Times New Roman" w:hAnsi="Times New Roman" w:cs="Times New Roman"/>
          <w:b w:val="0"/>
          <w:color w:val="auto"/>
          <w:szCs w:val="22"/>
        </w:rPr>
        <w:t xml:space="preserve">digitalization </w:t>
      </w:r>
      <w:r w:rsidR="00C93EE5" w:rsidRPr="004C0217">
        <w:rPr>
          <w:rFonts w:ascii="Times New Roman" w:hAnsi="Times New Roman" w:cs="Times New Roman"/>
          <w:b w:val="0"/>
          <w:color w:val="auto"/>
          <w:szCs w:val="22"/>
        </w:rPr>
        <w:t xml:space="preserve">in the domain of organizations, </w:t>
      </w:r>
      <w:r w:rsidR="008D0856" w:rsidRPr="004C0217">
        <w:rPr>
          <w:rFonts w:ascii="Times New Roman" w:hAnsi="Times New Roman" w:cs="Times New Roman"/>
          <w:b w:val="0"/>
          <w:color w:val="auto"/>
          <w:szCs w:val="22"/>
        </w:rPr>
        <w:t>management</w:t>
      </w:r>
      <w:r w:rsidR="00C93EE5" w:rsidRPr="004C0217">
        <w:rPr>
          <w:rFonts w:ascii="Times New Roman" w:hAnsi="Times New Roman" w:cs="Times New Roman"/>
          <w:b w:val="0"/>
          <w:color w:val="auto"/>
          <w:szCs w:val="22"/>
        </w:rPr>
        <w:t>, and strategy</w:t>
      </w:r>
      <w:r w:rsidRPr="004C0217">
        <w:rPr>
          <w:rFonts w:ascii="Times New Roman" w:hAnsi="Times New Roman" w:cs="Times New Roman"/>
          <w:b w:val="0"/>
          <w:color w:val="auto"/>
          <w:szCs w:val="22"/>
        </w:rPr>
        <w:t xml:space="preserve">. After taking the course, the students will be able to </w:t>
      </w:r>
      <w:r w:rsidR="0069207F" w:rsidRPr="004C0217">
        <w:rPr>
          <w:rFonts w:ascii="Times New Roman" w:hAnsi="Times New Roman" w:cs="Times New Roman"/>
          <w:b w:val="0"/>
          <w:color w:val="auto"/>
          <w:szCs w:val="22"/>
        </w:rPr>
        <w:t>analyze how</w:t>
      </w:r>
      <w:r w:rsidR="00C93EE5" w:rsidRPr="004C0217">
        <w:rPr>
          <w:rFonts w:ascii="Times New Roman" w:hAnsi="Times New Roman" w:cs="Times New Roman"/>
          <w:b w:val="0"/>
          <w:color w:val="auto"/>
          <w:szCs w:val="22"/>
        </w:rPr>
        <w:t xml:space="preserve"> digital data flows </w:t>
      </w:r>
      <w:r w:rsidR="0069207F" w:rsidRPr="004C0217">
        <w:rPr>
          <w:rFonts w:ascii="Times New Roman" w:hAnsi="Times New Roman" w:cs="Times New Roman"/>
          <w:b w:val="0"/>
          <w:color w:val="auto"/>
          <w:szCs w:val="22"/>
        </w:rPr>
        <w:t xml:space="preserve">can be used to </w:t>
      </w:r>
      <w:r w:rsidR="00C93EE5" w:rsidRPr="004C0217">
        <w:rPr>
          <w:rFonts w:ascii="Times New Roman" w:hAnsi="Times New Roman" w:cs="Times New Roman"/>
          <w:b w:val="0"/>
          <w:color w:val="auto"/>
          <w:szCs w:val="22"/>
        </w:rPr>
        <w:t>optimize</w:t>
      </w:r>
      <w:r w:rsidRPr="004C0217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  <w:r w:rsidR="00C93EE5" w:rsidRPr="004C0217">
        <w:rPr>
          <w:rFonts w:ascii="Times New Roman" w:hAnsi="Times New Roman" w:cs="Times New Roman"/>
          <w:b w:val="0"/>
          <w:color w:val="auto"/>
          <w:szCs w:val="22"/>
        </w:rPr>
        <w:t>existing operations and create</w:t>
      </w:r>
      <w:r w:rsidRPr="004C0217">
        <w:rPr>
          <w:rFonts w:ascii="Times New Roman" w:hAnsi="Times New Roman" w:cs="Times New Roman"/>
          <w:b w:val="0"/>
          <w:color w:val="auto"/>
          <w:szCs w:val="22"/>
        </w:rPr>
        <w:t xml:space="preserve"> new products and services. Students will work in teams to </w:t>
      </w:r>
      <w:r w:rsidR="00B63C1C" w:rsidRPr="004C0217">
        <w:rPr>
          <w:rFonts w:ascii="Times New Roman" w:hAnsi="Times New Roman" w:cs="Times New Roman"/>
          <w:b w:val="0"/>
          <w:color w:val="auto"/>
          <w:szCs w:val="22"/>
        </w:rPr>
        <w:t xml:space="preserve">analyze industry-level changes brought by digital technologies and </w:t>
      </w:r>
      <w:r w:rsidRPr="004C0217">
        <w:rPr>
          <w:rFonts w:ascii="Times New Roman" w:hAnsi="Times New Roman" w:cs="Times New Roman"/>
          <w:b w:val="0"/>
          <w:color w:val="auto"/>
          <w:szCs w:val="22"/>
        </w:rPr>
        <w:t>develop data-enabled service concepts and associated business models.</w:t>
      </w:r>
    </w:p>
    <w:p w14:paraId="4FB43C2B" w14:textId="77777777" w:rsidR="00E403D5" w:rsidRPr="004C0217" w:rsidRDefault="00E403D5" w:rsidP="00636420">
      <w:pPr>
        <w:pStyle w:val="Otsikkolistaus"/>
        <w:numPr>
          <w:ilvl w:val="0"/>
          <w:numId w:val="0"/>
        </w:numPr>
        <w:rPr>
          <w:rFonts w:ascii="Times New Roman" w:hAnsi="Times New Roman" w:cs="Times New Roman"/>
          <w:b w:val="0"/>
          <w:color w:val="auto"/>
          <w:szCs w:val="22"/>
        </w:rPr>
      </w:pPr>
    </w:p>
    <w:p w14:paraId="4F6DFEDC" w14:textId="77777777" w:rsidR="00167AF5" w:rsidRPr="004C0217" w:rsidRDefault="00400274" w:rsidP="005E194F">
      <w:pPr>
        <w:pStyle w:val="Otsikkolistaus"/>
        <w:rPr>
          <w:rFonts w:ascii="Times New Roman" w:hAnsi="Times New Roman" w:cs="Times New Roman"/>
          <w:color w:val="auto"/>
        </w:rPr>
      </w:pPr>
      <w:r w:rsidRPr="004C0217">
        <w:rPr>
          <w:rFonts w:ascii="Times New Roman" w:hAnsi="Times New Roman" w:cs="Times New Roman"/>
          <w:color w:val="auto"/>
          <w:lang w:eastAsia="ja-JP"/>
        </w:rPr>
        <w:t>PREREQUISITES</w:t>
      </w:r>
    </w:p>
    <w:p w14:paraId="49EE6D1C" w14:textId="77777777" w:rsidR="0057305A" w:rsidRPr="004C0217" w:rsidRDefault="0057305A" w:rsidP="005E194F">
      <w:pPr>
        <w:pStyle w:val="Otsikonkappaleet"/>
        <w:rPr>
          <w:rFonts w:ascii="Times New Roman" w:hAnsi="Times New Roman" w:cs="Times New Roman"/>
          <w:color w:val="auto"/>
        </w:rPr>
      </w:pPr>
    </w:p>
    <w:p w14:paraId="5B7DE819" w14:textId="1F2DAB47" w:rsidR="005E194F" w:rsidRPr="004C0217" w:rsidRDefault="0057305A" w:rsidP="005E194F">
      <w:pPr>
        <w:pStyle w:val="Otsikonkappaleet"/>
        <w:rPr>
          <w:rFonts w:ascii="Times New Roman" w:hAnsi="Times New Roman" w:cs="Times New Roman"/>
          <w:color w:val="auto"/>
        </w:rPr>
      </w:pPr>
      <w:r w:rsidRPr="004C0217">
        <w:rPr>
          <w:rFonts w:ascii="Times New Roman" w:hAnsi="Times New Roman" w:cs="Times New Roman"/>
          <w:color w:val="auto"/>
        </w:rPr>
        <w:t>This course is open to all master’s level students. Some elementary background knowledge in strategic management is desirable</w:t>
      </w:r>
      <w:r w:rsidR="00836D5A" w:rsidRPr="004C0217">
        <w:rPr>
          <w:rFonts w:ascii="Times New Roman" w:hAnsi="Times New Roman" w:cs="Times New Roman"/>
          <w:color w:val="auto"/>
        </w:rPr>
        <w:t xml:space="preserve"> but not necessary</w:t>
      </w:r>
      <w:r w:rsidRPr="004C0217">
        <w:rPr>
          <w:rFonts w:ascii="Times New Roman" w:hAnsi="Times New Roman" w:cs="Times New Roman"/>
          <w:color w:val="auto"/>
        </w:rPr>
        <w:t>.</w:t>
      </w:r>
    </w:p>
    <w:p w14:paraId="083DE62B" w14:textId="77777777" w:rsidR="00173E7B" w:rsidRPr="004C0217" w:rsidRDefault="00173E7B" w:rsidP="0006174B">
      <w:pPr>
        <w:spacing w:after="0"/>
        <w:rPr>
          <w:rFonts w:ascii="Times New Roman" w:hAnsi="Times New Roman" w:cs="Times New Roman"/>
          <w:b/>
          <w:sz w:val="20"/>
          <w:lang w:val="en-US"/>
        </w:rPr>
      </w:pPr>
    </w:p>
    <w:p w14:paraId="49B3C65A" w14:textId="77777777" w:rsidR="00EE5CE6" w:rsidRPr="004C0217" w:rsidRDefault="00400274" w:rsidP="00117A93">
      <w:pPr>
        <w:pStyle w:val="Otsikkolistaus"/>
        <w:rPr>
          <w:rFonts w:ascii="Times New Roman" w:hAnsi="Times New Roman" w:cs="Times New Roman"/>
          <w:color w:val="auto"/>
        </w:rPr>
      </w:pPr>
      <w:r w:rsidRPr="004C0217">
        <w:rPr>
          <w:rFonts w:ascii="Times New Roman" w:hAnsi="Times New Roman" w:cs="Times New Roman"/>
          <w:color w:val="auto"/>
          <w:lang w:eastAsia="ja-JP"/>
        </w:rPr>
        <w:t>LEARNING OUTCOMES</w:t>
      </w:r>
    </w:p>
    <w:p w14:paraId="43D2C733" w14:textId="77777777" w:rsidR="00173E7B" w:rsidRPr="004C0217" w:rsidRDefault="00173E7B" w:rsidP="00117A93">
      <w:pPr>
        <w:pStyle w:val="NormalWeb"/>
        <w:spacing w:before="0" w:beforeAutospacing="0" w:after="0" w:afterAutospacing="0"/>
        <w:rPr>
          <w:sz w:val="20"/>
          <w:szCs w:val="22"/>
          <w:lang w:val="en-US"/>
        </w:rPr>
      </w:pPr>
    </w:p>
    <w:p w14:paraId="76237CEA" w14:textId="50CA7958" w:rsidR="0057305A" w:rsidRPr="004C0217" w:rsidRDefault="0057305A" w:rsidP="0057305A">
      <w:pPr>
        <w:pStyle w:val="NormalWeb"/>
        <w:spacing w:before="0" w:beforeAutospacing="0" w:after="0" w:afterAutospacing="0"/>
        <w:ind w:left="360"/>
        <w:rPr>
          <w:sz w:val="20"/>
          <w:szCs w:val="22"/>
          <w:lang w:val="en-US"/>
        </w:rPr>
      </w:pPr>
      <w:r w:rsidRPr="004C0217">
        <w:rPr>
          <w:sz w:val="20"/>
          <w:szCs w:val="22"/>
          <w:lang w:val="en-US"/>
        </w:rPr>
        <w:t>The students should develop broad basic understanding of contemporary use of data analytics</w:t>
      </w:r>
      <w:r w:rsidR="00750563" w:rsidRPr="004C0217">
        <w:rPr>
          <w:sz w:val="20"/>
          <w:szCs w:val="22"/>
          <w:lang w:val="en-US"/>
        </w:rPr>
        <w:t>, machine learning, and big data</w:t>
      </w:r>
      <w:r w:rsidRPr="004C0217">
        <w:rPr>
          <w:sz w:val="20"/>
          <w:szCs w:val="22"/>
          <w:lang w:val="en-US"/>
        </w:rPr>
        <w:t xml:space="preserve"> in </w:t>
      </w:r>
      <w:r w:rsidR="00750563" w:rsidRPr="004C0217">
        <w:rPr>
          <w:sz w:val="20"/>
          <w:szCs w:val="22"/>
          <w:lang w:val="en-US"/>
        </w:rPr>
        <w:t xml:space="preserve">creation of </w:t>
      </w:r>
      <w:r w:rsidRPr="004C0217">
        <w:rPr>
          <w:sz w:val="20"/>
          <w:szCs w:val="22"/>
          <w:lang w:val="en-US"/>
        </w:rPr>
        <w:t>services</w:t>
      </w:r>
      <w:r w:rsidR="00750563" w:rsidRPr="004C0217">
        <w:rPr>
          <w:sz w:val="20"/>
          <w:szCs w:val="22"/>
          <w:lang w:val="en-US"/>
        </w:rPr>
        <w:t xml:space="preserve"> and products as well as managing processes within and across organizations</w:t>
      </w:r>
      <w:r w:rsidRPr="004C0217">
        <w:rPr>
          <w:sz w:val="20"/>
          <w:szCs w:val="22"/>
          <w:lang w:val="en-US"/>
        </w:rPr>
        <w:t xml:space="preserve">. </w:t>
      </w:r>
      <w:r w:rsidR="00BF3CA0" w:rsidRPr="004C0217">
        <w:rPr>
          <w:sz w:val="20"/>
          <w:szCs w:val="22"/>
          <w:lang w:val="en-US"/>
        </w:rPr>
        <w:t>The specific learning points are:</w:t>
      </w:r>
    </w:p>
    <w:p w14:paraId="6A6538EA" w14:textId="77777777" w:rsidR="00CB1EFB" w:rsidRPr="004C0217" w:rsidRDefault="00CB1EFB" w:rsidP="00CB1EFB">
      <w:pPr>
        <w:pStyle w:val="NormalWeb"/>
        <w:spacing w:before="0" w:beforeAutospacing="0" w:after="0" w:afterAutospacing="0"/>
        <w:ind w:left="720"/>
        <w:rPr>
          <w:sz w:val="20"/>
          <w:szCs w:val="22"/>
          <w:lang w:val="en-US"/>
        </w:rPr>
      </w:pPr>
    </w:p>
    <w:p w14:paraId="5F597577" w14:textId="08D88129" w:rsidR="00031FDF" w:rsidRPr="004C0217" w:rsidRDefault="00D43A28" w:rsidP="00031FDF">
      <w:pPr>
        <w:pStyle w:val="NormalWeb"/>
        <w:spacing w:before="0" w:beforeAutospacing="0" w:after="0" w:afterAutospacing="0"/>
        <w:ind w:left="284"/>
        <w:rPr>
          <w:sz w:val="20"/>
          <w:szCs w:val="22"/>
          <w:lang w:val="en-US"/>
        </w:rPr>
      </w:pPr>
      <w:r w:rsidRPr="004C0217">
        <w:rPr>
          <w:sz w:val="20"/>
          <w:szCs w:val="22"/>
          <w:lang w:val="en-US"/>
        </w:rPr>
        <w:t xml:space="preserve"> Knowledge and theory:</w:t>
      </w:r>
    </w:p>
    <w:p w14:paraId="033BCE83" w14:textId="34778B41" w:rsidR="00BF3CA0" w:rsidRPr="004C0217" w:rsidRDefault="00031FDF" w:rsidP="0082209F">
      <w:pPr>
        <w:pStyle w:val="NormalWeb"/>
        <w:numPr>
          <w:ilvl w:val="0"/>
          <w:numId w:val="9"/>
        </w:numPr>
        <w:spacing w:before="0" w:beforeAutospacing="0" w:after="0" w:afterAutospacing="0"/>
        <w:rPr>
          <w:sz w:val="20"/>
          <w:szCs w:val="22"/>
          <w:lang w:val="en-US"/>
        </w:rPr>
      </w:pPr>
      <w:r w:rsidRPr="004C0217">
        <w:rPr>
          <w:sz w:val="20"/>
          <w:szCs w:val="22"/>
          <w:lang w:val="en-US"/>
        </w:rPr>
        <w:t xml:space="preserve">Basic </w:t>
      </w:r>
      <w:r w:rsidR="00BF3CA0" w:rsidRPr="004C0217">
        <w:rPr>
          <w:sz w:val="20"/>
          <w:szCs w:val="22"/>
          <w:lang w:val="en-US"/>
        </w:rPr>
        <w:t>u</w:t>
      </w:r>
      <w:r w:rsidR="0082209F" w:rsidRPr="004C0217">
        <w:rPr>
          <w:sz w:val="20"/>
          <w:szCs w:val="22"/>
          <w:lang w:val="en-US"/>
        </w:rPr>
        <w:t xml:space="preserve">nderstanding of </w:t>
      </w:r>
      <w:r w:rsidRPr="004C0217">
        <w:rPr>
          <w:sz w:val="20"/>
          <w:szCs w:val="22"/>
          <w:lang w:val="en-US"/>
        </w:rPr>
        <w:t xml:space="preserve">key technologies: </w:t>
      </w:r>
      <w:r w:rsidR="0082209F" w:rsidRPr="004C0217">
        <w:rPr>
          <w:sz w:val="20"/>
          <w:szCs w:val="22"/>
          <w:lang w:val="en-US"/>
        </w:rPr>
        <w:t xml:space="preserve">big data, cloud computing, </w:t>
      </w:r>
      <w:r w:rsidRPr="004C0217">
        <w:rPr>
          <w:sz w:val="20"/>
          <w:szCs w:val="22"/>
          <w:lang w:val="en-US"/>
        </w:rPr>
        <w:t>Internet of T</w:t>
      </w:r>
      <w:r w:rsidR="00D63BE8" w:rsidRPr="004C0217">
        <w:rPr>
          <w:sz w:val="20"/>
          <w:szCs w:val="22"/>
          <w:lang w:val="en-US"/>
        </w:rPr>
        <w:t>hings</w:t>
      </w:r>
      <w:r w:rsidR="007318DD" w:rsidRPr="004C0217">
        <w:rPr>
          <w:sz w:val="20"/>
          <w:szCs w:val="22"/>
          <w:lang w:val="en-US"/>
        </w:rPr>
        <w:t>, digital platforms,</w:t>
      </w:r>
      <w:r w:rsidR="00D63BE8" w:rsidRPr="004C0217">
        <w:rPr>
          <w:sz w:val="20"/>
          <w:szCs w:val="22"/>
          <w:lang w:val="en-US"/>
        </w:rPr>
        <w:t xml:space="preserve"> </w:t>
      </w:r>
      <w:r w:rsidR="0082209F" w:rsidRPr="004C0217">
        <w:rPr>
          <w:sz w:val="20"/>
          <w:szCs w:val="22"/>
          <w:lang w:val="en-US"/>
        </w:rPr>
        <w:t>and API ecosystems</w:t>
      </w:r>
      <w:r w:rsidRPr="004C0217">
        <w:rPr>
          <w:sz w:val="20"/>
          <w:szCs w:val="22"/>
          <w:lang w:val="en-US"/>
        </w:rPr>
        <w:t>.</w:t>
      </w:r>
    </w:p>
    <w:p w14:paraId="692602E5" w14:textId="0389A72B" w:rsidR="00031FDF" w:rsidRPr="004C0217" w:rsidRDefault="00031FDF" w:rsidP="0082209F">
      <w:pPr>
        <w:pStyle w:val="NormalWeb"/>
        <w:numPr>
          <w:ilvl w:val="0"/>
          <w:numId w:val="9"/>
        </w:numPr>
        <w:spacing w:before="0" w:beforeAutospacing="0" w:after="0" w:afterAutospacing="0"/>
        <w:rPr>
          <w:sz w:val="20"/>
          <w:szCs w:val="22"/>
          <w:lang w:val="en-US"/>
        </w:rPr>
      </w:pPr>
      <w:r w:rsidRPr="004C0217">
        <w:rPr>
          <w:sz w:val="20"/>
          <w:szCs w:val="22"/>
          <w:lang w:val="en-US"/>
        </w:rPr>
        <w:t>Understanding of basic software design principles, including stacks and modularity</w:t>
      </w:r>
      <w:r w:rsidR="002E2834" w:rsidRPr="004C0217">
        <w:rPr>
          <w:sz w:val="20"/>
          <w:szCs w:val="22"/>
          <w:lang w:val="en-US"/>
        </w:rPr>
        <w:t>.</w:t>
      </w:r>
    </w:p>
    <w:p w14:paraId="626CA4DD" w14:textId="29633F86" w:rsidR="00CB1EFB" w:rsidRPr="004C0217" w:rsidRDefault="00CB1EFB" w:rsidP="0066372D">
      <w:pPr>
        <w:pStyle w:val="NormalWeb"/>
        <w:numPr>
          <w:ilvl w:val="0"/>
          <w:numId w:val="9"/>
        </w:numPr>
        <w:spacing w:before="0" w:beforeAutospacing="0" w:after="0" w:afterAutospacing="0"/>
        <w:rPr>
          <w:b/>
          <w:sz w:val="20"/>
          <w:lang w:val="en-US"/>
        </w:rPr>
      </w:pPr>
      <w:r w:rsidRPr="004C0217">
        <w:rPr>
          <w:sz w:val="20"/>
          <w:szCs w:val="22"/>
          <w:lang w:val="en-US"/>
        </w:rPr>
        <w:lastRenderedPageBreak/>
        <w:t xml:space="preserve">Understanding and ability to </w:t>
      </w:r>
      <w:r w:rsidR="00D63BE8" w:rsidRPr="004C0217">
        <w:rPr>
          <w:sz w:val="20"/>
          <w:szCs w:val="22"/>
          <w:lang w:val="en-US"/>
        </w:rPr>
        <w:t xml:space="preserve">analyze “digital disruption” of industries and </w:t>
      </w:r>
      <w:r w:rsidRPr="004C0217">
        <w:rPr>
          <w:sz w:val="20"/>
          <w:szCs w:val="22"/>
          <w:lang w:val="en-US"/>
        </w:rPr>
        <w:t xml:space="preserve">to create realistic scenarios </w:t>
      </w:r>
      <w:r w:rsidR="00D63BE8" w:rsidRPr="004C0217">
        <w:rPr>
          <w:sz w:val="20"/>
          <w:szCs w:val="22"/>
          <w:lang w:val="en-US"/>
        </w:rPr>
        <w:t>potential development paths</w:t>
      </w:r>
      <w:r w:rsidR="005C0F46" w:rsidRPr="004C0217">
        <w:rPr>
          <w:sz w:val="20"/>
          <w:szCs w:val="22"/>
          <w:lang w:val="en-US"/>
        </w:rPr>
        <w:t>.</w:t>
      </w:r>
    </w:p>
    <w:p w14:paraId="33DDE242" w14:textId="22978202" w:rsidR="0057305A" w:rsidRPr="004C0217" w:rsidRDefault="00CB1EFB" w:rsidP="0066372D">
      <w:pPr>
        <w:pStyle w:val="NormalWeb"/>
        <w:numPr>
          <w:ilvl w:val="0"/>
          <w:numId w:val="9"/>
        </w:numPr>
        <w:spacing w:before="0" w:beforeAutospacing="0" w:after="0" w:afterAutospacing="0"/>
        <w:rPr>
          <w:b/>
          <w:sz w:val="20"/>
          <w:lang w:val="en-US"/>
        </w:rPr>
      </w:pPr>
      <w:r w:rsidRPr="004C0217">
        <w:rPr>
          <w:sz w:val="20"/>
          <w:szCs w:val="22"/>
          <w:lang w:val="en-US"/>
        </w:rPr>
        <w:t xml:space="preserve">Understand how </w:t>
      </w:r>
      <w:r w:rsidR="00B8248A" w:rsidRPr="004C0217">
        <w:rPr>
          <w:sz w:val="20"/>
          <w:szCs w:val="22"/>
          <w:lang w:val="en-US"/>
        </w:rPr>
        <w:t xml:space="preserve">and why </w:t>
      </w:r>
      <w:r w:rsidRPr="004C0217">
        <w:rPr>
          <w:sz w:val="20"/>
          <w:szCs w:val="22"/>
          <w:lang w:val="en-US"/>
        </w:rPr>
        <w:t xml:space="preserve">digital technologies </w:t>
      </w:r>
      <w:r w:rsidR="00B8248A" w:rsidRPr="004C0217">
        <w:rPr>
          <w:sz w:val="20"/>
          <w:szCs w:val="22"/>
          <w:lang w:val="en-US"/>
        </w:rPr>
        <w:t>are influencing business models, networks effects,</w:t>
      </w:r>
      <w:r w:rsidRPr="004C0217">
        <w:rPr>
          <w:sz w:val="20"/>
          <w:szCs w:val="22"/>
          <w:lang w:val="en-US"/>
        </w:rPr>
        <w:t xml:space="preserve"> and platforms</w:t>
      </w:r>
      <w:r w:rsidR="005C0F46" w:rsidRPr="004C0217">
        <w:rPr>
          <w:sz w:val="20"/>
          <w:szCs w:val="22"/>
          <w:lang w:val="en-US"/>
        </w:rPr>
        <w:t>.</w:t>
      </w:r>
    </w:p>
    <w:p w14:paraId="7ECA882D" w14:textId="6D450511" w:rsidR="00B8248A" w:rsidRPr="004C0217" w:rsidRDefault="005C0F46" w:rsidP="006D721F">
      <w:pPr>
        <w:pStyle w:val="NormalWeb"/>
        <w:numPr>
          <w:ilvl w:val="0"/>
          <w:numId w:val="9"/>
        </w:numPr>
        <w:spacing w:before="0" w:beforeAutospacing="0" w:after="0" w:afterAutospacing="0"/>
        <w:rPr>
          <w:sz w:val="20"/>
          <w:lang w:val="en-US"/>
        </w:rPr>
      </w:pPr>
      <w:r w:rsidRPr="004C0217">
        <w:rPr>
          <w:sz w:val="20"/>
          <w:lang w:val="en-US"/>
        </w:rPr>
        <w:t xml:space="preserve">Ability to analyze and design </w:t>
      </w:r>
      <w:r w:rsidR="00B8248A" w:rsidRPr="004C0217">
        <w:rPr>
          <w:sz w:val="20"/>
          <w:lang w:val="en-US"/>
        </w:rPr>
        <w:t xml:space="preserve">business models enabled by </w:t>
      </w:r>
      <w:r w:rsidR="00F727F0" w:rsidRPr="004C0217">
        <w:rPr>
          <w:sz w:val="20"/>
          <w:lang w:val="en-US"/>
        </w:rPr>
        <w:t>digital data</w:t>
      </w:r>
      <w:r w:rsidRPr="004C0217">
        <w:rPr>
          <w:sz w:val="20"/>
          <w:lang w:val="en-US"/>
        </w:rPr>
        <w:t>.</w:t>
      </w:r>
    </w:p>
    <w:p w14:paraId="0D554675" w14:textId="0697BB47" w:rsidR="006D721F" w:rsidRPr="004C0217" w:rsidRDefault="006D721F" w:rsidP="006D721F">
      <w:pPr>
        <w:pStyle w:val="NormalWeb"/>
        <w:numPr>
          <w:ilvl w:val="0"/>
          <w:numId w:val="9"/>
        </w:numPr>
        <w:spacing w:before="0" w:beforeAutospacing="0" w:after="0" w:afterAutospacing="0"/>
        <w:rPr>
          <w:b/>
          <w:sz w:val="20"/>
          <w:lang w:val="en-US"/>
        </w:rPr>
      </w:pPr>
      <w:r w:rsidRPr="004C0217">
        <w:rPr>
          <w:sz w:val="20"/>
          <w:lang w:val="en-US"/>
        </w:rPr>
        <w:t xml:space="preserve">Understanding the function of data scientists </w:t>
      </w:r>
      <w:r w:rsidR="00597AF5" w:rsidRPr="004C0217">
        <w:rPr>
          <w:sz w:val="20"/>
          <w:lang w:val="en-US"/>
        </w:rPr>
        <w:t xml:space="preserve">and business analytics </w:t>
      </w:r>
      <w:r w:rsidRPr="004C0217">
        <w:rPr>
          <w:sz w:val="20"/>
          <w:lang w:val="en-US"/>
        </w:rPr>
        <w:t xml:space="preserve">in corporations and understanding how </w:t>
      </w:r>
      <w:r w:rsidR="00597AF5" w:rsidRPr="004C0217">
        <w:rPr>
          <w:sz w:val="20"/>
          <w:lang w:val="en-US"/>
        </w:rPr>
        <w:t xml:space="preserve">professionals and activities </w:t>
      </w:r>
      <w:r w:rsidRPr="004C0217">
        <w:rPr>
          <w:sz w:val="20"/>
          <w:lang w:val="en-US"/>
        </w:rPr>
        <w:t>are typically organized and used</w:t>
      </w:r>
      <w:r w:rsidR="00597AF5" w:rsidRPr="004C0217">
        <w:rPr>
          <w:sz w:val="20"/>
          <w:lang w:val="en-US"/>
        </w:rPr>
        <w:t>.</w:t>
      </w:r>
    </w:p>
    <w:p w14:paraId="5EA5B23C" w14:textId="14FDA4CC" w:rsidR="006D721F" w:rsidRPr="004C0217" w:rsidRDefault="006D721F" w:rsidP="006D721F">
      <w:pPr>
        <w:pStyle w:val="NormalWeb"/>
        <w:numPr>
          <w:ilvl w:val="0"/>
          <w:numId w:val="9"/>
        </w:numPr>
        <w:spacing w:before="0" w:beforeAutospacing="0" w:after="0" w:afterAutospacing="0"/>
        <w:rPr>
          <w:b/>
          <w:sz w:val="20"/>
          <w:lang w:val="en-US"/>
        </w:rPr>
      </w:pPr>
      <w:r w:rsidRPr="004C0217">
        <w:rPr>
          <w:sz w:val="20"/>
          <w:lang w:val="en-US"/>
        </w:rPr>
        <w:t xml:space="preserve">Understanding </w:t>
      </w:r>
      <w:r w:rsidR="00D43A28" w:rsidRPr="004C0217">
        <w:rPr>
          <w:sz w:val="20"/>
          <w:lang w:val="en-US"/>
        </w:rPr>
        <w:t xml:space="preserve">how </w:t>
      </w:r>
      <w:r w:rsidR="002D0B7A" w:rsidRPr="004C0217">
        <w:rPr>
          <w:sz w:val="20"/>
          <w:lang w:val="en-US"/>
        </w:rPr>
        <w:t>companies leverage machine learning and data science to create smart automation.</w:t>
      </w:r>
    </w:p>
    <w:p w14:paraId="24E2A883" w14:textId="77777777" w:rsidR="00D43A28" w:rsidRPr="004C0217" w:rsidRDefault="00D43A28" w:rsidP="00D43A28">
      <w:pPr>
        <w:pStyle w:val="NormalWeb"/>
        <w:spacing w:before="0" w:beforeAutospacing="0" w:after="0" w:afterAutospacing="0"/>
        <w:rPr>
          <w:sz w:val="20"/>
          <w:lang w:val="en-US"/>
        </w:rPr>
      </w:pPr>
    </w:p>
    <w:p w14:paraId="51025041" w14:textId="77777777" w:rsidR="004C4B78" w:rsidRPr="004C0217" w:rsidRDefault="004C4B78" w:rsidP="004C4B78">
      <w:pPr>
        <w:pStyle w:val="NormalWeb"/>
        <w:spacing w:before="0" w:beforeAutospacing="0" w:after="0" w:afterAutospacing="0"/>
        <w:rPr>
          <w:b/>
          <w:sz w:val="20"/>
          <w:lang w:val="en-US"/>
        </w:rPr>
      </w:pPr>
    </w:p>
    <w:p w14:paraId="68F3714F" w14:textId="77777777" w:rsidR="00833BCA" w:rsidRPr="004C0217" w:rsidRDefault="00833BCA" w:rsidP="00CB1EFB">
      <w:pPr>
        <w:pStyle w:val="NormalWeb"/>
        <w:spacing w:before="0" w:beforeAutospacing="0" w:after="0" w:afterAutospacing="0"/>
        <w:rPr>
          <w:b/>
          <w:sz w:val="20"/>
          <w:lang w:val="en-US"/>
        </w:rPr>
      </w:pPr>
    </w:p>
    <w:p w14:paraId="0830CAF2" w14:textId="77777777" w:rsidR="00173E7B" w:rsidRPr="004C0217" w:rsidRDefault="009C4968" w:rsidP="00173E7B">
      <w:pPr>
        <w:pStyle w:val="Otsikkolistaus"/>
        <w:rPr>
          <w:rFonts w:ascii="Times New Roman" w:hAnsi="Times New Roman" w:cs="Times New Roman"/>
          <w:color w:val="auto"/>
        </w:rPr>
      </w:pPr>
      <w:r w:rsidRPr="004C0217">
        <w:rPr>
          <w:rFonts w:ascii="Times New Roman" w:hAnsi="Times New Roman" w:cs="Times New Roman"/>
          <w:color w:val="auto"/>
          <w:lang w:eastAsia="ja-JP"/>
        </w:rPr>
        <w:t xml:space="preserve">ASSESSMENT, </w:t>
      </w:r>
      <w:r w:rsidR="00400274" w:rsidRPr="004C0217">
        <w:rPr>
          <w:rFonts w:ascii="Times New Roman" w:hAnsi="Times New Roman" w:cs="Times New Roman"/>
          <w:color w:val="auto"/>
          <w:lang w:eastAsia="ja-JP"/>
        </w:rPr>
        <w:t>GRADING</w:t>
      </w:r>
      <w:r w:rsidR="0048293D" w:rsidRPr="004C0217">
        <w:rPr>
          <w:rFonts w:ascii="Times New Roman" w:hAnsi="Times New Roman" w:cs="Times New Roman"/>
          <w:color w:val="auto"/>
          <w:lang w:eastAsia="ja-JP"/>
        </w:rPr>
        <w:t>,</w:t>
      </w:r>
      <w:r w:rsidRPr="004C0217">
        <w:rPr>
          <w:rFonts w:ascii="Times New Roman" w:hAnsi="Times New Roman" w:cs="Times New Roman"/>
          <w:color w:val="auto"/>
          <w:lang w:eastAsia="ja-JP"/>
        </w:rPr>
        <w:t xml:space="preserve"> EXAM FEEDBACK </w:t>
      </w:r>
    </w:p>
    <w:p w14:paraId="2690BB0E" w14:textId="77777777" w:rsidR="004C0814" w:rsidRPr="004C0217" w:rsidRDefault="004C0814" w:rsidP="00636420">
      <w:pPr>
        <w:pStyle w:val="Otsikonkappaleet"/>
        <w:rPr>
          <w:rFonts w:ascii="Times New Roman" w:hAnsi="Times New Roman" w:cs="Times New Roman"/>
          <w:color w:val="auto"/>
        </w:rPr>
      </w:pPr>
    </w:p>
    <w:p w14:paraId="422F2EB2" w14:textId="02152BFB" w:rsidR="00636420" w:rsidRPr="004C0217" w:rsidRDefault="00784EA5" w:rsidP="00784EA5">
      <w:pPr>
        <w:pStyle w:val="Otsikonkappaleet"/>
        <w:rPr>
          <w:rFonts w:ascii="Times New Roman" w:hAnsi="Times New Roman" w:cs="Times New Roman"/>
          <w:color w:val="auto"/>
        </w:rPr>
      </w:pPr>
      <w:r w:rsidRPr="004C0217">
        <w:rPr>
          <w:rFonts w:ascii="Times New Roman" w:hAnsi="Times New Roman" w:cs="Times New Roman"/>
          <w:color w:val="auto"/>
        </w:rPr>
        <w:t xml:space="preserve">The course grading is based on </w:t>
      </w:r>
      <w:r w:rsidR="004C0814" w:rsidRPr="004C0217">
        <w:rPr>
          <w:rFonts w:ascii="Times New Roman" w:hAnsi="Times New Roman" w:cs="Times New Roman"/>
          <w:color w:val="auto"/>
        </w:rPr>
        <w:t>four criteria</w:t>
      </w:r>
      <w:r w:rsidRPr="004C0217">
        <w:rPr>
          <w:rFonts w:ascii="Times New Roman" w:hAnsi="Times New Roman" w:cs="Times New Roman"/>
          <w:color w:val="auto"/>
        </w:rPr>
        <w:t>:</w:t>
      </w:r>
    </w:p>
    <w:p w14:paraId="26AC96B5" w14:textId="6B9A43B1" w:rsidR="00784EA5" w:rsidRPr="004C0217" w:rsidRDefault="00784EA5" w:rsidP="00784EA5">
      <w:pPr>
        <w:pStyle w:val="Otsikonkappaleet"/>
        <w:numPr>
          <w:ilvl w:val="0"/>
          <w:numId w:val="10"/>
        </w:numPr>
        <w:rPr>
          <w:rFonts w:ascii="Times New Roman" w:hAnsi="Times New Roman" w:cs="Times New Roman"/>
          <w:color w:val="auto"/>
        </w:rPr>
      </w:pPr>
      <w:r w:rsidRPr="004C0217">
        <w:rPr>
          <w:rFonts w:ascii="Times New Roman" w:hAnsi="Times New Roman" w:cs="Times New Roman"/>
          <w:color w:val="auto"/>
        </w:rPr>
        <w:t>Participation and contributions in the classroom</w:t>
      </w:r>
      <w:r w:rsidR="00924110" w:rsidRPr="004C0217">
        <w:rPr>
          <w:rFonts w:ascii="Times New Roman" w:hAnsi="Times New Roman" w:cs="Times New Roman"/>
          <w:color w:val="auto"/>
        </w:rPr>
        <w:t xml:space="preserve"> and online</w:t>
      </w:r>
      <w:r w:rsidR="00423E83" w:rsidRPr="004C0217">
        <w:rPr>
          <w:rFonts w:ascii="Times New Roman" w:hAnsi="Times New Roman" w:cs="Times New Roman"/>
          <w:color w:val="auto"/>
        </w:rPr>
        <w:t xml:space="preserve"> conversations</w:t>
      </w:r>
      <w:r w:rsidRPr="004C0217">
        <w:rPr>
          <w:rFonts w:ascii="Times New Roman" w:hAnsi="Times New Roman" w:cs="Times New Roman"/>
          <w:color w:val="auto"/>
        </w:rPr>
        <w:t xml:space="preserve"> (10%)</w:t>
      </w:r>
    </w:p>
    <w:p w14:paraId="24E38FF8" w14:textId="1C9D2039" w:rsidR="00FE5914" w:rsidRPr="004C0217" w:rsidRDefault="00FE5914" w:rsidP="00FE5914">
      <w:pPr>
        <w:pStyle w:val="Otsikonkappaleet"/>
        <w:numPr>
          <w:ilvl w:val="0"/>
          <w:numId w:val="10"/>
        </w:numPr>
        <w:rPr>
          <w:rFonts w:ascii="Times New Roman" w:hAnsi="Times New Roman" w:cs="Times New Roman"/>
          <w:color w:val="auto"/>
        </w:rPr>
      </w:pPr>
      <w:r w:rsidRPr="004C0217">
        <w:rPr>
          <w:rFonts w:ascii="Times New Roman" w:hAnsi="Times New Roman" w:cs="Times New Roman"/>
          <w:color w:val="auto"/>
        </w:rPr>
        <w:t>Group assignments, including peer eva</w:t>
      </w:r>
      <w:r w:rsidR="006A3059" w:rsidRPr="004C0217">
        <w:rPr>
          <w:rFonts w:ascii="Times New Roman" w:hAnsi="Times New Roman" w:cs="Times New Roman"/>
          <w:color w:val="auto"/>
        </w:rPr>
        <w:t>luation (2</w:t>
      </w:r>
      <w:r w:rsidRPr="004C0217">
        <w:rPr>
          <w:rFonts w:ascii="Times New Roman" w:hAnsi="Times New Roman" w:cs="Times New Roman"/>
          <w:color w:val="auto"/>
        </w:rPr>
        <w:t>0%)</w:t>
      </w:r>
    </w:p>
    <w:p w14:paraId="0D320CDC" w14:textId="04C6B9C5" w:rsidR="00FE5914" w:rsidRPr="00BB0E1C" w:rsidRDefault="006A3059" w:rsidP="00FE5914">
      <w:pPr>
        <w:pStyle w:val="Otsikonkappaleet"/>
        <w:numPr>
          <w:ilvl w:val="0"/>
          <w:numId w:val="10"/>
        </w:numPr>
        <w:rPr>
          <w:rFonts w:ascii="Times New Roman" w:hAnsi="Times New Roman" w:cs="Times New Roman"/>
          <w:color w:val="auto"/>
        </w:rPr>
      </w:pPr>
      <w:proofErr w:type="spellStart"/>
      <w:r w:rsidRPr="004C0217">
        <w:rPr>
          <w:rFonts w:ascii="Times New Roman" w:hAnsi="Times New Roman" w:cs="Times New Roman"/>
          <w:color w:val="auto"/>
          <w:lang w:val="fi-FI"/>
        </w:rPr>
        <w:t>Individual</w:t>
      </w:r>
      <w:proofErr w:type="spellEnd"/>
      <w:r w:rsidRPr="004C0217">
        <w:rPr>
          <w:rFonts w:ascii="Times New Roman" w:hAnsi="Times New Roman" w:cs="Times New Roman"/>
          <w:color w:val="auto"/>
          <w:lang w:val="fi-FI"/>
        </w:rPr>
        <w:t xml:space="preserve"> </w:t>
      </w:r>
      <w:proofErr w:type="spellStart"/>
      <w:r w:rsidR="00BB0E1C">
        <w:rPr>
          <w:rFonts w:ascii="Times New Roman" w:hAnsi="Times New Roman" w:cs="Times New Roman"/>
          <w:color w:val="auto"/>
          <w:lang w:val="fi-FI"/>
        </w:rPr>
        <w:t>pre</w:t>
      </w:r>
      <w:proofErr w:type="spellEnd"/>
      <w:r w:rsidR="00BB0E1C">
        <w:rPr>
          <w:rFonts w:ascii="Times New Roman" w:hAnsi="Times New Roman" w:cs="Times New Roman"/>
          <w:color w:val="auto"/>
          <w:lang w:val="fi-FI"/>
        </w:rPr>
        <w:t xml:space="preserve">-session </w:t>
      </w:r>
      <w:proofErr w:type="spellStart"/>
      <w:r w:rsidRPr="004C0217">
        <w:rPr>
          <w:rFonts w:ascii="Times New Roman" w:hAnsi="Times New Roman" w:cs="Times New Roman"/>
          <w:color w:val="auto"/>
          <w:lang w:val="fi-FI"/>
        </w:rPr>
        <w:t>assignments</w:t>
      </w:r>
      <w:proofErr w:type="spellEnd"/>
      <w:r w:rsidRPr="004C0217">
        <w:rPr>
          <w:rFonts w:ascii="Times New Roman" w:hAnsi="Times New Roman" w:cs="Times New Roman"/>
          <w:color w:val="auto"/>
          <w:lang w:val="fi-FI"/>
        </w:rPr>
        <w:t xml:space="preserve"> (</w:t>
      </w:r>
      <w:r w:rsidR="00BB0E1C">
        <w:rPr>
          <w:rFonts w:ascii="Times New Roman" w:hAnsi="Times New Roman" w:cs="Times New Roman"/>
          <w:color w:val="auto"/>
          <w:lang w:val="fi-FI"/>
        </w:rPr>
        <w:t>3</w:t>
      </w:r>
      <w:r w:rsidR="00FE5914" w:rsidRPr="004C0217">
        <w:rPr>
          <w:rFonts w:ascii="Times New Roman" w:hAnsi="Times New Roman" w:cs="Times New Roman"/>
          <w:color w:val="auto"/>
          <w:lang w:val="fi-FI"/>
        </w:rPr>
        <w:t>0%)</w:t>
      </w:r>
    </w:p>
    <w:p w14:paraId="56D15D68" w14:textId="01688445" w:rsidR="00BB0E1C" w:rsidRPr="004C0217" w:rsidRDefault="00BB0E1C" w:rsidP="00FE5914">
      <w:pPr>
        <w:pStyle w:val="Otsikonkappaleet"/>
        <w:numPr>
          <w:ilvl w:val="0"/>
          <w:numId w:val="10"/>
        </w:numPr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  <w:lang w:val="fi-FI"/>
        </w:rPr>
        <w:t>Individual</w:t>
      </w:r>
      <w:proofErr w:type="spellEnd"/>
      <w:r>
        <w:rPr>
          <w:rFonts w:ascii="Times New Roman" w:hAnsi="Times New Roman" w:cs="Times New Roman"/>
          <w:color w:val="auto"/>
          <w:lang w:val="fi-FI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fi-FI"/>
        </w:rPr>
        <w:t>final</w:t>
      </w:r>
      <w:proofErr w:type="spellEnd"/>
      <w:r>
        <w:rPr>
          <w:rFonts w:ascii="Times New Roman" w:hAnsi="Times New Roman" w:cs="Times New Roman"/>
          <w:color w:val="auto"/>
          <w:lang w:val="fi-FI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fi-FI"/>
        </w:rPr>
        <w:t>assignment</w:t>
      </w:r>
      <w:proofErr w:type="spellEnd"/>
      <w:r>
        <w:rPr>
          <w:rFonts w:ascii="Times New Roman" w:hAnsi="Times New Roman" w:cs="Times New Roman"/>
          <w:color w:val="auto"/>
          <w:lang w:val="fi-FI"/>
        </w:rPr>
        <w:t xml:space="preserve"> (40%)</w:t>
      </w:r>
    </w:p>
    <w:p w14:paraId="0DC49F68" w14:textId="044850B9" w:rsidR="00784EA5" w:rsidRPr="004C0217" w:rsidRDefault="00FE5914" w:rsidP="00784EA5">
      <w:pPr>
        <w:pStyle w:val="Otsikonkappaleet"/>
        <w:ind w:left="717"/>
        <w:rPr>
          <w:rFonts w:ascii="Times New Roman" w:hAnsi="Times New Roman" w:cs="Times New Roman"/>
          <w:color w:val="auto"/>
        </w:rPr>
      </w:pPr>
      <w:r w:rsidRPr="004C0217">
        <w:rPr>
          <w:rFonts w:ascii="Times New Roman" w:hAnsi="Times New Roman" w:cs="Times New Roman"/>
          <w:color w:val="auto"/>
        </w:rPr>
        <w:t xml:space="preserve"> </w:t>
      </w:r>
    </w:p>
    <w:p w14:paraId="0B39091D" w14:textId="171063D2" w:rsidR="009317E3" w:rsidRPr="004C0217" w:rsidRDefault="009317E3" w:rsidP="009317E3">
      <w:pPr>
        <w:pStyle w:val="Otsikonkappaleet"/>
        <w:rPr>
          <w:rFonts w:ascii="Times New Roman" w:hAnsi="Times New Roman" w:cs="Times New Roman"/>
          <w:color w:val="auto"/>
        </w:rPr>
      </w:pPr>
      <w:r w:rsidRPr="004C0217">
        <w:rPr>
          <w:rFonts w:ascii="Times New Roman" w:hAnsi="Times New Roman" w:cs="Times New Roman"/>
          <w:color w:val="auto"/>
        </w:rPr>
        <w:t xml:space="preserve">Participation in the lectures and exercise classes is </w:t>
      </w:r>
      <w:r w:rsidR="00AA0CEA">
        <w:rPr>
          <w:rFonts w:ascii="Times New Roman" w:hAnsi="Times New Roman" w:cs="Times New Roman"/>
          <w:color w:val="auto"/>
        </w:rPr>
        <w:t>optional, but it influences the grade</w:t>
      </w:r>
      <w:r w:rsidRPr="004C0217">
        <w:rPr>
          <w:rFonts w:ascii="Times New Roman" w:hAnsi="Times New Roman" w:cs="Times New Roman"/>
          <w:color w:val="auto"/>
        </w:rPr>
        <w:t xml:space="preserve">. The students are allowed to miss </w:t>
      </w:r>
      <w:r w:rsidR="0061035E" w:rsidRPr="004C0217">
        <w:rPr>
          <w:rFonts w:ascii="Times New Roman" w:hAnsi="Times New Roman" w:cs="Times New Roman"/>
          <w:color w:val="auto"/>
        </w:rPr>
        <w:t xml:space="preserve">one </w:t>
      </w:r>
      <w:r w:rsidRPr="004C0217">
        <w:rPr>
          <w:rFonts w:ascii="Times New Roman" w:hAnsi="Times New Roman" w:cs="Times New Roman"/>
          <w:color w:val="auto"/>
        </w:rPr>
        <w:t>session without penalties</w:t>
      </w:r>
      <w:r w:rsidR="0061035E" w:rsidRPr="004C0217">
        <w:rPr>
          <w:rFonts w:ascii="Times New Roman" w:hAnsi="Times New Roman" w:cs="Times New Roman"/>
          <w:color w:val="auto"/>
        </w:rPr>
        <w:t xml:space="preserve"> and after that they incur -1% penalty for each additional </w:t>
      </w:r>
      <w:r w:rsidR="00AA0CEA">
        <w:rPr>
          <w:rFonts w:ascii="Times New Roman" w:hAnsi="Times New Roman" w:cs="Times New Roman"/>
          <w:color w:val="auto"/>
        </w:rPr>
        <w:t xml:space="preserve">session </w:t>
      </w:r>
      <w:r w:rsidR="0061035E" w:rsidRPr="004C0217">
        <w:rPr>
          <w:rFonts w:ascii="Times New Roman" w:hAnsi="Times New Roman" w:cs="Times New Roman"/>
          <w:color w:val="auto"/>
        </w:rPr>
        <w:t>they miss</w:t>
      </w:r>
      <w:r w:rsidRPr="004C0217">
        <w:rPr>
          <w:rFonts w:ascii="Times New Roman" w:hAnsi="Times New Roman" w:cs="Times New Roman"/>
          <w:color w:val="auto"/>
        </w:rPr>
        <w:t xml:space="preserve">. </w:t>
      </w:r>
      <w:r w:rsidR="00AA0CEA">
        <w:rPr>
          <w:rFonts w:ascii="Times New Roman" w:hAnsi="Times New Roman" w:cs="Times New Roman"/>
          <w:color w:val="auto"/>
        </w:rPr>
        <w:t xml:space="preserve"> </w:t>
      </w:r>
    </w:p>
    <w:p w14:paraId="23DC6258" w14:textId="77777777" w:rsidR="009317E3" w:rsidRPr="004C0217" w:rsidRDefault="009317E3" w:rsidP="00784EA5">
      <w:pPr>
        <w:pStyle w:val="Otsikonkappaleet"/>
        <w:ind w:left="717"/>
        <w:rPr>
          <w:rFonts w:ascii="Times New Roman" w:hAnsi="Times New Roman" w:cs="Times New Roman"/>
          <w:color w:val="auto"/>
        </w:rPr>
      </w:pPr>
    </w:p>
    <w:p w14:paraId="72AEE610" w14:textId="690BA8CC" w:rsidR="00117A93" w:rsidRPr="004C0217" w:rsidRDefault="00575E22" w:rsidP="00173E7B">
      <w:pPr>
        <w:pStyle w:val="Otsikkolistaus"/>
        <w:rPr>
          <w:rFonts w:ascii="Times New Roman" w:hAnsi="Times New Roman" w:cs="Times New Roman"/>
          <w:color w:val="auto"/>
        </w:rPr>
      </w:pPr>
      <w:r w:rsidRPr="004C0217">
        <w:rPr>
          <w:rFonts w:ascii="Times New Roman" w:hAnsi="Times New Roman" w:cs="Times New Roman"/>
          <w:color w:val="auto"/>
          <w:lang w:val="fi-FI" w:eastAsia="ja-JP"/>
        </w:rPr>
        <w:t>ASSIGNMENTS</w:t>
      </w:r>
    </w:p>
    <w:p w14:paraId="21577F63" w14:textId="77777777" w:rsidR="005224EE" w:rsidRPr="009D0AB0" w:rsidRDefault="005224EE" w:rsidP="00936E4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4E068499" w14:textId="258FEA13" w:rsidR="000E1F60" w:rsidRPr="009D0AB0" w:rsidRDefault="003D50AD" w:rsidP="000E1F60">
      <w:pPr>
        <w:spacing w:after="0" w:line="240" w:lineRule="auto"/>
        <w:ind w:firstLine="357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Final </w:t>
      </w:r>
      <w:r w:rsidR="00127BCC" w:rsidRPr="009D0AB0">
        <w:rPr>
          <w:rFonts w:ascii="Times New Roman" w:hAnsi="Times New Roman" w:cs="Times New Roman"/>
          <w:sz w:val="20"/>
          <w:szCs w:val="20"/>
          <w:lang w:val="en-US"/>
        </w:rPr>
        <w:t>Individual assignment</w:t>
      </w:r>
      <w:r w:rsidR="0013095D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="00127BCC" w:rsidRPr="009D0AB0">
        <w:rPr>
          <w:rFonts w:ascii="Times New Roman" w:hAnsi="Times New Roman" w:cs="Times New Roman"/>
          <w:sz w:val="20"/>
          <w:szCs w:val="20"/>
          <w:lang w:val="en-US"/>
        </w:rPr>
        <w:t>Analyzing and r</w:t>
      </w:r>
      <w:r w:rsidR="00E11BA4" w:rsidRPr="009D0AB0">
        <w:rPr>
          <w:rFonts w:ascii="Times New Roman" w:hAnsi="Times New Roman" w:cs="Times New Roman"/>
          <w:sz w:val="20"/>
          <w:szCs w:val="20"/>
          <w:lang w:val="en-US"/>
        </w:rPr>
        <w:t>esponding to industry changes</w:t>
      </w:r>
      <w:r w:rsidR="007C6DB0" w:rsidRPr="009D0AB0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19E8E6CC" w14:textId="007630AF" w:rsidR="00FB0EF2" w:rsidRPr="009D0AB0" w:rsidRDefault="006A3059" w:rsidP="007C6DB0">
      <w:pPr>
        <w:spacing w:after="0" w:line="240" w:lineRule="auto"/>
        <w:ind w:firstLine="357"/>
        <w:rPr>
          <w:rFonts w:ascii="Times New Roman" w:hAnsi="Times New Roman" w:cs="Times New Roman"/>
          <w:sz w:val="20"/>
          <w:szCs w:val="20"/>
          <w:lang w:val="en-US"/>
        </w:rPr>
      </w:pPr>
      <w:r w:rsidRPr="009D0AB0">
        <w:rPr>
          <w:rFonts w:ascii="Times New Roman" w:hAnsi="Times New Roman" w:cs="Times New Roman"/>
          <w:sz w:val="20"/>
          <w:szCs w:val="20"/>
          <w:lang w:val="en-US"/>
        </w:rPr>
        <w:t xml:space="preserve">Max </w:t>
      </w:r>
      <w:r w:rsidR="006D663A">
        <w:rPr>
          <w:rFonts w:ascii="Times New Roman" w:hAnsi="Times New Roman" w:cs="Times New Roman"/>
          <w:sz w:val="20"/>
          <w:szCs w:val="20"/>
          <w:lang w:val="en-US"/>
        </w:rPr>
        <w:t>4</w:t>
      </w:r>
      <w:r w:rsidRPr="009D0AB0">
        <w:rPr>
          <w:rFonts w:ascii="Times New Roman" w:hAnsi="Times New Roman" w:cs="Times New Roman"/>
          <w:sz w:val="20"/>
          <w:szCs w:val="20"/>
          <w:lang w:val="en-US"/>
        </w:rPr>
        <w:t>0</w:t>
      </w:r>
      <w:r w:rsidR="000E1F60" w:rsidRPr="009D0AB0">
        <w:rPr>
          <w:rFonts w:ascii="Times New Roman" w:hAnsi="Times New Roman" w:cs="Times New Roman"/>
          <w:sz w:val="20"/>
          <w:szCs w:val="20"/>
          <w:lang w:val="en-US"/>
        </w:rPr>
        <w:t xml:space="preserve"> points</w:t>
      </w:r>
      <w:r w:rsidR="001610C6">
        <w:rPr>
          <w:rFonts w:ascii="Times New Roman" w:hAnsi="Times New Roman" w:cs="Times New Roman"/>
          <w:sz w:val="20"/>
          <w:szCs w:val="20"/>
          <w:lang w:val="en-US"/>
        </w:rPr>
        <w:t xml:space="preserve">, deadline on </w:t>
      </w:r>
      <w:r w:rsidR="000C15FA" w:rsidRPr="000C15FA">
        <w:rPr>
          <w:rFonts w:ascii="Times New Roman" w:hAnsi="Times New Roman" w:cs="Times New Roman"/>
          <w:b/>
          <w:bCs/>
          <w:sz w:val="20"/>
          <w:szCs w:val="20"/>
          <w:lang w:val="en-US"/>
        </w:rPr>
        <w:t>15.12.</w:t>
      </w:r>
      <w:r w:rsidR="001610C6">
        <w:rPr>
          <w:rFonts w:ascii="Times New Roman" w:hAnsi="Times New Roman" w:cs="Times New Roman"/>
          <w:sz w:val="20"/>
          <w:szCs w:val="20"/>
          <w:lang w:val="en-US"/>
        </w:rPr>
        <w:t xml:space="preserve"> at 9pm</w:t>
      </w:r>
    </w:p>
    <w:p w14:paraId="3AFACB3C" w14:textId="77777777" w:rsidR="00D33A4A" w:rsidRPr="009D0AB0" w:rsidRDefault="00D33A4A" w:rsidP="009317E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12EC5539" w14:textId="0FFA51E4" w:rsidR="007845DC" w:rsidRPr="009D0AB0" w:rsidRDefault="000E1F60" w:rsidP="00900727">
      <w:pPr>
        <w:spacing w:after="0" w:line="240" w:lineRule="auto"/>
        <w:ind w:firstLine="357"/>
        <w:rPr>
          <w:rFonts w:ascii="Times New Roman" w:hAnsi="Times New Roman" w:cs="Times New Roman"/>
          <w:sz w:val="20"/>
          <w:szCs w:val="20"/>
          <w:lang w:val="en-US"/>
        </w:rPr>
      </w:pPr>
      <w:r w:rsidRPr="009D0AB0">
        <w:rPr>
          <w:rFonts w:ascii="Times New Roman" w:hAnsi="Times New Roman" w:cs="Times New Roman"/>
          <w:sz w:val="20"/>
          <w:szCs w:val="20"/>
          <w:lang w:val="en-US"/>
        </w:rPr>
        <w:t>Group assignment</w:t>
      </w:r>
      <w:r w:rsidR="00647206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9D0AB0">
        <w:rPr>
          <w:rFonts w:ascii="Times New Roman" w:hAnsi="Times New Roman" w:cs="Times New Roman"/>
          <w:sz w:val="20"/>
          <w:szCs w:val="20"/>
          <w:lang w:val="en-US"/>
        </w:rPr>
        <w:t xml:space="preserve">Digital </w:t>
      </w:r>
      <w:r w:rsidR="00817F66">
        <w:rPr>
          <w:rFonts w:ascii="Times New Roman" w:hAnsi="Times New Roman" w:cs="Times New Roman"/>
          <w:sz w:val="20"/>
          <w:szCs w:val="20"/>
          <w:lang w:val="en-US"/>
        </w:rPr>
        <w:t xml:space="preserve">and data </w:t>
      </w:r>
      <w:r w:rsidR="00540733">
        <w:rPr>
          <w:rFonts w:ascii="Times New Roman" w:hAnsi="Times New Roman" w:cs="Times New Roman"/>
          <w:sz w:val="20"/>
          <w:szCs w:val="20"/>
          <w:lang w:val="en-US"/>
        </w:rPr>
        <w:t>strateg</w:t>
      </w:r>
      <w:r w:rsidR="00817F66">
        <w:rPr>
          <w:rFonts w:ascii="Times New Roman" w:hAnsi="Times New Roman" w:cs="Times New Roman"/>
          <w:sz w:val="20"/>
          <w:szCs w:val="20"/>
          <w:lang w:val="en-US"/>
        </w:rPr>
        <w:t>ies</w:t>
      </w:r>
      <w:r w:rsidR="00540733">
        <w:rPr>
          <w:rFonts w:ascii="Times New Roman" w:hAnsi="Times New Roman" w:cs="Times New Roman"/>
          <w:sz w:val="20"/>
          <w:szCs w:val="20"/>
          <w:lang w:val="en-US"/>
        </w:rPr>
        <w:t xml:space="preserve"> for a start-up company</w:t>
      </w:r>
      <w:r w:rsidR="007845DC" w:rsidRPr="009D0AB0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621C5DCC" w14:textId="77CF4925" w:rsidR="00FB0EF2" w:rsidRPr="009D0AB0" w:rsidRDefault="000E1F60" w:rsidP="00501510">
      <w:pPr>
        <w:spacing w:after="0" w:line="240" w:lineRule="auto"/>
        <w:ind w:firstLine="357"/>
        <w:rPr>
          <w:rFonts w:ascii="Times New Roman" w:hAnsi="Times New Roman" w:cs="Times New Roman"/>
          <w:sz w:val="20"/>
          <w:szCs w:val="20"/>
          <w:lang w:val="en-US"/>
        </w:rPr>
      </w:pPr>
      <w:r w:rsidRPr="009D0AB0">
        <w:rPr>
          <w:rFonts w:ascii="Times New Roman" w:hAnsi="Times New Roman" w:cs="Times New Roman"/>
          <w:sz w:val="20"/>
          <w:szCs w:val="20"/>
          <w:lang w:val="en-US"/>
        </w:rPr>
        <w:t>Max 20</w:t>
      </w:r>
      <w:r w:rsidR="001610C6">
        <w:rPr>
          <w:rFonts w:ascii="Times New Roman" w:hAnsi="Times New Roman" w:cs="Times New Roman"/>
          <w:sz w:val="20"/>
          <w:szCs w:val="20"/>
          <w:lang w:val="en-US"/>
        </w:rPr>
        <w:t xml:space="preserve"> points, deadline on </w:t>
      </w:r>
      <w:r w:rsidR="000C15FA" w:rsidRPr="000C15FA">
        <w:rPr>
          <w:rFonts w:ascii="Times New Roman" w:hAnsi="Times New Roman" w:cs="Times New Roman"/>
          <w:b/>
          <w:bCs/>
          <w:sz w:val="20"/>
          <w:szCs w:val="20"/>
          <w:lang w:val="en-US"/>
        </w:rPr>
        <w:t>7.12.</w:t>
      </w:r>
      <w:r w:rsidR="001610C6">
        <w:rPr>
          <w:rFonts w:ascii="Times New Roman" w:hAnsi="Times New Roman" w:cs="Times New Roman"/>
          <w:sz w:val="20"/>
          <w:szCs w:val="20"/>
          <w:lang w:val="en-US"/>
        </w:rPr>
        <w:t xml:space="preserve"> at 9pm</w:t>
      </w:r>
    </w:p>
    <w:p w14:paraId="52C57959" w14:textId="77777777" w:rsidR="006A3059" w:rsidRPr="004C0217" w:rsidRDefault="006A3059" w:rsidP="00173E7B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14:paraId="7CCD3FB1" w14:textId="77777777" w:rsidR="006A3059" w:rsidRPr="004C0217" w:rsidRDefault="006A3059" w:rsidP="00173E7B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14:paraId="0E9F117E" w14:textId="77777777" w:rsidR="000427AB" w:rsidRPr="004C0217" w:rsidRDefault="00400274" w:rsidP="005E194F">
      <w:pPr>
        <w:pStyle w:val="Otsikkolistaus"/>
        <w:rPr>
          <w:rFonts w:ascii="Times New Roman" w:hAnsi="Times New Roman" w:cs="Times New Roman"/>
          <w:color w:val="auto"/>
        </w:rPr>
      </w:pPr>
      <w:r w:rsidRPr="004C0217">
        <w:rPr>
          <w:rFonts w:ascii="Times New Roman" w:hAnsi="Times New Roman" w:cs="Times New Roman"/>
          <w:color w:val="auto"/>
          <w:lang w:eastAsia="ja-JP"/>
        </w:rPr>
        <w:t>READINGS</w:t>
      </w:r>
    </w:p>
    <w:p w14:paraId="076EC9AC" w14:textId="77777777" w:rsidR="00636420" w:rsidRPr="004C0217" w:rsidRDefault="00636420" w:rsidP="00636420">
      <w:pPr>
        <w:pStyle w:val="Otsikonkappaleet"/>
        <w:rPr>
          <w:rFonts w:ascii="Times New Roman" w:hAnsi="Times New Roman" w:cs="Times New Roman"/>
          <w:color w:val="auto"/>
        </w:rPr>
      </w:pPr>
    </w:p>
    <w:p w14:paraId="403B761E" w14:textId="2675DEB7" w:rsidR="00636420" w:rsidRPr="004C0217" w:rsidRDefault="001230A3" w:rsidP="00636420">
      <w:pPr>
        <w:pStyle w:val="Otsikonkappaleet"/>
        <w:rPr>
          <w:rFonts w:ascii="Times New Roman" w:hAnsi="Times New Roman" w:cs="Times New Roman"/>
          <w:color w:val="auto"/>
        </w:rPr>
      </w:pPr>
      <w:r w:rsidRPr="004C0217">
        <w:rPr>
          <w:rFonts w:ascii="Times New Roman" w:hAnsi="Times New Roman" w:cs="Times New Roman"/>
          <w:color w:val="auto"/>
        </w:rPr>
        <w:t>The readings are assigned for each session, please see the schedule</w:t>
      </w:r>
      <w:r w:rsidR="00831A36" w:rsidRPr="004C0217">
        <w:rPr>
          <w:rFonts w:ascii="Times New Roman" w:hAnsi="Times New Roman" w:cs="Times New Roman"/>
          <w:color w:val="auto"/>
        </w:rPr>
        <w:t xml:space="preserve"> below</w:t>
      </w:r>
      <w:r w:rsidRPr="004C0217">
        <w:rPr>
          <w:rFonts w:ascii="Times New Roman" w:hAnsi="Times New Roman" w:cs="Times New Roman"/>
          <w:color w:val="auto"/>
        </w:rPr>
        <w:t>.</w:t>
      </w:r>
    </w:p>
    <w:p w14:paraId="442F444D" w14:textId="77777777" w:rsidR="006A575F" w:rsidRPr="004C0217" w:rsidRDefault="006A575F" w:rsidP="006A575F">
      <w:pPr>
        <w:pStyle w:val="NormalWeb"/>
        <w:spacing w:before="0" w:beforeAutospacing="0" w:after="0" w:afterAutospacing="0"/>
        <w:rPr>
          <w:b/>
          <w:sz w:val="20"/>
          <w:lang w:val="en-US"/>
        </w:rPr>
      </w:pPr>
    </w:p>
    <w:p w14:paraId="36EDA0DE" w14:textId="15F146E8" w:rsidR="00090A7C" w:rsidRPr="004C0217" w:rsidRDefault="009317E3" w:rsidP="009317E3">
      <w:pPr>
        <w:pStyle w:val="NormalWeb"/>
        <w:spacing w:before="0" w:beforeAutospacing="0" w:after="0" w:afterAutospacing="0"/>
        <w:rPr>
          <w:b/>
          <w:sz w:val="20"/>
          <w:lang w:val="en-US"/>
        </w:rPr>
      </w:pPr>
      <w:r w:rsidRPr="004C0217">
        <w:rPr>
          <w:b/>
          <w:sz w:val="20"/>
          <w:lang w:val="en-US"/>
        </w:rPr>
        <w:t xml:space="preserve"> </w:t>
      </w:r>
    </w:p>
    <w:p w14:paraId="7B28FB57" w14:textId="77777777" w:rsidR="00090A7C" w:rsidRPr="004C0217" w:rsidRDefault="00090A7C" w:rsidP="006A575F">
      <w:pPr>
        <w:pStyle w:val="NormalWeb"/>
        <w:spacing w:before="0" w:beforeAutospacing="0" w:after="0" w:afterAutospacing="0"/>
        <w:rPr>
          <w:b/>
          <w:sz w:val="20"/>
          <w:lang w:val="en-US"/>
        </w:rPr>
      </w:pPr>
    </w:p>
    <w:p w14:paraId="0AD20A9B" w14:textId="38899838" w:rsidR="00090A7C" w:rsidRPr="004C0217" w:rsidRDefault="005A4B2A" w:rsidP="006A575F">
      <w:pPr>
        <w:pStyle w:val="NormalWeb"/>
        <w:spacing w:before="0" w:beforeAutospacing="0" w:after="0" w:afterAutospacing="0"/>
        <w:rPr>
          <w:b/>
          <w:sz w:val="20"/>
          <w:lang w:val="en-US"/>
        </w:rPr>
      </w:pPr>
      <w:r w:rsidRPr="004C0217">
        <w:rPr>
          <w:b/>
          <w:sz w:val="20"/>
          <w:lang w:val="en-US"/>
        </w:rPr>
        <w:br w:type="column"/>
      </w:r>
    </w:p>
    <w:p w14:paraId="3A1BEE7B" w14:textId="4B5D6BE4" w:rsidR="00636420" w:rsidRPr="004C0217" w:rsidRDefault="00400274" w:rsidP="00636420">
      <w:pPr>
        <w:pStyle w:val="Otsikkolistaus"/>
        <w:rPr>
          <w:rFonts w:ascii="Times New Roman" w:hAnsi="Times New Roman" w:cs="Times New Roman"/>
          <w:color w:val="auto"/>
        </w:rPr>
      </w:pPr>
      <w:r w:rsidRPr="004C0217">
        <w:rPr>
          <w:rFonts w:ascii="Times New Roman" w:hAnsi="Times New Roman" w:cs="Times New Roman"/>
          <w:color w:val="auto"/>
          <w:lang w:eastAsia="ja-JP"/>
        </w:rPr>
        <w:t>SCHEDULE</w:t>
      </w:r>
    </w:p>
    <w:p w14:paraId="5A00F859" w14:textId="77777777" w:rsidR="00AE3302" w:rsidRPr="004C0217" w:rsidRDefault="00AE3302" w:rsidP="00AE3302">
      <w:pPr>
        <w:pStyle w:val="Otsikkolistaus"/>
        <w:numPr>
          <w:ilvl w:val="0"/>
          <w:numId w:val="0"/>
        </w:numPr>
        <w:ind w:left="360"/>
        <w:rPr>
          <w:rFonts w:ascii="Times New Roman" w:hAnsi="Times New Roman" w:cs="Times New Roman"/>
          <w:color w:val="auto"/>
        </w:rPr>
      </w:pPr>
    </w:p>
    <w:p w14:paraId="58589897" w14:textId="5BD63CDB" w:rsidR="001230A3" w:rsidRPr="004C0217" w:rsidRDefault="001230A3" w:rsidP="00636420">
      <w:pPr>
        <w:rPr>
          <w:rFonts w:ascii="Times New Roman" w:hAnsi="Times New Roman" w:cs="Times New Roman"/>
          <w:lang w:val="en-US"/>
        </w:rPr>
      </w:pPr>
      <w:r w:rsidRPr="004C0217">
        <w:rPr>
          <w:rFonts w:ascii="Times New Roman" w:hAnsi="Times New Roman" w:cs="Times New Roman"/>
          <w:lang w:val="en-US"/>
        </w:rPr>
        <w:t>The lecture schedule is displayed in the table below.</w:t>
      </w:r>
      <w:r w:rsidR="005D2E03" w:rsidRPr="004C0217">
        <w:rPr>
          <w:rFonts w:ascii="Times New Roman" w:hAnsi="Times New Roman" w:cs="Times New Roman"/>
          <w:lang w:val="en-US"/>
        </w:rPr>
        <w:t xml:space="preserve"> Attending the lectures </w:t>
      </w:r>
      <w:r w:rsidR="00C62AFB">
        <w:rPr>
          <w:rFonts w:ascii="Times New Roman" w:hAnsi="Times New Roman" w:cs="Times New Roman"/>
          <w:lang w:val="en-US"/>
        </w:rPr>
        <w:t xml:space="preserve">via Zoom </w:t>
      </w:r>
      <w:r w:rsidR="005D2E03" w:rsidRPr="004C0217">
        <w:rPr>
          <w:rFonts w:ascii="Times New Roman" w:hAnsi="Times New Roman" w:cs="Times New Roman"/>
          <w:lang w:val="en-US"/>
        </w:rPr>
        <w:t>is mandatory.</w:t>
      </w:r>
    </w:p>
    <w:tbl>
      <w:tblPr>
        <w:tblStyle w:val="TableGrid"/>
        <w:tblW w:w="0" w:type="auto"/>
        <w:tblBorders>
          <w:top w:val="single" w:sz="18" w:space="0" w:color="02975F"/>
          <w:left w:val="none" w:sz="0" w:space="0" w:color="auto"/>
          <w:bottom w:val="single" w:sz="12" w:space="0" w:color="FF2337"/>
          <w:right w:val="none" w:sz="0" w:space="0" w:color="auto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F7F7F7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2127"/>
        <w:gridCol w:w="4536"/>
        <w:gridCol w:w="1274"/>
      </w:tblGrid>
      <w:tr w:rsidR="002A2009" w:rsidRPr="004C0217" w14:paraId="4A4F22B2" w14:textId="77777777" w:rsidTr="00B93D72">
        <w:trPr>
          <w:trHeight w:hRule="exact" w:val="475"/>
          <w:tblHeader/>
        </w:trPr>
        <w:tc>
          <w:tcPr>
            <w:tcW w:w="851" w:type="dxa"/>
            <w:shd w:val="clear" w:color="auto" w:fill="F7F7F7"/>
          </w:tcPr>
          <w:p w14:paraId="5C98A9FE" w14:textId="77777777" w:rsidR="00F13066" w:rsidRPr="004C0217" w:rsidRDefault="00400274" w:rsidP="00956E10">
            <w:pPr>
              <w:pStyle w:val="Title"/>
              <w:rPr>
                <w:rFonts w:ascii="Times New Roman" w:hAnsi="Times New Roman" w:cs="Times New Roman"/>
                <w:color w:val="auto"/>
                <w:lang w:eastAsia="ja-JP"/>
              </w:rPr>
            </w:pPr>
            <w:r w:rsidRPr="004C0217">
              <w:rPr>
                <w:rFonts w:ascii="Times New Roman" w:hAnsi="Times New Roman" w:cs="Times New Roman"/>
                <w:color w:val="auto"/>
                <w:lang w:eastAsia="ja-JP"/>
              </w:rPr>
              <w:t>Session</w:t>
            </w:r>
          </w:p>
        </w:tc>
        <w:tc>
          <w:tcPr>
            <w:tcW w:w="850" w:type="dxa"/>
            <w:shd w:val="clear" w:color="auto" w:fill="F7F7F7"/>
          </w:tcPr>
          <w:p w14:paraId="67BE4FC9" w14:textId="77777777" w:rsidR="00F13066" w:rsidRPr="004C0217" w:rsidRDefault="00400274" w:rsidP="00956E10">
            <w:pPr>
              <w:pStyle w:val="Title"/>
              <w:rPr>
                <w:rFonts w:ascii="Times New Roman" w:hAnsi="Times New Roman" w:cs="Times New Roman"/>
                <w:color w:val="auto"/>
                <w:lang w:eastAsia="ja-JP"/>
              </w:rPr>
            </w:pPr>
            <w:r w:rsidRPr="004C0217">
              <w:rPr>
                <w:rFonts w:ascii="Times New Roman" w:hAnsi="Times New Roman" w:cs="Times New Roman"/>
                <w:color w:val="auto"/>
                <w:lang w:eastAsia="ja-JP"/>
              </w:rPr>
              <w:t>Date</w:t>
            </w:r>
          </w:p>
        </w:tc>
        <w:tc>
          <w:tcPr>
            <w:tcW w:w="2127" w:type="dxa"/>
            <w:shd w:val="clear" w:color="auto" w:fill="F7F7F7"/>
          </w:tcPr>
          <w:p w14:paraId="0B07BC0C" w14:textId="77777777" w:rsidR="00F13066" w:rsidRPr="004C0217" w:rsidRDefault="00400274" w:rsidP="00956E10">
            <w:pPr>
              <w:pStyle w:val="Title"/>
              <w:rPr>
                <w:rFonts w:ascii="Times New Roman" w:hAnsi="Times New Roman" w:cs="Times New Roman"/>
                <w:color w:val="auto"/>
                <w:lang w:eastAsia="ja-JP"/>
              </w:rPr>
            </w:pPr>
            <w:r w:rsidRPr="004C0217">
              <w:rPr>
                <w:rFonts w:ascii="Times New Roman" w:hAnsi="Times New Roman" w:cs="Times New Roman"/>
                <w:color w:val="auto"/>
                <w:lang w:eastAsia="ja-JP"/>
              </w:rPr>
              <w:t>Topic</w:t>
            </w:r>
          </w:p>
        </w:tc>
        <w:tc>
          <w:tcPr>
            <w:tcW w:w="4536" w:type="dxa"/>
            <w:shd w:val="clear" w:color="auto" w:fill="F7F7F7"/>
          </w:tcPr>
          <w:p w14:paraId="42C5CCA9" w14:textId="0256C99F" w:rsidR="00F13066" w:rsidRPr="004C0217" w:rsidRDefault="00400274" w:rsidP="00956E10">
            <w:pPr>
              <w:pStyle w:val="Title"/>
              <w:rPr>
                <w:rFonts w:ascii="Times New Roman" w:hAnsi="Times New Roman" w:cs="Times New Roman"/>
                <w:color w:val="auto"/>
                <w:lang w:eastAsia="ja-JP"/>
              </w:rPr>
            </w:pPr>
            <w:r w:rsidRPr="004C0217">
              <w:rPr>
                <w:rFonts w:ascii="Times New Roman" w:hAnsi="Times New Roman" w:cs="Times New Roman"/>
                <w:color w:val="auto"/>
                <w:lang w:eastAsia="ja-JP"/>
              </w:rPr>
              <w:t>Readings</w:t>
            </w:r>
            <w:r w:rsidR="002A2009">
              <w:rPr>
                <w:rFonts w:ascii="Times New Roman" w:hAnsi="Times New Roman" w:cs="Times New Roman"/>
                <w:color w:val="auto"/>
                <w:lang w:eastAsia="ja-JP"/>
              </w:rPr>
              <w:t xml:space="preserve"> and preparation</w:t>
            </w:r>
          </w:p>
        </w:tc>
        <w:tc>
          <w:tcPr>
            <w:tcW w:w="1274" w:type="dxa"/>
            <w:shd w:val="clear" w:color="auto" w:fill="F7F7F7"/>
          </w:tcPr>
          <w:p w14:paraId="394940FE" w14:textId="2F48CD62" w:rsidR="008B0006" w:rsidRPr="004C0217" w:rsidRDefault="00400274" w:rsidP="00956E10">
            <w:pPr>
              <w:pStyle w:val="Title"/>
              <w:rPr>
                <w:rFonts w:ascii="Times New Roman" w:hAnsi="Times New Roman" w:cs="Times New Roman"/>
                <w:color w:val="auto"/>
                <w:lang w:eastAsia="ja-JP"/>
              </w:rPr>
            </w:pPr>
            <w:r w:rsidRPr="004C0217">
              <w:rPr>
                <w:rFonts w:ascii="Times New Roman" w:hAnsi="Times New Roman" w:cs="Times New Roman"/>
                <w:color w:val="auto"/>
                <w:lang w:eastAsia="ja-JP"/>
              </w:rPr>
              <w:t>Assignment</w:t>
            </w:r>
            <w:r w:rsidR="002A2009">
              <w:rPr>
                <w:rFonts w:ascii="Times New Roman" w:hAnsi="Times New Roman" w:cs="Times New Roman"/>
                <w:color w:val="auto"/>
                <w:lang w:eastAsia="ja-JP"/>
              </w:rPr>
              <w:t>s</w:t>
            </w:r>
            <w:r w:rsidRPr="004C0217">
              <w:rPr>
                <w:rFonts w:ascii="Times New Roman" w:hAnsi="Times New Roman" w:cs="Times New Roman"/>
                <w:color w:val="auto"/>
                <w:lang w:eastAsia="ja-JP"/>
              </w:rPr>
              <w:t xml:space="preserve"> Due </w:t>
            </w:r>
          </w:p>
        </w:tc>
      </w:tr>
      <w:tr w:rsidR="002A2009" w:rsidRPr="00843B82" w14:paraId="1219AF8D" w14:textId="77777777" w:rsidTr="00B93D72">
        <w:tc>
          <w:tcPr>
            <w:tcW w:w="851" w:type="dxa"/>
            <w:shd w:val="clear" w:color="auto" w:fill="F7F7F7"/>
          </w:tcPr>
          <w:p w14:paraId="58F2D902" w14:textId="48468D82" w:rsidR="00CB71AB" w:rsidRPr="004C0217" w:rsidRDefault="00CB71AB" w:rsidP="00115B6D">
            <w:pPr>
              <w:pStyle w:val="Tekstitummaharmaa"/>
              <w:rPr>
                <w:rFonts w:ascii="Times New Roman" w:hAnsi="Times New Roman" w:cs="Times New Roman"/>
                <w:color w:val="auto"/>
              </w:rPr>
            </w:pPr>
            <w:r w:rsidRPr="004C0217">
              <w:rPr>
                <w:rFonts w:ascii="Times New Roman" w:hAnsi="Times New Roman" w:cs="Times New Roman"/>
                <w:color w:val="auto"/>
              </w:rPr>
              <w:t>#1</w:t>
            </w:r>
          </w:p>
        </w:tc>
        <w:tc>
          <w:tcPr>
            <w:tcW w:w="850" w:type="dxa"/>
            <w:shd w:val="clear" w:color="auto" w:fill="F7F7F7"/>
          </w:tcPr>
          <w:p w14:paraId="777C1377" w14:textId="068AE2B3" w:rsidR="00CB71AB" w:rsidRPr="004C0217" w:rsidRDefault="006D0731" w:rsidP="00115B6D">
            <w:pPr>
              <w:pStyle w:val="Tekstitummaharmaa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Mon</w:t>
            </w:r>
            <w:proofErr w:type="spellEnd"/>
            <w:r w:rsidR="00AA2EF4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1</w:t>
            </w:r>
            <w:r w:rsidR="00CB71AB" w:rsidRPr="004C0217">
              <w:rPr>
                <w:rFonts w:ascii="Times New Roman" w:hAnsi="Times New Roman" w:cs="Times New Roman"/>
                <w:color w:val="auto"/>
              </w:rPr>
              <w:t>.1</w:t>
            </w:r>
            <w:r w:rsidR="00936E4A">
              <w:rPr>
                <w:rFonts w:ascii="Times New Roman" w:hAnsi="Times New Roman" w:cs="Times New Roman"/>
                <w:color w:val="auto"/>
              </w:rPr>
              <w:t>1</w:t>
            </w:r>
            <w:r w:rsidR="00CB71AB" w:rsidRPr="004C0217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127" w:type="dxa"/>
            <w:shd w:val="clear" w:color="auto" w:fill="F7F7F7"/>
          </w:tcPr>
          <w:p w14:paraId="6E03B217" w14:textId="64EC166D" w:rsidR="00BA12A4" w:rsidRPr="004C0217" w:rsidRDefault="00843B82" w:rsidP="00AE3302">
            <w:pPr>
              <w:pStyle w:val="Tekstitummaharmaa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Digital disruption and digital transformation</w:t>
            </w:r>
          </w:p>
        </w:tc>
        <w:tc>
          <w:tcPr>
            <w:tcW w:w="4536" w:type="dxa"/>
            <w:shd w:val="clear" w:color="auto" w:fill="F7F7F7"/>
          </w:tcPr>
          <w:p w14:paraId="3802D6C5" w14:textId="1B9CC9B4" w:rsidR="008C50EB" w:rsidRDefault="008C50EB" w:rsidP="008C50EB">
            <w:pPr>
              <w:pStyle w:val="Tekstitummaharmaa"/>
              <w:rPr>
                <w:rFonts w:ascii="Times New Roman" w:hAnsi="Times New Roman" w:cs="Times New Roman"/>
                <w:color w:val="auto"/>
                <w:sz w:val="18"/>
                <w:lang w:val="en-US"/>
              </w:rPr>
            </w:pPr>
            <w:r w:rsidRPr="004C0217">
              <w:rPr>
                <w:rFonts w:ascii="Times New Roman" w:hAnsi="Times New Roman" w:cs="Times New Roman"/>
                <w:color w:val="auto"/>
                <w:sz w:val="18"/>
                <w:lang w:val="en-US"/>
              </w:rPr>
              <w:t>*Data Imperative Chapter</w:t>
            </w:r>
            <w:r>
              <w:rPr>
                <w:rFonts w:ascii="Times New Roman" w:hAnsi="Times New Roman" w:cs="Times New Roman"/>
                <w:color w:val="auto"/>
                <w:sz w:val="18"/>
                <w:lang w:val="en-US"/>
              </w:rPr>
              <w:t xml:space="preserve">s </w:t>
            </w:r>
            <w:r>
              <w:rPr>
                <w:rFonts w:ascii="Times New Roman" w:hAnsi="Times New Roman" w:cs="Times New Roman"/>
                <w:color w:val="auto"/>
                <w:sz w:val="18"/>
                <w:lang w:val="en-US"/>
              </w:rPr>
              <w:t>1 (optional)</w:t>
            </w:r>
          </w:p>
          <w:p w14:paraId="7E861380" w14:textId="0F941F53" w:rsidR="002A2009" w:rsidRDefault="001345A8" w:rsidP="00984C48">
            <w:pPr>
              <w:pStyle w:val="Tekstitummaharmaa"/>
              <w:rPr>
                <w:rFonts w:ascii="Times New Roman" w:hAnsi="Times New Roman" w:cs="Times New Roman"/>
                <w:color w:val="auto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lang w:val="en-US"/>
              </w:rPr>
              <w:t>*Session one video</w:t>
            </w:r>
            <w:r w:rsidR="00941942">
              <w:rPr>
                <w:rFonts w:ascii="Times New Roman" w:hAnsi="Times New Roman" w:cs="Times New Roman"/>
                <w:color w:val="auto"/>
                <w:sz w:val="18"/>
                <w:lang w:val="en-US"/>
              </w:rPr>
              <w:t>, Welcome to the Course</w:t>
            </w:r>
            <w:r>
              <w:rPr>
                <w:rFonts w:ascii="Times New Roman" w:hAnsi="Times New Roman" w:cs="Times New Roman"/>
                <w:color w:val="auto"/>
                <w:sz w:val="18"/>
                <w:lang w:val="en-US"/>
              </w:rPr>
              <w:t xml:space="preserve"> (Schildt)</w:t>
            </w:r>
          </w:p>
          <w:p w14:paraId="1ED411EC" w14:textId="37A8498F" w:rsidR="00941942" w:rsidRPr="00941942" w:rsidRDefault="00941942" w:rsidP="00984C48">
            <w:pPr>
              <w:pStyle w:val="Tekstitummaharmaa"/>
              <w:rPr>
                <w:rFonts w:ascii="Times New Roman" w:hAnsi="Times New Roman" w:cs="Times New Roman"/>
                <w:sz w:val="18"/>
                <w:lang w:val="en-FI"/>
              </w:rPr>
            </w:pPr>
            <w:hyperlink r:id="rId11" w:tgtFrame="_blank" w:history="1">
              <w:r w:rsidRPr="00941942">
                <w:rPr>
                  <w:rStyle w:val="Hyperlink"/>
                  <w:rFonts w:ascii="Times New Roman" w:hAnsi="Times New Roman" w:cs="Times New Roman"/>
                  <w:sz w:val="18"/>
                  <w:lang w:val="en-FI"/>
                </w:rPr>
                <w:t>https://youtu.be/6SU7pcgc6lo</w:t>
              </w:r>
            </w:hyperlink>
          </w:p>
        </w:tc>
        <w:tc>
          <w:tcPr>
            <w:tcW w:w="1274" w:type="dxa"/>
            <w:shd w:val="clear" w:color="auto" w:fill="F7F7F7"/>
          </w:tcPr>
          <w:p w14:paraId="48C03E0F" w14:textId="3BFB8DFF" w:rsidR="00CB71AB" w:rsidRPr="004C0217" w:rsidRDefault="00936E4A" w:rsidP="00115B6D">
            <w:pPr>
              <w:pStyle w:val="Tekstitummaharmaa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None</w:t>
            </w:r>
          </w:p>
        </w:tc>
      </w:tr>
      <w:tr w:rsidR="002A2009" w:rsidRPr="004C0217" w14:paraId="27D32670" w14:textId="77777777" w:rsidTr="00B93D72">
        <w:tc>
          <w:tcPr>
            <w:tcW w:w="851" w:type="dxa"/>
            <w:shd w:val="clear" w:color="auto" w:fill="F7F7F7"/>
          </w:tcPr>
          <w:p w14:paraId="6A1FCEFA" w14:textId="7F47544A" w:rsidR="005A13F2" w:rsidRPr="004C0217" w:rsidRDefault="005A13F2" w:rsidP="005A13F2">
            <w:pPr>
              <w:pStyle w:val="Tekstitummaharmaa"/>
              <w:rPr>
                <w:rFonts w:ascii="Times New Roman" w:hAnsi="Times New Roman" w:cs="Times New Roman"/>
                <w:color w:val="auto"/>
              </w:rPr>
            </w:pPr>
            <w:r w:rsidRPr="004C0217">
              <w:rPr>
                <w:rFonts w:ascii="Times New Roman" w:hAnsi="Times New Roman" w:cs="Times New Roman"/>
                <w:color w:val="auto"/>
              </w:rPr>
              <w:t>#2</w:t>
            </w:r>
          </w:p>
        </w:tc>
        <w:tc>
          <w:tcPr>
            <w:tcW w:w="850" w:type="dxa"/>
            <w:shd w:val="clear" w:color="auto" w:fill="F7F7F7"/>
          </w:tcPr>
          <w:p w14:paraId="6154493D" w14:textId="759BE3EA" w:rsidR="005A13F2" w:rsidRPr="004C0217" w:rsidRDefault="006D0731" w:rsidP="005A13F2">
            <w:pPr>
              <w:pStyle w:val="Tekstitummaharmaa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Thu</w:t>
            </w:r>
            <w:proofErr w:type="spellEnd"/>
            <w:r w:rsidR="00AA2EF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36E4A">
              <w:rPr>
                <w:rFonts w:ascii="Times New Roman" w:hAnsi="Times New Roman" w:cs="Times New Roman"/>
                <w:color w:val="auto"/>
              </w:rPr>
              <w:t>4</w:t>
            </w:r>
            <w:r w:rsidR="00AA2EF4">
              <w:rPr>
                <w:rFonts w:ascii="Times New Roman" w:hAnsi="Times New Roman" w:cs="Times New Roman"/>
                <w:color w:val="auto"/>
              </w:rPr>
              <w:t>.</w:t>
            </w:r>
            <w:r w:rsidR="00936E4A">
              <w:rPr>
                <w:rFonts w:ascii="Times New Roman" w:hAnsi="Times New Roman" w:cs="Times New Roman"/>
                <w:color w:val="auto"/>
              </w:rPr>
              <w:t>11.</w:t>
            </w:r>
          </w:p>
        </w:tc>
        <w:tc>
          <w:tcPr>
            <w:tcW w:w="2127" w:type="dxa"/>
            <w:shd w:val="clear" w:color="auto" w:fill="F7F7F7"/>
          </w:tcPr>
          <w:p w14:paraId="798A876B" w14:textId="72B357A0" w:rsidR="00227A81" w:rsidRPr="004C0217" w:rsidRDefault="0044234A" w:rsidP="005A13F2">
            <w:pPr>
              <w:pStyle w:val="Tekstitummaharmaa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4C0217">
              <w:rPr>
                <w:rFonts w:ascii="Times New Roman" w:hAnsi="Times New Roman" w:cs="Times New Roman"/>
                <w:color w:val="auto"/>
                <w:lang w:val="en-US"/>
              </w:rPr>
              <w:t>The data imperative</w:t>
            </w:r>
          </w:p>
        </w:tc>
        <w:tc>
          <w:tcPr>
            <w:tcW w:w="4536" w:type="dxa"/>
            <w:shd w:val="clear" w:color="auto" w:fill="F7F7F7"/>
          </w:tcPr>
          <w:p w14:paraId="4A682F15" w14:textId="1BE5F0EE" w:rsidR="00B54681" w:rsidRDefault="00B54681" w:rsidP="00B54681">
            <w:pPr>
              <w:pStyle w:val="Tekstitummaharmaa"/>
              <w:rPr>
                <w:rFonts w:ascii="Times New Roman" w:hAnsi="Times New Roman" w:cs="Times New Roman"/>
                <w:color w:val="auto"/>
                <w:sz w:val="18"/>
                <w:lang w:val="en-US"/>
              </w:rPr>
            </w:pPr>
            <w:r w:rsidRPr="004C0217">
              <w:rPr>
                <w:rFonts w:ascii="Times New Roman" w:hAnsi="Times New Roman" w:cs="Times New Roman"/>
                <w:color w:val="auto"/>
                <w:sz w:val="18"/>
                <w:lang w:val="en-US"/>
              </w:rPr>
              <w:t>*Data Imperative Chapter</w:t>
            </w:r>
            <w:r>
              <w:rPr>
                <w:rFonts w:ascii="Times New Roman" w:hAnsi="Times New Roman" w:cs="Times New Roman"/>
                <w:color w:val="auto"/>
                <w:sz w:val="18"/>
                <w:lang w:val="en-US"/>
              </w:rPr>
              <w:t>s 2</w:t>
            </w:r>
            <w:r>
              <w:rPr>
                <w:rFonts w:ascii="Times New Roman" w:hAnsi="Times New Roman" w:cs="Times New Roman"/>
                <w:color w:val="auto"/>
                <w:sz w:val="18"/>
                <w:lang w:val="en-US"/>
              </w:rPr>
              <w:t xml:space="preserve"> </w:t>
            </w:r>
          </w:p>
          <w:p w14:paraId="064B423D" w14:textId="611B8992" w:rsidR="006F5A18" w:rsidRPr="004C0217" w:rsidRDefault="006F5A18" w:rsidP="006F5A18">
            <w:pPr>
              <w:pStyle w:val="Tekstitummaharmaa"/>
              <w:rPr>
                <w:rFonts w:ascii="Times New Roman" w:hAnsi="Times New Roman" w:cs="Times New Roman"/>
                <w:color w:val="auto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lang w:val="en-US"/>
              </w:rPr>
              <w:t xml:space="preserve">*Case study: </w:t>
            </w:r>
            <w:r w:rsidR="00034679">
              <w:rPr>
                <w:rFonts w:ascii="Times New Roman" w:hAnsi="Times New Roman" w:cs="Times New Roman"/>
                <w:color w:val="auto"/>
                <w:sz w:val="18"/>
                <w:lang w:val="en-US"/>
              </w:rPr>
              <w:t>Percolata (YouTube)</w:t>
            </w:r>
          </w:p>
          <w:p w14:paraId="4CD678F2" w14:textId="7F7C0A29" w:rsidR="00BC3996" w:rsidRDefault="00BC3996" w:rsidP="005A13F2">
            <w:pPr>
              <w:pStyle w:val="Tekstitummaharmaa"/>
              <w:rPr>
                <w:rFonts w:ascii="Times New Roman" w:hAnsi="Times New Roman" w:cs="Times New Roman"/>
                <w:color w:val="auto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lang w:val="en-US"/>
              </w:rPr>
              <w:t>*Session two video</w:t>
            </w:r>
            <w:r w:rsidR="001A16FE">
              <w:rPr>
                <w:rFonts w:ascii="Times New Roman" w:hAnsi="Times New Roman" w:cs="Times New Roman"/>
                <w:color w:val="auto"/>
                <w:sz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auto"/>
                <w:sz w:val="18"/>
                <w:lang w:val="en-US"/>
              </w:rPr>
              <w:t xml:space="preserve"> </w:t>
            </w:r>
            <w:r w:rsidR="00625590">
              <w:rPr>
                <w:rFonts w:ascii="Times New Roman" w:hAnsi="Times New Roman" w:cs="Times New Roman"/>
                <w:color w:val="auto"/>
                <w:sz w:val="18"/>
                <w:lang w:val="en-US"/>
              </w:rPr>
              <w:t xml:space="preserve">1 &amp; 2 </w:t>
            </w:r>
            <w:r>
              <w:rPr>
                <w:rFonts w:ascii="Times New Roman" w:hAnsi="Times New Roman" w:cs="Times New Roman"/>
                <w:color w:val="auto"/>
                <w:sz w:val="18"/>
                <w:lang w:val="en-US"/>
              </w:rPr>
              <w:t>(Schildt)</w:t>
            </w:r>
            <w:r w:rsidR="001A16FE">
              <w:rPr>
                <w:rFonts w:ascii="Times New Roman" w:hAnsi="Times New Roman" w:cs="Times New Roman"/>
                <w:color w:val="auto"/>
                <w:sz w:val="18"/>
                <w:lang w:val="en-US"/>
              </w:rPr>
              <w:t>:</w:t>
            </w:r>
          </w:p>
          <w:p w14:paraId="4711D0FD" w14:textId="77777777" w:rsidR="001A16FE" w:rsidRPr="001A16FE" w:rsidRDefault="001A16FE" w:rsidP="001A16FE">
            <w:pPr>
              <w:pStyle w:val="Tekstitummaharmaa"/>
              <w:rPr>
                <w:rFonts w:ascii="Times New Roman" w:hAnsi="Times New Roman" w:cs="Times New Roman"/>
                <w:sz w:val="18"/>
                <w:lang w:val="en-FI"/>
              </w:rPr>
            </w:pPr>
            <w:hyperlink r:id="rId12" w:tgtFrame="_blank" w:history="1">
              <w:r w:rsidRPr="001A16FE">
                <w:rPr>
                  <w:rStyle w:val="Hyperlink"/>
                  <w:rFonts w:ascii="Times New Roman" w:hAnsi="Times New Roman" w:cs="Times New Roman"/>
                  <w:sz w:val="18"/>
                  <w:lang w:val="en-FI"/>
                </w:rPr>
                <w:t>https://youtu.be/O_0PNn57Zhg</w:t>
              </w:r>
            </w:hyperlink>
          </w:p>
          <w:p w14:paraId="527A010A" w14:textId="3A0D8ED8" w:rsidR="001A16FE" w:rsidRPr="00625590" w:rsidRDefault="00625590" w:rsidP="005A13F2">
            <w:pPr>
              <w:pStyle w:val="Tekstitummaharmaa"/>
              <w:rPr>
                <w:rFonts w:ascii="Times New Roman" w:hAnsi="Times New Roman" w:cs="Times New Roman"/>
                <w:sz w:val="18"/>
                <w:lang w:val="en-FI"/>
              </w:rPr>
            </w:pPr>
            <w:hyperlink r:id="rId13" w:tgtFrame="_blank" w:history="1">
              <w:r w:rsidRPr="00625590">
                <w:rPr>
                  <w:rStyle w:val="Hyperlink"/>
                  <w:rFonts w:ascii="Times New Roman" w:hAnsi="Times New Roman" w:cs="Times New Roman"/>
                  <w:sz w:val="18"/>
                  <w:lang w:val="en-FI"/>
                </w:rPr>
                <w:t>https://youtu.be/2ryY0nfCJ8c</w:t>
              </w:r>
            </w:hyperlink>
          </w:p>
        </w:tc>
        <w:tc>
          <w:tcPr>
            <w:tcW w:w="1274" w:type="dxa"/>
            <w:shd w:val="clear" w:color="auto" w:fill="F7F7F7"/>
          </w:tcPr>
          <w:p w14:paraId="2D86CF80" w14:textId="37C4BF27" w:rsidR="002A2009" w:rsidRPr="004C0217" w:rsidRDefault="002A2009" w:rsidP="005A13F2">
            <w:pPr>
              <w:pStyle w:val="Tekstitummaharmaa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MCQ</w:t>
            </w:r>
            <w:r w:rsidR="00936E4A">
              <w:rPr>
                <w:rFonts w:ascii="Times New Roman" w:hAnsi="Times New Roman" w:cs="Times New Roman"/>
                <w:color w:val="auto"/>
                <w:lang w:val="en-US"/>
              </w:rPr>
              <w:t>1</w:t>
            </w:r>
          </w:p>
        </w:tc>
      </w:tr>
      <w:tr w:rsidR="00936E4A" w:rsidRPr="00B54681" w14:paraId="3E2B69A5" w14:textId="77777777" w:rsidTr="00F45E6F">
        <w:trPr>
          <w:trHeight w:val="395"/>
        </w:trPr>
        <w:tc>
          <w:tcPr>
            <w:tcW w:w="9638" w:type="dxa"/>
            <w:gridSpan w:val="5"/>
            <w:shd w:val="clear" w:color="auto" w:fill="F7F7F7"/>
          </w:tcPr>
          <w:p w14:paraId="306C19ED" w14:textId="6866A85E" w:rsidR="00936E4A" w:rsidRDefault="00936E4A" w:rsidP="00F45E6F">
            <w:pPr>
              <w:pStyle w:val="Tekstitummaharmaa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No session on Monday 8</w:t>
            </w:r>
            <w:r w:rsidRPr="00936E4A">
              <w:rPr>
                <w:rFonts w:ascii="Times New Roman" w:hAnsi="Times New Roman" w:cs="Times New Roman"/>
                <w:color w:val="auto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 xml:space="preserve"> of November</w:t>
            </w:r>
          </w:p>
        </w:tc>
      </w:tr>
      <w:tr w:rsidR="005B0276" w:rsidRPr="00B82A41" w14:paraId="10E72BAF" w14:textId="77777777" w:rsidTr="00B93D72">
        <w:tc>
          <w:tcPr>
            <w:tcW w:w="851" w:type="dxa"/>
            <w:shd w:val="clear" w:color="auto" w:fill="F7F7F7"/>
          </w:tcPr>
          <w:p w14:paraId="0F83A501" w14:textId="7E525D09" w:rsidR="005B0276" w:rsidRPr="004C0217" w:rsidRDefault="005B0276" w:rsidP="005B0276">
            <w:pPr>
              <w:pStyle w:val="Tekstitummaharmaa"/>
              <w:rPr>
                <w:rFonts w:ascii="Times New Roman" w:hAnsi="Times New Roman" w:cs="Times New Roman"/>
                <w:color w:val="auto"/>
              </w:rPr>
            </w:pPr>
            <w:r w:rsidRPr="004C0217">
              <w:rPr>
                <w:rFonts w:ascii="Times New Roman" w:hAnsi="Times New Roman" w:cs="Times New Roman"/>
                <w:color w:val="auto"/>
              </w:rPr>
              <w:t>#3</w:t>
            </w:r>
          </w:p>
          <w:p w14:paraId="485DD554" w14:textId="11E295AE" w:rsidR="005B0276" w:rsidRPr="004C0217" w:rsidRDefault="005B0276" w:rsidP="005B0276">
            <w:pPr>
              <w:pStyle w:val="Tekstitummaharmaa"/>
              <w:rPr>
                <w:rFonts w:ascii="Times New Roman" w:hAnsi="Times New Roman" w:cs="Times New Roman"/>
                <w:color w:val="auto"/>
              </w:rPr>
            </w:pPr>
          </w:p>
          <w:p w14:paraId="2FF696AC" w14:textId="60A0C0D6" w:rsidR="005B0276" w:rsidRPr="004C0217" w:rsidRDefault="005B0276" w:rsidP="005B0276">
            <w:pPr>
              <w:pStyle w:val="Tekstitummaharmaa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shd w:val="clear" w:color="auto" w:fill="F7F7F7"/>
          </w:tcPr>
          <w:p w14:paraId="21FF1230" w14:textId="601259CB" w:rsidR="005B0276" w:rsidRPr="004C0217" w:rsidRDefault="00936E4A" w:rsidP="005B0276">
            <w:pPr>
              <w:pStyle w:val="Tekstitummaharmaa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Thu</w:t>
            </w:r>
            <w:proofErr w:type="spellEnd"/>
            <w:r w:rsidR="005B0276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11.11.</w:t>
            </w:r>
          </w:p>
        </w:tc>
        <w:tc>
          <w:tcPr>
            <w:tcW w:w="2127" w:type="dxa"/>
            <w:shd w:val="clear" w:color="auto" w:fill="F7F7F7"/>
          </w:tcPr>
          <w:p w14:paraId="51697CC6" w14:textId="62A008AB" w:rsidR="005B0276" w:rsidRPr="004C0217" w:rsidRDefault="005B0276" w:rsidP="005B0276">
            <w:pPr>
              <w:pStyle w:val="Tekstitummaharmaa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Complexity and modularity</w:t>
            </w:r>
          </w:p>
        </w:tc>
        <w:tc>
          <w:tcPr>
            <w:tcW w:w="4536" w:type="dxa"/>
            <w:shd w:val="clear" w:color="auto" w:fill="F7F7F7"/>
          </w:tcPr>
          <w:p w14:paraId="30796076" w14:textId="77777777" w:rsidR="005B0276" w:rsidRDefault="005B0276" w:rsidP="005B0276">
            <w:pPr>
              <w:pStyle w:val="Tekstitummaharmaa"/>
              <w:rPr>
                <w:rFonts w:ascii="Times New Roman" w:hAnsi="Times New Roman" w:cs="Times New Roman"/>
                <w:color w:val="auto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lang w:val="en-US"/>
              </w:rPr>
              <w:t>*Data Imperative Chapter 4</w:t>
            </w:r>
          </w:p>
          <w:p w14:paraId="65DEE5C5" w14:textId="7EF0C71C" w:rsidR="008C50EB" w:rsidRDefault="005B0276" w:rsidP="008C50EB">
            <w:pPr>
              <w:pStyle w:val="Tekstitummaharmaa"/>
              <w:rPr>
                <w:rFonts w:ascii="Times New Roman" w:hAnsi="Times New Roman" w:cs="Times New Roman"/>
                <w:color w:val="auto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lang w:val="en-US"/>
              </w:rPr>
              <w:t xml:space="preserve">*Case study: </w:t>
            </w:r>
            <w:proofErr w:type="spellStart"/>
            <w:r w:rsidR="00E45237">
              <w:rPr>
                <w:rFonts w:ascii="Times New Roman" w:hAnsi="Times New Roman" w:cs="Times New Roman"/>
                <w:color w:val="auto"/>
                <w:sz w:val="18"/>
                <w:lang w:val="en-US"/>
              </w:rPr>
              <w:t>Relex</w:t>
            </w:r>
            <w:proofErr w:type="spellEnd"/>
            <w:r w:rsidR="00E45237">
              <w:rPr>
                <w:rFonts w:ascii="Times New Roman" w:hAnsi="Times New Roman" w:cs="Times New Roman"/>
                <w:color w:val="auto"/>
                <w:sz w:val="18"/>
                <w:lang w:val="en-US"/>
              </w:rPr>
              <w:t xml:space="preserve"> Solutions</w:t>
            </w:r>
          </w:p>
          <w:p w14:paraId="697BA2B1" w14:textId="77777777" w:rsidR="005B0276" w:rsidRDefault="005B0276" w:rsidP="008C50EB">
            <w:pPr>
              <w:pStyle w:val="Tekstitummaharmaa"/>
              <w:rPr>
                <w:rFonts w:ascii="Times New Roman" w:hAnsi="Times New Roman" w:cs="Times New Roman"/>
                <w:color w:val="auto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lang w:val="en-US"/>
              </w:rPr>
              <w:t>*Session three video (Schildt)</w:t>
            </w:r>
          </w:p>
          <w:p w14:paraId="56E4A0C1" w14:textId="33233A2D" w:rsidR="002728A3" w:rsidRPr="004C0217" w:rsidRDefault="002728A3" w:rsidP="008C50EB">
            <w:pPr>
              <w:pStyle w:val="Tekstitummaharmaa"/>
              <w:rPr>
                <w:rFonts w:ascii="Times New Roman" w:hAnsi="Times New Roman" w:cs="Times New Roman"/>
                <w:color w:val="auto"/>
                <w:sz w:val="18"/>
                <w:lang w:val="en-US"/>
              </w:rPr>
            </w:pPr>
          </w:p>
        </w:tc>
        <w:tc>
          <w:tcPr>
            <w:tcW w:w="1274" w:type="dxa"/>
            <w:shd w:val="clear" w:color="auto" w:fill="F7F7F7"/>
          </w:tcPr>
          <w:p w14:paraId="1BF7EA60" w14:textId="4419AFE1" w:rsidR="005B0276" w:rsidRPr="004C0217" w:rsidRDefault="005B0276" w:rsidP="005B0276">
            <w:pPr>
              <w:pStyle w:val="Tekstitummaharmaa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MCQ</w:t>
            </w:r>
            <w:r w:rsidR="00936E4A">
              <w:rPr>
                <w:rFonts w:ascii="Times New Roman" w:hAnsi="Times New Roman" w:cs="Times New Roman"/>
                <w:color w:val="auto"/>
                <w:lang w:val="en-US"/>
              </w:rPr>
              <w:t>2</w:t>
            </w:r>
          </w:p>
        </w:tc>
      </w:tr>
      <w:tr w:rsidR="00327A4F" w:rsidRPr="004C0217" w14:paraId="62AD715F" w14:textId="77777777" w:rsidTr="00F45E6F">
        <w:trPr>
          <w:trHeight w:val="917"/>
        </w:trPr>
        <w:tc>
          <w:tcPr>
            <w:tcW w:w="851" w:type="dxa"/>
            <w:shd w:val="clear" w:color="auto" w:fill="F7F7F7"/>
          </w:tcPr>
          <w:p w14:paraId="1D41BBC7" w14:textId="77777777" w:rsidR="00327A4F" w:rsidRPr="004C0217" w:rsidRDefault="00327A4F" w:rsidP="00327A4F">
            <w:pPr>
              <w:pStyle w:val="Tekstitummaharmaa"/>
              <w:rPr>
                <w:rFonts w:ascii="Times New Roman" w:hAnsi="Times New Roman" w:cs="Times New Roman"/>
                <w:color w:val="auto"/>
              </w:rPr>
            </w:pPr>
            <w:r w:rsidRPr="004C0217">
              <w:rPr>
                <w:rFonts w:ascii="Times New Roman" w:hAnsi="Times New Roman" w:cs="Times New Roman"/>
                <w:color w:val="auto"/>
              </w:rPr>
              <w:t>#4</w:t>
            </w:r>
          </w:p>
        </w:tc>
        <w:tc>
          <w:tcPr>
            <w:tcW w:w="850" w:type="dxa"/>
            <w:shd w:val="clear" w:color="auto" w:fill="F7F7F7"/>
          </w:tcPr>
          <w:p w14:paraId="7DCD92F6" w14:textId="35501C75" w:rsidR="00327A4F" w:rsidRPr="004C0217" w:rsidRDefault="00327A4F" w:rsidP="00327A4F">
            <w:pPr>
              <w:pStyle w:val="Tekstitummaharmaa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Mon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15.11.</w:t>
            </w:r>
          </w:p>
        </w:tc>
        <w:tc>
          <w:tcPr>
            <w:tcW w:w="2127" w:type="dxa"/>
            <w:shd w:val="clear" w:color="auto" w:fill="F7F7F7"/>
          </w:tcPr>
          <w:p w14:paraId="528BE71E" w14:textId="52EB4762" w:rsidR="00327A4F" w:rsidRPr="004C0217" w:rsidRDefault="00327A4F" w:rsidP="00327A4F">
            <w:pPr>
              <w:pStyle w:val="Tekstitummaharmaa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Digital strategies and platforms</w:t>
            </w:r>
          </w:p>
        </w:tc>
        <w:tc>
          <w:tcPr>
            <w:tcW w:w="4536" w:type="dxa"/>
            <w:shd w:val="clear" w:color="auto" w:fill="F7F7F7"/>
          </w:tcPr>
          <w:p w14:paraId="53383219" w14:textId="77777777" w:rsidR="00327A4F" w:rsidRDefault="00327A4F" w:rsidP="00327A4F">
            <w:pPr>
              <w:pStyle w:val="Tekstitummaharmaa"/>
              <w:rPr>
                <w:rFonts w:ascii="Times New Roman" w:hAnsi="Times New Roman" w:cs="Times New Roman"/>
                <w:color w:val="auto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lang w:val="en-US"/>
              </w:rPr>
              <w:t>*Data Imperative Chapter 3</w:t>
            </w:r>
          </w:p>
          <w:p w14:paraId="2DE6D6DA" w14:textId="27F83A36" w:rsidR="00327A4F" w:rsidRDefault="00327A4F" w:rsidP="00327A4F">
            <w:pPr>
              <w:pStyle w:val="Tekstitummaharmaa"/>
              <w:rPr>
                <w:rFonts w:ascii="Times New Roman" w:hAnsi="Times New Roman" w:cs="Times New Roman"/>
                <w:color w:val="auto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lang w:val="en-US"/>
              </w:rPr>
              <w:t>*</w:t>
            </w:r>
            <w:r w:rsidR="00625590">
              <w:rPr>
                <w:rFonts w:ascii="Times New Roman" w:hAnsi="Times New Roman" w:cs="Times New Roman"/>
                <w:color w:val="auto"/>
                <w:sz w:val="18"/>
                <w:lang w:val="en-US"/>
              </w:rPr>
              <w:t>Cusumano et al. 2020. The Future of Platforms. MIT Sloan Management Review, 61(3).</w:t>
            </w:r>
          </w:p>
          <w:p w14:paraId="0BCD4702" w14:textId="77777777" w:rsidR="00327A4F" w:rsidRPr="004C0217" w:rsidRDefault="00327A4F" w:rsidP="00327A4F">
            <w:pPr>
              <w:pStyle w:val="Tekstitummaharmaa"/>
              <w:rPr>
                <w:rFonts w:ascii="Times New Roman" w:hAnsi="Times New Roman" w:cs="Times New Roman"/>
                <w:color w:val="auto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lang w:val="en-US"/>
              </w:rPr>
              <w:t>*Case study: Tag-walk (FT)</w:t>
            </w:r>
          </w:p>
          <w:p w14:paraId="2DC2E8BB" w14:textId="365F8BE9" w:rsidR="00327A4F" w:rsidRDefault="00327A4F" w:rsidP="00327A4F">
            <w:pPr>
              <w:pStyle w:val="Tekstitummaharmaa"/>
              <w:rPr>
                <w:rFonts w:ascii="Times New Roman" w:hAnsi="Times New Roman" w:cs="Times New Roman"/>
                <w:color w:val="auto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lang w:val="en-US"/>
              </w:rPr>
              <w:t>*Session four video</w:t>
            </w:r>
            <w:r w:rsidR="005E44B1">
              <w:rPr>
                <w:rFonts w:ascii="Times New Roman" w:hAnsi="Times New Roman" w:cs="Times New Roman"/>
                <w:color w:val="auto"/>
                <w:sz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auto"/>
                <w:sz w:val="18"/>
                <w:lang w:val="en-US"/>
              </w:rPr>
              <w:t xml:space="preserve"> (Schildt)</w:t>
            </w:r>
          </w:p>
          <w:p w14:paraId="0A8742F6" w14:textId="504A8D04" w:rsidR="005E44B1" w:rsidRPr="005E44B1" w:rsidRDefault="005E44B1" w:rsidP="00327A4F">
            <w:pPr>
              <w:pStyle w:val="Tekstitummaharmaa"/>
              <w:rPr>
                <w:rFonts w:ascii="Times New Roman" w:hAnsi="Times New Roman" w:cs="Times New Roman"/>
                <w:sz w:val="18"/>
                <w:lang w:val="en-FI"/>
              </w:rPr>
            </w:pPr>
            <w:hyperlink r:id="rId14" w:tgtFrame="_blank" w:history="1">
              <w:r w:rsidRPr="005E44B1">
                <w:rPr>
                  <w:rStyle w:val="Hyperlink"/>
                  <w:rFonts w:ascii="Times New Roman" w:hAnsi="Times New Roman" w:cs="Times New Roman"/>
                  <w:sz w:val="18"/>
                  <w:lang w:val="en-FI"/>
                </w:rPr>
                <w:t>https://youtu.be/nfR1Bqe-e5I</w:t>
              </w:r>
            </w:hyperlink>
          </w:p>
          <w:p w14:paraId="4FA55A20" w14:textId="6465F471" w:rsidR="005E44B1" w:rsidRPr="005E44B1" w:rsidRDefault="005E44B1" w:rsidP="00327A4F">
            <w:pPr>
              <w:pStyle w:val="Tekstitummaharmaa"/>
              <w:rPr>
                <w:rFonts w:ascii="Times New Roman" w:hAnsi="Times New Roman" w:cs="Times New Roman"/>
                <w:sz w:val="18"/>
                <w:lang w:val="en-FI"/>
              </w:rPr>
            </w:pPr>
            <w:hyperlink r:id="rId15" w:tgtFrame="_blank" w:history="1">
              <w:r w:rsidRPr="005E44B1">
                <w:rPr>
                  <w:rStyle w:val="Hyperlink"/>
                  <w:rFonts w:ascii="Times New Roman" w:hAnsi="Times New Roman" w:cs="Times New Roman"/>
                  <w:sz w:val="18"/>
                  <w:lang w:val="en-FI"/>
                </w:rPr>
                <w:t>https://youtu.be/bn6N26Pwgkc</w:t>
              </w:r>
            </w:hyperlink>
          </w:p>
        </w:tc>
        <w:tc>
          <w:tcPr>
            <w:tcW w:w="1274" w:type="dxa"/>
            <w:shd w:val="clear" w:color="auto" w:fill="F7F7F7"/>
          </w:tcPr>
          <w:p w14:paraId="526AB4F8" w14:textId="29C6C026" w:rsidR="00327A4F" w:rsidRPr="004C0217" w:rsidRDefault="00327A4F" w:rsidP="00327A4F">
            <w:pPr>
              <w:pStyle w:val="Tekstitummaharmaa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Individual written assignment 1</w:t>
            </w:r>
          </w:p>
        </w:tc>
      </w:tr>
      <w:tr w:rsidR="00327A4F" w:rsidRPr="00B54681" w14:paraId="144EAC63" w14:textId="77777777" w:rsidTr="00D86637">
        <w:trPr>
          <w:trHeight w:val="395"/>
        </w:trPr>
        <w:tc>
          <w:tcPr>
            <w:tcW w:w="9638" w:type="dxa"/>
            <w:gridSpan w:val="5"/>
            <w:shd w:val="clear" w:color="auto" w:fill="F7F7F7"/>
          </w:tcPr>
          <w:p w14:paraId="5DE77A60" w14:textId="3473BC0F" w:rsidR="00327A4F" w:rsidRDefault="00327A4F" w:rsidP="00D86637">
            <w:pPr>
              <w:pStyle w:val="Tekstitummaharmaa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No session on Thursday 19</w:t>
            </w:r>
            <w:r w:rsidRPr="00936E4A">
              <w:rPr>
                <w:rFonts w:ascii="Times New Roman" w:hAnsi="Times New Roman" w:cs="Times New Roman"/>
                <w:color w:val="auto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 xml:space="preserve"> of November</w:t>
            </w:r>
          </w:p>
        </w:tc>
      </w:tr>
      <w:tr w:rsidR="00327A4F" w:rsidRPr="007433CF" w14:paraId="131656E7" w14:textId="77777777" w:rsidTr="00F45E6F">
        <w:tc>
          <w:tcPr>
            <w:tcW w:w="851" w:type="dxa"/>
            <w:shd w:val="clear" w:color="auto" w:fill="F7F7F7"/>
          </w:tcPr>
          <w:p w14:paraId="7FD8318A" w14:textId="77777777" w:rsidR="00327A4F" w:rsidRPr="004C0217" w:rsidRDefault="00327A4F" w:rsidP="00327A4F">
            <w:pPr>
              <w:pStyle w:val="Tekstitummaharmaa"/>
              <w:rPr>
                <w:rFonts w:ascii="Times New Roman" w:hAnsi="Times New Roman" w:cs="Times New Roman"/>
                <w:color w:val="auto"/>
              </w:rPr>
            </w:pPr>
            <w:r w:rsidRPr="004C0217">
              <w:rPr>
                <w:rFonts w:ascii="Times New Roman" w:hAnsi="Times New Roman" w:cs="Times New Roman"/>
                <w:color w:val="auto"/>
              </w:rPr>
              <w:t>#5</w:t>
            </w:r>
          </w:p>
          <w:p w14:paraId="7DFE2BDE" w14:textId="5C31DC2A" w:rsidR="00327A4F" w:rsidRPr="004C0217" w:rsidRDefault="00327A4F" w:rsidP="00327A4F">
            <w:pPr>
              <w:pStyle w:val="Tekstitummaharmaa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shd w:val="clear" w:color="auto" w:fill="F7F7F7"/>
          </w:tcPr>
          <w:p w14:paraId="1AE5D3D2" w14:textId="5033FF94" w:rsidR="00327A4F" w:rsidRPr="004C0217" w:rsidRDefault="00327A4F" w:rsidP="00327A4F">
            <w:pPr>
              <w:pStyle w:val="Tekstitummaharmaa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Mon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22.11. </w:t>
            </w:r>
          </w:p>
        </w:tc>
        <w:tc>
          <w:tcPr>
            <w:tcW w:w="2127" w:type="dxa"/>
            <w:shd w:val="clear" w:color="auto" w:fill="F7F7F7"/>
          </w:tcPr>
          <w:p w14:paraId="7DFBCF9D" w14:textId="77777777" w:rsidR="00327A4F" w:rsidRPr="004C0217" w:rsidRDefault="00327A4F" w:rsidP="00327A4F">
            <w:pPr>
              <w:pStyle w:val="Tekstitummaharmaa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Agile organizations and digital transformation process</w:t>
            </w:r>
          </w:p>
        </w:tc>
        <w:tc>
          <w:tcPr>
            <w:tcW w:w="4536" w:type="dxa"/>
            <w:shd w:val="clear" w:color="auto" w:fill="F7F7F7"/>
          </w:tcPr>
          <w:p w14:paraId="5B08D384" w14:textId="77777777" w:rsidR="00396E08" w:rsidRDefault="00396E08" w:rsidP="00396E08">
            <w:pPr>
              <w:pStyle w:val="Tekstitummaharmaa"/>
              <w:rPr>
                <w:rFonts w:ascii="Times New Roman" w:hAnsi="Times New Roman" w:cs="Times New Roman"/>
                <w:color w:val="auto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lang w:val="en-US"/>
              </w:rPr>
              <w:t xml:space="preserve">Guest lecture: Olli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lang w:val="en-US"/>
              </w:rPr>
              <w:t>Salo</w:t>
            </w:r>
            <w:proofErr w:type="spellEnd"/>
          </w:p>
          <w:p w14:paraId="41422B6D" w14:textId="72A1502C" w:rsidR="00005EE7" w:rsidRDefault="00005EE7" w:rsidP="00005EE7">
            <w:pPr>
              <w:pStyle w:val="Tekstitummaharmaa"/>
              <w:rPr>
                <w:rFonts w:ascii="Times New Roman" w:hAnsi="Times New Roman" w:cs="Times New Roman"/>
                <w:color w:val="auto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lang w:val="en-US"/>
              </w:rPr>
              <w:t xml:space="preserve">*Data Imperative Chapter </w:t>
            </w:r>
            <w:r>
              <w:rPr>
                <w:rFonts w:ascii="Times New Roman" w:hAnsi="Times New Roman" w:cs="Times New Roman"/>
                <w:color w:val="auto"/>
                <w:sz w:val="18"/>
                <w:lang w:val="en-US"/>
              </w:rPr>
              <w:t>5</w:t>
            </w:r>
          </w:p>
          <w:p w14:paraId="1F1BB1FC" w14:textId="72C10941" w:rsidR="00005EE7" w:rsidRDefault="00005EE7" w:rsidP="00327A4F">
            <w:pPr>
              <w:pStyle w:val="Tekstitummaharmaa"/>
              <w:rPr>
                <w:rFonts w:ascii="Times New Roman" w:hAnsi="Times New Roman" w:cs="Times New Roman"/>
                <w:color w:val="auto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lang w:val="en-US"/>
              </w:rPr>
              <w:t>*McKinsey report</w:t>
            </w:r>
          </w:p>
          <w:p w14:paraId="728D006A" w14:textId="785190D9" w:rsidR="00396E08" w:rsidRDefault="00396E08" w:rsidP="00327A4F">
            <w:pPr>
              <w:pStyle w:val="Tekstitummaharmaa"/>
              <w:rPr>
                <w:rFonts w:ascii="Times New Roman" w:hAnsi="Times New Roman" w:cs="Times New Roman"/>
                <w:color w:val="auto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lang w:val="en-US"/>
              </w:rPr>
              <w:t>*Session five video (Schildt)</w:t>
            </w:r>
          </w:p>
          <w:p w14:paraId="50D4E737" w14:textId="25DCF1BC" w:rsidR="00327A4F" w:rsidRPr="00396E08" w:rsidRDefault="00396E08" w:rsidP="00396E08">
            <w:pPr>
              <w:pStyle w:val="Tekstitummaharmaa"/>
              <w:rPr>
                <w:rFonts w:ascii="Times New Roman" w:hAnsi="Times New Roman" w:cs="Times New Roman"/>
                <w:sz w:val="18"/>
                <w:lang w:val="en-FI"/>
              </w:rPr>
            </w:pPr>
            <w:hyperlink r:id="rId16" w:tgtFrame="_blank" w:history="1">
              <w:r w:rsidRPr="00396E08">
                <w:rPr>
                  <w:rStyle w:val="Hyperlink"/>
                  <w:rFonts w:ascii="Times New Roman" w:hAnsi="Times New Roman" w:cs="Times New Roman"/>
                  <w:sz w:val="18"/>
                  <w:lang w:val="en-FI"/>
                </w:rPr>
                <w:t>https://youtu.be/4BOmWq5CQqA</w:t>
              </w:r>
            </w:hyperlink>
          </w:p>
        </w:tc>
        <w:tc>
          <w:tcPr>
            <w:tcW w:w="1274" w:type="dxa"/>
            <w:shd w:val="clear" w:color="auto" w:fill="F7F7F7"/>
          </w:tcPr>
          <w:p w14:paraId="12B70A64" w14:textId="1A87E195" w:rsidR="00327A4F" w:rsidRPr="007433CF" w:rsidRDefault="00327A4F" w:rsidP="00327A4F">
            <w:pPr>
              <w:pStyle w:val="Tekstitummaharmaa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MCQ</w:t>
            </w:r>
            <w:r w:rsidR="00396E08">
              <w:rPr>
                <w:rFonts w:ascii="Times New Roman" w:hAnsi="Times New Roman" w:cs="Times New Roman"/>
                <w:color w:val="auto"/>
                <w:lang w:val="en-US"/>
              </w:rPr>
              <w:t>3</w:t>
            </w:r>
          </w:p>
        </w:tc>
      </w:tr>
      <w:tr w:rsidR="00327A4F" w:rsidRPr="00936E4A" w14:paraId="40893C96" w14:textId="77777777" w:rsidTr="00B93D72">
        <w:tc>
          <w:tcPr>
            <w:tcW w:w="851" w:type="dxa"/>
            <w:shd w:val="clear" w:color="auto" w:fill="F7F7F7"/>
          </w:tcPr>
          <w:p w14:paraId="60F5DFC3" w14:textId="23F165C2" w:rsidR="00327A4F" w:rsidRPr="004C0217" w:rsidRDefault="00327A4F" w:rsidP="00327A4F">
            <w:pPr>
              <w:pStyle w:val="Tekstitummaharmaa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#6</w:t>
            </w:r>
          </w:p>
        </w:tc>
        <w:tc>
          <w:tcPr>
            <w:tcW w:w="850" w:type="dxa"/>
            <w:shd w:val="clear" w:color="auto" w:fill="F7F7F7"/>
          </w:tcPr>
          <w:p w14:paraId="539614A1" w14:textId="3E70EA05" w:rsidR="00327A4F" w:rsidRPr="004C0217" w:rsidRDefault="00327A4F" w:rsidP="00327A4F">
            <w:pPr>
              <w:pStyle w:val="Tekstitummaharmaa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25.11.</w:t>
            </w:r>
          </w:p>
        </w:tc>
        <w:tc>
          <w:tcPr>
            <w:tcW w:w="2127" w:type="dxa"/>
            <w:shd w:val="clear" w:color="auto" w:fill="F7F7F7"/>
          </w:tcPr>
          <w:p w14:paraId="3FA247B2" w14:textId="74006969" w:rsidR="00327A4F" w:rsidRPr="004C0217" w:rsidRDefault="00327A4F" w:rsidP="00327A4F">
            <w:pPr>
              <w:pStyle w:val="Tekstitummaharmaa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Self-managed organizations and digital work</w:t>
            </w:r>
          </w:p>
        </w:tc>
        <w:tc>
          <w:tcPr>
            <w:tcW w:w="4536" w:type="dxa"/>
            <w:shd w:val="clear" w:color="auto" w:fill="F7F7F7"/>
          </w:tcPr>
          <w:p w14:paraId="36690137" w14:textId="77777777" w:rsidR="00327A4F" w:rsidRDefault="00327A4F" w:rsidP="00327A4F">
            <w:pPr>
              <w:pStyle w:val="Tekstitummaharmaa"/>
              <w:rPr>
                <w:rFonts w:ascii="Times New Roman" w:hAnsi="Times New Roman" w:cs="Times New Roman"/>
                <w:color w:val="auto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lang w:val="en-US"/>
              </w:rPr>
              <w:t>Guest lecture</w:t>
            </w:r>
          </w:p>
          <w:p w14:paraId="4FA53E05" w14:textId="28328D71" w:rsidR="00396E08" w:rsidRPr="004C0217" w:rsidRDefault="00396E08" w:rsidP="00327A4F">
            <w:pPr>
              <w:pStyle w:val="Tekstitummaharmaa"/>
              <w:rPr>
                <w:rFonts w:ascii="Times New Roman" w:hAnsi="Times New Roman" w:cs="Times New Roman"/>
                <w:color w:val="auto"/>
                <w:sz w:val="18"/>
                <w:lang w:val="en-US"/>
              </w:rPr>
            </w:pPr>
          </w:p>
        </w:tc>
        <w:tc>
          <w:tcPr>
            <w:tcW w:w="1274" w:type="dxa"/>
            <w:shd w:val="clear" w:color="auto" w:fill="F7F7F7"/>
          </w:tcPr>
          <w:p w14:paraId="1149352A" w14:textId="318E5F22" w:rsidR="00327A4F" w:rsidRPr="004C0217" w:rsidRDefault="00327A4F" w:rsidP="00327A4F">
            <w:pPr>
              <w:pStyle w:val="Tekstitummaharmaa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MCQ</w:t>
            </w:r>
            <w:r w:rsidR="00396E08">
              <w:rPr>
                <w:rFonts w:ascii="Times New Roman" w:hAnsi="Times New Roman" w:cs="Times New Roman"/>
                <w:color w:val="auto"/>
                <w:lang w:val="en-US"/>
              </w:rPr>
              <w:t>4</w:t>
            </w:r>
          </w:p>
        </w:tc>
      </w:tr>
      <w:tr w:rsidR="006B775D" w:rsidRPr="00227A81" w14:paraId="5A38B606" w14:textId="77777777" w:rsidTr="00D86637">
        <w:tc>
          <w:tcPr>
            <w:tcW w:w="851" w:type="dxa"/>
            <w:shd w:val="clear" w:color="auto" w:fill="F7F7F7"/>
          </w:tcPr>
          <w:p w14:paraId="21A217EE" w14:textId="199570BA" w:rsidR="006B775D" w:rsidRPr="004C0217" w:rsidRDefault="006B775D" w:rsidP="006B775D">
            <w:pPr>
              <w:pStyle w:val="Tekstitummaharmaa"/>
              <w:rPr>
                <w:rFonts w:ascii="Times New Roman" w:hAnsi="Times New Roman" w:cs="Times New Roman"/>
                <w:color w:val="auto"/>
              </w:rPr>
            </w:pPr>
            <w:r w:rsidRPr="004C0217">
              <w:rPr>
                <w:rFonts w:ascii="Times New Roman" w:hAnsi="Times New Roman" w:cs="Times New Roman"/>
                <w:color w:val="auto"/>
              </w:rPr>
              <w:t>#</w:t>
            </w:r>
            <w:r w:rsidR="00396E08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850" w:type="dxa"/>
            <w:shd w:val="clear" w:color="auto" w:fill="F7F7F7"/>
          </w:tcPr>
          <w:p w14:paraId="627CCC7E" w14:textId="7057C2E6" w:rsidR="006B775D" w:rsidRDefault="006B775D" w:rsidP="006B775D">
            <w:pPr>
              <w:pStyle w:val="Tekstitummaharmaa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Mon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29.11.</w:t>
            </w:r>
          </w:p>
        </w:tc>
        <w:tc>
          <w:tcPr>
            <w:tcW w:w="2127" w:type="dxa"/>
            <w:shd w:val="clear" w:color="auto" w:fill="F7F7F7"/>
          </w:tcPr>
          <w:p w14:paraId="68BDDF1A" w14:textId="77777777" w:rsidR="006B775D" w:rsidRDefault="006B775D" w:rsidP="006B775D">
            <w:pPr>
              <w:pStyle w:val="Tekstitummaharmaa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Data analytics and AI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br/>
            </w:r>
            <w:r w:rsidRPr="00C41096">
              <w:rPr>
                <w:rFonts w:ascii="Times New Roman" w:hAnsi="Times New Roman" w:cs="Times New Roman"/>
                <w:i/>
                <w:iCs/>
                <w:color w:val="auto"/>
                <w:sz w:val="18"/>
                <w:lang w:val="en-US"/>
              </w:rPr>
              <w:t xml:space="preserve"> </w:t>
            </w:r>
          </w:p>
        </w:tc>
        <w:tc>
          <w:tcPr>
            <w:tcW w:w="4536" w:type="dxa"/>
            <w:shd w:val="clear" w:color="auto" w:fill="F7F7F7"/>
          </w:tcPr>
          <w:p w14:paraId="5724E6C6" w14:textId="63F40787" w:rsidR="006B775D" w:rsidRDefault="006B775D" w:rsidP="006B775D">
            <w:pPr>
              <w:pStyle w:val="Tekstitummaharmaa"/>
              <w:rPr>
                <w:rFonts w:ascii="Times New Roman" w:hAnsi="Times New Roman" w:cs="Times New Roman"/>
                <w:color w:val="auto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lang w:val="en-US"/>
              </w:rPr>
              <w:t>*Data Imperative Chapter 6</w:t>
            </w:r>
          </w:p>
          <w:p w14:paraId="404220FC" w14:textId="160E41D2" w:rsidR="00396E08" w:rsidRDefault="00396E08" w:rsidP="00396E08">
            <w:pPr>
              <w:pStyle w:val="Tekstitummaharmaa"/>
              <w:rPr>
                <w:rFonts w:ascii="Times New Roman" w:hAnsi="Times New Roman" w:cs="Times New Roman"/>
                <w:color w:val="auto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lang w:val="en-US"/>
              </w:rPr>
              <w:t>*Podcast</w:t>
            </w:r>
            <w:r>
              <w:rPr>
                <w:rFonts w:ascii="Times New Roman" w:hAnsi="Times New Roman" w:cs="Times New Roman"/>
                <w:color w:val="auto"/>
                <w:sz w:val="18"/>
                <w:lang w:val="en-US"/>
              </w:rPr>
              <w:t xml:space="preserve"> #1</w:t>
            </w:r>
            <w:r>
              <w:rPr>
                <w:rFonts w:ascii="Times New Roman" w:hAnsi="Times New Roman" w:cs="Times New Roman"/>
                <w:color w:val="auto"/>
                <w:sz w:val="18"/>
                <w:lang w:val="en-US"/>
              </w:rPr>
              <w:t xml:space="preserve">: The AI Podcast Ep. 1, Deep Learning 101 </w:t>
            </w:r>
          </w:p>
          <w:p w14:paraId="3DB61D36" w14:textId="00B14359" w:rsidR="006B775D" w:rsidRDefault="006B775D" w:rsidP="006B775D">
            <w:pPr>
              <w:pStyle w:val="Tekstitummaharmaa"/>
              <w:rPr>
                <w:rFonts w:ascii="Times New Roman" w:hAnsi="Times New Roman" w:cs="Times New Roman"/>
                <w:color w:val="auto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lang w:val="en-US"/>
              </w:rPr>
              <w:t>*</w:t>
            </w:r>
            <w:r w:rsidR="00396E08">
              <w:rPr>
                <w:rFonts w:ascii="Times New Roman" w:hAnsi="Times New Roman" w:cs="Times New Roman"/>
                <w:color w:val="auto"/>
                <w:sz w:val="18"/>
                <w:lang w:val="en-US"/>
              </w:rPr>
              <w:t xml:space="preserve">Podcast #2: </w:t>
            </w:r>
            <w:r>
              <w:rPr>
                <w:rFonts w:ascii="Times New Roman" w:hAnsi="Times New Roman" w:cs="Times New Roman"/>
                <w:color w:val="auto"/>
                <w:sz w:val="18"/>
                <w:lang w:val="en-US"/>
              </w:rPr>
              <w:t xml:space="preserve">The AI Podcast Ep. 70, Capital One </w:t>
            </w:r>
          </w:p>
          <w:p w14:paraId="542A4541" w14:textId="77777777" w:rsidR="006B775D" w:rsidRDefault="006B775D" w:rsidP="006B775D">
            <w:pPr>
              <w:pStyle w:val="Tekstitummaharmaa"/>
              <w:rPr>
                <w:rFonts w:ascii="Times New Roman" w:hAnsi="Times New Roman" w:cs="Times New Roman"/>
                <w:color w:val="auto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lang w:val="en-US"/>
              </w:rPr>
              <w:t xml:space="preserve">*Session </w:t>
            </w:r>
            <w:r w:rsidR="00396E08">
              <w:rPr>
                <w:rFonts w:ascii="Times New Roman" w:hAnsi="Times New Roman" w:cs="Times New Roman"/>
                <w:color w:val="auto"/>
                <w:sz w:val="18"/>
                <w:lang w:val="en-US"/>
              </w:rPr>
              <w:t xml:space="preserve">seven </w:t>
            </w:r>
            <w:r>
              <w:rPr>
                <w:rFonts w:ascii="Times New Roman" w:hAnsi="Times New Roman" w:cs="Times New Roman"/>
                <w:color w:val="auto"/>
                <w:sz w:val="18"/>
                <w:lang w:val="en-US"/>
              </w:rPr>
              <w:t>video (Schildt)</w:t>
            </w:r>
          </w:p>
          <w:p w14:paraId="0E8B6DF2" w14:textId="69E75256" w:rsidR="00396E08" w:rsidRPr="00396E08" w:rsidRDefault="00396E08" w:rsidP="006B775D">
            <w:pPr>
              <w:pStyle w:val="Tekstitummaharmaa"/>
              <w:rPr>
                <w:rFonts w:ascii="Times New Roman" w:hAnsi="Times New Roman" w:cs="Times New Roman"/>
                <w:sz w:val="18"/>
                <w:lang w:val="en-FI"/>
              </w:rPr>
            </w:pPr>
            <w:hyperlink r:id="rId17" w:tgtFrame="_blank" w:history="1">
              <w:r w:rsidRPr="00396E08">
                <w:rPr>
                  <w:rStyle w:val="Hyperlink"/>
                  <w:rFonts w:ascii="Times New Roman" w:hAnsi="Times New Roman" w:cs="Times New Roman"/>
                  <w:sz w:val="18"/>
                  <w:lang w:val="en-FI"/>
                </w:rPr>
                <w:t>https://youtu.be/a-ReWejv8Zc</w:t>
              </w:r>
            </w:hyperlink>
          </w:p>
        </w:tc>
        <w:tc>
          <w:tcPr>
            <w:tcW w:w="1274" w:type="dxa"/>
            <w:shd w:val="clear" w:color="auto" w:fill="F7F7F7"/>
          </w:tcPr>
          <w:p w14:paraId="1605A1C7" w14:textId="7EBBBE20" w:rsidR="006B775D" w:rsidRDefault="006B775D" w:rsidP="006B775D">
            <w:pPr>
              <w:pStyle w:val="Tekstitummaharmaa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MCQ</w:t>
            </w:r>
            <w:r w:rsidR="00396E08">
              <w:rPr>
                <w:rFonts w:ascii="Times New Roman" w:hAnsi="Times New Roman" w:cs="Times New Roman"/>
                <w:color w:val="auto"/>
                <w:lang w:val="en-US"/>
              </w:rPr>
              <w:t>5</w:t>
            </w:r>
          </w:p>
          <w:p w14:paraId="711BFFFE" w14:textId="77777777" w:rsidR="006B775D" w:rsidRDefault="006B775D" w:rsidP="006B775D">
            <w:pPr>
              <w:pStyle w:val="Tekstitummaharmaa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B775D" w:rsidRPr="00227A81" w14:paraId="5CED0F14" w14:textId="77777777" w:rsidTr="00B93D72">
        <w:tc>
          <w:tcPr>
            <w:tcW w:w="851" w:type="dxa"/>
            <w:shd w:val="clear" w:color="auto" w:fill="F7F7F7"/>
          </w:tcPr>
          <w:p w14:paraId="7ED9893B" w14:textId="7C6BA972" w:rsidR="006B775D" w:rsidRPr="004C0217" w:rsidRDefault="006B775D" w:rsidP="006B775D">
            <w:pPr>
              <w:pStyle w:val="Tekstitummaharmaa"/>
              <w:rPr>
                <w:rFonts w:ascii="Times New Roman" w:hAnsi="Times New Roman" w:cs="Times New Roman"/>
                <w:color w:val="auto"/>
              </w:rPr>
            </w:pPr>
            <w:r w:rsidRPr="004C0217">
              <w:rPr>
                <w:rFonts w:ascii="Times New Roman" w:hAnsi="Times New Roman" w:cs="Times New Roman"/>
                <w:color w:val="auto"/>
              </w:rPr>
              <w:t>#</w:t>
            </w:r>
            <w:r w:rsidR="00396E08">
              <w:rPr>
                <w:rFonts w:ascii="Times New Roman" w:hAnsi="Times New Roman" w:cs="Times New Roman"/>
                <w:color w:val="auto"/>
              </w:rPr>
              <w:t>8</w:t>
            </w:r>
          </w:p>
          <w:p w14:paraId="3FBD856A" w14:textId="50BA29D1" w:rsidR="006B775D" w:rsidRPr="004C0217" w:rsidRDefault="006B775D" w:rsidP="006B775D">
            <w:pPr>
              <w:pStyle w:val="Tekstitummaharmaa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shd w:val="clear" w:color="auto" w:fill="F7F7F7"/>
          </w:tcPr>
          <w:p w14:paraId="64B4045B" w14:textId="71DCE11F" w:rsidR="006B775D" w:rsidRDefault="006B775D" w:rsidP="006B775D">
            <w:pPr>
              <w:pStyle w:val="Tekstitummaharmaa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2.12.</w:t>
            </w:r>
          </w:p>
        </w:tc>
        <w:tc>
          <w:tcPr>
            <w:tcW w:w="2127" w:type="dxa"/>
            <w:shd w:val="clear" w:color="auto" w:fill="F7F7F7"/>
          </w:tcPr>
          <w:p w14:paraId="6917F085" w14:textId="38082D92" w:rsidR="006B775D" w:rsidRDefault="006B775D" w:rsidP="006B775D">
            <w:pPr>
              <w:pStyle w:val="Tekstitummaharmaa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The future of digitalized business</w:t>
            </w:r>
          </w:p>
        </w:tc>
        <w:tc>
          <w:tcPr>
            <w:tcW w:w="4536" w:type="dxa"/>
            <w:shd w:val="clear" w:color="auto" w:fill="F7F7F7"/>
          </w:tcPr>
          <w:p w14:paraId="3F9C5D03" w14:textId="77777777" w:rsidR="006B775D" w:rsidRPr="004C0217" w:rsidRDefault="006B775D" w:rsidP="006B775D">
            <w:pPr>
              <w:pStyle w:val="Tekstitummaharmaa"/>
              <w:rPr>
                <w:rFonts w:ascii="Times New Roman" w:hAnsi="Times New Roman" w:cs="Times New Roman"/>
                <w:color w:val="auto"/>
                <w:sz w:val="18"/>
                <w:lang w:val="en-US"/>
              </w:rPr>
            </w:pPr>
            <w:r w:rsidRPr="004C0217">
              <w:rPr>
                <w:rFonts w:ascii="Times New Roman" w:hAnsi="Times New Roman" w:cs="Times New Roman"/>
                <w:color w:val="auto"/>
                <w:sz w:val="18"/>
                <w:lang w:val="en-US"/>
              </w:rPr>
              <w:t xml:space="preserve">*Data Imperative Chapter </w:t>
            </w:r>
            <w:r>
              <w:rPr>
                <w:rFonts w:ascii="Times New Roman" w:hAnsi="Times New Roman" w:cs="Times New Roman"/>
                <w:color w:val="auto"/>
                <w:sz w:val="18"/>
                <w:lang w:val="en-US"/>
              </w:rPr>
              <w:t>8</w:t>
            </w:r>
          </w:p>
          <w:p w14:paraId="6CA91780" w14:textId="67DEE8DC" w:rsidR="006B775D" w:rsidRDefault="006B775D" w:rsidP="006B775D">
            <w:pPr>
              <w:pStyle w:val="Tekstitummaharmaa"/>
              <w:rPr>
                <w:rFonts w:ascii="Times New Roman" w:hAnsi="Times New Roman" w:cs="Times New Roman"/>
                <w:color w:val="auto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lang w:val="en-US"/>
              </w:rPr>
              <w:t xml:space="preserve">*Case study: </w:t>
            </w:r>
            <w:r w:rsidR="00BD693F">
              <w:rPr>
                <w:rFonts w:ascii="Times New Roman" w:hAnsi="Times New Roman" w:cs="Times New Roman"/>
                <w:color w:val="auto"/>
                <w:sz w:val="18"/>
                <w:lang w:val="en-US"/>
              </w:rPr>
              <w:t>Digital Autonomous Organizations</w:t>
            </w:r>
          </w:p>
          <w:p w14:paraId="36990283" w14:textId="7AC4DE95" w:rsidR="006B775D" w:rsidRDefault="006B775D" w:rsidP="006B775D">
            <w:pPr>
              <w:pStyle w:val="Tekstitummaharmaa"/>
              <w:rPr>
                <w:rFonts w:ascii="Times New Roman" w:hAnsi="Times New Roman" w:cs="Times New Roman"/>
                <w:color w:val="auto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lang w:val="en-US"/>
              </w:rPr>
              <w:t xml:space="preserve">*Session </w:t>
            </w:r>
            <w:r w:rsidR="004E46F7">
              <w:rPr>
                <w:rFonts w:ascii="Times New Roman" w:hAnsi="Times New Roman" w:cs="Times New Roman"/>
                <w:color w:val="auto"/>
                <w:sz w:val="18"/>
                <w:lang w:val="en-US"/>
              </w:rPr>
              <w:t>eight</w:t>
            </w:r>
            <w:r>
              <w:rPr>
                <w:rFonts w:ascii="Times New Roman" w:hAnsi="Times New Roman" w:cs="Times New Roman"/>
                <w:color w:val="auto"/>
                <w:sz w:val="18"/>
                <w:lang w:val="en-US"/>
              </w:rPr>
              <w:t xml:space="preserve"> video (Schildt)</w:t>
            </w:r>
          </w:p>
          <w:p w14:paraId="567319DF" w14:textId="580124EC" w:rsidR="00396E08" w:rsidRPr="004E46F7" w:rsidRDefault="004E46F7" w:rsidP="006B775D">
            <w:pPr>
              <w:pStyle w:val="Tekstitummaharmaa"/>
              <w:rPr>
                <w:rFonts w:ascii="Times New Roman" w:hAnsi="Times New Roman" w:cs="Times New Roman"/>
                <w:sz w:val="18"/>
                <w:lang w:val="en-FI"/>
              </w:rPr>
            </w:pPr>
            <w:hyperlink r:id="rId18" w:tgtFrame="_blank" w:history="1">
              <w:r w:rsidRPr="004E46F7">
                <w:rPr>
                  <w:rStyle w:val="Hyperlink"/>
                  <w:rFonts w:ascii="Times New Roman" w:hAnsi="Times New Roman" w:cs="Times New Roman"/>
                  <w:sz w:val="18"/>
                  <w:lang w:val="en-FI"/>
                </w:rPr>
                <w:t>https://youtu.be/KRfezLSGtJE</w:t>
              </w:r>
            </w:hyperlink>
          </w:p>
        </w:tc>
        <w:tc>
          <w:tcPr>
            <w:tcW w:w="1274" w:type="dxa"/>
            <w:shd w:val="clear" w:color="auto" w:fill="F7F7F7"/>
          </w:tcPr>
          <w:p w14:paraId="18B46E02" w14:textId="0A202A86" w:rsidR="006B775D" w:rsidRDefault="006B775D" w:rsidP="006B775D">
            <w:pPr>
              <w:pStyle w:val="Tekstitummaharmaa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Individual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written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assignment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2</w:t>
            </w:r>
          </w:p>
        </w:tc>
      </w:tr>
      <w:tr w:rsidR="00936E4A" w:rsidRPr="00227A81" w14:paraId="3CDF21F8" w14:textId="77777777" w:rsidTr="00B93D72">
        <w:tc>
          <w:tcPr>
            <w:tcW w:w="851" w:type="dxa"/>
            <w:shd w:val="clear" w:color="auto" w:fill="F7F7F7"/>
          </w:tcPr>
          <w:p w14:paraId="18045565" w14:textId="41D5FC98" w:rsidR="00936E4A" w:rsidRPr="004C0217" w:rsidRDefault="00936E4A" w:rsidP="00936E4A">
            <w:pPr>
              <w:pStyle w:val="Tekstitummaharmaa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GA </w:t>
            </w:r>
          </w:p>
        </w:tc>
        <w:tc>
          <w:tcPr>
            <w:tcW w:w="850" w:type="dxa"/>
            <w:shd w:val="clear" w:color="auto" w:fill="F7F7F7"/>
          </w:tcPr>
          <w:p w14:paraId="794CB25E" w14:textId="1FD41287" w:rsidR="00936E4A" w:rsidRDefault="00327A4F" w:rsidP="00936E4A">
            <w:pPr>
              <w:pStyle w:val="Tekstitummaharmaa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9</w:t>
            </w:r>
            <w:r w:rsidR="00936E4A">
              <w:rPr>
                <w:rFonts w:ascii="Times New Roman" w:hAnsi="Times New Roman" w:cs="Times New Roman"/>
                <w:color w:val="auto"/>
              </w:rPr>
              <w:t>.12.</w:t>
            </w:r>
          </w:p>
        </w:tc>
        <w:tc>
          <w:tcPr>
            <w:tcW w:w="2127" w:type="dxa"/>
            <w:shd w:val="clear" w:color="auto" w:fill="F7F7F7"/>
          </w:tcPr>
          <w:p w14:paraId="0E63C693" w14:textId="4C38F994" w:rsidR="00936E4A" w:rsidRDefault="00936E4A" w:rsidP="00936E4A">
            <w:pPr>
              <w:pStyle w:val="Tekstitummaharmaa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Group assignment presentations</w:t>
            </w:r>
          </w:p>
        </w:tc>
        <w:tc>
          <w:tcPr>
            <w:tcW w:w="4536" w:type="dxa"/>
            <w:shd w:val="clear" w:color="auto" w:fill="F7F7F7"/>
          </w:tcPr>
          <w:p w14:paraId="24C5A3C9" w14:textId="77777777" w:rsidR="00936E4A" w:rsidRPr="004C0217" w:rsidRDefault="00936E4A" w:rsidP="00936E4A">
            <w:pPr>
              <w:pStyle w:val="Tekstitummaharmaa"/>
              <w:rPr>
                <w:rFonts w:ascii="Times New Roman" w:hAnsi="Times New Roman" w:cs="Times New Roman"/>
                <w:color w:val="auto"/>
                <w:sz w:val="18"/>
                <w:lang w:val="en-US"/>
              </w:rPr>
            </w:pPr>
          </w:p>
        </w:tc>
        <w:tc>
          <w:tcPr>
            <w:tcW w:w="1274" w:type="dxa"/>
            <w:shd w:val="clear" w:color="auto" w:fill="F7F7F7"/>
          </w:tcPr>
          <w:p w14:paraId="4D291A34" w14:textId="77777777" w:rsidR="00936E4A" w:rsidRDefault="00936E4A" w:rsidP="00936E4A">
            <w:pPr>
              <w:pStyle w:val="Tekstitummaharmaa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3F786610" w14:textId="609D01E7" w:rsidR="006047B3" w:rsidRDefault="00937C8D" w:rsidP="009F0F02">
      <w:pPr>
        <w:rPr>
          <w:rFonts w:ascii="Times New Roman" w:hAnsi="Times New Roman" w:cs="Times New Roman"/>
          <w:b/>
          <w:sz w:val="24"/>
          <w:szCs w:val="24"/>
          <w:lang w:val="en-US" w:eastAsia="ja-JP"/>
        </w:rPr>
      </w:pPr>
      <w:r w:rsidRPr="004C0217">
        <w:rPr>
          <w:rFonts w:ascii="Times New Roman" w:hAnsi="Times New Roman" w:cs="Times New Roman"/>
          <w:b/>
          <w:sz w:val="24"/>
          <w:szCs w:val="24"/>
          <w:lang w:val="en-US" w:eastAsia="ja-JP"/>
        </w:rPr>
        <w:t xml:space="preserve"> </w:t>
      </w:r>
    </w:p>
    <w:p w14:paraId="025ED5A9" w14:textId="0B37669A" w:rsidR="00AA2EF4" w:rsidRDefault="00AA2EF4" w:rsidP="009F0F02">
      <w:pPr>
        <w:rPr>
          <w:rFonts w:ascii="Times New Roman" w:hAnsi="Times New Roman" w:cs="Times New Roman"/>
          <w:b/>
          <w:sz w:val="24"/>
          <w:szCs w:val="24"/>
          <w:lang w:val="en-US" w:eastAsia="ja-JP"/>
        </w:rPr>
      </w:pPr>
    </w:p>
    <w:p w14:paraId="6767C9E2" w14:textId="51B7E410" w:rsidR="00AA2EF4" w:rsidRPr="00AA2EF4" w:rsidRDefault="00C62AFB" w:rsidP="009F0F02">
      <w:pPr>
        <w:rPr>
          <w:rFonts w:ascii="Times New Roman" w:hAnsi="Times New Roman" w:cs="Times New Roman"/>
          <w:b/>
          <w:sz w:val="24"/>
          <w:szCs w:val="24"/>
          <w:lang w:val="en-US" w:eastAsia="ja-JP"/>
        </w:rPr>
      </w:pPr>
      <w:r>
        <w:rPr>
          <w:rFonts w:ascii="Times New Roman" w:hAnsi="Times New Roman" w:cs="Times New Roman"/>
          <w:b/>
          <w:sz w:val="24"/>
          <w:szCs w:val="24"/>
          <w:lang w:val="en-US" w:eastAsia="ja-JP"/>
        </w:rPr>
        <w:br w:type="column"/>
      </w:r>
    </w:p>
    <w:p w14:paraId="42CD2432" w14:textId="6B634A55" w:rsidR="00636420" w:rsidRPr="004C0217" w:rsidRDefault="00400274" w:rsidP="00636420">
      <w:pPr>
        <w:pStyle w:val="Otsikkolistaus"/>
        <w:rPr>
          <w:rFonts w:ascii="Times New Roman" w:hAnsi="Times New Roman" w:cs="Times New Roman"/>
          <w:color w:val="auto"/>
        </w:rPr>
      </w:pPr>
      <w:r w:rsidRPr="004C0217">
        <w:rPr>
          <w:rFonts w:ascii="Times New Roman" w:hAnsi="Times New Roman" w:cs="Times New Roman"/>
          <w:color w:val="auto"/>
          <w:lang w:eastAsia="ja-JP"/>
        </w:rPr>
        <w:t>COURSE WORKLOAD</w:t>
      </w:r>
    </w:p>
    <w:p w14:paraId="5B278395" w14:textId="77777777" w:rsidR="00F52F14" w:rsidRPr="004C0217" w:rsidRDefault="00F52F14" w:rsidP="00F52F14">
      <w:pPr>
        <w:pStyle w:val="Otsikkolistaus"/>
        <w:numPr>
          <w:ilvl w:val="0"/>
          <w:numId w:val="0"/>
        </w:numPr>
        <w:ind w:left="72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0" w:type="auto"/>
        <w:tblBorders>
          <w:top w:val="single" w:sz="18" w:space="0" w:color="02975F"/>
          <w:left w:val="none" w:sz="0" w:space="0" w:color="auto"/>
          <w:bottom w:val="single" w:sz="12" w:space="0" w:color="FF2337"/>
          <w:right w:val="none" w:sz="0" w:space="0" w:color="auto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F7F7F7"/>
        <w:tblLook w:val="04A0" w:firstRow="1" w:lastRow="0" w:firstColumn="1" w:lastColumn="0" w:noHBand="0" w:noVBand="1"/>
      </w:tblPr>
      <w:tblGrid>
        <w:gridCol w:w="5793"/>
        <w:gridCol w:w="3845"/>
      </w:tblGrid>
      <w:tr w:rsidR="004C0217" w:rsidRPr="004C0217" w14:paraId="56613865" w14:textId="77777777" w:rsidTr="00115B6D">
        <w:trPr>
          <w:trHeight w:hRule="exact" w:val="475"/>
        </w:trPr>
        <w:tc>
          <w:tcPr>
            <w:tcW w:w="5920" w:type="dxa"/>
            <w:shd w:val="clear" w:color="auto" w:fill="F7F7F7"/>
          </w:tcPr>
          <w:p w14:paraId="52F26EED" w14:textId="77777777" w:rsidR="00CA06F0" w:rsidRPr="004C0217" w:rsidRDefault="00400274" w:rsidP="00956E10">
            <w:pPr>
              <w:pStyle w:val="Title"/>
              <w:rPr>
                <w:rFonts w:ascii="Times New Roman" w:hAnsi="Times New Roman" w:cs="Times New Roman"/>
                <w:color w:val="auto"/>
                <w:lang w:eastAsia="ja-JP"/>
              </w:rPr>
            </w:pPr>
            <w:r w:rsidRPr="004C0217">
              <w:rPr>
                <w:rFonts w:ascii="Times New Roman" w:hAnsi="Times New Roman" w:cs="Times New Roman"/>
                <w:color w:val="auto"/>
                <w:lang w:eastAsia="ja-JP"/>
              </w:rPr>
              <w:t>Classroom hours</w:t>
            </w:r>
          </w:p>
        </w:tc>
        <w:tc>
          <w:tcPr>
            <w:tcW w:w="3934" w:type="dxa"/>
            <w:shd w:val="clear" w:color="auto" w:fill="F7F7F7"/>
          </w:tcPr>
          <w:p w14:paraId="39964EFE" w14:textId="26B3A2BB" w:rsidR="00CA06F0" w:rsidRPr="004C0217" w:rsidRDefault="00343991" w:rsidP="00090C2D">
            <w:pPr>
              <w:pStyle w:val="Tekstitummaharmaa"/>
              <w:rPr>
                <w:rFonts w:ascii="Times New Roman" w:hAnsi="Times New Roman" w:cs="Times New Roman"/>
                <w:color w:val="auto"/>
                <w:sz w:val="18"/>
                <w:lang w:val="en-US"/>
              </w:rPr>
            </w:pPr>
            <w:r w:rsidRPr="004C0217">
              <w:rPr>
                <w:rFonts w:ascii="Times New Roman" w:hAnsi="Times New Roman" w:cs="Times New Roman"/>
                <w:color w:val="auto"/>
                <w:lang w:eastAsia="ja-JP"/>
              </w:rPr>
              <w:t>2</w:t>
            </w:r>
            <w:r w:rsidR="00AA2EF4">
              <w:rPr>
                <w:rFonts w:ascii="Times New Roman" w:hAnsi="Times New Roman" w:cs="Times New Roman"/>
                <w:color w:val="auto"/>
                <w:lang w:eastAsia="ja-JP"/>
              </w:rPr>
              <w:t>4</w:t>
            </w:r>
            <w:r w:rsidR="00090C2D" w:rsidRPr="004C0217">
              <w:rPr>
                <w:rFonts w:ascii="Times New Roman" w:hAnsi="Times New Roman" w:cs="Times New Roman"/>
                <w:color w:val="auto"/>
                <w:lang w:eastAsia="ja-JP"/>
              </w:rPr>
              <w:t>h</w:t>
            </w:r>
            <w:r w:rsidRPr="004C0217">
              <w:rPr>
                <w:rFonts w:ascii="Times New Roman" w:hAnsi="Times New Roman" w:cs="Times New Roman"/>
                <w:color w:val="auto"/>
                <w:lang w:eastAsia="ja-JP"/>
              </w:rPr>
              <w:t xml:space="preserve"> </w:t>
            </w:r>
          </w:p>
        </w:tc>
      </w:tr>
      <w:tr w:rsidR="004C0217" w:rsidRPr="004C0217" w14:paraId="100D905D" w14:textId="77777777" w:rsidTr="00115B6D">
        <w:trPr>
          <w:trHeight w:hRule="exact" w:val="396"/>
        </w:trPr>
        <w:tc>
          <w:tcPr>
            <w:tcW w:w="5920" w:type="dxa"/>
            <w:shd w:val="clear" w:color="auto" w:fill="F7F7F7"/>
          </w:tcPr>
          <w:p w14:paraId="6ABD5786" w14:textId="77777777" w:rsidR="00CA06F0" w:rsidRPr="004C0217" w:rsidRDefault="00400274" w:rsidP="00956E10">
            <w:pPr>
              <w:pStyle w:val="Title"/>
              <w:rPr>
                <w:rFonts w:ascii="Times New Roman" w:hAnsi="Times New Roman" w:cs="Times New Roman"/>
                <w:color w:val="auto"/>
                <w:lang w:eastAsia="ja-JP"/>
              </w:rPr>
            </w:pPr>
            <w:r w:rsidRPr="004C0217">
              <w:rPr>
                <w:rFonts w:ascii="Times New Roman" w:hAnsi="Times New Roman" w:cs="Times New Roman"/>
                <w:color w:val="auto"/>
                <w:lang w:eastAsia="ja-JP"/>
              </w:rPr>
              <w:t>Class preparation</w:t>
            </w:r>
          </w:p>
          <w:p w14:paraId="7CD3B1E7" w14:textId="77777777" w:rsidR="00CA06F0" w:rsidRPr="004C0217" w:rsidRDefault="00CA06F0" w:rsidP="00956E10">
            <w:pPr>
              <w:pStyle w:val="Title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34" w:type="dxa"/>
            <w:shd w:val="clear" w:color="auto" w:fill="F7F7F7"/>
          </w:tcPr>
          <w:p w14:paraId="605CDF48" w14:textId="58E151A7" w:rsidR="00CA06F0" w:rsidRPr="004C0217" w:rsidRDefault="00AA2EF4" w:rsidP="00115B6D">
            <w:pPr>
              <w:pStyle w:val="Tekstitummaharmaa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56</w:t>
            </w:r>
            <w:r w:rsidR="00CA06F0" w:rsidRPr="004C0217">
              <w:rPr>
                <w:rFonts w:ascii="Times New Roman" w:hAnsi="Times New Roman" w:cs="Times New Roman"/>
                <w:color w:val="auto"/>
              </w:rPr>
              <w:t>h</w:t>
            </w:r>
          </w:p>
          <w:p w14:paraId="65EEAA71" w14:textId="77777777" w:rsidR="00CA06F0" w:rsidRPr="004C0217" w:rsidRDefault="00CA06F0" w:rsidP="00115B6D">
            <w:pPr>
              <w:pStyle w:val="Tekstitummaharmaa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C0217" w:rsidRPr="004C0217" w14:paraId="55A1F101" w14:textId="77777777" w:rsidTr="00296BA5">
        <w:tc>
          <w:tcPr>
            <w:tcW w:w="5920" w:type="dxa"/>
            <w:shd w:val="clear" w:color="auto" w:fill="F7F7F7"/>
          </w:tcPr>
          <w:p w14:paraId="7367F50E" w14:textId="1E35D218" w:rsidR="00CA06F0" w:rsidRPr="004C0217" w:rsidRDefault="004972E1" w:rsidP="00956E10">
            <w:pPr>
              <w:pStyle w:val="Title"/>
              <w:rPr>
                <w:rFonts w:ascii="Times New Roman" w:hAnsi="Times New Roman" w:cs="Times New Roman"/>
                <w:color w:val="auto"/>
                <w:lang w:eastAsia="ja-JP"/>
              </w:rPr>
            </w:pPr>
            <w:proofErr w:type="spellStart"/>
            <w:r w:rsidRPr="004C0217">
              <w:rPr>
                <w:rFonts w:ascii="Times New Roman" w:hAnsi="Times New Roman" w:cs="Times New Roman"/>
                <w:color w:val="auto"/>
                <w:lang w:val="fi-FI" w:eastAsia="ja-JP"/>
              </w:rPr>
              <w:t>Individual</w:t>
            </w:r>
            <w:proofErr w:type="spellEnd"/>
            <w:r w:rsidRPr="004C0217">
              <w:rPr>
                <w:rFonts w:ascii="Times New Roman" w:hAnsi="Times New Roman" w:cs="Times New Roman"/>
                <w:color w:val="auto"/>
                <w:lang w:val="fi-FI" w:eastAsia="ja-JP"/>
              </w:rPr>
              <w:t xml:space="preserve"> a</w:t>
            </w:r>
            <w:proofErr w:type="spellStart"/>
            <w:r w:rsidR="00400274" w:rsidRPr="004C0217">
              <w:rPr>
                <w:rFonts w:ascii="Times New Roman" w:hAnsi="Times New Roman" w:cs="Times New Roman"/>
                <w:color w:val="auto"/>
                <w:lang w:eastAsia="ja-JP"/>
              </w:rPr>
              <w:t>ssignments</w:t>
            </w:r>
            <w:proofErr w:type="spellEnd"/>
          </w:p>
        </w:tc>
        <w:tc>
          <w:tcPr>
            <w:tcW w:w="3934" w:type="dxa"/>
            <w:shd w:val="clear" w:color="auto" w:fill="F7F7F7"/>
          </w:tcPr>
          <w:p w14:paraId="76311FE8" w14:textId="07697868" w:rsidR="00CA06F0" w:rsidRPr="004C0217" w:rsidRDefault="0076382A" w:rsidP="00115B6D">
            <w:pPr>
              <w:pStyle w:val="Tekstitummaharmaa"/>
              <w:rPr>
                <w:rFonts w:ascii="Times New Roman" w:hAnsi="Times New Roman" w:cs="Times New Roman"/>
                <w:color w:val="auto"/>
              </w:rPr>
            </w:pPr>
            <w:r w:rsidRPr="004C0217">
              <w:rPr>
                <w:rFonts w:ascii="Times New Roman" w:hAnsi="Times New Roman" w:cs="Times New Roman"/>
                <w:color w:val="auto"/>
              </w:rPr>
              <w:t>4</w:t>
            </w:r>
            <w:r w:rsidR="00AA2EF4">
              <w:rPr>
                <w:rFonts w:ascii="Times New Roman" w:hAnsi="Times New Roman" w:cs="Times New Roman"/>
                <w:color w:val="auto"/>
              </w:rPr>
              <w:t>0</w:t>
            </w:r>
            <w:r w:rsidR="00CA06F0" w:rsidRPr="004C0217">
              <w:rPr>
                <w:rFonts w:ascii="Times New Roman" w:hAnsi="Times New Roman" w:cs="Times New Roman"/>
                <w:color w:val="auto"/>
              </w:rPr>
              <w:t>h</w:t>
            </w:r>
          </w:p>
        </w:tc>
      </w:tr>
      <w:tr w:rsidR="004C0217" w:rsidRPr="004C0217" w14:paraId="243CAE16" w14:textId="77777777" w:rsidTr="00296BA5">
        <w:tc>
          <w:tcPr>
            <w:tcW w:w="5920" w:type="dxa"/>
            <w:shd w:val="clear" w:color="auto" w:fill="F7F7F7"/>
          </w:tcPr>
          <w:p w14:paraId="40A79897" w14:textId="6A40DFE2" w:rsidR="00CA06F0" w:rsidRPr="004C0217" w:rsidRDefault="004972E1" w:rsidP="00956E10">
            <w:pPr>
              <w:pStyle w:val="Title"/>
              <w:rPr>
                <w:rFonts w:ascii="Times New Roman" w:hAnsi="Times New Roman" w:cs="Times New Roman"/>
                <w:color w:val="auto"/>
                <w:lang w:eastAsia="ja-JP"/>
              </w:rPr>
            </w:pPr>
            <w:r w:rsidRPr="004C0217">
              <w:rPr>
                <w:rFonts w:ascii="Times New Roman" w:hAnsi="Times New Roman" w:cs="Times New Roman"/>
                <w:color w:val="auto"/>
                <w:lang w:eastAsia="ja-JP"/>
              </w:rPr>
              <w:t>Group assignments</w:t>
            </w:r>
          </w:p>
        </w:tc>
        <w:tc>
          <w:tcPr>
            <w:tcW w:w="3934" w:type="dxa"/>
            <w:shd w:val="clear" w:color="auto" w:fill="F7F7F7"/>
          </w:tcPr>
          <w:p w14:paraId="7895C1E7" w14:textId="7E801296" w:rsidR="00CA06F0" w:rsidRPr="004C0217" w:rsidRDefault="00AA2EF4" w:rsidP="00115B6D">
            <w:pPr>
              <w:pStyle w:val="Tekstitummaharmaa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40</w:t>
            </w:r>
            <w:r w:rsidR="004972E1" w:rsidRPr="004C0217">
              <w:rPr>
                <w:rFonts w:ascii="Times New Roman" w:hAnsi="Times New Roman" w:cs="Times New Roman"/>
                <w:color w:val="auto"/>
              </w:rPr>
              <w:t>h</w:t>
            </w:r>
          </w:p>
        </w:tc>
      </w:tr>
      <w:tr w:rsidR="004C0217" w:rsidRPr="004C0217" w14:paraId="5C8201D0" w14:textId="77777777" w:rsidTr="00296BA5">
        <w:trPr>
          <w:trHeight w:val="196"/>
        </w:trPr>
        <w:tc>
          <w:tcPr>
            <w:tcW w:w="5920" w:type="dxa"/>
            <w:shd w:val="clear" w:color="auto" w:fill="F7F7F7"/>
          </w:tcPr>
          <w:p w14:paraId="46EF3C83" w14:textId="77777777" w:rsidR="00CA06F0" w:rsidRPr="004C0217" w:rsidRDefault="00400274" w:rsidP="00956E10">
            <w:pPr>
              <w:pStyle w:val="Title"/>
              <w:rPr>
                <w:rFonts w:ascii="Times New Roman" w:hAnsi="Times New Roman" w:cs="Times New Roman"/>
                <w:color w:val="auto"/>
                <w:lang w:eastAsia="ja-JP"/>
              </w:rPr>
            </w:pPr>
            <w:r w:rsidRPr="004C0217">
              <w:rPr>
                <w:rFonts w:ascii="Times New Roman" w:hAnsi="Times New Roman" w:cs="Times New Roman"/>
                <w:color w:val="auto"/>
                <w:lang w:eastAsia="ja-JP"/>
              </w:rPr>
              <w:t>Total</w:t>
            </w:r>
          </w:p>
        </w:tc>
        <w:tc>
          <w:tcPr>
            <w:tcW w:w="3934" w:type="dxa"/>
            <w:shd w:val="clear" w:color="auto" w:fill="F7F7F7"/>
          </w:tcPr>
          <w:p w14:paraId="62F1421B" w14:textId="77777777" w:rsidR="00CA06F0" w:rsidRPr="004C0217" w:rsidRDefault="00CA06F0" w:rsidP="00400274">
            <w:pPr>
              <w:pStyle w:val="Tekstitummaharmaa"/>
              <w:rPr>
                <w:rFonts w:ascii="Times New Roman" w:hAnsi="Times New Roman" w:cs="Times New Roman"/>
                <w:color w:val="auto"/>
              </w:rPr>
            </w:pPr>
            <w:r w:rsidRPr="004C0217">
              <w:rPr>
                <w:rFonts w:ascii="Times New Roman" w:hAnsi="Times New Roman" w:cs="Times New Roman"/>
                <w:color w:val="auto"/>
              </w:rPr>
              <w:t>160</w:t>
            </w:r>
            <w:r w:rsidR="00400274" w:rsidRPr="004C0217">
              <w:rPr>
                <w:rFonts w:ascii="Times New Roman" w:hAnsi="Times New Roman" w:cs="Times New Roman"/>
                <w:color w:val="auto"/>
                <w:lang w:eastAsia="ja-JP"/>
              </w:rPr>
              <w:t>h</w:t>
            </w:r>
            <w:r w:rsidR="00900B7C" w:rsidRPr="004C0217">
              <w:rPr>
                <w:rFonts w:ascii="Times New Roman" w:hAnsi="Times New Roman" w:cs="Times New Roman"/>
                <w:color w:val="auto"/>
              </w:rPr>
              <w:t xml:space="preserve"> (6 </w:t>
            </w:r>
            <w:proofErr w:type="spellStart"/>
            <w:r w:rsidR="00900B7C" w:rsidRPr="004C0217">
              <w:rPr>
                <w:rFonts w:ascii="Times New Roman" w:hAnsi="Times New Roman" w:cs="Times New Roman"/>
                <w:color w:val="auto"/>
              </w:rPr>
              <w:t>cr</w:t>
            </w:r>
            <w:proofErr w:type="spellEnd"/>
            <w:r w:rsidRPr="004C0217">
              <w:rPr>
                <w:rFonts w:ascii="Times New Roman" w:hAnsi="Times New Roman" w:cs="Times New Roman"/>
                <w:color w:val="auto"/>
              </w:rPr>
              <w:t>)</w:t>
            </w:r>
          </w:p>
        </w:tc>
      </w:tr>
    </w:tbl>
    <w:p w14:paraId="028C7A02" w14:textId="77777777" w:rsidR="00CA06F0" w:rsidRPr="004C0217" w:rsidRDefault="00CA06F0" w:rsidP="00636420">
      <w:pPr>
        <w:rPr>
          <w:rFonts w:ascii="Times New Roman" w:hAnsi="Times New Roman" w:cs="Times New Roman"/>
          <w:b/>
          <w:sz w:val="20"/>
          <w:szCs w:val="24"/>
          <w:lang w:val="en-US" w:eastAsia="ja-JP"/>
        </w:rPr>
      </w:pPr>
    </w:p>
    <w:p w14:paraId="6231525A" w14:textId="77777777" w:rsidR="00F41F18" w:rsidRPr="004C0217" w:rsidRDefault="00400274" w:rsidP="005E194F">
      <w:pPr>
        <w:pStyle w:val="Otsikkolistaus"/>
        <w:rPr>
          <w:rFonts w:ascii="Times New Roman" w:hAnsi="Times New Roman" w:cs="Times New Roman"/>
          <w:color w:val="auto"/>
        </w:rPr>
      </w:pPr>
      <w:r w:rsidRPr="004C0217">
        <w:rPr>
          <w:rFonts w:ascii="Times New Roman" w:hAnsi="Times New Roman" w:cs="Times New Roman"/>
          <w:color w:val="auto"/>
          <w:lang w:eastAsia="ja-JP"/>
        </w:rPr>
        <w:t>ETHICAL RULES</w:t>
      </w:r>
    </w:p>
    <w:p w14:paraId="1931264F" w14:textId="77777777" w:rsidR="00F41F18" w:rsidRPr="004C0217" w:rsidRDefault="00F41F18" w:rsidP="00636420">
      <w:pPr>
        <w:pStyle w:val="Otsikkolistaus"/>
        <w:numPr>
          <w:ilvl w:val="0"/>
          <w:numId w:val="0"/>
        </w:numPr>
        <w:ind w:left="720" w:hanging="360"/>
        <w:rPr>
          <w:rFonts w:ascii="Times New Roman" w:hAnsi="Times New Roman" w:cs="Times New Roman"/>
          <w:color w:val="auto"/>
        </w:rPr>
      </w:pPr>
    </w:p>
    <w:p w14:paraId="0D97667D" w14:textId="2B1C277E" w:rsidR="00F41F18" w:rsidRPr="004C0217" w:rsidRDefault="00400274" w:rsidP="00636420">
      <w:pPr>
        <w:pStyle w:val="Otsikonkappaleet"/>
        <w:rPr>
          <w:rFonts w:ascii="Times New Roman" w:hAnsi="Times New Roman" w:cs="Times New Roman"/>
          <w:color w:val="auto"/>
          <w:lang w:eastAsia="ja-JP"/>
        </w:rPr>
      </w:pPr>
      <w:r w:rsidRPr="004C0217">
        <w:rPr>
          <w:rFonts w:ascii="Times New Roman" w:hAnsi="Times New Roman" w:cs="Times New Roman"/>
          <w:color w:val="auto"/>
          <w:lang w:eastAsia="ja-JP"/>
        </w:rPr>
        <w:t>Aalto University Code of Academic</w:t>
      </w:r>
      <w:r w:rsidR="00F52F14" w:rsidRPr="004C0217">
        <w:rPr>
          <w:rFonts w:ascii="Times New Roman" w:hAnsi="Times New Roman" w:cs="Times New Roman"/>
          <w:color w:val="auto"/>
          <w:lang w:eastAsia="ja-JP"/>
        </w:rPr>
        <w:t xml:space="preserve"> Integrity and Handling Thereof</w:t>
      </w:r>
    </w:p>
    <w:p w14:paraId="2EDE0253" w14:textId="7FCA1B7B" w:rsidR="00636420" w:rsidRPr="004C0217" w:rsidRDefault="007536DB" w:rsidP="00B51259">
      <w:pPr>
        <w:pStyle w:val="Tyyli2"/>
        <w:rPr>
          <w:rFonts w:ascii="Times New Roman" w:hAnsi="Times New Roman" w:cs="Times New Roman"/>
          <w:color w:val="auto"/>
        </w:rPr>
      </w:pPr>
      <w:hyperlink r:id="rId19" w:history="1">
        <w:r w:rsidR="00B51259" w:rsidRPr="004C0217">
          <w:rPr>
            <w:rStyle w:val="Hyperlink"/>
            <w:rFonts w:ascii="Times New Roman" w:hAnsi="Times New Roman" w:cs="Times New Roman"/>
            <w:color w:val="auto"/>
          </w:rPr>
          <w:t>https://into.aalto.fi/pages/viewpage.action?pageId=3772443</w:t>
        </w:r>
      </w:hyperlink>
      <w:r w:rsidR="00E21EA6" w:rsidRPr="004C0217">
        <w:rPr>
          <w:rFonts w:ascii="Times New Roman" w:hAnsi="Times New Roman" w:cs="Times New Roman"/>
          <w:color w:val="auto"/>
        </w:rPr>
        <w:t xml:space="preserve"> </w:t>
      </w:r>
    </w:p>
    <w:p w14:paraId="4AC25785" w14:textId="77777777" w:rsidR="00B51259" w:rsidRPr="004C0217" w:rsidRDefault="00B51259" w:rsidP="00B51259">
      <w:pPr>
        <w:pStyle w:val="Tyyli2"/>
        <w:rPr>
          <w:rFonts w:ascii="Times New Roman" w:hAnsi="Times New Roman" w:cs="Times New Roman"/>
          <w:color w:val="auto"/>
        </w:rPr>
      </w:pPr>
    </w:p>
    <w:p w14:paraId="078D3233" w14:textId="77777777" w:rsidR="00B51259" w:rsidRPr="004C0217" w:rsidRDefault="00B51259" w:rsidP="00B51259">
      <w:pPr>
        <w:pStyle w:val="Tyyli2"/>
        <w:rPr>
          <w:rFonts w:ascii="Times New Roman" w:hAnsi="Times New Roman" w:cs="Times New Roman"/>
          <w:b/>
          <w:color w:val="auto"/>
        </w:rPr>
      </w:pPr>
    </w:p>
    <w:p w14:paraId="637E15EA" w14:textId="34AA5D62" w:rsidR="00BE0833" w:rsidRPr="004C0217" w:rsidRDefault="005F60AA" w:rsidP="00077644">
      <w:pPr>
        <w:pStyle w:val="Otsikkolistaus"/>
        <w:rPr>
          <w:rFonts w:ascii="Times New Roman" w:hAnsi="Times New Roman" w:cs="Times New Roman"/>
          <w:color w:val="auto"/>
        </w:rPr>
      </w:pPr>
      <w:r w:rsidRPr="004C0217">
        <w:rPr>
          <w:rFonts w:ascii="Times New Roman" w:hAnsi="Times New Roman" w:cs="Times New Roman"/>
          <w:color w:val="auto"/>
        </w:rPr>
        <w:t xml:space="preserve"> </w:t>
      </w:r>
      <w:r w:rsidR="00400274" w:rsidRPr="004C0217">
        <w:rPr>
          <w:rFonts w:ascii="Times New Roman" w:hAnsi="Times New Roman" w:cs="Times New Roman"/>
          <w:color w:val="auto"/>
          <w:lang w:eastAsia="ja-JP"/>
        </w:rPr>
        <w:t>OTHER ISSUES</w:t>
      </w:r>
      <w:r w:rsidR="0069630D" w:rsidRPr="004C0217">
        <w:rPr>
          <w:rFonts w:ascii="Times New Roman" w:hAnsi="Times New Roman" w:cs="Times New Roman"/>
          <w:color w:val="auto"/>
        </w:rPr>
        <w:t xml:space="preserve">  </w:t>
      </w:r>
    </w:p>
    <w:p w14:paraId="06CD53CB" w14:textId="77777777" w:rsidR="00077644" w:rsidRPr="004C0217" w:rsidRDefault="00077644" w:rsidP="00077644">
      <w:pPr>
        <w:pStyle w:val="Otsikkolistaus"/>
        <w:numPr>
          <w:ilvl w:val="0"/>
          <w:numId w:val="0"/>
        </w:numPr>
        <w:ind w:left="720"/>
        <w:rPr>
          <w:rFonts w:ascii="Times New Roman" w:hAnsi="Times New Roman" w:cs="Times New Roman"/>
          <w:color w:val="auto"/>
        </w:rPr>
      </w:pPr>
    </w:p>
    <w:p w14:paraId="771B8DCB" w14:textId="658286F7" w:rsidR="00400274" w:rsidRPr="004C0217" w:rsidRDefault="00700A38" w:rsidP="00400274">
      <w:pPr>
        <w:pStyle w:val="Pieniluettelo"/>
        <w:rPr>
          <w:rFonts w:ascii="Times New Roman" w:hAnsi="Times New Roman" w:cs="Times New Roman"/>
          <w:color w:val="auto"/>
        </w:rPr>
      </w:pPr>
      <w:proofErr w:type="spellStart"/>
      <w:r w:rsidRPr="004C0217">
        <w:rPr>
          <w:rFonts w:ascii="Times New Roman" w:hAnsi="Times New Roman" w:cs="Times New Roman"/>
          <w:color w:val="auto"/>
          <w:lang w:val="fi-FI" w:eastAsia="ja-JP"/>
        </w:rPr>
        <w:t>Please</w:t>
      </w:r>
      <w:proofErr w:type="spellEnd"/>
      <w:r w:rsidRPr="004C0217">
        <w:rPr>
          <w:rFonts w:ascii="Times New Roman" w:hAnsi="Times New Roman" w:cs="Times New Roman"/>
          <w:color w:val="auto"/>
          <w:lang w:val="fi-FI" w:eastAsia="ja-JP"/>
        </w:rPr>
        <w:t xml:space="preserve"> </w:t>
      </w:r>
      <w:proofErr w:type="spellStart"/>
      <w:r w:rsidRPr="004C0217">
        <w:rPr>
          <w:rFonts w:ascii="Times New Roman" w:hAnsi="Times New Roman" w:cs="Times New Roman"/>
          <w:color w:val="auto"/>
          <w:lang w:val="fi-FI" w:eastAsia="ja-JP"/>
        </w:rPr>
        <w:t>register</w:t>
      </w:r>
      <w:proofErr w:type="spellEnd"/>
      <w:r w:rsidRPr="004C0217">
        <w:rPr>
          <w:rFonts w:ascii="Times New Roman" w:hAnsi="Times New Roman" w:cs="Times New Roman"/>
          <w:color w:val="auto"/>
          <w:lang w:val="fi-FI" w:eastAsia="ja-JP"/>
        </w:rPr>
        <w:t xml:space="preserve"> via Oodi</w:t>
      </w:r>
    </w:p>
    <w:p w14:paraId="2C521F2B" w14:textId="7A78DFA0" w:rsidR="00700A38" w:rsidRPr="004C0217" w:rsidRDefault="00700A38" w:rsidP="00400274">
      <w:pPr>
        <w:pStyle w:val="Pieniluettelo"/>
        <w:rPr>
          <w:rFonts w:ascii="Times New Roman" w:hAnsi="Times New Roman" w:cs="Times New Roman"/>
          <w:color w:val="auto"/>
        </w:rPr>
      </w:pPr>
      <w:r w:rsidRPr="004C0217">
        <w:rPr>
          <w:rFonts w:ascii="Times New Roman" w:hAnsi="Times New Roman" w:cs="Times New Roman"/>
          <w:color w:val="auto"/>
          <w:lang w:eastAsia="ja-JP"/>
        </w:rPr>
        <w:t>Course materials will be available on MyCourses</w:t>
      </w:r>
    </w:p>
    <w:p w14:paraId="5F0E8965" w14:textId="5D37F8DD" w:rsidR="00F41F18" w:rsidRPr="004C0217" w:rsidRDefault="00EC0CAE" w:rsidP="005E194F">
      <w:pPr>
        <w:pStyle w:val="Pieniluettelo"/>
        <w:rPr>
          <w:rFonts w:ascii="Times New Roman" w:hAnsi="Times New Roman" w:cs="Times New Roman"/>
          <w:color w:val="auto"/>
        </w:rPr>
      </w:pPr>
      <w:r w:rsidRPr="004C0217">
        <w:rPr>
          <w:rFonts w:ascii="Times New Roman" w:hAnsi="Times New Roman" w:cs="Times New Roman"/>
          <w:color w:val="auto"/>
          <w:lang w:eastAsia="ja-JP"/>
        </w:rPr>
        <w:t>Participation in the sessions is mandatory</w:t>
      </w:r>
    </w:p>
    <w:p w14:paraId="5FB72EF4" w14:textId="613B2A3D" w:rsidR="00806686" w:rsidRPr="004C0217" w:rsidRDefault="00806686" w:rsidP="005E194F">
      <w:pPr>
        <w:pStyle w:val="Pieniluettelo"/>
        <w:rPr>
          <w:rFonts w:ascii="Times New Roman" w:hAnsi="Times New Roman" w:cs="Times New Roman"/>
          <w:color w:val="auto"/>
        </w:rPr>
      </w:pPr>
      <w:r w:rsidRPr="004C0217">
        <w:rPr>
          <w:rFonts w:ascii="Times New Roman" w:hAnsi="Times New Roman" w:cs="Times New Roman"/>
          <w:color w:val="auto"/>
          <w:lang w:eastAsia="ja-JP"/>
        </w:rPr>
        <w:t>Please read session #1 slides carefully for all</w:t>
      </w:r>
      <w:r w:rsidR="0010138B" w:rsidRPr="004C0217">
        <w:rPr>
          <w:rFonts w:ascii="Times New Roman" w:hAnsi="Times New Roman" w:cs="Times New Roman"/>
          <w:color w:val="auto"/>
          <w:lang w:eastAsia="ja-JP"/>
        </w:rPr>
        <w:t xml:space="preserve"> kinds of</w:t>
      </w:r>
      <w:r w:rsidRPr="004C0217">
        <w:rPr>
          <w:rFonts w:ascii="Times New Roman" w:hAnsi="Times New Roman" w:cs="Times New Roman"/>
          <w:color w:val="auto"/>
          <w:lang w:eastAsia="ja-JP"/>
        </w:rPr>
        <w:t xml:space="preserve"> practical information</w:t>
      </w:r>
    </w:p>
    <w:sectPr w:rsidR="00806686" w:rsidRPr="004C0217" w:rsidSect="00E45EB6">
      <w:footerReference w:type="default" r:id="rId20"/>
      <w:pgSz w:w="11906" w:h="16838"/>
      <w:pgMar w:top="1417" w:right="1134" w:bottom="1417" w:left="1134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EDCBB" w14:textId="77777777" w:rsidR="007536DB" w:rsidRPr="00F50100" w:rsidRDefault="007536DB" w:rsidP="00F50100">
      <w:pPr>
        <w:spacing w:after="0" w:line="240" w:lineRule="auto"/>
      </w:pPr>
      <w:r>
        <w:separator/>
      </w:r>
    </w:p>
  </w:endnote>
  <w:endnote w:type="continuationSeparator" w:id="0">
    <w:p w14:paraId="65C5F3F3" w14:textId="77777777" w:rsidR="007536DB" w:rsidRPr="00F50100" w:rsidRDefault="007536DB" w:rsidP="00F50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8ED53" w14:textId="77777777" w:rsidR="007443C6" w:rsidRDefault="007443C6">
    <w:pPr>
      <w:pStyle w:val="Footer"/>
    </w:pPr>
  </w:p>
  <w:p w14:paraId="7B454AA3" w14:textId="77777777" w:rsidR="007443C6" w:rsidRDefault="007443C6">
    <w:pPr>
      <w:pStyle w:val="Footer"/>
    </w:pPr>
    <w:r w:rsidRPr="00B6415B">
      <w:rPr>
        <w:noProof/>
        <w:lang w:val="en-US" w:eastAsia="en-US"/>
      </w:rPr>
      <w:drawing>
        <wp:anchor distT="0" distB="0" distL="114300" distR="114300" simplePos="0" relativeHeight="251662336" behindDoc="0" locked="0" layoutInCell="1" allowOverlap="1" wp14:anchorId="4359A888" wp14:editId="61A35108">
          <wp:simplePos x="0" y="0"/>
          <wp:positionH relativeFrom="column">
            <wp:posOffset>-65405</wp:posOffset>
          </wp:positionH>
          <wp:positionV relativeFrom="paragraph">
            <wp:posOffset>-407670</wp:posOffset>
          </wp:positionV>
          <wp:extent cx="1873250" cy="468630"/>
          <wp:effectExtent l="19050" t="0" r="0" b="0"/>
          <wp:wrapSquare wrapText="bothSides"/>
          <wp:docPr id="1" name="Kuva 1" descr="S:\Asiakastyöt_DM\253146_AaltoBIZ_Course_Syllabus_templates\logot\Aalto_BIZ_FI_13_RGB_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Asiakastyöt_DM\253146_AaltoBIZ_Course_Syllabus_templates\logot\Aalto_BIZ_FI_13_RGB_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0243" b="20041"/>
                  <a:stretch>
                    <a:fillRect/>
                  </a:stretch>
                </pic:blipFill>
                <pic:spPr bwMode="auto">
                  <a:xfrm>
                    <a:off x="0" y="0"/>
                    <a:ext cx="18732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6881C3" wp14:editId="3146F839">
              <wp:simplePos x="0" y="0"/>
              <wp:positionH relativeFrom="column">
                <wp:posOffset>1394460</wp:posOffset>
              </wp:positionH>
              <wp:positionV relativeFrom="paragraph">
                <wp:posOffset>-177165</wp:posOffset>
              </wp:positionV>
              <wp:extent cx="3315970" cy="318770"/>
              <wp:effectExtent l="3810" t="3810" r="4445" b="127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5970" cy="318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AD6925" w14:textId="77777777" w:rsidR="007443C6" w:rsidRPr="007D1B13" w:rsidRDefault="007443C6" w:rsidP="007D1B13">
                          <w:pPr>
                            <w:spacing w:after="0"/>
                            <w:jc w:val="center"/>
                            <w:rPr>
                              <w:rStyle w:val="SubtleEmphasis"/>
                              <w:b/>
                              <w:lang w:val="en-US"/>
                            </w:rPr>
                          </w:pPr>
                          <w:r w:rsidRPr="007D1B13">
                            <w:rPr>
                              <w:rStyle w:val="SubtleEmphasis"/>
                              <w:b/>
                            </w:rPr>
                            <w:t>biz.aalto.fi</w:t>
                          </w:r>
                        </w:p>
                        <w:p w14:paraId="39A75A07" w14:textId="77777777" w:rsidR="007443C6" w:rsidRPr="007D1B13" w:rsidRDefault="007443C6" w:rsidP="007D1B13">
                          <w:pPr>
                            <w:jc w:val="center"/>
                            <w:rPr>
                              <w:rStyle w:val="SubtleEmphasis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6881C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09.8pt;margin-top:-13.95pt;width:261.1pt;height:2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gIf58QEAAMYDAAAOAAAAZHJzL2Uyb0RvYy54bWysU9tu2zAMfR+wfxD0vjjOZW2NOEXXosOA&#13;&#10;rhvQ7gMYWY6F2aJGKbGzrx8lp2m2vQ17ESiSOjw8pFbXQ9eKvSZv0JYyn0yl0FZhZey2lN+e799d&#13;&#10;SuED2ApatLqUB+3l9frtm1XvCj3DBttKk2AQ64velbIJwRVZ5lWjO/ATdNpysEbqIPCVtllF0DN6&#13;&#10;12az6fR91iNVjlBp79l7NwblOuHXtVbhS117HURbSuYW0knp3MQzW6+g2BK4xqgjDfgHFh0Yy0VP&#13;&#10;UHcQQOzI/AXVGUXosQ4ThV2GdW2UTj1wN/n0j26eGnA69cLieHeSyf8/WPW4/0rCVKWcSWGh4xE9&#13;&#10;6yGIDziIZVSnd77gpCfHaWFgN085derdA6rvXli8bcBu9Q0R9o2Gitnl8WV29nTE8RFk03/GisvA&#13;&#10;LmACGmrqonQshmB0ntLhNJlIRbFzPs+XVxccUhyb55cXbMcSULy8duTDR42diEYpiSef0GH/4MOY&#13;&#10;+pISi1m8N23Lfiha+5uDMaMnsY+ER+ph2AycHVvaYHXgPgjHZeLlZ6NB+ilFz4tUSv9jB6SlaD9Z&#13;&#10;1uIqXyzi5qXLYnkx4wudRzbnEbCKoUoZpBjN2zBu686R2TZcaVTf4g3rV5vU2iurI29eliTOcbHj&#13;&#10;Np7fU9br91v/AgAA//8DAFBLAwQUAAYACAAAACEAH5La3uMAAAAPAQAADwAAAGRycy9kb3ducmV2&#13;&#10;LnhtbEyPQU/DMAyF70j8h8hI3LakZWy0azohJq4gBpvELWu8tqJxqiZby7/HnOBiyXrPz+8rNpPr&#13;&#10;xAWH0HrSkMwVCKTK25ZqDR/vz7MHECEasqbzhBq+McCmvL4qTG79SG942cVacAiF3GhoYuxzKUPV&#13;&#10;oDNh7nsk1k5+cCbyOtTSDmbkcNfJVKmldKYl/tCYHp8arL52Z6dh/3L6PCzUa7119/3oJyXJZVLr&#13;&#10;25tpu+bxuAYRcYp/F/DLwP2h5GJHfyYbRKchTbIlWzXM0lUGgh2rRcJER5bSO5BlIf9zlD8AAAD/&#13;&#10;/wMAUEsBAi0AFAAGAAgAAAAhALaDOJL+AAAA4QEAABMAAAAAAAAAAAAAAAAAAAAAAFtDb250ZW50&#13;&#10;X1R5cGVzXS54bWxQSwECLQAUAAYACAAAACEAOP0h/9YAAACUAQAACwAAAAAAAAAAAAAAAAAvAQAA&#13;&#10;X3JlbHMvLnJlbHNQSwECLQAUAAYACAAAACEAZ4CH+fEBAADGAwAADgAAAAAAAAAAAAAAAAAuAgAA&#13;&#10;ZHJzL2Uyb0RvYy54bWxQSwECLQAUAAYACAAAACEAH5La3uMAAAAPAQAADwAAAAAAAAAAAAAAAABL&#13;&#10;BAAAZHJzL2Rvd25yZXYueG1sUEsFBgAAAAAEAAQA8wAAAFsFAAAAAA==&#13;&#10;" filled="f" stroked="f">
              <v:textbox>
                <w:txbxContent>
                  <w:p w14:paraId="0AAD6925" w14:textId="77777777" w:rsidR="007443C6" w:rsidRPr="007D1B13" w:rsidRDefault="007443C6" w:rsidP="007D1B13">
                    <w:pPr>
                      <w:spacing w:after="0"/>
                      <w:jc w:val="center"/>
                      <w:rPr>
                        <w:rStyle w:val="SubtleEmphasis"/>
                        <w:b/>
                        <w:lang w:val="en-US"/>
                      </w:rPr>
                    </w:pPr>
                    <w:r w:rsidRPr="007D1B13">
                      <w:rPr>
                        <w:rStyle w:val="SubtleEmphasis"/>
                        <w:b/>
                      </w:rPr>
                      <w:t>biz.aalto.fi</w:t>
                    </w:r>
                  </w:p>
                  <w:p w14:paraId="39A75A07" w14:textId="77777777" w:rsidR="007443C6" w:rsidRPr="007D1B13" w:rsidRDefault="007443C6" w:rsidP="007D1B13">
                    <w:pPr>
                      <w:jc w:val="center"/>
                      <w:rPr>
                        <w:rStyle w:val="SubtleEmphasis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1A12E" w14:textId="77777777" w:rsidR="007536DB" w:rsidRPr="00F50100" w:rsidRDefault="007536DB" w:rsidP="00F50100">
      <w:pPr>
        <w:spacing w:after="0" w:line="240" w:lineRule="auto"/>
      </w:pPr>
      <w:r>
        <w:separator/>
      </w:r>
    </w:p>
  </w:footnote>
  <w:footnote w:type="continuationSeparator" w:id="0">
    <w:p w14:paraId="07DAAC81" w14:textId="77777777" w:rsidR="007536DB" w:rsidRPr="00F50100" w:rsidRDefault="007536DB" w:rsidP="00F50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F101F"/>
    <w:multiLevelType w:val="hybridMultilevel"/>
    <w:tmpl w:val="FC3A06FE"/>
    <w:lvl w:ilvl="0" w:tplc="C2A493DA">
      <w:start w:val="1"/>
      <w:numFmt w:val="decimal"/>
      <w:pStyle w:val="Otsikkolistaus"/>
      <w:lvlText w:val="%1."/>
      <w:lvlJc w:val="left"/>
      <w:pPr>
        <w:ind w:left="720" w:hanging="360"/>
      </w:pPr>
      <w:rPr>
        <w:rFonts w:hint="default"/>
      </w:rPr>
    </w:lvl>
    <w:lvl w:ilvl="1" w:tplc="01567B62">
      <w:start w:val="1"/>
      <w:numFmt w:val="lowerLetter"/>
      <w:pStyle w:val="Tyyli1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A148E"/>
    <w:multiLevelType w:val="hybridMultilevel"/>
    <w:tmpl w:val="1AA8E8B4"/>
    <w:lvl w:ilvl="0" w:tplc="D140080C">
      <w:start w:val="201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96E2B"/>
    <w:multiLevelType w:val="hybridMultilevel"/>
    <w:tmpl w:val="6B7868A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5C737B"/>
    <w:multiLevelType w:val="hybridMultilevel"/>
    <w:tmpl w:val="2C6CB19A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65B99"/>
    <w:multiLevelType w:val="hybridMultilevel"/>
    <w:tmpl w:val="1E2A8AF6"/>
    <w:lvl w:ilvl="0" w:tplc="89EE136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2D96219A"/>
    <w:multiLevelType w:val="hybridMultilevel"/>
    <w:tmpl w:val="DB280A0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F37B5"/>
    <w:multiLevelType w:val="hybridMultilevel"/>
    <w:tmpl w:val="1E2A8AF6"/>
    <w:lvl w:ilvl="0" w:tplc="89EE136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3E4E7642"/>
    <w:multiLevelType w:val="hybridMultilevel"/>
    <w:tmpl w:val="C1E61B2E"/>
    <w:lvl w:ilvl="0" w:tplc="41FE1BB2">
      <w:start w:val="1"/>
      <w:numFmt w:val="decimal"/>
      <w:lvlText w:val="%1)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8" w15:restartNumberingAfterBreak="0">
    <w:nsid w:val="4BB81094"/>
    <w:multiLevelType w:val="hybridMultilevel"/>
    <w:tmpl w:val="2E8AD04C"/>
    <w:lvl w:ilvl="0" w:tplc="A9EA096A">
      <w:start w:val="1"/>
      <w:numFmt w:val="bullet"/>
      <w:pStyle w:val="Pieniluettelo"/>
      <w:lvlText w:val=""/>
      <w:lvlJc w:val="left"/>
      <w:pPr>
        <w:ind w:left="720" w:hanging="360"/>
      </w:pPr>
      <w:rPr>
        <w:rFonts w:ascii="Symbol" w:hAnsi="Symbol" w:hint="default"/>
        <w:color w:val="FFA402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653BE8"/>
    <w:multiLevelType w:val="hybridMultilevel"/>
    <w:tmpl w:val="45C4C08E"/>
    <w:lvl w:ilvl="0" w:tplc="FC8066F6">
      <w:start w:val="2016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15DB2"/>
    <w:multiLevelType w:val="hybridMultilevel"/>
    <w:tmpl w:val="1AE04584"/>
    <w:lvl w:ilvl="0" w:tplc="7336677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07F60"/>
    <w:multiLevelType w:val="hybridMultilevel"/>
    <w:tmpl w:val="B4E8A60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D11E5F"/>
    <w:multiLevelType w:val="hybridMultilevel"/>
    <w:tmpl w:val="4F8AC520"/>
    <w:lvl w:ilvl="0" w:tplc="2ABA83FE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3" w15:restartNumberingAfterBreak="0">
    <w:nsid w:val="7E317F7D"/>
    <w:multiLevelType w:val="hybridMultilevel"/>
    <w:tmpl w:val="CAA00606"/>
    <w:lvl w:ilvl="0" w:tplc="4664F918">
      <w:start w:val="3"/>
      <w:numFmt w:val="bullet"/>
      <w:lvlText w:val="-"/>
      <w:lvlJc w:val="left"/>
      <w:pPr>
        <w:ind w:left="16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10"/>
  </w:num>
  <w:num w:numId="5">
    <w:abstractNumId w:val="3"/>
  </w:num>
  <w:num w:numId="6">
    <w:abstractNumId w:val="8"/>
  </w:num>
  <w:num w:numId="7">
    <w:abstractNumId w:val="0"/>
  </w:num>
  <w:num w:numId="8">
    <w:abstractNumId w:val="5"/>
  </w:num>
  <w:num w:numId="9">
    <w:abstractNumId w:val="9"/>
  </w:num>
  <w:num w:numId="10">
    <w:abstractNumId w:val="6"/>
  </w:num>
  <w:num w:numId="11">
    <w:abstractNumId w:val="2"/>
  </w:num>
  <w:num w:numId="12">
    <w:abstractNumId w:val="1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6A9"/>
    <w:rsid w:val="0000047A"/>
    <w:rsid w:val="00000F36"/>
    <w:rsid w:val="00001A6C"/>
    <w:rsid w:val="00005EE7"/>
    <w:rsid w:val="0001258E"/>
    <w:rsid w:val="00023AFE"/>
    <w:rsid w:val="000313C2"/>
    <w:rsid w:val="000318B1"/>
    <w:rsid w:val="00031FDF"/>
    <w:rsid w:val="000327D8"/>
    <w:rsid w:val="00034679"/>
    <w:rsid w:val="000355D3"/>
    <w:rsid w:val="0004152D"/>
    <w:rsid w:val="000427AB"/>
    <w:rsid w:val="00044E85"/>
    <w:rsid w:val="0004536C"/>
    <w:rsid w:val="00052FB9"/>
    <w:rsid w:val="0006174B"/>
    <w:rsid w:val="00062CE4"/>
    <w:rsid w:val="00063D0B"/>
    <w:rsid w:val="00064289"/>
    <w:rsid w:val="00065124"/>
    <w:rsid w:val="0007180D"/>
    <w:rsid w:val="00077644"/>
    <w:rsid w:val="00077C75"/>
    <w:rsid w:val="0008217D"/>
    <w:rsid w:val="0008345A"/>
    <w:rsid w:val="0008536D"/>
    <w:rsid w:val="0008593F"/>
    <w:rsid w:val="00090A7C"/>
    <w:rsid w:val="00090C2D"/>
    <w:rsid w:val="00091993"/>
    <w:rsid w:val="00091CA2"/>
    <w:rsid w:val="000933BD"/>
    <w:rsid w:val="000940C8"/>
    <w:rsid w:val="00095CAE"/>
    <w:rsid w:val="00097A25"/>
    <w:rsid w:val="000A620D"/>
    <w:rsid w:val="000A6220"/>
    <w:rsid w:val="000B4446"/>
    <w:rsid w:val="000C0324"/>
    <w:rsid w:val="000C15FA"/>
    <w:rsid w:val="000D0250"/>
    <w:rsid w:val="000E1F60"/>
    <w:rsid w:val="000E6108"/>
    <w:rsid w:val="000F217B"/>
    <w:rsid w:val="000F4EDB"/>
    <w:rsid w:val="000F6AFC"/>
    <w:rsid w:val="0010138B"/>
    <w:rsid w:val="00107AA9"/>
    <w:rsid w:val="0011053B"/>
    <w:rsid w:val="00115B6D"/>
    <w:rsid w:val="00117A93"/>
    <w:rsid w:val="0012106F"/>
    <w:rsid w:val="001230A3"/>
    <w:rsid w:val="00125892"/>
    <w:rsid w:val="00126E6D"/>
    <w:rsid w:val="00127BCC"/>
    <w:rsid w:val="0013095D"/>
    <w:rsid w:val="00132445"/>
    <w:rsid w:val="001345A8"/>
    <w:rsid w:val="0013505D"/>
    <w:rsid w:val="0013754B"/>
    <w:rsid w:val="001563CC"/>
    <w:rsid w:val="001610C6"/>
    <w:rsid w:val="00162DF9"/>
    <w:rsid w:val="0016400C"/>
    <w:rsid w:val="00167AF5"/>
    <w:rsid w:val="001714C1"/>
    <w:rsid w:val="00171FBE"/>
    <w:rsid w:val="00173E7B"/>
    <w:rsid w:val="00181292"/>
    <w:rsid w:val="00182025"/>
    <w:rsid w:val="001868FC"/>
    <w:rsid w:val="001874B2"/>
    <w:rsid w:val="00193319"/>
    <w:rsid w:val="00193741"/>
    <w:rsid w:val="001949F7"/>
    <w:rsid w:val="00196B90"/>
    <w:rsid w:val="001A16FE"/>
    <w:rsid w:val="001B090C"/>
    <w:rsid w:val="001B4866"/>
    <w:rsid w:val="001B7C32"/>
    <w:rsid w:val="001C3740"/>
    <w:rsid w:val="001C5D59"/>
    <w:rsid w:val="001D2E0C"/>
    <w:rsid w:val="001D767C"/>
    <w:rsid w:val="001E0E64"/>
    <w:rsid w:val="001E3CF3"/>
    <w:rsid w:val="001E42DE"/>
    <w:rsid w:val="001E4E48"/>
    <w:rsid w:val="001E56BD"/>
    <w:rsid w:val="001E6DFD"/>
    <w:rsid w:val="001E6EE4"/>
    <w:rsid w:val="001E6F45"/>
    <w:rsid w:val="001F1F51"/>
    <w:rsid w:val="001F54CF"/>
    <w:rsid w:val="00200241"/>
    <w:rsid w:val="002109B0"/>
    <w:rsid w:val="00212BBC"/>
    <w:rsid w:val="002158DE"/>
    <w:rsid w:val="00220ED9"/>
    <w:rsid w:val="00226163"/>
    <w:rsid w:val="002266FE"/>
    <w:rsid w:val="00227A81"/>
    <w:rsid w:val="00233D0D"/>
    <w:rsid w:val="002435FE"/>
    <w:rsid w:val="002461EB"/>
    <w:rsid w:val="00256963"/>
    <w:rsid w:val="00264725"/>
    <w:rsid w:val="00265F1E"/>
    <w:rsid w:val="002728A3"/>
    <w:rsid w:val="0027354D"/>
    <w:rsid w:val="002757C1"/>
    <w:rsid w:val="00275BDD"/>
    <w:rsid w:val="00276785"/>
    <w:rsid w:val="00294C16"/>
    <w:rsid w:val="00296422"/>
    <w:rsid w:val="00296BA5"/>
    <w:rsid w:val="002A169D"/>
    <w:rsid w:val="002A2009"/>
    <w:rsid w:val="002A2C8E"/>
    <w:rsid w:val="002B2AAC"/>
    <w:rsid w:val="002B6C0D"/>
    <w:rsid w:val="002C3D53"/>
    <w:rsid w:val="002D0B7A"/>
    <w:rsid w:val="002D2DE0"/>
    <w:rsid w:val="002D2E4D"/>
    <w:rsid w:val="002E18BD"/>
    <w:rsid w:val="002E2834"/>
    <w:rsid w:val="002E42C0"/>
    <w:rsid w:val="00307F48"/>
    <w:rsid w:val="00316E03"/>
    <w:rsid w:val="00317FC1"/>
    <w:rsid w:val="00327923"/>
    <w:rsid w:val="00327A4F"/>
    <w:rsid w:val="0033293D"/>
    <w:rsid w:val="00333CFE"/>
    <w:rsid w:val="00334494"/>
    <w:rsid w:val="00340E67"/>
    <w:rsid w:val="00341433"/>
    <w:rsid w:val="00342850"/>
    <w:rsid w:val="00342AC6"/>
    <w:rsid w:val="00343991"/>
    <w:rsid w:val="00344289"/>
    <w:rsid w:val="003457F5"/>
    <w:rsid w:val="00353906"/>
    <w:rsid w:val="00353C0C"/>
    <w:rsid w:val="00354BC2"/>
    <w:rsid w:val="00361198"/>
    <w:rsid w:val="00364BD3"/>
    <w:rsid w:val="0036519B"/>
    <w:rsid w:val="00367692"/>
    <w:rsid w:val="00370679"/>
    <w:rsid w:val="00372322"/>
    <w:rsid w:val="00373C4E"/>
    <w:rsid w:val="00382718"/>
    <w:rsid w:val="00383894"/>
    <w:rsid w:val="00384563"/>
    <w:rsid w:val="0038458C"/>
    <w:rsid w:val="00392AB8"/>
    <w:rsid w:val="00396E08"/>
    <w:rsid w:val="003A5C8F"/>
    <w:rsid w:val="003A687D"/>
    <w:rsid w:val="003B5506"/>
    <w:rsid w:val="003C2A02"/>
    <w:rsid w:val="003D50AD"/>
    <w:rsid w:val="003D71FD"/>
    <w:rsid w:val="003E3907"/>
    <w:rsid w:val="003E480A"/>
    <w:rsid w:val="003E4E63"/>
    <w:rsid w:val="003E5B88"/>
    <w:rsid w:val="003F4E42"/>
    <w:rsid w:val="003F5206"/>
    <w:rsid w:val="003F54FE"/>
    <w:rsid w:val="003F6035"/>
    <w:rsid w:val="003F6A13"/>
    <w:rsid w:val="00400274"/>
    <w:rsid w:val="00403989"/>
    <w:rsid w:val="00404525"/>
    <w:rsid w:val="004046A5"/>
    <w:rsid w:val="00404B5C"/>
    <w:rsid w:val="00415409"/>
    <w:rsid w:val="00416EA5"/>
    <w:rsid w:val="004231D2"/>
    <w:rsid w:val="00423E83"/>
    <w:rsid w:val="00425325"/>
    <w:rsid w:val="0043181B"/>
    <w:rsid w:val="004332F3"/>
    <w:rsid w:val="00433354"/>
    <w:rsid w:val="00435368"/>
    <w:rsid w:val="0044234A"/>
    <w:rsid w:val="00442FA7"/>
    <w:rsid w:val="00443A25"/>
    <w:rsid w:val="004523DE"/>
    <w:rsid w:val="004552BE"/>
    <w:rsid w:val="004552C5"/>
    <w:rsid w:val="004615D8"/>
    <w:rsid w:val="00461EC4"/>
    <w:rsid w:val="00473210"/>
    <w:rsid w:val="00473823"/>
    <w:rsid w:val="00476291"/>
    <w:rsid w:val="004811AA"/>
    <w:rsid w:val="0048293D"/>
    <w:rsid w:val="00482DA9"/>
    <w:rsid w:val="004972E1"/>
    <w:rsid w:val="004A03E3"/>
    <w:rsid w:val="004A0CF3"/>
    <w:rsid w:val="004A5259"/>
    <w:rsid w:val="004A7A58"/>
    <w:rsid w:val="004B0AD4"/>
    <w:rsid w:val="004B0FE6"/>
    <w:rsid w:val="004B46BE"/>
    <w:rsid w:val="004B4BA8"/>
    <w:rsid w:val="004B585D"/>
    <w:rsid w:val="004C0217"/>
    <w:rsid w:val="004C0814"/>
    <w:rsid w:val="004C4B78"/>
    <w:rsid w:val="004C794D"/>
    <w:rsid w:val="004E2778"/>
    <w:rsid w:val="004E389B"/>
    <w:rsid w:val="004E46F7"/>
    <w:rsid w:val="004F24D1"/>
    <w:rsid w:val="00501510"/>
    <w:rsid w:val="00502A21"/>
    <w:rsid w:val="00502D72"/>
    <w:rsid w:val="005224EE"/>
    <w:rsid w:val="00523349"/>
    <w:rsid w:val="00527BD5"/>
    <w:rsid w:val="00530D77"/>
    <w:rsid w:val="00537197"/>
    <w:rsid w:val="00540733"/>
    <w:rsid w:val="005451DE"/>
    <w:rsid w:val="00546C17"/>
    <w:rsid w:val="0055560F"/>
    <w:rsid w:val="00556B73"/>
    <w:rsid w:val="005639D3"/>
    <w:rsid w:val="00571154"/>
    <w:rsid w:val="0057305A"/>
    <w:rsid w:val="00575E22"/>
    <w:rsid w:val="00576B2F"/>
    <w:rsid w:val="00577577"/>
    <w:rsid w:val="00582BEE"/>
    <w:rsid w:val="00584C61"/>
    <w:rsid w:val="00585042"/>
    <w:rsid w:val="00585EEA"/>
    <w:rsid w:val="005959CA"/>
    <w:rsid w:val="00597AF5"/>
    <w:rsid w:val="005A13F2"/>
    <w:rsid w:val="005A3F5E"/>
    <w:rsid w:val="005A4B2A"/>
    <w:rsid w:val="005B0276"/>
    <w:rsid w:val="005B08CF"/>
    <w:rsid w:val="005B132D"/>
    <w:rsid w:val="005B7D55"/>
    <w:rsid w:val="005C05E1"/>
    <w:rsid w:val="005C0F46"/>
    <w:rsid w:val="005C2EF0"/>
    <w:rsid w:val="005C43B4"/>
    <w:rsid w:val="005D2E03"/>
    <w:rsid w:val="005D3654"/>
    <w:rsid w:val="005D66FA"/>
    <w:rsid w:val="005D70B5"/>
    <w:rsid w:val="005D7BE6"/>
    <w:rsid w:val="005E14C9"/>
    <w:rsid w:val="005E194F"/>
    <w:rsid w:val="005E1AFD"/>
    <w:rsid w:val="005E3139"/>
    <w:rsid w:val="005E341B"/>
    <w:rsid w:val="005E44B1"/>
    <w:rsid w:val="005E70D8"/>
    <w:rsid w:val="005F291D"/>
    <w:rsid w:val="005F60AA"/>
    <w:rsid w:val="00601FBA"/>
    <w:rsid w:val="006047B3"/>
    <w:rsid w:val="00604CB7"/>
    <w:rsid w:val="0060580A"/>
    <w:rsid w:val="0061035E"/>
    <w:rsid w:val="00610EB7"/>
    <w:rsid w:val="0062210D"/>
    <w:rsid w:val="00624893"/>
    <w:rsid w:val="00625253"/>
    <w:rsid w:val="00625590"/>
    <w:rsid w:val="006267D5"/>
    <w:rsid w:val="00626F5A"/>
    <w:rsid w:val="00627C80"/>
    <w:rsid w:val="00636420"/>
    <w:rsid w:val="00636A17"/>
    <w:rsid w:val="0064392A"/>
    <w:rsid w:val="00647206"/>
    <w:rsid w:val="00652790"/>
    <w:rsid w:val="006528DE"/>
    <w:rsid w:val="00656925"/>
    <w:rsid w:val="00657995"/>
    <w:rsid w:val="006602CB"/>
    <w:rsid w:val="0066372D"/>
    <w:rsid w:val="00663AAB"/>
    <w:rsid w:val="00666105"/>
    <w:rsid w:val="00666A1C"/>
    <w:rsid w:val="00666C54"/>
    <w:rsid w:val="00667C68"/>
    <w:rsid w:val="00670897"/>
    <w:rsid w:val="006743DB"/>
    <w:rsid w:val="00683809"/>
    <w:rsid w:val="006843DF"/>
    <w:rsid w:val="0069207F"/>
    <w:rsid w:val="0069630D"/>
    <w:rsid w:val="00696461"/>
    <w:rsid w:val="00696C81"/>
    <w:rsid w:val="006976F4"/>
    <w:rsid w:val="006A3059"/>
    <w:rsid w:val="006A4B0C"/>
    <w:rsid w:val="006A5491"/>
    <w:rsid w:val="006A575F"/>
    <w:rsid w:val="006B0CE3"/>
    <w:rsid w:val="006B4106"/>
    <w:rsid w:val="006B775D"/>
    <w:rsid w:val="006D034B"/>
    <w:rsid w:val="006D0365"/>
    <w:rsid w:val="006D0731"/>
    <w:rsid w:val="006D2041"/>
    <w:rsid w:val="006D237B"/>
    <w:rsid w:val="006D4248"/>
    <w:rsid w:val="006D45DB"/>
    <w:rsid w:val="006D663A"/>
    <w:rsid w:val="006D721F"/>
    <w:rsid w:val="006E10AF"/>
    <w:rsid w:val="006F1514"/>
    <w:rsid w:val="006F33E6"/>
    <w:rsid w:val="006F59DA"/>
    <w:rsid w:val="006F5A18"/>
    <w:rsid w:val="00700A38"/>
    <w:rsid w:val="007048DB"/>
    <w:rsid w:val="007068D0"/>
    <w:rsid w:val="00707274"/>
    <w:rsid w:val="0070728B"/>
    <w:rsid w:val="007108C8"/>
    <w:rsid w:val="00717F24"/>
    <w:rsid w:val="00721132"/>
    <w:rsid w:val="0072481C"/>
    <w:rsid w:val="007268F2"/>
    <w:rsid w:val="007318DD"/>
    <w:rsid w:val="00732DBE"/>
    <w:rsid w:val="0073378B"/>
    <w:rsid w:val="0074201B"/>
    <w:rsid w:val="007433CF"/>
    <w:rsid w:val="007443C6"/>
    <w:rsid w:val="00745660"/>
    <w:rsid w:val="00750563"/>
    <w:rsid w:val="007536DB"/>
    <w:rsid w:val="00753B18"/>
    <w:rsid w:val="007560B4"/>
    <w:rsid w:val="00761835"/>
    <w:rsid w:val="00762840"/>
    <w:rsid w:val="0076382A"/>
    <w:rsid w:val="007650F3"/>
    <w:rsid w:val="0077184D"/>
    <w:rsid w:val="00772265"/>
    <w:rsid w:val="00776A9A"/>
    <w:rsid w:val="00781404"/>
    <w:rsid w:val="007820BF"/>
    <w:rsid w:val="0078230A"/>
    <w:rsid w:val="007830D3"/>
    <w:rsid w:val="007845DC"/>
    <w:rsid w:val="00784EA5"/>
    <w:rsid w:val="00786406"/>
    <w:rsid w:val="00786B10"/>
    <w:rsid w:val="007949C2"/>
    <w:rsid w:val="007958DA"/>
    <w:rsid w:val="007A56F1"/>
    <w:rsid w:val="007A5E1C"/>
    <w:rsid w:val="007B0862"/>
    <w:rsid w:val="007B0A40"/>
    <w:rsid w:val="007B6B74"/>
    <w:rsid w:val="007B7708"/>
    <w:rsid w:val="007B786C"/>
    <w:rsid w:val="007C0EAC"/>
    <w:rsid w:val="007C359E"/>
    <w:rsid w:val="007C563F"/>
    <w:rsid w:val="007C6DB0"/>
    <w:rsid w:val="007C7878"/>
    <w:rsid w:val="007D1B13"/>
    <w:rsid w:val="007D3A0A"/>
    <w:rsid w:val="007D4B1D"/>
    <w:rsid w:val="007D6FF8"/>
    <w:rsid w:val="007D78DA"/>
    <w:rsid w:val="007E06DD"/>
    <w:rsid w:val="007E0994"/>
    <w:rsid w:val="007E50BC"/>
    <w:rsid w:val="007F3A2A"/>
    <w:rsid w:val="007F7768"/>
    <w:rsid w:val="007F7B8E"/>
    <w:rsid w:val="008008EE"/>
    <w:rsid w:val="00801376"/>
    <w:rsid w:val="008023C3"/>
    <w:rsid w:val="00803DBE"/>
    <w:rsid w:val="008049C8"/>
    <w:rsid w:val="00804B1E"/>
    <w:rsid w:val="00804C39"/>
    <w:rsid w:val="0080575D"/>
    <w:rsid w:val="00806686"/>
    <w:rsid w:val="00817013"/>
    <w:rsid w:val="00817F66"/>
    <w:rsid w:val="0082209F"/>
    <w:rsid w:val="00823E61"/>
    <w:rsid w:val="00831A36"/>
    <w:rsid w:val="00833BCA"/>
    <w:rsid w:val="00835B12"/>
    <w:rsid w:val="00836D5A"/>
    <w:rsid w:val="008401F5"/>
    <w:rsid w:val="00841696"/>
    <w:rsid w:val="00843B82"/>
    <w:rsid w:val="00844239"/>
    <w:rsid w:val="00846D61"/>
    <w:rsid w:val="00853831"/>
    <w:rsid w:val="00855125"/>
    <w:rsid w:val="00857802"/>
    <w:rsid w:val="00862AA8"/>
    <w:rsid w:val="00872097"/>
    <w:rsid w:val="008734A2"/>
    <w:rsid w:val="00885360"/>
    <w:rsid w:val="00892C43"/>
    <w:rsid w:val="008960D6"/>
    <w:rsid w:val="00896D97"/>
    <w:rsid w:val="008A0157"/>
    <w:rsid w:val="008A4C06"/>
    <w:rsid w:val="008B0006"/>
    <w:rsid w:val="008B061F"/>
    <w:rsid w:val="008B0A9A"/>
    <w:rsid w:val="008B507D"/>
    <w:rsid w:val="008B671B"/>
    <w:rsid w:val="008C13A6"/>
    <w:rsid w:val="008C22E3"/>
    <w:rsid w:val="008C3EE4"/>
    <w:rsid w:val="008C50EB"/>
    <w:rsid w:val="008D0856"/>
    <w:rsid w:val="008D3CF8"/>
    <w:rsid w:val="008E0ED7"/>
    <w:rsid w:val="008E47B8"/>
    <w:rsid w:val="008F3D66"/>
    <w:rsid w:val="008F5403"/>
    <w:rsid w:val="00900727"/>
    <w:rsid w:val="00900B7C"/>
    <w:rsid w:val="00912878"/>
    <w:rsid w:val="009174F7"/>
    <w:rsid w:val="00917D39"/>
    <w:rsid w:val="00924110"/>
    <w:rsid w:val="009246CC"/>
    <w:rsid w:val="00927789"/>
    <w:rsid w:val="00930425"/>
    <w:rsid w:val="009317E3"/>
    <w:rsid w:val="009320D4"/>
    <w:rsid w:val="00936BAB"/>
    <w:rsid w:val="00936E4A"/>
    <w:rsid w:val="00937C8D"/>
    <w:rsid w:val="00941942"/>
    <w:rsid w:val="00941E33"/>
    <w:rsid w:val="00945B27"/>
    <w:rsid w:val="009471D8"/>
    <w:rsid w:val="009475CE"/>
    <w:rsid w:val="00951420"/>
    <w:rsid w:val="00956075"/>
    <w:rsid w:val="00956E10"/>
    <w:rsid w:val="00956E76"/>
    <w:rsid w:val="00965E28"/>
    <w:rsid w:val="0097018D"/>
    <w:rsid w:val="00970F1B"/>
    <w:rsid w:val="00973C4D"/>
    <w:rsid w:val="00976C0C"/>
    <w:rsid w:val="00977176"/>
    <w:rsid w:val="00984699"/>
    <w:rsid w:val="00984A45"/>
    <w:rsid w:val="00984B7E"/>
    <w:rsid w:val="00984C48"/>
    <w:rsid w:val="0099353A"/>
    <w:rsid w:val="009936FD"/>
    <w:rsid w:val="00995B1F"/>
    <w:rsid w:val="009A15BC"/>
    <w:rsid w:val="009A1C2A"/>
    <w:rsid w:val="009B0667"/>
    <w:rsid w:val="009B06AF"/>
    <w:rsid w:val="009B1D36"/>
    <w:rsid w:val="009B22D5"/>
    <w:rsid w:val="009B4C41"/>
    <w:rsid w:val="009B64FE"/>
    <w:rsid w:val="009C08D4"/>
    <w:rsid w:val="009C281C"/>
    <w:rsid w:val="009C4968"/>
    <w:rsid w:val="009D0AB0"/>
    <w:rsid w:val="009D37B4"/>
    <w:rsid w:val="009D5D61"/>
    <w:rsid w:val="009D7BCD"/>
    <w:rsid w:val="009E2E70"/>
    <w:rsid w:val="009E450A"/>
    <w:rsid w:val="009E5492"/>
    <w:rsid w:val="009F0F02"/>
    <w:rsid w:val="009F2A78"/>
    <w:rsid w:val="009F4089"/>
    <w:rsid w:val="009F7811"/>
    <w:rsid w:val="00A04379"/>
    <w:rsid w:val="00A0537C"/>
    <w:rsid w:val="00A128E4"/>
    <w:rsid w:val="00A14B55"/>
    <w:rsid w:val="00A163E0"/>
    <w:rsid w:val="00A244C0"/>
    <w:rsid w:val="00A24A75"/>
    <w:rsid w:val="00A262D4"/>
    <w:rsid w:val="00A363B0"/>
    <w:rsid w:val="00A37157"/>
    <w:rsid w:val="00A42E47"/>
    <w:rsid w:val="00A43A42"/>
    <w:rsid w:val="00A54689"/>
    <w:rsid w:val="00A54873"/>
    <w:rsid w:val="00A5584D"/>
    <w:rsid w:val="00A60E06"/>
    <w:rsid w:val="00A645EE"/>
    <w:rsid w:val="00A66E7D"/>
    <w:rsid w:val="00A70163"/>
    <w:rsid w:val="00A71E3C"/>
    <w:rsid w:val="00A74778"/>
    <w:rsid w:val="00A7556B"/>
    <w:rsid w:val="00A8027B"/>
    <w:rsid w:val="00A852F4"/>
    <w:rsid w:val="00A86D21"/>
    <w:rsid w:val="00A86DC4"/>
    <w:rsid w:val="00A94A51"/>
    <w:rsid w:val="00A969DD"/>
    <w:rsid w:val="00AA056E"/>
    <w:rsid w:val="00AA0917"/>
    <w:rsid w:val="00AA0CEA"/>
    <w:rsid w:val="00AA2EF4"/>
    <w:rsid w:val="00AA3BA7"/>
    <w:rsid w:val="00AA7AF1"/>
    <w:rsid w:val="00AB4213"/>
    <w:rsid w:val="00AB4503"/>
    <w:rsid w:val="00AB76B5"/>
    <w:rsid w:val="00AC35B7"/>
    <w:rsid w:val="00AD046F"/>
    <w:rsid w:val="00AD7512"/>
    <w:rsid w:val="00AD7D7A"/>
    <w:rsid w:val="00AE1F49"/>
    <w:rsid w:val="00AE3302"/>
    <w:rsid w:val="00AE4DC5"/>
    <w:rsid w:val="00AE5D4B"/>
    <w:rsid w:val="00AF4628"/>
    <w:rsid w:val="00AF735B"/>
    <w:rsid w:val="00B07784"/>
    <w:rsid w:val="00B106B6"/>
    <w:rsid w:val="00B12345"/>
    <w:rsid w:val="00B15E02"/>
    <w:rsid w:val="00B173EF"/>
    <w:rsid w:val="00B2074E"/>
    <w:rsid w:val="00B4009D"/>
    <w:rsid w:val="00B401DD"/>
    <w:rsid w:val="00B41F72"/>
    <w:rsid w:val="00B42610"/>
    <w:rsid w:val="00B4539C"/>
    <w:rsid w:val="00B508E4"/>
    <w:rsid w:val="00B51259"/>
    <w:rsid w:val="00B530AE"/>
    <w:rsid w:val="00B53B72"/>
    <w:rsid w:val="00B54681"/>
    <w:rsid w:val="00B57C23"/>
    <w:rsid w:val="00B60C8F"/>
    <w:rsid w:val="00B617B5"/>
    <w:rsid w:val="00B63C1C"/>
    <w:rsid w:val="00B6415B"/>
    <w:rsid w:val="00B64368"/>
    <w:rsid w:val="00B66722"/>
    <w:rsid w:val="00B667C5"/>
    <w:rsid w:val="00B70F2C"/>
    <w:rsid w:val="00B7182D"/>
    <w:rsid w:val="00B727C8"/>
    <w:rsid w:val="00B736AD"/>
    <w:rsid w:val="00B75C22"/>
    <w:rsid w:val="00B80905"/>
    <w:rsid w:val="00B8248A"/>
    <w:rsid w:val="00B82A41"/>
    <w:rsid w:val="00B8561A"/>
    <w:rsid w:val="00B93D72"/>
    <w:rsid w:val="00B94E46"/>
    <w:rsid w:val="00BA0EBF"/>
    <w:rsid w:val="00BA12A4"/>
    <w:rsid w:val="00BB0E1C"/>
    <w:rsid w:val="00BB4A0D"/>
    <w:rsid w:val="00BB4AAC"/>
    <w:rsid w:val="00BB51AB"/>
    <w:rsid w:val="00BB6082"/>
    <w:rsid w:val="00BB7075"/>
    <w:rsid w:val="00BB7B4D"/>
    <w:rsid w:val="00BC197F"/>
    <w:rsid w:val="00BC3996"/>
    <w:rsid w:val="00BC4F20"/>
    <w:rsid w:val="00BC69D0"/>
    <w:rsid w:val="00BC6BA0"/>
    <w:rsid w:val="00BD48BA"/>
    <w:rsid w:val="00BD48E2"/>
    <w:rsid w:val="00BD683C"/>
    <w:rsid w:val="00BD693F"/>
    <w:rsid w:val="00BE0833"/>
    <w:rsid w:val="00BE4EAA"/>
    <w:rsid w:val="00BE5BD9"/>
    <w:rsid w:val="00BE6EFC"/>
    <w:rsid w:val="00BF3CA0"/>
    <w:rsid w:val="00C11D57"/>
    <w:rsid w:val="00C12F2D"/>
    <w:rsid w:val="00C231AD"/>
    <w:rsid w:val="00C243A2"/>
    <w:rsid w:val="00C31882"/>
    <w:rsid w:val="00C330CB"/>
    <w:rsid w:val="00C41096"/>
    <w:rsid w:val="00C42328"/>
    <w:rsid w:val="00C45286"/>
    <w:rsid w:val="00C53819"/>
    <w:rsid w:val="00C53942"/>
    <w:rsid w:val="00C548CC"/>
    <w:rsid w:val="00C55AB5"/>
    <w:rsid w:val="00C61300"/>
    <w:rsid w:val="00C616A3"/>
    <w:rsid w:val="00C62AFB"/>
    <w:rsid w:val="00C63544"/>
    <w:rsid w:val="00C83F86"/>
    <w:rsid w:val="00C93EE5"/>
    <w:rsid w:val="00C941CA"/>
    <w:rsid w:val="00C95887"/>
    <w:rsid w:val="00CA06F0"/>
    <w:rsid w:val="00CA6F29"/>
    <w:rsid w:val="00CB1EFB"/>
    <w:rsid w:val="00CB44F0"/>
    <w:rsid w:val="00CB6005"/>
    <w:rsid w:val="00CB71AB"/>
    <w:rsid w:val="00CC22FE"/>
    <w:rsid w:val="00CC49C4"/>
    <w:rsid w:val="00CC6DD0"/>
    <w:rsid w:val="00CD1EEA"/>
    <w:rsid w:val="00CE0D11"/>
    <w:rsid w:val="00CE4C27"/>
    <w:rsid w:val="00D009DF"/>
    <w:rsid w:val="00D03958"/>
    <w:rsid w:val="00D03C95"/>
    <w:rsid w:val="00D1078D"/>
    <w:rsid w:val="00D11462"/>
    <w:rsid w:val="00D115A4"/>
    <w:rsid w:val="00D15E1C"/>
    <w:rsid w:val="00D16B09"/>
    <w:rsid w:val="00D24E59"/>
    <w:rsid w:val="00D256A9"/>
    <w:rsid w:val="00D33A4A"/>
    <w:rsid w:val="00D43A28"/>
    <w:rsid w:val="00D479DA"/>
    <w:rsid w:val="00D56515"/>
    <w:rsid w:val="00D5701F"/>
    <w:rsid w:val="00D61350"/>
    <w:rsid w:val="00D632B1"/>
    <w:rsid w:val="00D63BE8"/>
    <w:rsid w:val="00D63D96"/>
    <w:rsid w:val="00D669DB"/>
    <w:rsid w:val="00D75986"/>
    <w:rsid w:val="00D76F00"/>
    <w:rsid w:val="00D83733"/>
    <w:rsid w:val="00D90153"/>
    <w:rsid w:val="00D92EDF"/>
    <w:rsid w:val="00D95363"/>
    <w:rsid w:val="00DA1B22"/>
    <w:rsid w:val="00DA3130"/>
    <w:rsid w:val="00DA50C4"/>
    <w:rsid w:val="00DA5C7B"/>
    <w:rsid w:val="00DB153E"/>
    <w:rsid w:val="00DB1FA4"/>
    <w:rsid w:val="00DB2CA5"/>
    <w:rsid w:val="00DB3E78"/>
    <w:rsid w:val="00DB5009"/>
    <w:rsid w:val="00DB602F"/>
    <w:rsid w:val="00DB69DC"/>
    <w:rsid w:val="00DC137F"/>
    <w:rsid w:val="00DC643D"/>
    <w:rsid w:val="00DD11BE"/>
    <w:rsid w:val="00DD453C"/>
    <w:rsid w:val="00DE19E5"/>
    <w:rsid w:val="00DE2DE8"/>
    <w:rsid w:val="00DE3C57"/>
    <w:rsid w:val="00DE6B14"/>
    <w:rsid w:val="00DE6DC8"/>
    <w:rsid w:val="00E11BA4"/>
    <w:rsid w:val="00E21EA6"/>
    <w:rsid w:val="00E3262E"/>
    <w:rsid w:val="00E36BA8"/>
    <w:rsid w:val="00E36F87"/>
    <w:rsid w:val="00E403D5"/>
    <w:rsid w:val="00E40ABC"/>
    <w:rsid w:val="00E4317E"/>
    <w:rsid w:val="00E45237"/>
    <w:rsid w:val="00E45A0D"/>
    <w:rsid w:val="00E45EB6"/>
    <w:rsid w:val="00E46E3D"/>
    <w:rsid w:val="00E477AB"/>
    <w:rsid w:val="00E525AF"/>
    <w:rsid w:val="00E60D7A"/>
    <w:rsid w:val="00E63EE4"/>
    <w:rsid w:val="00E6443D"/>
    <w:rsid w:val="00E6585A"/>
    <w:rsid w:val="00E66E95"/>
    <w:rsid w:val="00E71918"/>
    <w:rsid w:val="00E74277"/>
    <w:rsid w:val="00E7584E"/>
    <w:rsid w:val="00E810E5"/>
    <w:rsid w:val="00E816C0"/>
    <w:rsid w:val="00E81E4E"/>
    <w:rsid w:val="00E8657F"/>
    <w:rsid w:val="00E86D40"/>
    <w:rsid w:val="00EA0C25"/>
    <w:rsid w:val="00EA1619"/>
    <w:rsid w:val="00EA24F2"/>
    <w:rsid w:val="00EA42CC"/>
    <w:rsid w:val="00EA66BC"/>
    <w:rsid w:val="00EA753E"/>
    <w:rsid w:val="00EB0A72"/>
    <w:rsid w:val="00EB224C"/>
    <w:rsid w:val="00EB282F"/>
    <w:rsid w:val="00EB3941"/>
    <w:rsid w:val="00EB3958"/>
    <w:rsid w:val="00EB54AD"/>
    <w:rsid w:val="00EB5583"/>
    <w:rsid w:val="00EB78D9"/>
    <w:rsid w:val="00EC0CAE"/>
    <w:rsid w:val="00EC23E2"/>
    <w:rsid w:val="00EC3E44"/>
    <w:rsid w:val="00ED043B"/>
    <w:rsid w:val="00ED1625"/>
    <w:rsid w:val="00ED6834"/>
    <w:rsid w:val="00EE0BE0"/>
    <w:rsid w:val="00EE274D"/>
    <w:rsid w:val="00EE5CE6"/>
    <w:rsid w:val="00F13066"/>
    <w:rsid w:val="00F14126"/>
    <w:rsid w:val="00F22E29"/>
    <w:rsid w:val="00F2582B"/>
    <w:rsid w:val="00F27993"/>
    <w:rsid w:val="00F309B6"/>
    <w:rsid w:val="00F35C43"/>
    <w:rsid w:val="00F41F18"/>
    <w:rsid w:val="00F42B16"/>
    <w:rsid w:val="00F437D3"/>
    <w:rsid w:val="00F50100"/>
    <w:rsid w:val="00F52F14"/>
    <w:rsid w:val="00F60B73"/>
    <w:rsid w:val="00F619C6"/>
    <w:rsid w:val="00F636EA"/>
    <w:rsid w:val="00F660A1"/>
    <w:rsid w:val="00F706B6"/>
    <w:rsid w:val="00F727F0"/>
    <w:rsid w:val="00F8076C"/>
    <w:rsid w:val="00F81C00"/>
    <w:rsid w:val="00F84A8A"/>
    <w:rsid w:val="00F857E3"/>
    <w:rsid w:val="00F9156E"/>
    <w:rsid w:val="00F947E1"/>
    <w:rsid w:val="00F9571D"/>
    <w:rsid w:val="00F96A2E"/>
    <w:rsid w:val="00F977FE"/>
    <w:rsid w:val="00FA5FC1"/>
    <w:rsid w:val="00FB0EF2"/>
    <w:rsid w:val="00FB1942"/>
    <w:rsid w:val="00FB2808"/>
    <w:rsid w:val="00FB5EEF"/>
    <w:rsid w:val="00FB6C86"/>
    <w:rsid w:val="00FC3EB0"/>
    <w:rsid w:val="00FC67B1"/>
    <w:rsid w:val="00FD422A"/>
    <w:rsid w:val="00FD4CCB"/>
    <w:rsid w:val="00FD7B56"/>
    <w:rsid w:val="00FE1963"/>
    <w:rsid w:val="00FE5914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B2161D9"/>
  <w15:docId w15:val="{6F94EF08-4904-AE43-86E4-BE89B5DF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28E4"/>
    <w:pPr>
      <w:jc w:val="center"/>
      <w:outlineLvl w:val="0"/>
    </w:pPr>
    <w:rPr>
      <w:rFonts w:ascii="Arial" w:hAnsi="Arial" w:cs="Arial"/>
      <w:b/>
      <w:color w:val="78BE2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3066"/>
    <w:pPr>
      <w:jc w:val="center"/>
      <w:outlineLvl w:val="1"/>
    </w:pPr>
    <w:rPr>
      <w:rFonts w:ascii="Arial" w:hAnsi="Arial" w:cs="Arial"/>
      <w:color w:val="78BE5E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174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6174B"/>
    <w:pPr>
      <w:ind w:left="720"/>
      <w:contextualSpacing/>
    </w:pPr>
  </w:style>
  <w:style w:type="table" w:styleId="TableGrid">
    <w:name w:val="Table Grid"/>
    <w:basedOn w:val="TableNormal"/>
    <w:uiPriority w:val="59"/>
    <w:rsid w:val="00666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A12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128E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128E4"/>
    <w:rPr>
      <w:rFonts w:ascii="Arial" w:hAnsi="Arial" w:cs="Arial"/>
      <w:b/>
      <w:color w:val="78BE20"/>
      <w:sz w:val="36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BA5"/>
    <w:pPr>
      <w:jc w:val="center"/>
      <w:outlineLvl w:val="0"/>
    </w:pPr>
    <w:rPr>
      <w:rFonts w:ascii="Arial" w:hAnsi="Arial" w:cs="Arial"/>
      <w:b/>
      <w:color w:val="90897F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96BA5"/>
    <w:rPr>
      <w:rFonts w:ascii="Arial" w:hAnsi="Arial" w:cs="Arial"/>
      <w:b/>
      <w:color w:val="90897F"/>
      <w:szCs w:val="24"/>
    </w:rPr>
  </w:style>
  <w:style w:type="paragraph" w:styleId="Title">
    <w:name w:val="Title"/>
    <w:aliases w:val="Laatikko otsikko"/>
    <w:basedOn w:val="NormalWeb"/>
    <w:next w:val="Normal"/>
    <w:link w:val="TitleChar"/>
    <w:uiPriority w:val="10"/>
    <w:qFormat/>
    <w:rsid w:val="00956E10"/>
    <w:pPr>
      <w:spacing w:before="40" w:beforeAutospacing="0" w:after="40" w:afterAutospacing="0"/>
    </w:pPr>
    <w:rPr>
      <w:rFonts w:ascii="Arial" w:hAnsi="Arial" w:cs="Arial"/>
      <w:b/>
      <w:color w:val="666666"/>
      <w:sz w:val="18"/>
      <w:szCs w:val="22"/>
      <w:lang w:val="en-US"/>
    </w:rPr>
  </w:style>
  <w:style w:type="character" w:customStyle="1" w:styleId="TitleChar">
    <w:name w:val="Title Char"/>
    <w:aliases w:val="Laatikko otsikko Char"/>
    <w:basedOn w:val="DefaultParagraphFont"/>
    <w:link w:val="Title"/>
    <w:uiPriority w:val="10"/>
    <w:rsid w:val="00956E10"/>
    <w:rPr>
      <w:rFonts w:ascii="Arial" w:hAnsi="Arial" w:cs="Arial"/>
      <w:b/>
      <w:color w:val="666666"/>
      <w:sz w:val="18"/>
      <w:lang w:val="en-US" w:eastAsia="fi-FI"/>
    </w:rPr>
  </w:style>
  <w:style w:type="paragraph" w:customStyle="1" w:styleId="Tekstitummaharmaa">
    <w:name w:val="Teksti tumma harmaa"/>
    <w:basedOn w:val="NormalWeb"/>
    <w:qFormat/>
    <w:rsid w:val="00115B6D"/>
    <w:pPr>
      <w:spacing w:before="40" w:beforeAutospacing="0" w:after="40" w:afterAutospacing="0"/>
    </w:pPr>
    <w:rPr>
      <w:rFonts w:ascii="Arial" w:hAnsi="Arial" w:cs="Arial"/>
      <w:color w:val="666666"/>
      <w:sz w:val="20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F13066"/>
    <w:rPr>
      <w:rFonts w:ascii="Arial" w:hAnsi="Arial" w:cs="Arial"/>
      <w:color w:val="78BE5E"/>
      <w:sz w:val="28"/>
      <w:szCs w:val="28"/>
    </w:rPr>
  </w:style>
  <w:style w:type="paragraph" w:customStyle="1" w:styleId="Otsikkolistaus">
    <w:name w:val="Otsikko listaus"/>
    <w:basedOn w:val="ListParagraph"/>
    <w:qFormat/>
    <w:rsid w:val="005E194F"/>
    <w:pPr>
      <w:numPr>
        <w:numId w:val="7"/>
      </w:numPr>
      <w:spacing w:after="0" w:line="240" w:lineRule="auto"/>
    </w:pPr>
    <w:rPr>
      <w:rFonts w:ascii="Arial" w:hAnsi="Arial" w:cs="Arial"/>
      <w:b/>
      <w:color w:val="666666"/>
      <w:sz w:val="20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10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10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100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41F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41F18"/>
    <w:rPr>
      <w:rFonts w:ascii="Courier New" w:eastAsia="Times New Roman" w:hAnsi="Courier New" w:cs="Courier New"/>
      <w:sz w:val="20"/>
      <w:szCs w:val="20"/>
      <w:lang w:eastAsia="fi-FI"/>
    </w:rPr>
  </w:style>
  <w:style w:type="paragraph" w:customStyle="1" w:styleId="Pieniluettelo">
    <w:name w:val="Pieni luettelo"/>
    <w:basedOn w:val="ListParagraph"/>
    <w:qFormat/>
    <w:rsid w:val="00F41F18"/>
    <w:pPr>
      <w:numPr>
        <w:numId w:val="6"/>
      </w:numPr>
    </w:pPr>
    <w:rPr>
      <w:rFonts w:ascii="Arial" w:hAnsi="Arial" w:cs="Arial"/>
      <w:color w:val="666666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41F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F18"/>
  </w:style>
  <w:style w:type="paragraph" w:styleId="Footer">
    <w:name w:val="footer"/>
    <w:basedOn w:val="Normal"/>
    <w:link w:val="FooterChar"/>
    <w:uiPriority w:val="99"/>
    <w:unhideWhenUsed/>
    <w:rsid w:val="00F41F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F18"/>
  </w:style>
  <w:style w:type="paragraph" w:styleId="BalloonText">
    <w:name w:val="Balloon Text"/>
    <w:basedOn w:val="Normal"/>
    <w:link w:val="BalloonTextChar"/>
    <w:uiPriority w:val="99"/>
    <w:semiHidden/>
    <w:unhideWhenUsed/>
    <w:rsid w:val="00F41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F18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7D1B13"/>
    <w:rPr>
      <w:i/>
      <w:iCs/>
      <w:color w:val="808080" w:themeColor="text1" w:themeTint="7F"/>
    </w:rPr>
  </w:style>
  <w:style w:type="paragraph" w:customStyle="1" w:styleId="Tyyli1">
    <w:name w:val="Tyyli1"/>
    <w:basedOn w:val="Otsikkolistaus"/>
    <w:rsid w:val="00173E7B"/>
    <w:pPr>
      <w:numPr>
        <w:ilvl w:val="1"/>
      </w:numPr>
    </w:pPr>
    <w:rPr>
      <w:b w:val="0"/>
      <w:lang w:val="fi-FI"/>
    </w:rPr>
  </w:style>
  <w:style w:type="paragraph" w:customStyle="1" w:styleId="Otsikonkappaleet">
    <w:name w:val="Otsikon kappaleet"/>
    <w:basedOn w:val="Normal"/>
    <w:qFormat/>
    <w:rsid w:val="005E194F"/>
    <w:pPr>
      <w:spacing w:before="40" w:after="40"/>
      <w:ind w:left="357"/>
    </w:pPr>
    <w:rPr>
      <w:rFonts w:ascii="Arial" w:hAnsi="Arial" w:cs="Arial"/>
      <w:color w:val="666666"/>
      <w:sz w:val="20"/>
      <w:lang w:val="en-US"/>
    </w:rPr>
  </w:style>
  <w:style w:type="paragraph" w:customStyle="1" w:styleId="Tyyli2">
    <w:name w:val="Tyyli2"/>
    <w:basedOn w:val="ListParagraph"/>
    <w:qFormat/>
    <w:rsid w:val="00636420"/>
    <w:pPr>
      <w:spacing w:after="0" w:line="240" w:lineRule="auto"/>
    </w:pPr>
    <w:rPr>
      <w:rFonts w:ascii="Arial" w:hAnsi="Arial" w:cs="Arial"/>
      <w:color w:val="FFA402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3279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3B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6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nri.schildt@aalto.fi" TargetMode="External"/><Relationship Id="rId13" Type="http://schemas.openxmlformats.org/officeDocument/2006/relationships/hyperlink" Target="https://youtu.be/2ryY0nfCJ8c" TargetMode="External"/><Relationship Id="rId18" Type="http://schemas.openxmlformats.org/officeDocument/2006/relationships/hyperlink" Target="https://youtu.be/KRfezLSGtJ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youtu.be/O_0PNn57Zhg" TargetMode="External"/><Relationship Id="rId17" Type="http://schemas.openxmlformats.org/officeDocument/2006/relationships/hyperlink" Target="https://youtu.be/a-ReWejv8Z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4BOmWq5CQq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6SU7pcgc6l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bn6N26Pwgkc" TargetMode="External"/><Relationship Id="rId10" Type="http://schemas.openxmlformats.org/officeDocument/2006/relationships/hyperlink" Target="https://mycourses.aalto.fi/course/view.php?id=32297" TargetMode="External"/><Relationship Id="rId19" Type="http://schemas.openxmlformats.org/officeDocument/2006/relationships/hyperlink" Target="https://into.aalto.fi/pages/viewpage.action?pageId=377244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ople.aalto.fi/" TargetMode="External"/><Relationship Id="rId14" Type="http://schemas.openxmlformats.org/officeDocument/2006/relationships/hyperlink" Target="https://youtu.be/nfR1Bqe-e5I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ko\AppData\Local\Microsoft\Windows\Temporary%20Internet%20Files\Content.Outlook\J3EQYEPW\Course_syllabu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E90FCD-4F9E-DF40-AC66-0C2DEC627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C:\Users\nikko\AppData\Local\Microsoft\Windows\Temporary Internet Files\Content.Outlook\J3EQYEPW\Course_syllabus_template.dotx</Template>
  <TotalTime>140</TotalTime>
  <Pages>4</Pages>
  <Words>911</Words>
  <Characters>5196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Aalto University</Company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Nikko Tuija</dc:creator>
  <cp:lastModifiedBy>Henri</cp:lastModifiedBy>
  <cp:revision>100</cp:revision>
  <cp:lastPrinted>2020-12-15T10:09:00Z</cp:lastPrinted>
  <dcterms:created xsi:type="dcterms:W3CDTF">2020-01-13T11:20:00Z</dcterms:created>
  <dcterms:modified xsi:type="dcterms:W3CDTF">2021-10-20T20:56:00Z</dcterms:modified>
</cp:coreProperties>
</file>