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B2DBD" w14:textId="77777777" w:rsidR="009D1F5E" w:rsidRDefault="009D1F5E" w:rsidP="00992EED"/>
    <w:p w14:paraId="0E269D08" w14:textId="77777777" w:rsidR="008967AD" w:rsidRPr="008967AD" w:rsidRDefault="008967AD" w:rsidP="008967AD">
      <w:pPr>
        <w:pStyle w:val="HeadingMain"/>
        <w:rPr>
          <w:sz w:val="32"/>
          <w:szCs w:val="32"/>
        </w:rPr>
      </w:pPr>
      <w:r w:rsidRPr="008967AD">
        <w:rPr>
          <w:sz w:val="32"/>
          <w:szCs w:val="32"/>
        </w:rPr>
        <w:t xml:space="preserve">Teaching Practice (5 </w:t>
      </w:r>
      <w:proofErr w:type="spellStart"/>
      <w:r w:rsidRPr="008967AD">
        <w:rPr>
          <w:sz w:val="32"/>
          <w:szCs w:val="32"/>
        </w:rPr>
        <w:t>cr</w:t>
      </w:r>
      <w:proofErr w:type="spellEnd"/>
      <w:r w:rsidRPr="008967AD">
        <w:rPr>
          <w:sz w:val="32"/>
          <w:szCs w:val="32"/>
        </w:rPr>
        <w:t xml:space="preserve">) </w:t>
      </w:r>
    </w:p>
    <w:p w14:paraId="7A62E8A3" w14:textId="77777777" w:rsidR="008967AD" w:rsidRPr="008967AD" w:rsidRDefault="008967AD" w:rsidP="008967AD">
      <w:pPr>
        <w:pStyle w:val="HeadingMain"/>
        <w:rPr>
          <w:sz w:val="28"/>
          <w:szCs w:val="28"/>
        </w:rPr>
      </w:pPr>
      <w:r w:rsidRPr="008967AD">
        <w:rPr>
          <w:sz w:val="28"/>
          <w:szCs w:val="28"/>
        </w:rPr>
        <w:t xml:space="preserve">Instructions for pedagogical observation and reflection </w:t>
      </w:r>
    </w:p>
    <w:p w14:paraId="3F839FEA" w14:textId="77777777" w:rsidR="008967AD" w:rsidRDefault="008967AD" w:rsidP="00992EED"/>
    <w:p w14:paraId="379AA0A9" w14:textId="77777777" w:rsidR="008967AD" w:rsidRDefault="008967AD" w:rsidP="00992EED">
      <w:r>
        <w:t xml:space="preserve">One important part of the Teaching Practice -course is the observation and reflection of others’ teaching practices. The pedagogical observations are carried out in two different forms: </w:t>
      </w:r>
      <w:r w:rsidR="007B01FF">
        <w:t>peer group members’ teaching</w:t>
      </w:r>
      <w:r>
        <w:t xml:space="preserve"> observation and other</w:t>
      </w:r>
      <w:r w:rsidR="007B01FF">
        <w:t xml:space="preserve"> teaching</w:t>
      </w:r>
      <w:r>
        <w:t xml:space="preserve"> observation. In the peer group observation you follow teaching sessions of your own small group members and provide feedback to your peers. In other observations you select teaching sessions that you consider important from the viewpoint of your own personal learning outcomes. </w:t>
      </w:r>
    </w:p>
    <w:p w14:paraId="42124644" w14:textId="77777777" w:rsidR="008967AD" w:rsidRDefault="008967AD" w:rsidP="00992EED"/>
    <w:p w14:paraId="521E747F" w14:textId="77777777" w:rsidR="008967AD" w:rsidRDefault="008967AD" w:rsidP="00992EED">
      <w:r>
        <w:t xml:space="preserve">The basic aim of the pedagogical observation is to learn from other teachers’ teaching practices by making observations and reflecting their pedagogical decision making and reasoning. In other words you participate in others’ teaching sessions and follow, </w:t>
      </w:r>
      <w:proofErr w:type="spellStart"/>
      <w:r>
        <w:t>analyse</w:t>
      </w:r>
      <w:proofErr w:type="spellEnd"/>
      <w:r>
        <w:t xml:space="preserve"> and evaluate pedagogical solutions and their consequences in the teaching session. The aim is to expand your own pedagogical view and reflect what ideas you could get from these experiences to your own teaching practices. Observations will be reported and reflected as part of your teaching practice plan. </w:t>
      </w:r>
    </w:p>
    <w:p w14:paraId="75680526" w14:textId="77777777" w:rsidR="008967AD" w:rsidRDefault="008967AD" w:rsidP="00992EED"/>
    <w:p w14:paraId="329A7AEA" w14:textId="77777777" w:rsidR="008967AD" w:rsidRDefault="008967AD" w:rsidP="00992EED">
      <w:r>
        <w:t xml:space="preserve">When making observations you can focus for example on the role of the teacher and the students, learning outcomes, teaching and learning environment, interaction, activating students, teaching methods, rhythm of teaching </w:t>
      </w:r>
      <w:r w:rsidR="00D1760D">
        <w:t>session,</w:t>
      </w:r>
      <w:r>
        <w:t xml:space="preserve"> beginning and ending the session etc. So pay attention to pedagogical aspects, try to avoid descriptive repetition and reporting of actions in the session but evaluate and </w:t>
      </w:r>
      <w:proofErr w:type="spellStart"/>
      <w:r>
        <w:t>analyse</w:t>
      </w:r>
      <w:proofErr w:type="spellEnd"/>
      <w:r>
        <w:t xml:space="preserve"> their meaning. </w:t>
      </w:r>
    </w:p>
    <w:p w14:paraId="6B6A4370" w14:textId="77777777" w:rsidR="008967AD" w:rsidRDefault="008967AD" w:rsidP="00992EED"/>
    <w:p w14:paraId="66AA171F" w14:textId="77777777" w:rsidR="008967AD" w:rsidRDefault="008967AD" w:rsidP="00992EED">
      <w:r>
        <w:t xml:space="preserve">Following questions may help you in the beginning: </w:t>
      </w:r>
    </w:p>
    <w:p w14:paraId="2645EEC8" w14:textId="77777777" w:rsidR="008967AD" w:rsidRDefault="008967AD" w:rsidP="00992EED"/>
    <w:p w14:paraId="63E6456C" w14:textId="77777777" w:rsidR="008967AD" w:rsidRDefault="008967AD" w:rsidP="008967AD">
      <w:pPr>
        <w:pStyle w:val="ListParagraph"/>
        <w:numPr>
          <w:ilvl w:val="0"/>
          <w:numId w:val="29"/>
        </w:numPr>
      </w:pPr>
      <w:r>
        <w:t xml:space="preserve">Was the intended learning outcomes, content and structure outlined in the beginning of the teaching session? How? How did they correspond with the actual teaching session? </w:t>
      </w:r>
    </w:p>
    <w:p w14:paraId="1402271D" w14:textId="77777777" w:rsidR="008967AD" w:rsidRDefault="008967AD" w:rsidP="008967AD">
      <w:pPr>
        <w:pStyle w:val="ListParagraph"/>
        <w:numPr>
          <w:ilvl w:val="0"/>
          <w:numId w:val="29"/>
        </w:numPr>
      </w:pPr>
      <w:r>
        <w:t xml:space="preserve">How did the teaching session support understanding and learning of the topic? What kind of teaching activities/teaching methods was used to support understanding and learning of the topic? How well was the methods used aligned with the intended learning outcomes? </w:t>
      </w:r>
    </w:p>
    <w:p w14:paraId="31A34613" w14:textId="77777777" w:rsidR="008967AD" w:rsidRDefault="008967AD" w:rsidP="008967AD">
      <w:pPr>
        <w:pStyle w:val="ListParagraph"/>
        <w:numPr>
          <w:ilvl w:val="0"/>
          <w:numId w:val="29"/>
        </w:numPr>
      </w:pPr>
      <w:r>
        <w:t xml:space="preserve">How was the content adjusted to the learning outcomes, participants and timeframe? How was the teaching session sequenced? How was the structure and rhythm in the session? How were the participants activated? How well did they participate? </w:t>
      </w:r>
    </w:p>
    <w:p w14:paraId="5FC405C4" w14:textId="77777777" w:rsidR="008967AD" w:rsidRDefault="008967AD" w:rsidP="008967AD">
      <w:pPr>
        <w:pStyle w:val="ListParagraph"/>
        <w:numPr>
          <w:ilvl w:val="0"/>
          <w:numId w:val="29"/>
        </w:numPr>
      </w:pPr>
      <w:r>
        <w:t xml:space="preserve">Did the teacher provide opportunities for interaction and discussion? How did the participants react to the activation? </w:t>
      </w:r>
    </w:p>
    <w:p w14:paraId="7E1E1940" w14:textId="77777777" w:rsidR="008967AD" w:rsidRDefault="008967AD" w:rsidP="008967AD">
      <w:pPr>
        <w:pStyle w:val="ListParagraph"/>
        <w:numPr>
          <w:ilvl w:val="0"/>
          <w:numId w:val="29"/>
        </w:numPr>
      </w:pPr>
      <w:r>
        <w:t xml:space="preserve">How was the teaching session started/concluded? </w:t>
      </w:r>
    </w:p>
    <w:p w14:paraId="63BB9F6A" w14:textId="77777777" w:rsidR="008967AD" w:rsidRDefault="008967AD" w:rsidP="008967AD">
      <w:pPr>
        <w:pStyle w:val="ListParagraph"/>
        <w:numPr>
          <w:ilvl w:val="0"/>
          <w:numId w:val="29"/>
        </w:numPr>
      </w:pPr>
      <w:r>
        <w:t xml:space="preserve">How were the participants motivated? </w:t>
      </w:r>
    </w:p>
    <w:p w14:paraId="2FDF8664" w14:textId="77777777" w:rsidR="008967AD" w:rsidRDefault="008967AD" w:rsidP="008967AD">
      <w:pPr>
        <w:pStyle w:val="ListParagraph"/>
        <w:numPr>
          <w:ilvl w:val="0"/>
          <w:numId w:val="29"/>
        </w:numPr>
      </w:pPr>
      <w:r>
        <w:t xml:space="preserve">How was the prior knowledge of the participants taken in to account? </w:t>
      </w:r>
    </w:p>
    <w:p w14:paraId="2D337ED9" w14:textId="77777777" w:rsidR="00485919" w:rsidRDefault="008967AD" w:rsidP="008967AD">
      <w:pPr>
        <w:pStyle w:val="ListParagraph"/>
        <w:numPr>
          <w:ilvl w:val="0"/>
          <w:numId w:val="29"/>
        </w:numPr>
      </w:pPr>
      <w:r>
        <w:t>Was the session connected with previous/next session?</w:t>
      </w:r>
    </w:p>
    <w:p w14:paraId="2B96207A" w14:textId="77777777" w:rsidR="008967AD" w:rsidRPr="005D0E69" w:rsidRDefault="008967AD" w:rsidP="008967AD">
      <w:pPr>
        <w:pStyle w:val="ListParagraph"/>
        <w:numPr>
          <w:ilvl w:val="0"/>
          <w:numId w:val="29"/>
        </w:numPr>
        <w:rPr>
          <w:color w:val="000000" w:themeColor="text1"/>
        </w:rPr>
      </w:pPr>
      <w:r>
        <w:t>How was learning evaluated during the session?</w:t>
      </w:r>
    </w:p>
    <w:p w14:paraId="3968B366" w14:textId="77777777" w:rsidR="005D0E69" w:rsidRDefault="005D0E69" w:rsidP="005D0E69">
      <w:pPr>
        <w:rPr>
          <w:color w:val="000000" w:themeColor="text1"/>
        </w:rPr>
      </w:pPr>
    </w:p>
    <w:p w14:paraId="00B72A0C" w14:textId="77777777" w:rsidR="005D0E69" w:rsidRDefault="005D0E69" w:rsidP="005D0E69">
      <w:pPr>
        <w:rPr>
          <w:color w:val="000000" w:themeColor="text1"/>
        </w:rPr>
      </w:pPr>
    </w:p>
    <w:p w14:paraId="0DD4C79C" w14:textId="77777777" w:rsidR="005D0E69" w:rsidRDefault="005D0E69" w:rsidP="005D0E69">
      <w:pPr>
        <w:rPr>
          <w:color w:val="000000" w:themeColor="text1"/>
        </w:rPr>
      </w:pPr>
    </w:p>
    <w:p w14:paraId="36FA5675" w14:textId="77777777" w:rsidR="005D0E69" w:rsidRDefault="005D0E69" w:rsidP="005D0E69">
      <w:pPr>
        <w:rPr>
          <w:color w:val="000000" w:themeColor="text1"/>
        </w:rPr>
      </w:pPr>
    </w:p>
    <w:p w14:paraId="3CD3A0FB" w14:textId="77777777" w:rsidR="005D0E69" w:rsidRDefault="005D0E69" w:rsidP="005D0E69">
      <w:pPr>
        <w:rPr>
          <w:color w:val="000000" w:themeColor="text1"/>
        </w:rPr>
      </w:pPr>
    </w:p>
    <w:p w14:paraId="1DD39082" w14:textId="77777777" w:rsidR="005D0E69" w:rsidRDefault="005D0E69" w:rsidP="005D0E69">
      <w:pPr>
        <w:rPr>
          <w:color w:val="000000" w:themeColor="text1"/>
        </w:rPr>
      </w:pPr>
    </w:p>
    <w:p w14:paraId="585B7E1A" w14:textId="77777777" w:rsidR="005D0E69" w:rsidRDefault="005D0E69" w:rsidP="005D0E69">
      <w:pPr>
        <w:rPr>
          <w:color w:val="000000" w:themeColor="text1"/>
        </w:rPr>
      </w:pPr>
    </w:p>
    <w:p w14:paraId="49019219" w14:textId="77777777" w:rsidR="005D0E69" w:rsidRDefault="00D1760D" w:rsidP="00D1760D">
      <w:pPr>
        <w:suppressAutoHyphens/>
        <w:rPr>
          <w:color w:val="000000" w:themeColor="text1"/>
        </w:rPr>
      </w:pPr>
      <w:r>
        <w:rPr>
          <w:color w:val="000000" w:themeColor="text1"/>
        </w:rPr>
        <w:lastRenderedPageBreak/>
        <w:t>Use this form to give written feedback on your peer’s teaching. Please remember to give it or send it to her/him after the observation. Once you have received feedback reflect it in your teaching practice report. You can also use the feedback e.g. in your teaching portfolio (peer feedback).</w:t>
      </w:r>
    </w:p>
    <w:p w14:paraId="5C4E9D13" w14:textId="77777777" w:rsidR="005D0E69" w:rsidRDefault="005D0E69" w:rsidP="005D0E69">
      <w:pPr>
        <w:rPr>
          <w:color w:val="000000" w:themeColor="text1"/>
        </w:rPr>
      </w:pPr>
    </w:p>
    <w:p w14:paraId="4EECD37E" w14:textId="77777777" w:rsidR="005D0E69" w:rsidRDefault="005D0E69" w:rsidP="005D0E69">
      <w:pPr>
        <w:rPr>
          <w:color w:val="000000" w:themeColor="text1"/>
        </w:rPr>
      </w:pPr>
    </w:p>
    <w:p w14:paraId="6E7A70B2" w14:textId="77777777" w:rsidR="005D0E69" w:rsidRPr="00A57F92" w:rsidRDefault="005D0E69" w:rsidP="005D0E69">
      <w:pPr>
        <w:rPr>
          <w:rFonts w:asciiTheme="minorHAnsi" w:hAnsiTheme="minorHAnsi"/>
          <w:b/>
        </w:rPr>
      </w:pPr>
      <w:r w:rsidRPr="00A57F92">
        <w:rPr>
          <w:rFonts w:asciiTheme="minorHAnsi" w:hAnsiTheme="minorHAnsi"/>
          <w:b/>
        </w:rPr>
        <w:t>Peer observation:</w:t>
      </w:r>
    </w:p>
    <w:p w14:paraId="6A425A64" w14:textId="77777777" w:rsidR="005D0E69" w:rsidRPr="00A57F92" w:rsidRDefault="005D0E69" w:rsidP="005D0E69">
      <w:pPr>
        <w:rPr>
          <w:rFonts w:asciiTheme="minorHAnsi" w:hAnsiTheme="minorHAnsi"/>
          <w:b/>
        </w:rPr>
      </w:pPr>
    </w:p>
    <w:p w14:paraId="0E92A6BE" w14:textId="77777777" w:rsidR="005D0E69" w:rsidRPr="005D0E69" w:rsidRDefault="005D0E69" w:rsidP="005D0E69">
      <w:pPr>
        <w:pStyle w:val="ListParagraph"/>
        <w:numPr>
          <w:ilvl w:val="0"/>
          <w:numId w:val="31"/>
        </w:numPr>
        <w:rPr>
          <w:rFonts w:asciiTheme="minorHAnsi" w:hAnsiTheme="minorHAnsi"/>
        </w:rPr>
      </w:pPr>
      <w:r w:rsidRPr="005D0E69">
        <w:rPr>
          <w:rFonts w:asciiTheme="minorHAnsi" w:hAnsiTheme="minorHAnsi"/>
        </w:rPr>
        <w:t>Name of a teacher:</w:t>
      </w:r>
    </w:p>
    <w:p w14:paraId="2B137688" w14:textId="77777777" w:rsidR="005D0E69" w:rsidRPr="005D0E69" w:rsidRDefault="005D0E69" w:rsidP="005D0E69">
      <w:pPr>
        <w:pStyle w:val="ListParagraph"/>
        <w:numPr>
          <w:ilvl w:val="0"/>
          <w:numId w:val="31"/>
        </w:numPr>
        <w:rPr>
          <w:rFonts w:asciiTheme="minorHAnsi" w:hAnsiTheme="minorHAnsi"/>
        </w:rPr>
      </w:pPr>
      <w:r w:rsidRPr="005D0E69">
        <w:rPr>
          <w:rFonts w:asciiTheme="minorHAnsi" w:hAnsiTheme="minorHAnsi"/>
        </w:rPr>
        <w:t>Department:</w:t>
      </w:r>
    </w:p>
    <w:p w14:paraId="24B6F907" w14:textId="77777777" w:rsidR="005D0E69" w:rsidRPr="005D0E69" w:rsidRDefault="005D0E69" w:rsidP="005D0E69">
      <w:pPr>
        <w:pStyle w:val="ListParagraph"/>
        <w:numPr>
          <w:ilvl w:val="0"/>
          <w:numId w:val="31"/>
        </w:numPr>
        <w:rPr>
          <w:rFonts w:asciiTheme="minorHAnsi" w:hAnsiTheme="minorHAnsi"/>
        </w:rPr>
      </w:pPr>
      <w:r w:rsidRPr="005D0E69">
        <w:rPr>
          <w:rFonts w:asciiTheme="minorHAnsi" w:hAnsiTheme="minorHAnsi"/>
        </w:rPr>
        <w:t>Topic of the teaching session:</w:t>
      </w:r>
    </w:p>
    <w:p w14:paraId="1A7C4F2C" w14:textId="77777777" w:rsidR="005D0E69" w:rsidRPr="005D0E69" w:rsidRDefault="005D0E69" w:rsidP="005D0E69">
      <w:pPr>
        <w:pStyle w:val="ListParagraph"/>
        <w:numPr>
          <w:ilvl w:val="0"/>
          <w:numId w:val="31"/>
        </w:numPr>
        <w:rPr>
          <w:rFonts w:asciiTheme="minorHAnsi" w:hAnsiTheme="minorHAnsi"/>
        </w:rPr>
      </w:pPr>
      <w:r w:rsidRPr="005D0E69">
        <w:rPr>
          <w:rFonts w:asciiTheme="minorHAnsi" w:hAnsiTheme="minorHAnsi"/>
        </w:rPr>
        <w:t xml:space="preserve">Time, date and venue: </w:t>
      </w:r>
    </w:p>
    <w:p w14:paraId="2DF6055B" w14:textId="77777777" w:rsidR="005D0E69" w:rsidRPr="005D0E69" w:rsidRDefault="005D0E69" w:rsidP="005D0E69">
      <w:pPr>
        <w:pStyle w:val="ListParagraph"/>
        <w:numPr>
          <w:ilvl w:val="0"/>
          <w:numId w:val="31"/>
        </w:numPr>
        <w:rPr>
          <w:rFonts w:asciiTheme="minorHAnsi" w:hAnsiTheme="minorHAnsi"/>
        </w:rPr>
      </w:pPr>
      <w:r w:rsidRPr="005D0E69">
        <w:rPr>
          <w:rFonts w:asciiTheme="minorHAnsi" w:hAnsiTheme="minorHAnsi"/>
        </w:rPr>
        <w:t>Students (how many? bachelor/master/doctoral students?)</w:t>
      </w:r>
    </w:p>
    <w:p w14:paraId="52383AA4" w14:textId="77777777" w:rsidR="005D0E69" w:rsidRPr="00A57F92" w:rsidRDefault="005D0E69" w:rsidP="005D0E69">
      <w:pPr>
        <w:rPr>
          <w:rFonts w:asciiTheme="minorHAnsi" w:hAnsiTheme="minorHAnsi"/>
        </w:rPr>
      </w:pPr>
    </w:p>
    <w:p w14:paraId="522E8376" w14:textId="77777777" w:rsidR="005D0E69" w:rsidRDefault="005D0E69" w:rsidP="005D0E69">
      <w:pPr>
        <w:rPr>
          <w:rFonts w:asciiTheme="minorHAnsi" w:hAnsiTheme="minorHAnsi"/>
          <w:b/>
        </w:rPr>
      </w:pPr>
    </w:p>
    <w:p w14:paraId="5D76368F" w14:textId="77777777" w:rsidR="005D0E69" w:rsidRPr="00A57F92" w:rsidRDefault="005D0E69" w:rsidP="005D0E69">
      <w:pPr>
        <w:rPr>
          <w:rFonts w:asciiTheme="minorHAnsi" w:hAnsiTheme="minorHAnsi"/>
          <w:b/>
        </w:rPr>
      </w:pPr>
      <w:r w:rsidRPr="00A57F92">
        <w:rPr>
          <w:rFonts w:asciiTheme="minorHAnsi" w:hAnsiTheme="minorHAnsi"/>
          <w:b/>
        </w:rPr>
        <w:t>Describe shortly how was the teaching session started/proceeded/concluded?</w:t>
      </w:r>
    </w:p>
    <w:p w14:paraId="1B17ECFC" w14:textId="77777777" w:rsidR="005D0E69" w:rsidRPr="00A57F92" w:rsidRDefault="005D0E69" w:rsidP="005D0E69">
      <w:pPr>
        <w:rPr>
          <w:rFonts w:asciiTheme="minorHAnsi" w:hAnsiTheme="minorHAnsi"/>
        </w:rPr>
      </w:pPr>
    </w:p>
    <w:p w14:paraId="7FEB3BA3" w14:textId="77777777" w:rsidR="005D0E69" w:rsidRPr="00A57F92" w:rsidRDefault="005D0E69" w:rsidP="005D0E69">
      <w:pPr>
        <w:rPr>
          <w:rFonts w:asciiTheme="minorHAnsi" w:hAnsiTheme="minorHAnsi"/>
        </w:rPr>
      </w:pPr>
    </w:p>
    <w:p w14:paraId="7E5BCFFA" w14:textId="77777777" w:rsidR="005D0E69" w:rsidRPr="00A57F92" w:rsidRDefault="005D0E69" w:rsidP="005D0E69">
      <w:pPr>
        <w:rPr>
          <w:rFonts w:asciiTheme="minorHAnsi" w:hAnsiTheme="minorHAnsi"/>
        </w:rPr>
      </w:pPr>
    </w:p>
    <w:p w14:paraId="23469C17" w14:textId="77777777" w:rsidR="005D0E69" w:rsidRPr="00A57F92" w:rsidRDefault="005D0E69" w:rsidP="005D0E69">
      <w:pPr>
        <w:rPr>
          <w:rFonts w:asciiTheme="minorHAnsi" w:hAnsiTheme="minorHAnsi"/>
        </w:rPr>
      </w:pPr>
    </w:p>
    <w:p w14:paraId="66DED1FB" w14:textId="77777777" w:rsidR="005D0E69" w:rsidRDefault="005D0E69" w:rsidP="005D0E69">
      <w:pPr>
        <w:rPr>
          <w:rFonts w:asciiTheme="minorHAnsi" w:hAnsiTheme="minorHAnsi"/>
        </w:rPr>
      </w:pPr>
    </w:p>
    <w:p w14:paraId="0D2A69CC" w14:textId="77777777" w:rsidR="005D0E69" w:rsidRPr="00A57F92" w:rsidRDefault="005D0E69" w:rsidP="005D0E69">
      <w:pPr>
        <w:rPr>
          <w:rFonts w:asciiTheme="minorHAnsi" w:hAnsiTheme="minorHAnsi"/>
        </w:rPr>
      </w:pPr>
    </w:p>
    <w:p w14:paraId="2F2961E5" w14:textId="77777777" w:rsidR="005D0E69" w:rsidRPr="00A57F92" w:rsidRDefault="005D0E69" w:rsidP="005D0E69">
      <w:pPr>
        <w:rPr>
          <w:rFonts w:asciiTheme="minorHAnsi" w:hAnsiTheme="minorHAnsi"/>
        </w:rPr>
      </w:pPr>
    </w:p>
    <w:p w14:paraId="619D5D2A" w14:textId="77777777" w:rsidR="005D0E69" w:rsidRPr="00A57F92" w:rsidRDefault="005D0E69" w:rsidP="005D0E69">
      <w:pPr>
        <w:rPr>
          <w:rFonts w:asciiTheme="minorHAnsi" w:hAnsiTheme="minorHAnsi"/>
        </w:rPr>
      </w:pPr>
    </w:p>
    <w:p w14:paraId="6D0BFF54" w14:textId="77777777" w:rsidR="005D0E69" w:rsidRPr="00A57F92" w:rsidRDefault="005D0E69" w:rsidP="005D0E69">
      <w:pPr>
        <w:rPr>
          <w:rFonts w:asciiTheme="minorHAnsi" w:hAnsiTheme="minorHAnsi"/>
        </w:rPr>
      </w:pPr>
    </w:p>
    <w:p w14:paraId="004F2903" w14:textId="77777777" w:rsidR="005D0E69" w:rsidRPr="00A57F92" w:rsidRDefault="005D0E69" w:rsidP="005D0E69">
      <w:pPr>
        <w:rPr>
          <w:rFonts w:asciiTheme="minorHAnsi" w:hAnsiTheme="minorHAnsi"/>
        </w:rPr>
      </w:pPr>
    </w:p>
    <w:p w14:paraId="77E5165A" w14:textId="77777777" w:rsidR="005D0E69" w:rsidRPr="00A57F92" w:rsidRDefault="005D0E69" w:rsidP="005D0E69">
      <w:pPr>
        <w:rPr>
          <w:rFonts w:asciiTheme="minorHAnsi" w:hAnsiTheme="minorHAnsi"/>
          <w:b/>
        </w:rPr>
      </w:pPr>
    </w:p>
    <w:p w14:paraId="2A9778BA" w14:textId="77777777" w:rsidR="005D0E69" w:rsidRPr="004D4781" w:rsidRDefault="005D0E69" w:rsidP="005D0E69">
      <w:pPr>
        <w:rPr>
          <w:rFonts w:asciiTheme="minorHAnsi" w:hAnsiTheme="minorHAnsi"/>
          <w:b/>
        </w:rPr>
      </w:pPr>
      <w:r w:rsidRPr="004D4781">
        <w:rPr>
          <w:rFonts w:asciiTheme="minorHAnsi" w:hAnsiTheme="minorHAnsi"/>
          <w:b/>
        </w:rPr>
        <w:t>Strengths:</w:t>
      </w:r>
    </w:p>
    <w:p w14:paraId="0FFF4D5E" w14:textId="77777777" w:rsidR="005D0E69" w:rsidRDefault="005D0E69" w:rsidP="005D0E69">
      <w:pPr>
        <w:rPr>
          <w:rFonts w:asciiTheme="minorHAnsi" w:hAnsiTheme="minorHAnsi"/>
        </w:rPr>
      </w:pPr>
    </w:p>
    <w:p w14:paraId="5047C1CD" w14:textId="77777777" w:rsidR="005D0E69" w:rsidRPr="00A57F92" w:rsidRDefault="005D0E69" w:rsidP="005D0E69">
      <w:pPr>
        <w:rPr>
          <w:rFonts w:asciiTheme="minorHAnsi" w:hAnsiTheme="minorHAnsi"/>
        </w:rPr>
      </w:pPr>
    </w:p>
    <w:p w14:paraId="6BE2A738" w14:textId="77777777" w:rsidR="005D0E69" w:rsidRPr="00A57F92" w:rsidRDefault="005D0E69" w:rsidP="005D0E69">
      <w:pPr>
        <w:rPr>
          <w:rFonts w:asciiTheme="minorHAnsi" w:hAnsiTheme="minorHAnsi"/>
        </w:rPr>
      </w:pPr>
    </w:p>
    <w:p w14:paraId="7135EFB3" w14:textId="77777777" w:rsidR="005D0E69" w:rsidRPr="00A57F92" w:rsidRDefault="005D0E69" w:rsidP="005D0E69">
      <w:pPr>
        <w:rPr>
          <w:rFonts w:asciiTheme="minorHAnsi" w:hAnsiTheme="minorHAnsi"/>
        </w:rPr>
      </w:pPr>
    </w:p>
    <w:p w14:paraId="3D3996A5" w14:textId="77777777" w:rsidR="005D0E69" w:rsidRDefault="005D0E69" w:rsidP="005D0E69">
      <w:pPr>
        <w:rPr>
          <w:rFonts w:asciiTheme="minorHAnsi" w:hAnsiTheme="minorHAnsi"/>
        </w:rPr>
      </w:pPr>
    </w:p>
    <w:p w14:paraId="65551214" w14:textId="77777777" w:rsidR="005D0E69" w:rsidRPr="00A57F92" w:rsidRDefault="005D0E69" w:rsidP="005D0E69">
      <w:pPr>
        <w:rPr>
          <w:rFonts w:asciiTheme="minorHAnsi" w:hAnsiTheme="minorHAnsi"/>
        </w:rPr>
      </w:pPr>
    </w:p>
    <w:p w14:paraId="0BA376D0" w14:textId="77777777" w:rsidR="005D0E69" w:rsidRPr="00A57F92" w:rsidRDefault="005D0E69" w:rsidP="005D0E69">
      <w:pPr>
        <w:rPr>
          <w:rFonts w:asciiTheme="minorHAnsi" w:hAnsiTheme="minorHAnsi"/>
        </w:rPr>
      </w:pPr>
    </w:p>
    <w:p w14:paraId="1911D278" w14:textId="77777777" w:rsidR="005D0E69" w:rsidRPr="00A57F92" w:rsidRDefault="005D0E69" w:rsidP="005D0E69">
      <w:pPr>
        <w:rPr>
          <w:rFonts w:asciiTheme="minorHAnsi" w:hAnsiTheme="minorHAnsi"/>
        </w:rPr>
      </w:pPr>
    </w:p>
    <w:p w14:paraId="5BC41551" w14:textId="77777777" w:rsidR="005D0E69" w:rsidRPr="00A57F92" w:rsidRDefault="005D0E69" w:rsidP="005D0E69">
      <w:pPr>
        <w:rPr>
          <w:rFonts w:asciiTheme="minorHAnsi" w:hAnsiTheme="minorHAnsi"/>
        </w:rPr>
      </w:pPr>
    </w:p>
    <w:p w14:paraId="0C72A875" w14:textId="77777777" w:rsidR="005D0E69" w:rsidRPr="00A57F92" w:rsidRDefault="005D0E69" w:rsidP="005D0E69">
      <w:pPr>
        <w:rPr>
          <w:rFonts w:asciiTheme="minorHAnsi" w:hAnsiTheme="minorHAnsi"/>
        </w:rPr>
      </w:pPr>
    </w:p>
    <w:p w14:paraId="25B556CA" w14:textId="77777777" w:rsidR="005D0E69" w:rsidRPr="00A57F92" w:rsidRDefault="005D0E69" w:rsidP="005D0E69">
      <w:pPr>
        <w:rPr>
          <w:rFonts w:asciiTheme="minorHAnsi" w:hAnsiTheme="minorHAnsi"/>
        </w:rPr>
      </w:pPr>
    </w:p>
    <w:p w14:paraId="38CF4565" w14:textId="77777777" w:rsidR="005D0E69" w:rsidRPr="004D4781" w:rsidRDefault="005D0E69" w:rsidP="005D0E69">
      <w:pPr>
        <w:rPr>
          <w:rFonts w:asciiTheme="minorHAnsi" w:hAnsiTheme="minorHAnsi"/>
          <w:b/>
        </w:rPr>
      </w:pPr>
      <w:r w:rsidRPr="004D4781">
        <w:rPr>
          <w:rFonts w:asciiTheme="minorHAnsi" w:hAnsiTheme="minorHAnsi"/>
          <w:b/>
        </w:rPr>
        <w:t>Possible further development suggestions:</w:t>
      </w:r>
    </w:p>
    <w:p w14:paraId="02A60E82" w14:textId="77777777" w:rsidR="005D0E69" w:rsidRDefault="005D0E69" w:rsidP="005D0E69">
      <w:pPr>
        <w:rPr>
          <w:rFonts w:asciiTheme="minorHAnsi" w:hAnsiTheme="minorHAnsi"/>
        </w:rPr>
      </w:pPr>
    </w:p>
    <w:p w14:paraId="37874A66" w14:textId="77777777" w:rsidR="005D0E69" w:rsidRDefault="005D0E69" w:rsidP="005D0E69">
      <w:pPr>
        <w:rPr>
          <w:rFonts w:asciiTheme="minorHAnsi" w:hAnsiTheme="minorHAnsi"/>
        </w:rPr>
      </w:pPr>
    </w:p>
    <w:p w14:paraId="5C3DF53C" w14:textId="77777777" w:rsidR="005D0E69" w:rsidRPr="00A57F92" w:rsidRDefault="005D0E69" w:rsidP="005D0E69">
      <w:pPr>
        <w:rPr>
          <w:rFonts w:asciiTheme="minorHAnsi" w:hAnsiTheme="minorHAnsi"/>
        </w:rPr>
      </w:pPr>
    </w:p>
    <w:p w14:paraId="4FF5E8E5" w14:textId="77777777" w:rsidR="005D0E69" w:rsidRPr="00A57F92" w:rsidRDefault="005D0E69" w:rsidP="005D0E69">
      <w:pPr>
        <w:rPr>
          <w:rFonts w:asciiTheme="minorHAnsi" w:hAnsiTheme="minorHAnsi"/>
        </w:rPr>
      </w:pPr>
    </w:p>
    <w:p w14:paraId="27F47AD3" w14:textId="77777777" w:rsidR="005D0E69" w:rsidRPr="00A57F92" w:rsidRDefault="005D0E69" w:rsidP="005D0E69">
      <w:pPr>
        <w:rPr>
          <w:rFonts w:asciiTheme="minorHAnsi" w:hAnsiTheme="minorHAnsi"/>
        </w:rPr>
      </w:pPr>
    </w:p>
    <w:p w14:paraId="6918BE20" w14:textId="77777777" w:rsidR="005D0E69" w:rsidRPr="00A57F92" w:rsidRDefault="005D0E69" w:rsidP="005D0E69">
      <w:pPr>
        <w:rPr>
          <w:rFonts w:asciiTheme="minorHAnsi" w:hAnsiTheme="minorHAnsi"/>
        </w:rPr>
      </w:pPr>
    </w:p>
    <w:p w14:paraId="7542CAC8" w14:textId="77777777" w:rsidR="005D0E69" w:rsidRPr="00A57F92" w:rsidRDefault="005D0E69" w:rsidP="005D0E69">
      <w:pPr>
        <w:rPr>
          <w:rFonts w:asciiTheme="minorHAnsi" w:hAnsiTheme="minorHAnsi"/>
        </w:rPr>
      </w:pPr>
    </w:p>
    <w:p w14:paraId="1E6A4FD9" w14:textId="77777777" w:rsidR="005D0E69" w:rsidRPr="00A57F92" w:rsidRDefault="005D0E69" w:rsidP="005D0E69">
      <w:pPr>
        <w:rPr>
          <w:rFonts w:asciiTheme="minorHAnsi" w:hAnsiTheme="minorHAnsi"/>
        </w:rPr>
      </w:pPr>
    </w:p>
    <w:p w14:paraId="6F85EE9A" w14:textId="77777777" w:rsidR="005D0E69" w:rsidRPr="00A57F92" w:rsidRDefault="005D0E69" w:rsidP="005D0E69">
      <w:pPr>
        <w:rPr>
          <w:rFonts w:asciiTheme="minorHAnsi" w:hAnsiTheme="minorHAnsi"/>
        </w:rPr>
      </w:pPr>
    </w:p>
    <w:p w14:paraId="001F81AF" w14:textId="77777777" w:rsidR="005D0E69" w:rsidRPr="00A57F92" w:rsidRDefault="005D0E69" w:rsidP="005D0E69">
      <w:pPr>
        <w:rPr>
          <w:rFonts w:asciiTheme="minorHAnsi" w:hAnsiTheme="minorHAnsi"/>
        </w:rPr>
      </w:pPr>
    </w:p>
    <w:p w14:paraId="53BED43D" w14:textId="77777777" w:rsidR="005D0E69" w:rsidRPr="005D0E69" w:rsidRDefault="005D0E69" w:rsidP="005D0E69">
      <w:pPr>
        <w:rPr>
          <w:rFonts w:asciiTheme="minorHAnsi" w:hAnsiTheme="minorHAnsi"/>
          <w:b/>
        </w:rPr>
      </w:pPr>
      <w:r w:rsidRPr="004D4781">
        <w:rPr>
          <w:rFonts w:asciiTheme="minorHAnsi" w:hAnsiTheme="minorHAnsi"/>
          <w:b/>
        </w:rPr>
        <w:t>Reviewer’s name:</w:t>
      </w:r>
    </w:p>
    <w:sectPr w:rsidR="005D0E69" w:rsidRPr="005D0E69" w:rsidSect="009D1F5E">
      <w:headerReference w:type="default" r:id="rId8"/>
      <w:headerReference w:type="first" r:id="rId9"/>
      <w:pgSz w:w="11906" w:h="16838" w:code="9"/>
      <w:pgMar w:top="2211" w:right="1247" w:bottom="1304" w:left="1247"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44153" w14:textId="77777777" w:rsidR="005D0E69" w:rsidRDefault="005D0E69">
      <w:r>
        <w:separator/>
      </w:r>
    </w:p>
  </w:endnote>
  <w:endnote w:type="continuationSeparator" w:id="0">
    <w:p w14:paraId="4FC018D0" w14:textId="77777777" w:rsidR="005D0E69" w:rsidRDefault="005D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14CE" w14:textId="77777777" w:rsidR="005D0E69" w:rsidRDefault="005D0E69">
      <w:r>
        <w:separator/>
      </w:r>
    </w:p>
  </w:footnote>
  <w:footnote w:type="continuationSeparator" w:id="0">
    <w:p w14:paraId="6E2AD899" w14:textId="77777777" w:rsidR="005D0E69" w:rsidRDefault="005D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5D0E69" w:rsidRPr="00681162" w14:paraId="63C9CE5B" w14:textId="77777777" w:rsidTr="009734C5">
      <w:trPr>
        <w:cantSplit/>
      </w:trPr>
      <w:tc>
        <w:tcPr>
          <w:tcW w:w="5216" w:type="dxa"/>
          <w:vMerge w:val="restart"/>
        </w:tcPr>
        <w:p w14:paraId="5A012E7C" w14:textId="77777777" w:rsidR="005D0E69" w:rsidRPr="00C517EA" w:rsidRDefault="005D0E69" w:rsidP="00C517EA">
          <w:pPr>
            <w:rPr>
              <w:noProof/>
            </w:rPr>
          </w:pPr>
          <w:r>
            <w:rPr>
              <w:noProof/>
              <w:lang w:val="fi-FI"/>
            </w:rPr>
            <w:drawing>
              <wp:anchor distT="0" distB="0" distL="114300" distR="114300" simplePos="0" relativeHeight="251645428" behindDoc="1" locked="0" layoutInCell="1" allowOverlap="1" wp14:anchorId="4D6EEFC9" wp14:editId="33F1BFA5">
                <wp:simplePos x="0" y="0"/>
                <wp:positionH relativeFrom="column">
                  <wp:posOffset>-363855</wp:posOffset>
                </wp:positionH>
                <wp:positionV relativeFrom="paragraph">
                  <wp:posOffset>-393700</wp:posOffset>
                </wp:positionV>
                <wp:extent cx="2543175" cy="1200150"/>
                <wp:effectExtent l="0" t="0" r="0" b="0"/>
                <wp:wrapNone/>
                <wp:docPr id="4" name="Picture 4" descr="Aalto_EN_13_RGB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EN_13_RGB_2-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00150"/>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14:paraId="7A613D76" w14:textId="77777777" w:rsidR="005D0E69" w:rsidRPr="00EB1192" w:rsidRDefault="005D0E69" w:rsidP="00EB1192">
          <w:pPr>
            <w:pStyle w:val="Header"/>
            <w:rPr>
              <w:b/>
            </w:rPr>
          </w:pPr>
        </w:p>
      </w:tc>
      <w:tc>
        <w:tcPr>
          <w:tcW w:w="1304" w:type="dxa"/>
        </w:tcPr>
        <w:p w14:paraId="7F7FBFB7" w14:textId="77777777" w:rsidR="005D0E69" w:rsidRPr="00EB1192" w:rsidRDefault="005D0E69" w:rsidP="00EB1192">
          <w:pPr>
            <w:pStyle w:val="Header"/>
          </w:pPr>
        </w:p>
      </w:tc>
      <w:tc>
        <w:tcPr>
          <w:tcW w:w="772" w:type="dxa"/>
        </w:tcPr>
        <w:p w14:paraId="62EAC664" w14:textId="77777777" w:rsidR="005D0E69" w:rsidRPr="00EB1192" w:rsidRDefault="005D0E69" w:rsidP="00EB1192">
          <w:pPr>
            <w:pStyle w:val="Header"/>
          </w:pPr>
          <w:r w:rsidRPr="00EB1192">
            <w:fldChar w:fldCharType="begin"/>
          </w:r>
          <w:r w:rsidRPr="00EB1192">
            <w:instrText xml:space="preserve"> PAGE  \* MERGEFORMAT </w:instrText>
          </w:r>
          <w:r w:rsidRPr="00EB1192">
            <w:fldChar w:fldCharType="separate"/>
          </w:r>
          <w:r w:rsidR="002D74BD">
            <w:rPr>
              <w:noProof/>
            </w:rPr>
            <w:t>2</w:t>
          </w:r>
          <w:r w:rsidRPr="00EB1192">
            <w:fldChar w:fldCharType="end"/>
          </w:r>
          <w:r w:rsidRPr="00EB1192">
            <w:t xml:space="preserve"> (</w:t>
          </w:r>
          <w:fldSimple w:instr=" NUMPAGES  \* MERGEFORMAT ">
            <w:r w:rsidR="002D74BD">
              <w:rPr>
                <w:noProof/>
              </w:rPr>
              <w:t>2</w:t>
            </w:r>
          </w:fldSimple>
          <w:r w:rsidRPr="00EB1192">
            <w:t>)</w:t>
          </w:r>
        </w:p>
      </w:tc>
    </w:tr>
    <w:tr w:rsidR="005D0E69" w:rsidRPr="00681162" w14:paraId="6E4D2CFC" w14:textId="77777777" w:rsidTr="009734C5">
      <w:trPr>
        <w:cantSplit/>
      </w:trPr>
      <w:tc>
        <w:tcPr>
          <w:tcW w:w="5216" w:type="dxa"/>
          <w:vMerge/>
        </w:tcPr>
        <w:p w14:paraId="4FFE65B4" w14:textId="77777777" w:rsidR="005D0E69" w:rsidRPr="00681162" w:rsidRDefault="005D0E69" w:rsidP="003D2396">
          <w:pPr>
            <w:pStyle w:val="Header"/>
            <w:rPr>
              <w:noProof/>
              <w:szCs w:val="18"/>
            </w:rPr>
          </w:pPr>
        </w:p>
      </w:tc>
      <w:tc>
        <w:tcPr>
          <w:tcW w:w="2608" w:type="dxa"/>
        </w:tcPr>
        <w:p w14:paraId="6D9092C3" w14:textId="77777777" w:rsidR="005D0E69" w:rsidRPr="00EB1192" w:rsidRDefault="005D0E69" w:rsidP="00EB1192">
          <w:pPr>
            <w:pStyle w:val="Header"/>
          </w:pPr>
        </w:p>
      </w:tc>
      <w:tc>
        <w:tcPr>
          <w:tcW w:w="2076" w:type="dxa"/>
          <w:gridSpan w:val="2"/>
        </w:tcPr>
        <w:p w14:paraId="5E5B4404" w14:textId="77777777" w:rsidR="005D0E69" w:rsidRPr="00EB1192" w:rsidRDefault="005D0E69" w:rsidP="00EB1192">
          <w:pPr>
            <w:pStyle w:val="Header"/>
          </w:pPr>
        </w:p>
      </w:tc>
    </w:tr>
    <w:tr w:rsidR="005D0E69" w:rsidRPr="00681162" w14:paraId="234D53E8" w14:textId="77777777" w:rsidTr="009734C5">
      <w:trPr>
        <w:cantSplit/>
      </w:trPr>
      <w:tc>
        <w:tcPr>
          <w:tcW w:w="5216" w:type="dxa"/>
          <w:vMerge/>
        </w:tcPr>
        <w:p w14:paraId="21C3B017" w14:textId="77777777" w:rsidR="005D0E69" w:rsidRPr="00681162" w:rsidRDefault="005D0E69" w:rsidP="003D2396">
          <w:pPr>
            <w:pStyle w:val="Header"/>
            <w:rPr>
              <w:noProof/>
              <w:szCs w:val="18"/>
            </w:rPr>
          </w:pPr>
        </w:p>
      </w:tc>
      <w:tc>
        <w:tcPr>
          <w:tcW w:w="2608" w:type="dxa"/>
        </w:tcPr>
        <w:p w14:paraId="6B473599" w14:textId="77777777" w:rsidR="005D0E69" w:rsidRPr="00EB1192" w:rsidRDefault="005D0E69" w:rsidP="00EB1192">
          <w:pPr>
            <w:pStyle w:val="Header"/>
          </w:pPr>
        </w:p>
      </w:tc>
      <w:tc>
        <w:tcPr>
          <w:tcW w:w="2076" w:type="dxa"/>
          <w:gridSpan w:val="2"/>
        </w:tcPr>
        <w:p w14:paraId="25E02738" w14:textId="77777777" w:rsidR="005D0E69" w:rsidRPr="00EB1192" w:rsidRDefault="005D0E69" w:rsidP="00EB1192">
          <w:pPr>
            <w:pStyle w:val="Header"/>
          </w:pPr>
        </w:p>
      </w:tc>
    </w:tr>
    <w:tr w:rsidR="005D0E69" w:rsidRPr="00681162" w14:paraId="62CA2A46" w14:textId="77777777" w:rsidTr="009734C5">
      <w:trPr>
        <w:cantSplit/>
      </w:trPr>
      <w:tc>
        <w:tcPr>
          <w:tcW w:w="5216" w:type="dxa"/>
          <w:vMerge/>
        </w:tcPr>
        <w:p w14:paraId="6898A679" w14:textId="77777777" w:rsidR="005D0E69" w:rsidRPr="00681162" w:rsidRDefault="005D0E69" w:rsidP="003D2396">
          <w:pPr>
            <w:pStyle w:val="Header"/>
            <w:rPr>
              <w:noProof/>
              <w:szCs w:val="18"/>
            </w:rPr>
          </w:pPr>
        </w:p>
      </w:tc>
      <w:tc>
        <w:tcPr>
          <w:tcW w:w="2608" w:type="dxa"/>
        </w:tcPr>
        <w:p w14:paraId="43375CD4" w14:textId="77777777" w:rsidR="005D0E69" w:rsidRPr="00EB1192" w:rsidRDefault="005D0E69" w:rsidP="00EB1192">
          <w:pPr>
            <w:pStyle w:val="Header"/>
          </w:pPr>
        </w:p>
      </w:tc>
      <w:tc>
        <w:tcPr>
          <w:tcW w:w="2076" w:type="dxa"/>
          <w:gridSpan w:val="2"/>
        </w:tcPr>
        <w:p w14:paraId="3DF107EF" w14:textId="77777777" w:rsidR="005D0E69" w:rsidRPr="00EB1192" w:rsidRDefault="005D0E69" w:rsidP="00EB1192">
          <w:pPr>
            <w:pStyle w:val="Header"/>
          </w:pPr>
        </w:p>
      </w:tc>
    </w:tr>
  </w:tbl>
  <w:p w14:paraId="00C4A017" w14:textId="77777777" w:rsidR="005D0E69" w:rsidRDefault="005D0E69" w:rsidP="003D2396">
    <w:pPr>
      <w:pStyle w:val="Header"/>
      <w:rPr>
        <w:noProof/>
        <w:sz w:val="2"/>
        <w:szCs w:val="2"/>
      </w:rPr>
    </w:pPr>
  </w:p>
  <w:p w14:paraId="123E51F9" w14:textId="77777777" w:rsidR="005D0E69" w:rsidRPr="0077050C" w:rsidRDefault="005D0E69" w:rsidP="003D239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AFE7" w14:textId="77777777" w:rsidR="005D0E69" w:rsidRDefault="005D0E69" w:rsidP="00AD05DB">
    <w:pPr>
      <w:pStyle w:val="Header"/>
      <w:rPr>
        <w:noProof/>
        <w:sz w:val="2"/>
        <w:szCs w:val="2"/>
      </w:rPr>
    </w:pPr>
    <w:r>
      <w:rPr>
        <w:noProof/>
        <w:lang w:val="fi-FI"/>
      </w:rPr>
      <w:drawing>
        <wp:anchor distT="0" distB="0" distL="114300" distR="114300" simplePos="0" relativeHeight="251646453" behindDoc="1" locked="0" layoutInCell="1" allowOverlap="1" wp14:anchorId="5C51FDAC" wp14:editId="507D9C6E">
          <wp:simplePos x="0" y="0"/>
          <wp:positionH relativeFrom="column">
            <wp:posOffset>-363855</wp:posOffset>
          </wp:positionH>
          <wp:positionV relativeFrom="paragraph">
            <wp:posOffset>-374650</wp:posOffset>
          </wp:positionV>
          <wp:extent cx="2543175" cy="1200150"/>
          <wp:effectExtent l="0" t="0" r="0" b="0"/>
          <wp:wrapNone/>
          <wp:docPr id="3" name="Picture 3" descr="Aalto_EN_13_RGB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EN_13_RGB_2-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00150"/>
                  </a:xfrm>
                  <a:prstGeom prst="rect">
                    <a:avLst/>
                  </a:prstGeom>
                  <a:noFill/>
                </pic:spPr>
              </pic:pic>
            </a:graphicData>
          </a:graphic>
          <wp14:sizeRelH relativeFrom="page">
            <wp14:pctWidth>0</wp14:pctWidth>
          </wp14:sizeRelH>
          <wp14:sizeRelV relativeFrom="page">
            <wp14:pctHeight>0</wp14:pctHeight>
          </wp14:sizeRelV>
        </wp:anchor>
      </w:drawing>
    </w:r>
  </w:p>
  <w:p w14:paraId="7A85FDDE" w14:textId="77777777" w:rsidR="005D0E69" w:rsidRDefault="005D0E69">
    <w:pPr>
      <w:framePr w:hSpace="141" w:wrap="around" w:vAnchor="page" w:hAnchor="page" w:x="1248" w:y="1248"/>
      <w:rPr>
        <w:noProof/>
      </w:rPr>
    </w:pPr>
  </w:p>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5D0E69" w:rsidRPr="00681162" w14:paraId="30D1DB51" w14:textId="77777777" w:rsidTr="00EB1192">
      <w:trPr>
        <w:cantSplit/>
      </w:trPr>
      <w:tc>
        <w:tcPr>
          <w:tcW w:w="5216" w:type="dxa"/>
          <w:vMerge w:val="restart"/>
        </w:tcPr>
        <w:p w14:paraId="01691C66" w14:textId="77777777" w:rsidR="005D0E69" w:rsidRPr="00C517EA" w:rsidRDefault="005D0E69" w:rsidP="00EB1192">
          <w:pPr>
            <w:rPr>
              <w:noProof/>
            </w:rPr>
          </w:pPr>
        </w:p>
      </w:tc>
      <w:tc>
        <w:tcPr>
          <w:tcW w:w="2608" w:type="dxa"/>
        </w:tcPr>
        <w:p w14:paraId="38731427" w14:textId="77777777" w:rsidR="005D0E69" w:rsidRPr="00EB1192" w:rsidRDefault="005D0E69" w:rsidP="00EB1192">
          <w:pPr>
            <w:pStyle w:val="Header"/>
            <w:rPr>
              <w:b/>
            </w:rPr>
          </w:pPr>
        </w:p>
      </w:tc>
      <w:tc>
        <w:tcPr>
          <w:tcW w:w="1304" w:type="dxa"/>
        </w:tcPr>
        <w:p w14:paraId="31D8DE42" w14:textId="77777777" w:rsidR="005D0E69" w:rsidRPr="00EB1192" w:rsidRDefault="005D0E69" w:rsidP="00EB1192">
          <w:pPr>
            <w:pStyle w:val="Header"/>
          </w:pPr>
        </w:p>
      </w:tc>
      <w:tc>
        <w:tcPr>
          <w:tcW w:w="772" w:type="dxa"/>
        </w:tcPr>
        <w:p w14:paraId="67D350DB" w14:textId="77777777" w:rsidR="005D0E69" w:rsidRPr="00EB1192" w:rsidRDefault="005D0E69" w:rsidP="00EB1192">
          <w:pPr>
            <w:pStyle w:val="Header"/>
          </w:pPr>
          <w:r w:rsidRPr="00EB1192">
            <w:fldChar w:fldCharType="begin"/>
          </w:r>
          <w:r w:rsidRPr="00EB1192">
            <w:instrText xml:space="preserve"> PAGE  \* MERGEFORMAT </w:instrText>
          </w:r>
          <w:r w:rsidRPr="00EB1192">
            <w:fldChar w:fldCharType="separate"/>
          </w:r>
          <w:r w:rsidR="002D74BD">
            <w:rPr>
              <w:noProof/>
            </w:rPr>
            <w:t>1</w:t>
          </w:r>
          <w:r w:rsidRPr="00EB1192">
            <w:fldChar w:fldCharType="end"/>
          </w:r>
          <w:r w:rsidRPr="00EB1192">
            <w:t xml:space="preserve"> (</w:t>
          </w:r>
          <w:fldSimple w:instr=" NUMPAGES  \* MERGEFORMAT ">
            <w:r w:rsidR="002D74BD">
              <w:rPr>
                <w:noProof/>
              </w:rPr>
              <w:t>2</w:t>
            </w:r>
          </w:fldSimple>
          <w:r w:rsidRPr="00EB1192">
            <w:t>)</w:t>
          </w:r>
        </w:p>
      </w:tc>
    </w:tr>
    <w:tr w:rsidR="005D0E69" w:rsidRPr="00681162" w14:paraId="155D9A09" w14:textId="77777777" w:rsidTr="00EB1192">
      <w:trPr>
        <w:cantSplit/>
      </w:trPr>
      <w:tc>
        <w:tcPr>
          <w:tcW w:w="5216" w:type="dxa"/>
          <w:vMerge/>
        </w:tcPr>
        <w:p w14:paraId="7DD792A1" w14:textId="77777777" w:rsidR="005D0E69" w:rsidRPr="00681162" w:rsidRDefault="005D0E69" w:rsidP="00EB1192">
          <w:pPr>
            <w:pStyle w:val="Header"/>
            <w:rPr>
              <w:noProof/>
              <w:szCs w:val="18"/>
            </w:rPr>
          </w:pPr>
        </w:p>
      </w:tc>
      <w:tc>
        <w:tcPr>
          <w:tcW w:w="2608" w:type="dxa"/>
        </w:tcPr>
        <w:p w14:paraId="52213362" w14:textId="77777777" w:rsidR="005D0E69" w:rsidRPr="00EB1192" w:rsidRDefault="005D0E69" w:rsidP="00EB1192">
          <w:pPr>
            <w:pStyle w:val="Header"/>
          </w:pPr>
        </w:p>
      </w:tc>
      <w:tc>
        <w:tcPr>
          <w:tcW w:w="2076" w:type="dxa"/>
          <w:gridSpan w:val="2"/>
        </w:tcPr>
        <w:p w14:paraId="5EBD0B0B" w14:textId="77777777" w:rsidR="005D0E69" w:rsidRPr="00EB1192" w:rsidRDefault="005D0E69" w:rsidP="00EB1192">
          <w:pPr>
            <w:pStyle w:val="Header"/>
          </w:pPr>
        </w:p>
      </w:tc>
    </w:tr>
    <w:tr w:rsidR="005D0E69" w:rsidRPr="00681162" w14:paraId="6B82585A" w14:textId="77777777" w:rsidTr="00EB1192">
      <w:trPr>
        <w:cantSplit/>
      </w:trPr>
      <w:tc>
        <w:tcPr>
          <w:tcW w:w="5216" w:type="dxa"/>
          <w:vMerge/>
        </w:tcPr>
        <w:p w14:paraId="42EB1A78" w14:textId="77777777" w:rsidR="005D0E69" w:rsidRPr="00681162" w:rsidRDefault="005D0E69" w:rsidP="00EB1192">
          <w:pPr>
            <w:pStyle w:val="Header"/>
            <w:rPr>
              <w:noProof/>
              <w:szCs w:val="18"/>
            </w:rPr>
          </w:pPr>
        </w:p>
      </w:tc>
      <w:tc>
        <w:tcPr>
          <w:tcW w:w="2608" w:type="dxa"/>
        </w:tcPr>
        <w:p w14:paraId="50634735" w14:textId="77777777" w:rsidR="005D0E69" w:rsidRPr="00EB1192" w:rsidRDefault="005D0E69" w:rsidP="00EB1192">
          <w:pPr>
            <w:pStyle w:val="Header"/>
          </w:pPr>
        </w:p>
      </w:tc>
      <w:tc>
        <w:tcPr>
          <w:tcW w:w="2076" w:type="dxa"/>
          <w:gridSpan w:val="2"/>
        </w:tcPr>
        <w:p w14:paraId="0BAF9F63" w14:textId="77777777" w:rsidR="005D0E69" w:rsidRPr="00EB1192" w:rsidRDefault="005D0E69" w:rsidP="00EB1192">
          <w:pPr>
            <w:pStyle w:val="Header"/>
          </w:pPr>
        </w:p>
      </w:tc>
    </w:tr>
  </w:tbl>
  <w:p w14:paraId="39300C3E" w14:textId="77777777" w:rsidR="005D0E69" w:rsidRPr="00AD05DB" w:rsidRDefault="005D0E69" w:rsidP="00315386">
    <w:pPr>
      <w:pStyle w:val="Header"/>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25336"/>
    <w:multiLevelType w:val="hybridMultilevel"/>
    <w:tmpl w:val="E7B0D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0"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67724F71"/>
    <w:multiLevelType w:val="hybridMultilevel"/>
    <w:tmpl w:val="B41E93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21009"/>
    <w:multiLevelType w:val="hybridMultilevel"/>
    <w:tmpl w:val="C83AEA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2"/>
  </w:num>
  <w:num w:numId="3">
    <w:abstractNumId w:val="11"/>
  </w:num>
  <w:num w:numId="4">
    <w:abstractNumId w:val="10"/>
  </w:num>
  <w:num w:numId="5">
    <w:abstractNumId w:val="23"/>
  </w:num>
  <w:num w:numId="6">
    <w:abstractNumId w:val="15"/>
  </w:num>
  <w:num w:numId="7">
    <w:abstractNumId w:val="5"/>
  </w:num>
  <w:num w:numId="8">
    <w:abstractNumId w:val="16"/>
  </w:num>
  <w:num w:numId="9">
    <w:abstractNumId w:val="1"/>
  </w:num>
  <w:num w:numId="10">
    <w:abstractNumId w:val="8"/>
  </w:num>
  <w:num w:numId="11">
    <w:abstractNumId w:val="4"/>
  </w:num>
  <w:num w:numId="12">
    <w:abstractNumId w:val="17"/>
  </w:num>
  <w:num w:numId="13">
    <w:abstractNumId w:val="3"/>
  </w:num>
  <w:num w:numId="14">
    <w:abstractNumId w:val="20"/>
  </w:num>
  <w:num w:numId="15">
    <w:abstractNumId w:val="19"/>
  </w:num>
  <w:num w:numId="16">
    <w:abstractNumId w:val="2"/>
  </w:num>
  <w:num w:numId="17">
    <w:abstractNumId w:val="18"/>
  </w:num>
  <w:num w:numId="18">
    <w:abstractNumId w:val="7"/>
  </w:num>
  <w:num w:numId="19">
    <w:abstractNumId w:val="13"/>
  </w:num>
  <w:num w:numId="20">
    <w:abstractNumId w:val="6"/>
  </w:num>
  <w:num w:numId="21">
    <w:abstractNumId w:val="9"/>
  </w:num>
  <w:num w:numId="22">
    <w:abstractNumId w:val="3"/>
    <w:lvlOverride w:ilvl="0">
      <w:startOverride w:val="1"/>
    </w:lvlOverride>
  </w:num>
  <w:num w:numId="23">
    <w:abstractNumId w:val="3"/>
    <w:lvlOverride w:ilvl="0">
      <w:startOverride w:val="1"/>
    </w:lvlOverride>
  </w:num>
  <w:num w:numId="24">
    <w:abstractNumId w:val="20"/>
    <w:lvlOverride w:ilvl="0">
      <w:startOverride w:val="1"/>
    </w:lvlOverride>
  </w:num>
  <w:num w:numId="25">
    <w:abstractNumId w:val="3"/>
    <w:lvlOverride w:ilvl="0">
      <w:startOverride w:val="1"/>
    </w:lvlOverride>
  </w:num>
  <w:num w:numId="26">
    <w:abstractNumId w:val="20"/>
    <w:lvlOverride w:ilvl="0">
      <w:startOverride w:val="1"/>
    </w:lvlOverride>
  </w:num>
  <w:num w:numId="27">
    <w:abstractNumId w:val="19"/>
    <w:lvlOverride w:ilvl="0">
      <w:startOverride w:val="1"/>
    </w:lvlOverride>
  </w:num>
  <w:num w:numId="28">
    <w:abstractNumId w:val="8"/>
    <w:lvlOverride w:ilvl="0">
      <w:startOverride w:val="1"/>
    </w:lvlOverride>
  </w:num>
  <w:num w:numId="29">
    <w:abstractNumId w:val="0"/>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AD"/>
    <w:rsid w:val="000C10A6"/>
    <w:rsid w:val="000D188F"/>
    <w:rsid w:val="000D6AF3"/>
    <w:rsid w:val="00156E31"/>
    <w:rsid w:val="001811E7"/>
    <w:rsid w:val="001C6CD7"/>
    <w:rsid w:val="001D58D9"/>
    <w:rsid w:val="001D708E"/>
    <w:rsid w:val="001E3DC0"/>
    <w:rsid w:val="00220E22"/>
    <w:rsid w:val="00231EE3"/>
    <w:rsid w:val="002649F7"/>
    <w:rsid w:val="002D74BD"/>
    <w:rsid w:val="002E272A"/>
    <w:rsid w:val="00315386"/>
    <w:rsid w:val="003179A3"/>
    <w:rsid w:val="0032000A"/>
    <w:rsid w:val="0032369E"/>
    <w:rsid w:val="00346C6E"/>
    <w:rsid w:val="003A3D74"/>
    <w:rsid w:val="003C4B32"/>
    <w:rsid w:val="003C5359"/>
    <w:rsid w:val="003C6B65"/>
    <w:rsid w:val="003D2396"/>
    <w:rsid w:val="004312FC"/>
    <w:rsid w:val="004617C9"/>
    <w:rsid w:val="004740F7"/>
    <w:rsid w:val="00477B6D"/>
    <w:rsid w:val="00485919"/>
    <w:rsid w:val="00492E66"/>
    <w:rsid w:val="004B74AB"/>
    <w:rsid w:val="004D2917"/>
    <w:rsid w:val="004E01EB"/>
    <w:rsid w:val="00520A4D"/>
    <w:rsid w:val="00524C5B"/>
    <w:rsid w:val="005521AC"/>
    <w:rsid w:val="005D0E69"/>
    <w:rsid w:val="00603D1A"/>
    <w:rsid w:val="0062754E"/>
    <w:rsid w:val="00681162"/>
    <w:rsid w:val="006954A3"/>
    <w:rsid w:val="006A20CD"/>
    <w:rsid w:val="006C5B84"/>
    <w:rsid w:val="006C7E1F"/>
    <w:rsid w:val="006D0718"/>
    <w:rsid w:val="006D49DE"/>
    <w:rsid w:val="006F5666"/>
    <w:rsid w:val="007165D6"/>
    <w:rsid w:val="0077050C"/>
    <w:rsid w:val="00793090"/>
    <w:rsid w:val="007B01FF"/>
    <w:rsid w:val="007E5F67"/>
    <w:rsid w:val="007F1549"/>
    <w:rsid w:val="0082411F"/>
    <w:rsid w:val="00832015"/>
    <w:rsid w:val="00836344"/>
    <w:rsid w:val="00861A9F"/>
    <w:rsid w:val="008702E0"/>
    <w:rsid w:val="00895123"/>
    <w:rsid w:val="008967AD"/>
    <w:rsid w:val="008B4F95"/>
    <w:rsid w:val="008E0A5E"/>
    <w:rsid w:val="00917FE3"/>
    <w:rsid w:val="00967231"/>
    <w:rsid w:val="009734C5"/>
    <w:rsid w:val="009742BA"/>
    <w:rsid w:val="00981F74"/>
    <w:rsid w:val="00992EED"/>
    <w:rsid w:val="009D1F5E"/>
    <w:rsid w:val="009F5C0F"/>
    <w:rsid w:val="00A035CF"/>
    <w:rsid w:val="00A25BCB"/>
    <w:rsid w:val="00A55290"/>
    <w:rsid w:val="00A85075"/>
    <w:rsid w:val="00AA2DCF"/>
    <w:rsid w:val="00AC05DC"/>
    <w:rsid w:val="00AD05DB"/>
    <w:rsid w:val="00AE78A9"/>
    <w:rsid w:val="00B03435"/>
    <w:rsid w:val="00B16012"/>
    <w:rsid w:val="00BB27DA"/>
    <w:rsid w:val="00BC2230"/>
    <w:rsid w:val="00BC4989"/>
    <w:rsid w:val="00BE2E14"/>
    <w:rsid w:val="00BF6EC5"/>
    <w:rsid w:val="00C0669B"/>
    <w:rsid w:val="00C10C2E"/>
    <w:rsid w:val="00C1777B"/>
    <w:rsid w:val="00C41BAA"/>
    <w:rsid w:val="00C42062"/>
    <w:rsid w:val="00C517EA"/>
    <w:rsid w:val="00C56A90"/>
    <w:rsid w:val="00C93F30"/>
    <w:rsid w:val="00CA505D"/>
    <w:rsid w:val="00CB4396"/>
    <w:rsid w:val="00CB62C3"/>
    <w:rsid w:val="00CB6E64"/>
    <w:rsid w:val="00CC01D6"/>
    <w:rsid w:val="00CE36EC"/>
    <w:rsid w:val="00D1760D"/>
    <w:rsid w:val="00D20DD7"/>
    <w:rsid w:val="00D4583B"/>
    <w:rsid w:val="00D47254"/>
    <w:rsid w:val="00D61AC8"/>
    <w:rsid w:val="00D84A57"/>
    <w:rsid w:val="00D87DE5"/>
    <w:rsid w:val="00D932A4"/>
    <w:rsid w:val="00DA6A7F"/>
    <w:rsid w:val="00DC0487"/>
    <w:rsid w:val="00DC4051"/>
    <w:rsid w:val="00DD3A99"/>
    <w:rsid w:val="00E03B70"/>
    <w:rsid w:val="00E0484A"/>
    <w:rsid w:val="00E5386E"/>
    <w:rsid w:val="00E61EF7"/>
    <w:rsid w:val="00EA3CF1"/>
    <w:rsid w:val="00EB1192"/>
    <w:rsid w:val="00EC0321"/>
    <w:rsid w:val="00ED3E52"/>
    <w:rsid w:val="00EF18CC"/>
    <w:rsid w:val="00EF6FC9"/>
    <w:rsid w:val="00F53189"/>
    <w:rsid w:val="00F70D82"/>
    <w:rsid w:val="00FA0E3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D8202A"/>
  <w15:docId w15:val="{0194ABF8-4E82-4A76-88EF-3FAAA8CD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549"/>
    <w:rPr>
      <w:rFonts w:ascii="Arial" w:hAnsi="Arial"/>
      <w:sz w:val="22"/>
      <w:szCs w:val="22"/>
      <w:lang w:val="en-US"/>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1549"/>
    <w:rPr>
      <w:color w:val="0000FF"/>
      <w:u w:val="single"/>
    </w:rPr>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1F5E"/>
    <w:rPr>
      <w:rFonts w:ascii="Tahoma" w:hAnsi="Tahoma" w:cs="Tahoma"/>
      <w:sz w:val="16"/>
      <w:szCs w:val="16"/>
    </w:rPr>
  </w:style>
  <w:style w:type="character" w:customStyle="1" w:styleId="BalloonTextChar">
    <w:name w:val="Balloon Text Char"/>
    <w:basedOn w:val="DefaultParagraphFont"/>
    <w:link w:val="BalloonText"/>
    <w:rsid w:val="009D1F5E"/>
    <w:rPr>
      <w:rFonts w:ascii="Tahoma" w:hAnsi="Tahoma" w:cs="Tahoma"/>
      <w:sz w:val="16"/>
      <w:szCs w:val="16"/>
      <w:lang w:val="en-US"/>
    </w:rPr>
  </w:style>
  <w:style w:type="character" w:customStyle="1" w:styleId="FooterChar">
    <w:name w:val="Footer Char"/>
    <w:basedOn w:val="DefaultParagraphFont"/>
    <w:link w:val="Footer"/>
    <w:rsid w:val="00992EED"/>
    <w:rPr>
      <w:rFonts w:ascii="Arial" w:hAnsi="Arial"/>
      <w:sz w:val="14"/>
      <w:szCs w:val="22"/>
      <w:lang w:val="en-US"/>
    </w:rPr>
  </w:style>
  <w:style w:type="paragraph" w:styleId="ListParagraph">
    <w:name w:val="List Paragraph"/>
    <w:basedOn w:val="Normal"/>
    <w:uiPriority w:val="34"/>
    <w:qFormat/>
    <w:rsid w:val="00896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24174">
      <w:bodyDiv w:val="1"/>
      <w:marLeft w:val="0"/>
      <w:marRight w:val="0"/>
      <w:marTop w:val="0"/>
      <w:marBottom w:val="0"/>
      <w:divBdr>
        <w:top w:val="none" w:sz="0" w:space="0" w:color="auto"/>
        <w:left w:val="none" w:sz="0" w:space="0" w:color="auto"/>
        <w:bottom w:val="none" w:sz="0" w:space="0" w:color="auto"/>
        <w:right w:val="none" w:sz="0" w:space="0" w:color="auto"/>
      </w:divBdr>
    </w:div>
    <w:div w:id="1663660188">
      <w:bodyDiv w:val="1"/>
      <w:marLeft w:val="0"/>
      <w:marRight w:val="0"/>
      <w:marTop w:val="0"/>
      <w:marBottom w:val="0"/>
      <w:divBdr>
        <w:top w:val="none" w:sz="0" w:space="0" w:color="auto"/>
        <w:left w:val="none" w:sz="0" w:space="0" w:color="auto"/>
        <w:bottom w:val="none" w:sz="0" w:space="0" w:color="auto"/>
        <w:right w:val="none" w:sz="0" w:space="0" w:color="auto"/>
      </w:divBdr>
    </w:div>
    <w:div w:id="1958290384">
      <w:bodyDiv w:val="1"/>
      <w:marLeft w:val="0"/>
      <w:marRight w:val="0"/>
      <w:marTop w:val="0"/>
      <w:marBottom w:val="0"/>
      <w:divBdr>
        <w:top w:val="none" w:sz="0" w:space="0" w:color="auto"/>
        <w:left w:val="none" w:sz="0" w:space="0" w:color="auto"/>
        <w:bottom w:val="none" w:sz="0" w:space="0" w:color="auto"/>
        <w:right w:val="none" w:sz="0" w:space="0" w:color="auto"/>
      </w:divBdr>
    </w:div>
    <w:div w:id="20369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D20B-37F6-4B6A-8E5B-257C7169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2876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Lampinen Maija</dc:creator>
  <cp:lastModifiedBy>Elonheimo Marja</cp:lastModifiedBy>
  <cp:revision>2</cp:revision>
  <cp:lastPrinted>2010-02-11T13:05:00Z</cp:lastPrinted>
  <dcterms:created xsi:type="dcterms:W3CDTF">2021-09-14T12:57:00Z</dcterms:created>
  <dcterms:modified xsi:type="dcterms:W3CDTF">2021-09-14T12:57:00Z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003</vt:lpwstr>
  </property>
</Properties>
</file>