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AEA5" w14:textId="4A07882C" w:rsidR="00D11A34" w:rsidRPr="00CC0239" w:rsidRDefault="0083549D">
      <w:pPr>
        <w:rPr>
          <w:lang w:val="en-GB"/>
        </w:rPr>
      </w:pPr>
      <w:r w:rsidRPr="00CC0239">
        <w:rPr>
          <w:lang w:val="en-GB"/>
        </w:rPr>
        <w:t>End-of-Course Assignment</w:t>
      </w:r>
    </w:p>
    <w:p w14:paraId="1DFFEAC2" w14:textId="7DDDE818" w:rsidR="0083549D" w:rsidRPr="00CC0239" w:rsidRDefault="0083549D">
      <w:pPr>
        <w:rPr>
          <w:lang w:val="en-GB"/>
        </w:rPr>
      </w:pPr>
    </w:p>
    <w:p w14:paraId="451DD5D5" w14:textId="7251D171" w:rsidR="0083549D" w:rsidRDefault="0083549D">
      <w:pPr>
        <w:rPr>
          <w:lang w:val="en-GB"/>
        </w:rPr>
      </w:pPr>
      <w:r w:rsidRPr="00CC0239">
        <w:rPr>
          <w:lang w:val="en-GB"/>
        </w:rPr>
        <w:t>Please watch the following piece of branded content (</w:t>
      </w:r>
      <w:hyperlink r:id="rId4" w:history="1">
        <w:r w:rsidRPr="00CC0239">
          <w:rPr>
            <w:rStyle w:val="Hyperlink"/>
            <w:lang w:val="en-GB"/>
          </w:rPr>
          <w:t>https://vimeo.com/344108914</w:t>
        </w:r>
      </w:hyperlink>
      <w:r w:rsidRPr="00CC0239">
        <w:rPr>
          <w:lang w:val="en-GB"/>
        </w:rPr>
        <w:t>). Then read through some backgr</w:t>
      </w:r>
      <w:r w:rsidR="00CC0239" w:rsidRPr="00CC0239">
        <w:rPr>
          <w:lang w:val="en-GB"/>
        </w:rPr>
        <w:t>o</w:t>
      </w:r>
      <w:r w:rsidRPr="00CC0239">
        <w:rPr>
          <w:lang w:val="en-GB"/>
        </w:rPr>
        <w:t>und information about this particular brand/branding exercise. (Pdf attached).</w:t>
      </w:r>
      <w:r w:rsidR="00CC0239">
        <w:rPr>
          <w:lang w:val="en-GB"/>
        </w:rPr>
        <w:t xml:space="preserve"> Now look at the following tourism campaigns from three other</w:t>
      </w:r>
      <w:r w:rsidR="002664AB">
        <w:rPr>
          <w:lang w:val="en-GB"/>
        </w:rPr>
        <w:t xml:space="preserve"> European and American</w:t>
      </w:r>
      <w:r w:rsidR="00CC0239">
        <w:rPr>
          <w:lang w:val="en-GB"/>
        </w:rPr>
        <w:t xml:space="preserve"> </w:t>
      </w:r>
      <w:r w:rsidR="002664AB">
        <w:rPr>
          <w:lang w:val="en-GB"/>
        </w:rPr>
        <w:t xml:space="preserve">tourist destinations </w:t>
      </w:r>
      <w:r w:rsidR="00CC0239">
        <w:rPr>
          <w:lang w:val="en-GB"/>
        </w:rPr>
        <w:t>(okay UK is no longer in the EU, but you know what I mean).</w:t>
      </w:r>
    </w:p>
    <w:p w14:paraId="167676B5" w14:textId="06707520" w:rsidR="002664AB" w:rsidRDefault="002664AB">
      <w:pPr>
        <w:rPr>
          <w:lang w:val="en-GB"/>
        </w:rPr>
      </w:pPr>
      <w:r>
        <w:rPr>
          <w:lang w:val="en-GB"/>
        </w:rPr>
        <w:t xml:space="preserve">UK: </w:t>
      </w:r>
      <w:hyperlink r:id="rId5" w:history="1">
        <w:r w:rsidRPr="001F462D">
          <w:rPr>
            <w:rStyle w:val="Hyperlink"/>
            <w:lang w:val="en-GB"/>
          </w:rPr>
          <w:t>https://www.visitbritain.com/gb/</w:t>
        </w:r>
      </w:hyperlink>
    </w:p>
    <w:p w14:paraId="608AD97E" w14:textId="47DCDCA1" w:rsidR="002664AB" w:rsidRDefault="002664AB">
      <w:pPr>
        <w:rPr>
          <w:lang w:val="en-GB"/>
        </w:rPr>
      </w:pPr>
      <w:r>
        <w:rPr>
          <w:lang w:val="en-GB"/>
        </w:rPr>
        <w:t xml:space="preserve">Hawaii: </w:t>
      </w:r>
      <w:hyperlink r:id="rId6" w:history="1">
        <w:r w:rsidRPr="001F462D">
          <w:rPr>
            <w:rStyle w:val="Hyperlink"/>
            <w:lang w:val="en-GB"/>
          </w:rPr>
          <w:t>https://www.youtube.com/channel/UCw70rwFQVxicOnE4ABXKLVg</w:t>
        </w:r>
      </w:hyperlink>
    </w:p>
    <w:p w14:paraId="7F08DAA3" w14:textId="76A61A4D" w:rsidR="002664AB" w:rsidRDefault="002664AB">
      <w:pPr>
        <w:rPr>
          <w:lang w:val="en-GB"/>
        </w:rPr>
      </w:pPr>
      <w:r>
        <w:rPr>
          <w:lang w:val="en-GB"/>
        </w:rPr>
        <w:t xml:space="preserve">Spain: </w:t>
      </w:r>
      <w:hyperlink r:id="rId7" w:history="1">
        <w:r w:rsidRPr="001F462D">
          <w:rPr>
            <w:rStyle w:val="Hyperlink"/>
            <w:lang w:val="en-GB"/>
          </w:rPr>
          <w:t>https://www.youtube.com/watch?v=w_GtUoVcs4g</w:t>
        </w:r>
      </w:hyperlink>
    </w:p>
    <w:p w14:paraId="46A66A8C" w14:textId="5D4BF9B3" w:rsidR="002664AB" w:rsidRDefault="002664AB">
      <w:pPr>
        <w:rPr>
          <w:lang w:val="en-GB"/>
        </w:rPr>
      </w:pPr>
    </w:p>
    <w:p w14:paraId="46B74070" w14:textId="548CEBCC" w:rsidR="002664AB" w:rsidRDefault="009105EA">
      <w:pPr>
        <w:rPr>
          <w:lang w:val="en-GB"/>
        </w:rPr>
      </w:pPr>
      <w:r>
        <w:rPr>
          <w:lang w:val="en-GB"/>
        </w:rPr>
        <w:t>You are free to watch other related videos and other online content about these countries in terms of tourism.</w:t>
      </w:r>
    </w:p>
    <w:p w14:paraId="3D3EDFEE" w14:textId="302179BD" w:rsidR="000076CC" w:rsidRDefault="000076CC">
      <w:pPr>
        <w:rPr>
          <w:lang w:val="en-GB"/>
        </w:rPr>
      </w:pPr>
    </w:p>
    <w:p w14:paraId="0F481E0E" w14:textId="2B1BC671" w:rsidR="000076CC" w:rsidRDefault="000076CC">
      <w:pPr>
        <w:rPr>
          <w:lang w:val="en-GB"/>
        </w:rPr>
      </w:pPr>
      <w:r>
        <w:rPr>
          <w:lang w:val="en-GB"/>
        </w:rPr>
        <w:t xml:space="preserve">Once you have done this background work, please answer the following five questions. For each question, you can use the material discussed in class and the relevant academic articles from </w:t>
      </w:r>
      <w:proofErr w:type="spellStart"/>
      <w:r>
        <w:rPr>
          <w:lang w:val="en-GB"/>
        </w:rPr>
        <w:t>mycourses</w:t>
      </w:r>
      <w:proofErr w:type="spellEnd"/>
      <w:r>
        <w:rPr>
          <w:lang w:val="en-GB"/>
        </w:rPr>
        <w:t xml:space="preserve">. The world limit for each answer is 600 words. </w:t>
      </w:r>
    </w:p>
    <w:p w14:paraId="6398AFEB" w14:textId="73A1C686" w:rsidR="000076CC" w:rsidRDefault="000076CC">
      <w:pPr>
        <w:rPr>
          <w:lang w:val="en-GB"/>
        </w:rPr>
      </w:pPr>
    </w:p>
    <w:p w14:paraId="204A020F" w14:textId="34FE0FF5" w:rsidR="000076CC" w:rsidRDefault="000076CC">
      <w:pPr>
        <w:rPr>
          <w:lang w:val="en-GB"/>
        </w:rPr>
      </w:pPr>
      <w:r w:rsidRPr="00192F1F">
        <w:rPr>
          <w:b/>
          <w:bCs/>
          <w:lang w:val="en-GB"/>
        </w:rPr>
        <w:t>Question 1:</w:t>
      </w:r>
      <w:r>
        <w:rPr>
          <w:lang w:val="en-GB"/>
        </w:rPr>
        <w:t xml:space="preserve"> </w:t>
      </w:r>
      <w:r w:rsidR="00527BC5">
        <w:rPr>
          <w:lang w:val="en-GB"/>
        </w:rPr>
        <w:t>Explain the core “</w:t>
      </w:r>
      <w:r w:rsidR="00BE68BF">
        <w:rPr>
          <w:lang w:val="en-GB"/>
        </w:rPr>
        <w:t>product</w:t>
      </w:r>
      <w:r w:rsidR="00527BC5">
        <w:rPr>
          <w:lang w:val="en-GB"/>
        </w:rPr>
        <w:t>” that each country</w:t>
      </w:r>
      <w:r w:rsidR="00431D90">
        <w:rPr>
          <w:lang w:val="en-GB"/>
        </w:rPr>
        <w:t>-brand</w:t>
      </w:r>
      <w:r w:rsidR="00527BC5">
        <w:rPr>
          <w:lang w:val="en-GB"/>
        </w:rPr>
        <w:t xml:space="preserve"> is selling to potential tourists. What product characteristics would be needed to deliver the promised customer benefit</w:t>
      </w:r>
      <w:r w:rsidR="00256F5E">
        <w:rPr>
          <w:lang w:val="en-GB"/>
        </w:rPr>
        <w:t>?</w:t>
      </w:r>
    </w:p>
    <w:p w14:paraId="11B6EAF8" w14:textId="3160F214" w:rsidR="00484705" w:rsidRDefault="00484705">
      <w:pPr>
        <w:rPr>
          <w:lang w:val="en-GB"/>
        </w:rPr>
      </w:pPr>
    </w:p>
    <w:p w14:paraId="56BB9639" w14:textId="77777777" w:rsidR="00192F1F" w:rsidRDefault="00192F1F" w:rsidP="00192F1F">
      <w:pPr>
        <w:rPr>
          <w:lang w:val="en-GB"/>
        </w:rPr>
      </w:pPr>
      <w:r w:rsidRPr="00192F1F">
        <w:rPr>
          <w:b/>
          <w:bCs/>
          <w:lang w:val="en-GB"/>
        </w:rPr>
        <w:t>Question 2</w:t>
      </w:r>
      <w:r>
        <w:rPr>
          <w:lang w:val="en-GB"/>
        </w:rPr>
        <w:t xml:space="preserve">: For each of these tourism brands, explain their specific approach to branding. Which brands are in need of a transition? Why? What would you change about these brands? If you believe no brands need transition, explain why you think so. </w:t>
      </w:r>
    </w:p>
    <w:p w14:paraId="44DC692C" w14:textId="77777777" w:rsidR="00192F1F" w:rsidRDefault="00192F1F">
      <w:pPr>
        <w:rPr>
          <w:lang w:val="en-GB"/>
        </w:rPr>
      </w:pPr>
    </w:p>
    <w:p w14:paraId="6F33B5C4" w14:textId="1AA19BA2" w:rsidR="00484705" w:rsidRDefault="00484705">
      <w:pPr>
        <w:rPr>
          <w:lang w:val="en-GB"/>
        </w:rPr>
      </w:pPr>
      <w:r w:rsidRPr="00192F1F">
        <w:rPr>
          <w:b/>
          <w:bCs/>
          <w:lang w:val="en-GB"/>
        </w:rPr>
        <w:t xml:space="preserve">Question </w:t>
      </w:r>
      <w:r w:rsidR="00192F1F" w:rsidRPr="00192F1F">
        <w:rPr>
          <w:b/>
          <w:bCs/>
          <w:lang w:val="en-GB"/>
        </w:rPr>
        <w:t>3</w:t>
      </w:r>
      <w:r>
        <w:rPr>
          <w:lang w:val="en-GB"/>
        </w:rPr>
        <w:t xml:space="preserve">: For each of the brands, contrast the “product” with the “job” that the brand would be doing for potential customers? </w:t>
      </w:r>
      <w:r w:rsidR="00F6675B">
        <w:rPr>
          <w:lang w:val="en-GB"/>
        </w:rPr>
        <w:t>You can draw on your own understanding of the “jobs” that tourism can do for consumers to answer this question.</w:t>
      </w:r>
    </w:p>
    <w:p w14:paraId="5149E265" w14:textId="77777777" w:rsidR="0058410E" w:rsidRDefault="0058410E">
      <w:pPr>
        <w:rPr>
          <w:lang w:val="en-GB"/>
        </w:rPr>
      </w:pPr>
    </w:p>
    <w:p w14:paraId="194D7D4F" w14:textId="4693D58C" w:rsidR="00E43ECF" w:rsidRDefault="0058410E">
      <w:pPr>
        <w:rPr>
          <w:lang w:val="en-GB"/>
        </w:rPr>
      </w:pPr>
      <w:r w:rsidRPr="00192F1F">
        <w:rPr>
          <w:b/>
          <w:bCs/>
          <w:lang w:val="en-GB"/>
        </w:rPr>
        <w:t xml:space="preserve">Question </w:t>
      </w:r>
      <w:r w:rsidR="003D2933" w:rsidRPr="00192F1F">
        <w:rPr>
          <w:b/>
          <w:bCs/>
          <w:lang w:val="en-GB"/>
        </w:rPr>
        <w:t>4</w:t>
      </w:r>
      <w:r>
        <w:rPr>
          <w:lang w:val="en-GB"/>
        </w:rPr>
        <w:t xml:space="preserve">: For each of these brands, what would be the potential subset of connected brands that they could </w:t>
      </w:r>
      <w:r w:rsidR="003D2933">
        <w:rPr>
          <w:lang w:val="en-GB"/>
        </w:rPr>
        <w:t>co-create their brand</w:t>
      </w:r>
      <w:r>
        <w:rPr>
          <w:lang w:val="en-GB"/>
        </w:rPr>
        <w:t xml:space="preserve"> with, if they want to strengthen their core brand offering? </w:t>
      </w:r>
      <w:r w:rsidR="003D2933">
        <w:rPr>
          <w:lang w:val="en-GB"/>
        </w:rPr>
        <w:t xml:space="preserve">Connect the answers to this question with your answers in Question 2. </w:t>
      </w:r>
    </w:p>
    <w:p w14:paraId="6EDBC888" w14:textId="77777777" w:rsidR="00E43ECF" w:rsidRDefault="00E43ECF">
      <w:pPr>
        <w:rPr>
          <w:lang w:val="en-GB"/>
        </w:rPr>
      </w:pPr>
    </w:p>
    <w:p w14:paraId="530CFF64" w14:textId="108CE77A" w:rsidR="00256F5E" w:rsidRDefault="00484705">
      <w:pPr>
        <w:rPr>
          <w:lang w:val="en-GB"/>
        </w:rPr>
      </w:pPr>
      <w:r w:rsidRPr="00192F1F">
        <w:rPr>
          <w:b/>
          <w:bCs/>
          <w:lang w:val="en-GB"/>
        </w:rPr>
        <w:t xml:space="preserve">Question </w:t>
      </w:r>
      <w:r w:rsidR="003D2933" w:rsidRPr="00192F1F">
        <w:rPr>
          <w:b/>
          <w:bCs/>
          <w:lang w:val="en-GB"/>
        </w:rPr>
        <w:t>5</w:t>
      </w:r>
      <w:r>
        <w:rPr>
          <w:lang w:val="en-GB"/>
        </w:rPr>
        <w:t>: For the Finnish brand (Now/Here), w</w:t>
      </w:r>
      <w:r w:rsidR="00256F5E">
        <w:rPr>
          <w:lang w:val="en-GB"/>
        </w:rPr>
        <w:t xml:space="preserve">hat kind of </w:t>
      </w:r>
      <w:r>
        <w:rPr>
          <w:lang w:val="en-GB"/>
        </w:rPr>
        <w:t>brand extension might be relevant/useful</w:t>
      </w:r>
      <w:r w:rsidR="003D2933">
        <w:rPr>
          <w:lang w:val="en-GB"/>
        </w:rPr>
        <w:t xml:space="preserve"> </w:t>
      </w:r>
      <w:r w:rsidR="00507D90">
        <w:rPr>
          <w:lang w:val="en-GB"/>
        </w:rPr>
        <w:t>if they are to create a powerful set of brands</w:t>
      </w:r>
      <w:r w:rsidR="00C84BB2">
        <w:rPr>
          <w:lang w:val="en-GB"/>
        </w:rPr>
        <w:t xml:space="preserve">? </w:t>
      </w:r>
    </w:p>
    <w:p w14:paraId="3D398D62" w14:textId="77777777" w:rsidR="002664AB" w:rsidRDefault="002664AB">
      <w:pPr>
        <w:rPr>
          <w:lang w:val="en-GB"/>
        </w:rPr>
      </w:pPr>
    </w:p>
    <w:p w14:paraId="59E6641A" w14:textId="769B195A" w:rsidR="00CC0239" w:rsidRDefault="00CC0239">
      <w:pPr>
        <w:rPr>
          <w:lang w:val="en-GB"/>
        </w:rPr>
      </w:pPr>
    </w:p>
    <w:p w14:paraId="37287EB8" w14:textId="77777777" w:rsidR="00CC0239" w:rsidRPr="00CC0239" w:rsidRDefault="00CC0239">
      <w:pPr>
        <w:rPr>
          <w:lang w:val="en-GB"/>
        </w:rPr>
      </w:pPr>
    </w:p>
    <w:sectPr w:rsidR="00CC0239" w:rsidRPr="00CC0239" w:rsidSect="009202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D"/>
    <w:rsid w:val="000076CC"/>
    <w:rsid w:val="00192F1F"/>
    <w:rsid w:val="00256F5E"/>
    <w:rsid w:val="002664AB"/>
    <w:rsid w:val="002F6A6E"/>
    <w:rsid w:val="003B2AA0"/>
    <w:rsid w:val="003C28A1"/>
    <w:rsid w:val="003D2933"/>
    <w:rsid w:val="00431D90"/>
    <w:rsid w:val="00484705"/>
    <w:rsid w:val="00507D90"/>
    <w:rsid w:val="00527BC5"/>
    <w:rsid w:val="0058410E"/>
    <w:rsid w:val="0083549D"/>
    <w:rsid w:val="009105EA"/>
    <w:rsid w:val="00920226"/>
    <w:rsid w:val="00BE68BF"/>
    <w:rsid w:val="00C84BB2"/>
    <w:rsid w:val="00CC0239"/>
    <w:rsid w:val="00E43ECF"/>
    <w:rsid w:val="00F6675B"/>
    <w:rsid w:val="00F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021C00"/>
  <w15:chartTrackingRefBased/>
  <w15:docId w15:val="{9DB7D08B-D3C4-1940-BBBA-0082F3DE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_GtUoVcs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w70rwFQVxicOnE4ABXKLVg" TargetMode="External"/><Relationship Id="rId5" Type="http://schemas.openxmlformats.org/officeDocument/2006/relationships/hyperlink" Target="https://www.visitbritain.com/gb/" TargetMode="External"/><Relationship Id="rId4" Type="http://schemas.openxmlformats.org/officeDocument/2006/relationships/hyperlink" Target="https://vimeo.com/3441089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Bhatnagar Kushagra</dc:creator>
  <cp:keywords/>
  <dc:description/>
  <cp:lastModifiedBy>Bhatnagar Kushagra</cp:lastModifiedBy>
  <cp:revision>18</cp:revision>
  <dcterms:created xsi:type="dcterms:W3CDTF">2022-05-09T08:38:00Z</dcterms:created>
  <dcterms:modified xsi:type="dcterms:W3CDTF">2022-05-09T09:39:00Z</dcterms:modified>
</cp:coreProperties>
</file>