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0DA2" w14:textId="77777777" w:rsidR="00372FFD" w:rsidRPr="00372FFD" w:rsidRDefault="00372FFD" w:rsidP="00372FFD"/>
    <w:p w14:paraId="67F5EC7F" w14:textId="4F77F9AC" w:rsidR="00372FFD" w:rsidRPr="00372FFD" w:rsidRDefault="00372FFD" w:rsidP="00372FFD">
      <w:r w:rsidRPr="00372FFD">
        <w:rPr>
          <w:b/>
          <w:bCs/>
        </w:rPr>
        <w:t>Kurssinarviointina</w:t>
      </w:r>
      <w:r w:rsidR="00F80CA1">
        <w:rPr>
          <w:b/>
          <w:bCs/>
        </w:rPr>
        <w:t xml:space="preserve"> </w:t>
      </w:r>
      <w:r w:rsidRPr="00372FFD">
        <w:rPr>
          <w:b/>
          <w:bCs/>
        </w:rPr>
        <w:t>on tentti</w:t>
      </w:r>
      <w:r w:rsidR="00F80CA1">
        <w:rPr>
          <w:b/>
          <w:bCs/>
        </w:rPr>
        <w:t xml:space="preserve"> </w:t>
      </w:r>
      <w:r w:rsidRPr="00372FFD">
        <w:rPr>
          <w:b/>
          <w:bCs/>
        </w:rPr>
        <w:t>(100 %)</w:t>
      </w:r>
    </w:p>
    <w:p w14:paraId="607EAC83" w14:textId="34366F2D" w:rsidR="00372FFD" w:rsidRDefault="00372FFD" w:rsidP="00372FFD">
      <w:pPr>
        <w:rPr>
          <w:b/>
          <w:bCs/>
        </w:rPr>
      </w:pPr>
      <w:r w:rsidRPr="00372FFD">
        <w:t>•</w:t>
      </w:r>
      <w:r w:rsidRPr="00372FFD">
        <w:rPr>
          <w:b/>
          <w:bCs/>
        </w:rPr>
        <w:t>Tenttitilaisuuksia</w:t>
      </w:r>
      <w:r w:rsidR="00F80CA1">
        <w:rPr>
          <w:b/>
          <w:bCs/>
        </w:rPr>
        <w:t xml:space="preserve"> </w:t>
      </w:r>
      <w:r w:rsidRPr="00372FFD">
        <w:rPr>
          <w:b/>
          <w:bCs/>
        </w:rPr>
        <w:t>on</w:t>
      </w:r>
      <w:r w:rsidR="001060E5">
        <w:rPr>
          <w:b/>
          <w:bCs/>
        </w:rPr>
        <w:t xml:space="preserve"> kaksi</w:t>
      </w:r>
      <w:r w:rsidRPr="00372FFD">
        <w:rPr>
          <w:b/>
          <w:bCs/>
        </w:rPr>
        <w:t xml:space="preserve">: </w:t>
      </w:r>
    </w:p>
    <w:p w14:paraId="636448AE" w14:textId="77777777" w:rsidR="001060E5" w:rsidRDefault="001060E5" w:rsidP="001060E5">
      <w:r>
        <w:t>Tentti KT (2022-3/06, 08.12.2022)</w:t>
      </w:r>
    </w:p>
    <w:p w14:paraId="19451FB1" w14:textId="77777777" w:rsidR="001060E5" w:rsidRDefault="001060E5" w:rsidP="001060E5">
      <w:r>
        <w:t xml:space="preserve">Ilmoittautumisaika: - </w:t>
      </w:r>
    </w:p>
    <w:p w14:paraId="0BDD9309" w14:textId="77777777" w:rsidR="001060E5" w:rsidRDefault="001060E5" w:rsidP="001060E5">
      <w:r>
        <w:t xml:space="preserve">Opetustila: R001U157 </w:t>
      </w:r>
    </w:p>
    <w:p w14:paraId="4E5E698E" w14:textId="77777777" w:rsidR="001060E5" w:rsidRDefault="001060E5" w:rsidP="001060E5">
      <w:r>
        <w:t>To 08.12.22 09:00-12:00</w:t>
      </w:r>
    </w:p>
    <w:p w14:paraId="170449A6" w14:textId="77777777" w:rsidR="001060E5" w:rsidRDefault="001060E5" w:rsidP="001060E5">
      <w:r>
        <w:t>Tentti T01 (2022-3/08, 13.02.2023)</w:t>
      </w:r>
    </w:p>
    <w:p w14:paraId="1A8A2FB6" w14:textId="77777777" w:rsidR="001060E5" w:rsidRDefault="001060E5" w:rsidP="001060E5">
      <w:r>
        <w:t>Ilmoittautumisaika: To 15.12.22 - Ma 06.02.23</w:t>
      </w:r>
    </w:p>
    <w:p w14:paraId="42551AC1" w14:textId="77777777" w:rsidR="001060E5" w:rsidRDefault="001060E5" w:rsidP="001060E5">
      <w:r>
        <w:t xml:space="preserve">Opetustila: R001U142 </w:t>
      </w:r>
    </w:p>
    <w:p w14:paraId="07A13E84" w14:textId="55F03C72" w:rsidR="001060E5" w:rsidRPr="00372FFD" w:rsidRDefault="001060E5" w:rsidP="001060E5">
      <w:r>
        <w:t>Ma 13.02.23 16:00-19:00</w:t>
      </w:r>
    </w:p>
    <w:p w14:paraId="0B68F342" w14:textId="1D5320FB" w:rsidR="00372FFD" w:rsidRPr="00372FFD" w:rsidRDefault="00372FFD" w:rsidP="00372FFD">
      <w:r w:rsidRPr="00372FFD">
        <w:t>•</w:t>
      </w:r>
      <w:r w:rsidRPr="00372FFD">
        <w:rPr>
          <w:b/>
          <w:bCs/>
        </w:rPr>
        <w:t>Muista</w:t>
      </w:r>
      <w:r w:rsidR="00F80CA1">
        <w:rPr>
          <w:b/>
          <w:bCs/>
        </w:rPr>
        <w:t xml:space="preserve"> </w:t>
      </w:r>
      <w:r w:rsidRPr="00372FFD">
        <w:rPr>
          <w:b/>
          <w:bCs/>
        </w:rPr>
        <w:t>ilmoittautua</w:t>
      </w:r>
      <w:r w:rsidR="00F80CA1">
        <w:rPr>
          <w:b/>
          <w:bCs/>
        </w:rPr>
        <w:t xml:space="preserve"> </w:t>
      </w:r>
      <w:r w:rsidRPr="00372FFD">
        <w:rPr>
          <w:b/>
          <w:bCs/>
        </w:rPr>
        <w:t>kurssille</w:t>
      </w:r>
      <w:r w:rsidR="00F80CA1">
        <w:rPr>
          <w:b/>
          <w:bCs/>
        </w:rPr>
        <w:t xml:space="preserve"> </w:t>
      </w:r>
      <w:r w:rsidRPr="00372FFD">
        <w:rPr>
          <w:b/>
          <w:bCs/>
        </w:rPr>
        <w:t>ja tenttiin</w:t>
      </w:r>
      <w:r w:rsidR="00F80CA1">
        <w:rPr>
          <w:b/>
          <w:bCs/>
        </w:rPr>
        <w:t xml:space="preserve"> </w:t>
      </w:r>
      <w:r w:rsidRPr="00372FFD">
        <w:rPr>
          <w:b/>
          <w:bCs/>
        </w:rPr>
        <w:t>WebOodissa!</w:t>
      </w:r>
    </w:p>
    <w:p w14:paraId="5448EB30" w14:textId="3D6464B3" w:rsidR="00372FFD" w:rsidRPr="00372FFD" w:rsidRDefault="00372FFD" w:rsidP="00372FFD">
      <w:r w:rsidRPr="00372FFD">
        <w:t>•</w:t>
      </w:r>
      <w:r w:rsidRPr="00372FFD">
        <w:rPr>
          <w:b/>
          <w:bCs/>
        </w:rPr>
        <w:t>Tentin</w:t>
      </w:r>
      <w:r w:rsidR="00F80CA1">
        <w:rPr>
          <w:b/>
          <w:bCs/>
        </w:rPr>
        <w:t xml:space="preserve"> </w:t>
      </w:r>
      <w:r w:rsidRPr="00372FFD">
        <w:rPr>
          <w:b/>
          <w:bCs/>
        </w:rPr>
        <w:t>maksimipistemäärä</w:t>
      </w:r>
      <w:r w:rsidR="00F80CA1">
        <w:rPr>
          <w:b/>
          <w:bCs/>
        </w:rPr>
        <w:t xml:space="preserve"> </w:t>
      </w:r>
      <w:r w:rsidRPr="00372FFD">
        <w:rPr>
          <w:b/>
          <w:bCs/>
        </w:rPr>
        <w:t>on 50 pistettä</w:t>
      </w:r>
    </w:p>
    <w:p w14:paraId="0C7383D5" w14:textId="28159285" w:rsidR="00372FFD" w:rsidRPr="00372FFD" w:rsidRDefault="00372FFD" w:rsidP="00372FFD">
      <w:r w:rsidRPr="00372FFD">
        <w:t>•</w:t>
      </w:r>
      <w:r w:rsidRPr="00372FFD">
        <w:rPr>
          <w:b/>
          <w:bCs/>
        </w:rPr>
        <w:t>Läpipääsyyn</w:t>
      </w:r>
      <w:r w:rsidR="00F80CA1">
        <w:rPr>
          <w:b/>
          <w:bCs/>
        </w:rPr>
        <w:t xml:space="preserve"> </w:t>
      </w:r>
      <w:r w:rsidRPr="00372FFD">
        <w:rPr>
          <w:b/>
          <w:bCs/>
        </w:rPr>
        <w:t>tarvitaan</w:t>
      </w:r>
      <w:r w:rsidR="00F80CA1">
        <w:rPr>
          <w:b/>
          <w:bCs/>
        </w:rPr>
        <w:t xml:space="preserve"> </w:t>
      </w:r>
      <w:r w:rsidRPr="00372FFD">
        <w:rPr>
          <w:b/>
          <w:bCs/>
        </w:rPr>
        <w:t>50 % oikein</w:t>
      </w:r>
      <w:r w:rsidR="00F80CA1">
        <w:rPr>
          <w:b/>
          <w:bCs/>
        </w:rPr>
        <w:t xml:space="preserve"> </w:t>
      </w:r>
      <w:r w:rsidRPr="00372FFD">
        <w:rPr>
          <w:b/>
          <w:bCs/>
        </w:rPr>
        <w:t>eli</w:t>
      </w:r>
      <w:r w:rsidR="00F80CA1">
        <w:rPr>
          <w:b/>
          <w:bCs/>
        </w:rPr>
        <w:t xml:space="preserve"> </w:t>
      </w:r>
      <w:r w:rsidRPr="00372FFD">
        <w:rPr>
          <w:b/>
          <w:bCs/>
        </w:rPr>
        <w:t>25/50 pistettä</w:t>
      </w:r>
    </w:p>
    <w:p w14:paraId="46952B5D" w14:textId="66D38237" w:rsidR="00372FFD" w:rsidRPr="00372FFD" w:rsidRDefault="00372FFD" w:rsidP="00372FFD">
      <w:r w:rsidRPr="00372FFD">
        <w:t>•</w:t>
      </w:r>
      <w:r w:rsidRPr="00372FFD">
        <w:rPr>
          <w:b/>
          <w:bCs/>
        </w:rPr>
        <w:t>Arvosanat: väh. 50 % oikein</w:t>
      </w:r>
      <w:r w:rsidR="00F80CA1">
        <w:t xml:space="preserve"> </w:t>
      </w:r>
      <w:r w:rsidR="00F80CA1">
        <w:rPr>
          <w:rFonts w:cstheme="minorHAnsi"/>
        </w:rPr>
        <w:t xml:space="preserve">→ </w:t>
      </w:r>
      <w:r w:rsidRPr="00372FFD">
        <w:rPr>
          <w:b/>
          <w:bCs/>
        </w:rPr>
        <w:t>1; väh. 60 % oikein</w:t>
      </w:r>
      <w:r w:rsidR="00F80CA1">
        <w:t xml:space="preserve"> </w:t>
      </w:r>
      <w:r w:rsidR="00F80CA1" w:rsidRPr="00F80CA1">
        <w:t>→</w:t>
      </w:r>
      <w:r w:rsidR="00F80CA1">
        <w:t xml:space="preserve"> </w:t>
      </w:r>
      <w:r w:rsidRPr="00372FFD">
        <w:rPr>
          <w:b/>
          <w:bCs/>
        </w:rPr>
        <w:t>2; väh. 70 % oikein</w:t>
      </w:r>
      <w:r w:rsidR="00F80CA1">
        <w:t xml:space="preserve"> </w:t>
      </w:r>
      <w:r w:rsidR="009B0063" w:rsidRPr="009B0063">
        <w:t>→</w:t>
      </w:r>
      <w:r w:rsidR="009B0063">
        <w:t xml:space="preserve"> </w:t>
      </w:r>
      <w:r w:rsidRPr="00372FFD">
        <w:rPr>
          <w:b/>
          <w:bCs/>
        </w:rPr>
        <w:t>3; väh. 80 % oikein</w:t>
      </w:r>
      <w:r w:rsidR="009B0063">
        <w:t xml:space="preserve"> </w:t>
      </w:r>
      <w:r w:rsidR="009B0063" w:rsidRPr="009B0063">
        <w:t>→</w:t>
      </w:r>
      <w:r w:rsidR="009B0063">
        <w:t xml:space="preserve"> </w:t>
      </w:r>
      <w:r w:rsidRPr="00372FFD">
        <w:rPr>
          <w:b/>
          <w:bCs/>
        </w:rPr>
        <w:t>4; väh. 90 % oikein</w:t>
      </w:r>
      <w:r w:rsidR="009B0063">
        <w:t xml:space="preserve"> </w:t>
      </w:r>
      <w:r w:rsidR="009B0063" w:rsidRPr="009B0063">
        <w:t>→</w:t>
      </w:r>
      <w:r w:rsidR="009B0063">
        <w:t xml:space="preserve"> </w:t>
      </w:r>
      <w:r w:rsidRPr="00372FFD">
        <w:rPr>
          <w:b/>
          <w:bCs/>
        </w:rPr>
        <w:t>5</w:t>
      </w:r>
    </w:p>
    <w:p w14:paraId="0456A5A4" w14:textId="77777777" w:rsidR="00372FFD" w:rsidRPr="00372FFD" w:rsidRDefault="00372FFD" w:rsidP="00372FFD"/>
    <w:p w14:paraId="0B1D3596" w14:textId="0960CFE1" w:rsidR="00372FFD" w:rsidRPr="00372FFD" w:rsidRDefault="00372FFD" w:rsidP="00372FFD">
      <w:r w:rsidRPr="00372FFD">
        <w:rPr>
          <w:b/>
          <w:bCs/>
        </w:rPr>
        <w:t>Tenti</w:t>
      </w:r>
      <w:r w:rsidR="009B0063">
        <w:rPr>
          <w:b/>
          <w:bCs/>
        </w:rPr>
        <w:t xml:space="preserve">n rakenne on vielä kehitettävänä. Yksi mahdollisuus on seuraava malli, jossa on </w:t>
      </w:r>
      <w:r w:rsidRPr="00372FFD">
        <w:rPr>
          <w:b/>
          <w:bCs/>
        </w:rPr>
        <w:t>kaksi</w:t>
      </w:r>
      <w:r w:rsidR="009B0063">
        <w:rPr>
          <w:b/>
          <w:bCs/>
        </w:rPr>
        <w:t xml:space="preserve"> </w:t>
      </w:r>
      <w:r w:rsidRPr="00372FFD">
        <w:rPr>
          <w:b/>
          <w:bCs/>
        </w:rPr>
        <w:t>osiota:</w:t>
      </w:r>
    </w:p>
    <w:p w14:paraId="7A9D6706" w14:textId="68B77EB3" w:rsidR="00372FFD" w:rsidRPr="00372FFD" w:rsidRDefault="00372FFD" w:rsidP="00372FFD">
      <w:r w:rsidRPr="00372FFD">
        <w:t>•Monivalintaosio</w:t>
      </w:r>
      <w:r w:rsidR="009B0063">
        <w:t xml:space="preserve"> </w:t>
      </w:r>
      <w:r w:rsidRPr="00372FFD">
        <w:t>(max. 20 pistettä)</w:t>
      </w:r>
    </w:p>
    <w:p w14:paraId="03863F7A" w14:textId="42BB0DB2" w:rsidR="00372FFD" w:rsidRPr="00372FFD" w:rsidRDefault="00372FFD" w:rsidP="00372FFD">
      <w:r w:rsidRPr="00372FFD">
        <w:lastRenderedPageBreak/>
        <w:t>•Essee-/oikeustapausosio</w:t>
      </w:r>
      <w:r w:rsidR="009B0063">
        <w:t xml:space="preserve"> </w:t>
      </w:r>
      <w:r w:rsidRPr="00372FFD">
        <w:t xml:space="preserve">(max. 30 pistettä) </w:t>
      </w:r>
      <w:r w:rsidR="009B0063" w:rsidRPr="009B0063">
        <w:t>→</w:t>
      </w:r>
      <w:r w:rsidR="009B0063">
        <w:t xml:space="preserve"> </w:t>
      </w:r>
      <w:r w:rsidRPr="00372FFD">
        <w:t>koostuu</w:t>
      </w:r>
      <w:r w:rsidR="009B0063">
        <w:t xml:space="preserve"> </w:t>
      </w:r>
      <w:r w:rsidRPr="00372FFD">
        <w:t>kolmesta</w:t>
      </w:r>
      <w:r w:rsidR="009B0063">
        <w:t xml:space="preserve"> </w:t>
      </w:r>
      <w:r w:rsidRPr="00372FFD">
        <w:t>(3) esseestä/oikeustapauksesta</w:t>
      </w:r>
    </w:p>
    <w:p w14:paraId="503DED2E" w14:textId="47619D22" w:rsidR="00372FFD" w:rsidRPr="00372FFD" w:rsidRDefault="00372FFD" w:rsidP="00372FFD">
      <w:r w:rsidRPr="00372FFD">
        <w:t>•</w:t>
      </w:r>
      <w:r w:rsidRPr="00372FFD">
        <w:rPr>
          <w:b/>
          <w:bCs/>
        </w:rPr>
        <w:t>Tentin</w:t>
      </w:r>
      <w:r w:rsidR="009B0063">
        <w:rPr>
          <w:b/>
          <w:bCs/>
        </w:rPr>
        <w:t xml:space="preserve"> </w:t>
      </w:r>
      <w:r w:rsidRPr="00372FFD">
        <w:rPr>
          <w:b/>
          <w:bCs/>
        </w:rPr>
        <w:t>essee-/oikeustapausosion</w:t>
      </w:r>
      <w:r w:rsidR="009B0063">
        <w:rPr>
          <w:b/>
          <w:bCs/>
        </w:rPr>
        <w:t xml:space="preserve"> </w:t>
      </w:r>
      <w:r w:rsidRPr="00372FFD">
        <w:rPr>
          <w:b/>
          <w:bCs/>
        </w:rPr>
        <w:t>kysymyksistä</w:t>
      </w:r>
      <w:r w:rsidR="009B0063">
        <w:rPr>
          <w:b/>
          <w:bCs/>
        </w:rPr>
        <w:t xml:space="preserve"> </w:t>
      </w:r>
      <w:r w:rsidRPr="00372FFD">
        <w:rPr>
          <w:b/>
          <w:bCs/>
        </w:rPr>
        <w:t>on mahdollista</w:t>
      </w:r>
      <w:r w:rsidR="00D149AA">
        <w:rPr>
          <w:b/>
          <w:bCs/>
        </w:rPr>
        <w:t xml:space="preserve"> </w:t>
      </w:r>
      <w:r w:rsidRPr="00372FFD">
        <w:rPr>
          <w:b/>
          <w:bCs/>
        </w:rPr>
        <w:t>korvata</w:t>
      </w:r>
      <w:r w:rsidR="00D149AA">
        <w:rPr>
          <w:b/>
          <w:bCs/>
        </w:rPr>
        <w:t xml:space="preserve"> </w:t>
      </w:r>
      <w:r w:rsidR="00A24C8B">
        <w:rPr>
          <w:b/>
          <w:bCs/>
        </w:rPr>
        <w:t xml:space="preserve">yksi </w:t>
      </w:r>
      <w:r w:rsidRPr="00372FFD">
        <w:rPr>
          <w:b/>
          <w:bCs/>
        </w:rPr>
        <w:t>kysymys</w:t>
      </w:r>
      <w:r w:rsidR="00A24C8B">
        <w:rPr>
          <w:b/>
          <w:bCs/>
        </w:rPr>
        <w:t xml:space="preserve"> </w:t>
      </w:r>
      <w:r w:rsidRPr="00372FFD">
        <w:rPr>
          <w:b/>
          <w:bCs/>
        </w:rPr>
        <w:t>etukäteen</w:t>
      </w:r>
      <w:r w:rsidR="009B0063">
        <w:rPr>
          <w:b/>
          <w:bCs/>
        </w:rPr>
        <w:t xml:space="preserve"> </w:t>
      </w:r>
      <w:r w:rsidRPr="00372FFD">
        <w:rPr>
          <w:b/>
          <w:bCs/>
        </w:rPr>
        <w:t>luentokuulustelulla</w:t>
      </w:r>
      <w:r w:rsidR="009B0063">
        <w:rPr>
          <w:b/>
          <w:bCs/>
        </w:rPr>
        <w:t xml:space="preserve"> </w:t>
      </w:r>
      <w:r w:rsidRPr="00372FFD">
        <w:rPr>
          <w:b/>
          <w:bCs/>
        </w:rPr>
        <w:t>ja</w:t>
      </w:r>
      <w:r w:rsidR="00D149AA">
        <w:rPr>
          <w:b/>
          <w:bCs/>
        </w:rPr>
        <w:t xml:space="preserve"> </w:t>
      </w:r>
      <w:r w:rsidRPr="00372FFD">
        <w:rPr>
          <w:b/>
          <w:bCs/>
        </w:rPr>
        <w:t>/</w:t>
      </w:r>
      <w:r w:rsidR="00D149AA">
        <w:rPr>
          <w:b/>
          <w:bCs/>
        </w:rPr>
        <w:t xml:space="preserve"> </w:t>
      </w:r>
      <w:r w:rsidRPr="00372FFD">
        <w:rPr>
          <w:b/>
          <w:bCs/>
        </w:rPr>
        <w:t xml:space="preserve">tai </w:t>
      </w:r>
      <w:r w:rsidR="00544737">
        <w:rPr>
          <w:b/>
          <w:bCs/>
        </w:rPr>
        <w:t xml:space="preserve">lyhyellä luentoesseellä / -PP-esityksellä </w:t>
      </w:r>
    </w:p>
    <w:p w14:paraId="72C0F0F3" w14:textId="58832E61" w:rsidR="00372FFD" w:rsidRPr="00372FFD" w:rsidRDefault="00372FFD" w:rsidP="00372FFD">
      <w:r w:rsidRPr="00372FFD">
        <w:t>•</w:t>
      </w:r>
      <w:r w:rsidR="009B0063">
        <w:t>S</w:t>
      </w:r>
      <w:r w:rsidRPr="00372FFD">
        <w:t>aa</w:t>
      </w:r>
      <w:r w:rsidR="009B0063">
        <w:t xml:space="preserve">t </w:t>
      </w:r>
      <w:r w:rsidRPr="00372FFD">
        <w:t>itse</w:t>
      </w:r>
      <w:r w:rsidR="009B0063">
        <w:t xml:space="preserve"> </w:t>
      </w:r>
      <w:r w:rsidRPr="00372FFD">
        <w:t>valita, minkä</w:t>
      </w:r>
      <w:r w:rsidR="009B0063">
        <w:t xml:space="preserve"> </w:t>
      </w:r>
      <w:r w:rsidRPr="00372FFD">
        <w:t>kysymyksen/mitkä</w:t>
      </w:r>
      <w:r w:rsidR="009B0063">
        <w:t xml:space="preserve"> </w:t>
      </w:r>
      <w:r w:rsidRPr="00372FFD">
        <w:t>kysymykset</w:t>
      </w:r>
      <w:r w:rsidR="009B0063">
        <w:t xml:space="preserve"> </w:t>
      </w:r>
      <w:r w:rsidRPr="00372FFD">
        <w:t>korvaa</w:t>
      </w:r>
      <w:r w:rsidR="009B0063">
        <w:t xml:space="preserve">t </w:t>
      </w:r>
      <w:r w:rsidRPr="00372FFD">
        <w:t>ko. osiosta</w:t>
      </w:r>
      <w:r w:rsidR="009B0063">
        <w:t xml:space="preserve"> v</w:t>
      </w:r>
      <w:r w:rsidRPr="00372FFD">
        <w:t>ai korvaa</w:t>
      </w:r>
      <w:r w:rsidR="009B0063">
        <w:t>t</w:t>
      </w:r>
      <w:r w:rsidRPr="00372FFD">
        <w:t>ko</w:t>
      </w:r>
      <w:r w:rsidR="009B0063">
        <w:t xml:space="preserve"> </w:t>
      </w:r>
      <w:r w:rsidRPr="00372FFD">
        <w:t>kysymystä</w:t>
      </w:r>
      <w:r w:rsidR="009B0063">
        <w:t xml:space="preserve"> </w:t>
      </w:r>
      <w:r w:rsidRPr="00372FFD">
        <w:t>lainkaan</w:t>
      </w:r>
    </w:p>
    <w:p w14:paraId="111395DB" w14:textId="77777777" w:rsidR="00544737" w:rsidRPr="00372FFD" w:rsidRDefault="00544737" w:rsidP="00372FFD"/>
    <w:p w14:paraId="1E3849F6" w14:textId="73884FF6" w:rsidR="008B1529" w:rsidRPr="008B1529" w:rsidRDefault="008B1529" w:rsidP="008B1529">
      <w:pPr>
        <w:rPr>
          <w:b/>
          <w:bCs/>
        </w:rPr>
      </w:pPr>
      <w:r w:rsidRPr="008B1529">
        <w:rPr>
          <w:b/>
          <w:bCs/>
        </w:rPr>
        <w:t xml:space="preserve">Tentti perustuu </w:t>
      </w:r>
      <w:r w:rsidR="00544737">
        <w:rPr>
          <w:b/>
          <w:bCs/>
        </w:rPr>
        <w:t xml:space="preserve">vain </w:t>
      </w:r>
      <w:r w:rsidRPr="008B1529">
        <w:rPr>
          <w:b/>
          <w:bCs/>
        </w:rPr>
        <w:t>ja kurssikirjaan</w:t>
      </w:r>
      <w:r w:rsidR="00544737">
        <w:rPr>
          <w:b/>
          <w:bCs/>
        </w:rPr>
        <w:t xml:space="preserve"> eikä luennoilla käsiteltyjä asioita kysytä. Kurssikirja on</w:t>
      </w:r>
      <w:r w:rsidRPr="008B1529">
        <w:rPr>
          <w:b/>
          <w:bCs/>
        </w:rPr>
        <w:t xml:space="preserve">: </w:t>
      </w:r>
    </w:p>
    <w:p w14:paraId="707A256D" w14:textId="77777777" w:rsidR="008B1529" w:rsidRPr="008B1529" w:rsidRDefault="008B1529" w:rsidP="008B1529">
      <w:pPr>
        <w:rPr>
          <w:b/>
          <w:bCs/>
        </w:rPr>
      </w:pPr>
      <w:r w:rsidRPr="008B1529">
        <w:rPr>
          <w:b/>
          <w:bCs/>
        </w:rPr>
        <w:t>•Matti Turtiainen: Sijoituspalvelut ja asiakas, Alma Talent2018</w:t>
      </w:r>
    </w:p>
    <w:p w14:paraId="18FAB63E" w14:textId="77777777" w:rsidR="008B1529" w:rsidRPr="008B1529" w:rsidRDefault="008B1529" w:rsidP="008B1529">
      <w:pPr>
        <w:rPr>
          <w:b/>
          <w:bCs/>
        </w:rPr>
      </w:pPr>
      <w:r w:rsidRPr="008B1529">
        <w:rPr>
          <w:b/>
          <w:bCs/>
        </w:rPr>
        <w:t xml:space="preserve">•Sähköisesti saatavilla Aallon verkossa: </w:t>
      </w:r>
      <w:hyperlink r:id="rId4" w:history="1">
        <w:r w:rsidRPr="008B1529">
          <w:rPr>
            <w:rStyle w:val="Hyperlinkki"/>
            <w:b/>
            <w:bCs/>
          </w:rPr>
          <w:t>https://aalto.finna.fi/Record/alli.815032</w:t>
        </w:r>
      </w:hyperlink>
      <w:r w:rsidRPr="008B1529">
        <w:rPr>
          <w:b/>
          <w:bCs/>
        </w:rPr>
        <w:t xml:space="preserve"> </w:t>
      </w:r>
    </w:p>
    <w:p w14:paraId="2A360FC5" w14:textId="2811FD49" w:rsidR="008B1529" w:rsidRDefault="008B1529" w:rsidP="00372FFD">
      <w:pPr>
        <w:rPr>
          <w:b/>
          <w:bCs/>
        </w:rPr>
      </w:pPr>
    </w:p>
    <w:p w14:paraId="2FE2FF3B" w14:textId="46724E63" w:rsidR="00372FFD" w:rsidRPr="00372FFD" w:rsidRDefault="00372FFD" w:rsidP="00372FFD">
      <w:r w:rsidRPr="00372FFD">
        <w:rPr>
          <w:b/>
          <w:bCs/>
        </w:rPr>
        <w:t>Luentokuulustelu</w:t>
      </w:r>
    </w:p>
    <w:p w14:paraId="32663734" w14:textId="08621B48" w:rsidR="00372FFD" w:rsidRPr="00372FFD" w:rsidRDefault="00372FFD" w:rsidP="00372FFD">
      <w:r w:rsidRPr="00372FFD">
        <w:t>•</w:t>
      </w:r>
      <w:r w:rsidRPr="00372FFD">
        <w:rPr>
          <w:b/>
          <w:bCs/>
        </w:rPr>
        <w:t>Ei</w:t>
      </w:r>
      <w:r w:rsidR="009B0063">
        <w:rPr>
          <w:b/>
          <w:bCs/>
        </w:rPr>
        <w:t xml:space="preserve"> </w:t>
      </w:r>
      <w:r w:rsidRPr="00372FFD">
        <w:rPr>
          <w:b/>
          <w:bCs/>
        </w:rPr>
        <w:t>ole pakollinen</w:t>
      </w:r>
    </w:p>
    <w:p w14:paraId="16608548" w14:textId="3B9721B2" w:rsidR="00372FFD" w:rsidRPr="00372FFD" w:rsidRDefault="00372FFD" w:rsidP="00372FFD">
      <w:r w:rsidRPr="00372FFD">
        <w:t>•Pohjautuu</w:t>
      </w:r>
      <w:r w:rsidR="009B0063">
        <w:t xml:space="preserve"> </w:t>
      </w:r>
      <w:r w:rsidRPr="00372FFD">
        <w:t>luentoihin</w:t>
      </w:r>
    </w:p>
    <w:p w14:paraId="0FE5E843" w14:textId="0256F169" w:rsidR="00372FFD" w:rsidRPr="00372FFD" w:rsidRDefault="00372FFD" w:rsidP="00372FFD">
      <w:r w:rsidRPr="00372FFD">
        <w:t>•Voi</w:t>
      </w:r>
      <w:r w:rsidR="009B0063">
        <w:t xml:space="preserve"> </w:t>
      </w:r>
      <w:r w:rsidRPr="00372FFD">
        <w:t>olla essee</w:t>
      </w:r>
      <w:r w:rsidR="00016572">
        <w:t xml:space="preserve"> </w:t>
      </w:r>
      <w:r w:rsidRPr="00372FFD">
        <w:t>/</w:t>
      </w:r>
      <w:r w:rsidR="00016572">
        <w:t xml:space="preserve"> </w:t>
      </w:r>
      <w:r w:rsidRPr="00372FFD">
        <w:t>oikeustapaus</w:t>
      </w:r>
      <w:r w:rsidR="00016572">
        <w:t xml:space="preserve"> </w:t>
      </w:r>
      <w:r w:rsidRPr="00372FFD">
        <w:t>/</w:t>
      </w:r>
      <w:r w:rsidR="00016572">
        <w:t xml:space="preserve"> </w:t>
      </w:r>
      <w:r w:rsidRPr="00372FFD">
        <w:t>termienmäärittelyä</w:t>
      </w:r>
      <w:r w:rsidR="00016572">
        <w:t xml:space="preserve"> </w:t>
      </w:r>
      <w:r w:rsidRPr="00372FFD">
        <w:t>/</w:t>
      </w:r>
      <w:r w:rsidR="00016572">
        <w:t xml:space="preserve"> </w:t>
      </w:r>
      <w:r w:rsidRPr="00372FFD">
        <w:t>monivalintaa</w:t>
      </w:r>
    </w:p>
    <w:p w14:paraId="020C024C" w14:textId="23B01625" w:rsidR="00372FFD" w:rsidRPr="00372FFD" w:rsidRDefault="00372FFD" w:rsidP="00372FFD">
      <w:r w:rsidRPr="00372FFD">
        <w:t>•Yksi</w:t>
      </w:r>
      <w:r w:rsidR="009B0063">
        <w:t xml:space="preserve"> </w:t>
      </w:r>
      <w:r w:rsidRPr="00372FFD">
        <w:t>“laajempi” kysymys</w:t>
      </w:r>
      <w:r w:rsidR="009B0063">
        <w:t xml:space="preserve"> </w:t>
      </w:r>
      <w:r w:rsidRPr="00372FFD">
        <w:t xml:space="preserve">tai </w:t>
      </w:r>
      <w:r w:rsidR="00016572">
        <w:t xml:space="preserve">muutama </w:t>
      </w:r>
      <w:r w:rsidRPr="00372FFD">
        <w:t>pien</w:t>
      </w:r>
      <w:r w:rsidR="00016572">
        <w:t xml:space="preserve">i </w:t>
      </w:r>
      <w:r w:rsidRPr="00372FFD">
        <w:t>kysymys</w:t>
      </w:r>
      <w:r w:rsidR="00016572">
        <w:t xml:space="preserve"> </w:t>
      </w:r>
    </w:p>
    <w:p w14:paraId="21C0DAAE" w14:textId="1CA30F4A" w:rsidR="00372FFD" w:rsidRPr="00372FFD" w:rsidRDefault="00372FFD" w:rsidP="00372FFD">
      <w:r w:rsidRPr="00372FFD">
        <w:t>•Arvostellaan</w:t>
      </w:r>
      <w:r w:rsidR="009B0063">
        <w:t xml:space="preserve"> </w:t>
      </w:r>
      <w:r w:rsidRPr="00372FFD">
        <w:t>0-10 pistettä, hyväksytty</w:t>
      </w:r>
      <w:r w:rsidR="009B0063">
        <w:t xml:space="preserve"> </w:t>
      </w:r>
      <w:r w:rsidRPr="00372FFD">
        <w:t>suoritus</w:t>
      </w:r>
      <w:r w:rsidR="00E12427">
        <w:t xml:space="preserve"> </w:t>
      </w:r>
      <w:r w:rsidRPr="00372FFD">
        <w:t>edellyttää</w:t>
      </w:r>
      <w:r w:rsidR="009B0063">
        <w:t xml:space="preserve"> </w:t>
      </w:r>
      <w:r w:rsidRPr="00372FFD">
        <w:t>vähintään</w:t>
      </w:r>
      <w:r w:rsidR="009B0063">
        <w:t xml:space="preserve"> </w:t>
      </w:r>
      <w:r w:rsidRPr="00372FFD">
        <w:t>5 pistettä.</w:t>
      </w:r>
    </w:p>
    <w:p w14:paraId="7E91FA1C" w14:textId="2D538713" w:rsidR="00372FFD" w:rsidRPr="00372FFD" w:rsidRDefault="00372FFD" w:rsidP="00372FFD">
      <w:r w:rsidRPr="00372FFD">
        <w:t>•</w:t>
      </w:r>
      <w:r w:rsidRPr="00372FFD">
        <w:rPr>
          <w:b/>
          <w:bCs/>
        </w:rPr>
        <w:t>Luentokuulustelun</w:t>
      </w:r>
      <w:r w:rsidR="009B0063">
        <w:rPr>
          <w:b/>
          <w:bCs/>
        </w:rPr>
        <w:t xml:space="preserve"> </w:t>
      </w:r>
      <w:r w:rsidRPr="00372FFD">
        <w:rPr>
          <w:b/>
          <w:bCs/>
        </w:rPr>
        <w:t>voi</w:t>
      </w:r>
      <w:r w:rsidR="009B0063">
        <w:rPr>
          <w:b/>
          <w:bCs/>
        </w:rPr>
        <w:t xml:space="preserve"> </w:t>
      </w:r>
      <w:r w:rsidRPr="00372FFD">
        <w:rPr>
          <w:b/>
          <w:bCs/>
        </w:rPr>
        <w:t>suorittaa</w:t>
      </w:r>
      <w:r w:rsidR="009B0063">
        <w:rPr>
          <w:b/>
          <w:bCs/>
        </w:rPr>
        <w:t xml:space="preserve"> </w:t>
      </w:r>
      <w:r w:rsidRPr="00372FFD">
        <w:rPr>
          <w:b/>
          <w:bCs/>
        </w:rPr>
        <w:t>joko</w:t>
      </w:r>
      <w:r w:rsidR="009B0063">
        <w:rPr>
          <w:b/>
          <w:bCs/>
        </w:rPr>
        <w:t xml:space="preserve"> keskiviikkona </w:t>
      </w:r>
      <w:r w:rsidR="00A24C8B">
        <w:rPr>
          <w:b/>
          <w:bCs/>
        </w:rPr>
        <w:t>30</w:t>
      </w:r>
      <w:r w:rsidRPr="00372FFD">
        <w:rPr>
          <w:b/>
          <w:bCs/>
        </w:rPr>
        <w:t>.</w:t>
      </w:r>
      <w:r w:rsidR="009B0063">
        <w:rPr>
          <w:b/>
          <w:bCs/>
        </w:rPr>
        <w:t>1</w:t>
      </w:r>
      <w:r w:rsidR="00A24C8B">
        <w:rPr>
          <w:b/>
          <w:bCs/>
        </w:rPr>
        <w:t>1</w:t>
      </w:r>
      <w:r w:rsidRPr="00372FFD">
        <w:rPr>
          <w:b/>
          <w:bCs/>
        </w:rPr>
        <w:t>.202</w:t>
      </w:r>
      <w:r w:rsidR="00A24C8B">
        <w:rPr>
          <w:b/>
          <w:bCs/>
        </w:rPr>
        <w:t>2</w:t>
      </w:r>
      <w:r w:rsidRPr="00372FFD">
        <w:rPr>
          <w:b/>
          <w:bCs/>
        </w:rPr>
        <w:t xml:space="preserve"> tai </w:t>
      </w:r>
      <w:r w:rsidR="009B0063">
        <w:rPr>
          <w:b/>
          <w:bCs/>
        </w:rPr>
        <w:t xml:space="preserve">torstaina </w:t>
      </w:r>
      <w:r w:rsidR="00A24C8B">
        <w:rPr>
          <w:b/>
          <w:bCs/>
        </w:rPr>
        <w:t>1</w:t>
      </w:r>
      <w:r w:rsidRPr="00372FFD">
        <w:rPr>
          <w:b/>
          <w:bCs/>
        </w:rPr>
        <w:t>.</w:t>
      </w:r>
      <w:r w:rsidR="009B0063">
        <w:rPr>
          <w:b/>
          <w:bCs/>
        </w:rPr>
        <w:t>12</w:t>
      </w:r>
      <w:r w:rsidRPr="00372FFD">
        <w:rPr>
          <w:b/>
          <w:bCs/>
        </w:rPr>
        <w:t>.202</w:t>
      </w:r>
      <w:r w:rsidR="00A24C8B">
        <w:rPr>
          <w:b/>
          <w:bCs/>
        </w:rPr>
        <w:t>2</w:t>
      </w:r>
      <w:r w:rsidR="00016572">
        <w:rPr>
          <w:b/>
          <w:bCs/>
        </w:rPr>
        <w:t xml:space="preserve">. Jälkimmäisellä kerralla (eri kysymykset) on myös luentokuulustelun uusimismahdollisuus, eli voi osallistua jompaankumpaan tai molempiin kuulusteluihin (parempi otetaan huomioon) </w:t>
      </w:r>
    </w:p>
    <w:p w14:paraId="60D47934" w14:textId="77777777" w:rsidR="008B1529" w:rsidRDefault="008B1529" w:rsidP="00372FFD">
      <w:pPr>
        <w:rPr>
          <w:b/>
          <w:bCs/>
        </w:rPr>
      </w:pPr>
    </w:p>
    <w:p w14:paraId="6EE01A8A" w14:textId="46920F22" w:rsidR="00372FFD" w:rsidRPr="00372FFD" w:rsidRDefault="00544737" w:rsidP="00372FFD">
      <w:r>
        <w:rPr>
          <w:b/>
          <w:bCs/>
        </w:rPr>
        <w:t xml:space="preserve">Lyhyt luentoessee </w:t>
      </w:r>
    </w:p>
    <w:p w14:paraId="266714B9" w14:textId="0A7291BA" w:rsidR="00372FFD" w:rsidRPr="00372FFD" w:rsidRDefault="00372FFD" w:rsidP="00372FFD">
      <w:r w:rsidRPr="00372FFD">
        <w:lastRenderedPageBreak/>
        <w:t>•Ei</w:t>
      </w:r>
      <w:r w:rsidR="008D7AD5">
        <w:t xml:space="preserve"> </w:t>
      </w:r>
      <w:r w:rsidRPr="00372FFD">
        <w:t>ole pakollinen</w:t>
      </w:r>
    </w:p>
    <w:p w14:paraId="5B92D47F" w14:textId="33A24181" w:rsidR="00372FFD" w:rsidRPr="00372FFD" w:rsidRDefault="00372FFD" w:rsidP="00372FFD">
      <w:r w:rsidRPr="00372FFD">
        <w:t>•</w:t>
      </w:r>
      <w:r w:rsidR="00016572">
        <w:t xml:space="preserve">Voit valita esseen / </w:t>
      </w:r>
      <w:r w:rsidRPr="00372FFD">
        <w:t>oikeustapauksen</w:t>
      </w:r>
      <w:r w:rsidR="00016572">
        <w:t xml:space="preserve"> </w:t>
      </w:r>
      <w:r w:rsidRPr="00372FFD">
        <w:t>/</w:t>
      </w:r>
      <w:r w:rsidR="00016572">
        <w:t xml:space="preserve"> </w:t>
      </w:r>
      <w:r w:rsidRPr="00372FFD">
        <w:t>lautakuntatapauksen</w:t>
      </w:r>
      <w:r w:rsidR="00016572">
        <w:t xml:space="preserve"> tai muuntyyppisen tehtävän </w:t>
      </w:r>
      <w:r w:rsidR="008D7AD5">
        <w:t xml:space="preserve"> </w:t>
      </w:r>
      <w:r w:rsidRPr="00372FFD">
        <w:t>ja esit</w:t>
      </w:r>
      <w:r w:rsidR="00016572">
        <w:t xml:space="preserve">ellä </w:t>
      </w:r>
      <w:r w:rsidRPr="00372FFD">
        <w:t>sen</w:t>
      </w:r>
      <w:r w:rsidR="008D7AD5">
        <w:t xml:space="preserve"> </w:t>
      </w:r>
      <w:r w:rsidRPr="00372FFD">
        <w:t>luennolla</w:t>
      </w:r>
    </w:p>
    <w:p w14:paraId="2AEEFD6E" w14:textId="7F5DDD2A" w:rsidR="00372FFD" w:rsidRPr="00372FFD" w:rsidRDefault="00372FFD" w:rsidP="00372FFD">
      <w:r w:rsidRPr="00372FFD">
        <w:t>•Esityksen</w:t>
      </w:r>
      <w:r w:rsidR="008D7AD5">
        <w:t xml:space="preserve"> </w:t>
      </w:r>
      <w:r w:rsidRPr="00372FFD">
        <w:t>kesto</w:t>
      </w:r>
      <w:r w:rsidR="008D7AD5">
        <w:t xml:space="preserve"> </w:t>
      </w:r>
      <w:r w:rsidRPr="00372FFD">
        <w:t>10</w:t>
      </w:r>
      <w:r w:rsidR="008D7AD5">
        <w:t xml:space="preserve"> – </w:t>
      </w:r>
      <w:r w:rsidRPr="00372FFD">
        <w:t>15</w:t>
      </w:r>
      <w:r w:rsidR="008D7AD5">
        <w:t xml:space="preserve"> </w:t>
      </w:r>
      <w:r w:rsidRPr="00372FFD">
        <w:t>min, Power-Point tms.</w:t>
      </w:r>
    </w:p>
    <w:p w14:paraId="2D7D3104" w14:textId="1D22F5AF" w:rsidR="00372FFD" w:rsidRPr="00372FFD" w:rsidRDefault="00372FFD" w:rsidP="00372FFD">
      <w:r w:rsidRPr="00372FFD">
        <w:t>•</w:t>
      </w:r>
      <w:r w:rsidR="00016572">
        <w:t>Käsittelyohje oikeustapausta varten: m</w:t>
      </w:r>
      <w:r w:rsidRPr="00372FFD">
        <w:t>istä</w:t>
      </w:r>
      <w:r w:rsidR="008D7AD5">
        <w:t xml:space="preserve"> </w:t>
      </w:r>
      <w:r w:rsidRPr="00372FFD">
        <w:t>tapauksessa</w:t>
      </w:r>
      <w:r w:rsidR="008D7AD5">
        <w:t xml:space="preserve"> </w:t>
      </w:r>
      <w:r w:rsidRPr="00372FFD">
        <w:t>on kyse: tapahtumatiedot, oikeudellinen</w:t>
      </w:r>
      <w:r w:rsidR="008D7AD5">
        <w:t xml:space="preserve"> </w:t>
      </w:r>
      <w:r w:rsidRPr="00372FFD">
        <w:t>ongelma/ongelmat, säädöspohja, ratkaisu, oma</w:t>
      </w:r>
      <w:r w:rsidR="008D7AD5">
        <w:t xml:space="preserve"> </w:t>
      </w:r>
      <w:r w:rsidRPr="00372FFD">
        <w:t>näkemys</w:t>
      </w:r>
      <w:r w:rsidR="008D7AD5">
        <w:t xml:space="preserve"> </w:t>
      </w:r>
      <w:r w:rsidRPr="00372FFD">
        <w:t>ratkaisusta</w:t>
      </w:r>
    </w:p>
    <w:p w14:paraId="36CE27F1" w14:textId="03262CBC" w:rsidR="00372FFD" w:rsidRPr="00372FFD" w:rsidRDefault="00372FFD" w:rsidP="00372FFD">
      <w:r w:rsidRPr="00372FFD">
        <w:t>•Arvostellaan</w:t>
      </w:r>
      <w:r w:rsidR="008D7AD5">
        <w:t xml:space="preserve"> </w:t>
      </w:r>
      <w:r w:rsidRPr="00372FFD">
        <w:t>0-10 pistettä, hyväksytty</w:t>
      </w:r>
      <w:r w:rsidR="008D7AD5">
        <w:t xml:space="preserve"> </w:t>
      </w:r>
      <w:r w:rsidRPr="00372FFD">
        <w:t>suoritus</w:t>
      </w:r>
      <w:r w:rsidR="008D7AD5">
        <w:t xml:space="preserve"> </w:t>
      </w:r>
      <w:r w:rsidRPr="00372FFD">
        <w:t>edellyttää</w:t>
      </w:r>
      <w:r w:rsidR="008D7AD5">
        <w:t xml:space="preserve"> </w:t>
      </w:r>
      <w:r w:rsidRPr="00372FFD">
        <w:t>vähintään</w:t>
      </w:r>
      <w:r w:rsidR="008D7AD5">
        <w:t xml:space="preserve"> </w:t>
      </w:r>
      <w:r w:rsidRPr="00372FFD">
        <w:t>5 pistettä.</w:t>
      </w:r>
    </w:p>
    <w:p w14:paraId="084F8794" w14:textId="193096A0" w:rsidR="00372FFD" w:rsidRPr="00372FFD" w:rsidRDefault="00372FFD" w:rsidP="00372FFD">
      <w:r w:rsidRPr="00372FFD">
        <w:rPr>
          <w:b/>
          <w:bCs/>
        </w:rPr>
        <w:t>Lista</w:t>
      </w:r>
      <w:r w:rsidR="008D7AD5">
        <w:rPr>
          <w:b/>
          <w:bCs/>
        </w:rPr>
        <w:t xml:space="preserve"> </w:t>
      </w:r>
      <w:r w:rsidR="00016572">
        <w:rPr>
          <w:b/>
          <w:bCs/>
        </w:rPr>
        <w:t xml:space="preserve">esseistä ja </w:t>
      </w:r>
      <w:r w:rsidRPr="00372FFD">
        <w:rPr>
          <w:b/>
          <w:bCs/>
        </w:rPr>
        <w:t>esimerkkitapauksista</w:t>
      </w:r>
      <w:r w:rsidR="008D7AD5">
        <w:rPr>
          <w:b/>
          <w:bCs/>
        </w:rPr>
        <w:t xml:space="preserve"> </w:t>
      </w:r>
      <w:r w:rsidR="00016572">
        <w:rPr>
          <w:b/>
          <w:bCs/>
        </w:rPr>
        <w:t xml:space="preserve">on </w:t>
      </w:r>
      <w:r w:rsidRPr="00372FFD">
        <w:rPr>
          <w:b/>
          <w:bCs/>
        </w:rPr>
        <w:t>MyCoursesi</w:t>
      </w:r>
      <w:r w:rsidR="00016572">
        <w:rPr>
          <w:b/>
          <w:bCs/>
        </w:rPr>
        <w:t>ssa</w:t>
      </w:r>
      <w:r w:rsidR="008D7AD5" w:rsidRPr="008D7AD5">
        <w:t>→</w:t>
      </w:r>
      <w:r w:rsidR="008D7AD5">
        <w:t xml:space="preserve"> </w:t>
      </w:r>
      <w:r w:rsidRPr="00372FFD">
        <w:rPr>
          <w:b/>
          <w:bCs/>
        </w:rPr>
        <w:t>Jos haluat</w:t>
      </w:r>
      <w:r w:rsidR="00016572">
        <w:rPr>
          <w:b/>
          <w:bCs/>
        </w:rPr>
        <w:t xml:space="preserve"> </w:t>
      </w:r>
      <w:r w:rsidRPr="00372FFD">
        <w:rPr>
          <w:b/>
          <w:bCs/>
        </w:rPr>
        <w:t>pitää</w:t>
      </w:r>
      <w:r w:rsidR="008D7AD5">
        <w:rPr>
          <w:b/>
          <w:bCs/>
        </w:rPr>
        <w:t xml:space="preserve"> </w:t>
      </w:r>
      <w:r w:rsidRPr="00372FFD">
        <w:rPr>
          <w:b/>
          <w:bCs/>
        </w:rPr>
        <w:t>esityksen, ilmoita</w:t>
      </w:r>
      <w:r w:rsidR="008D7AD5">
        <w:rPr>
          <w:b/>
          <w:bCs/>
        </w:rPr>
        <w:t xml:space="preserve"> </w:t>
      </w:r>
      <w:r w:rsidRPr="00372FFD">
        <w:rPr>
          <w:b/>
          <w:bCs/>
        </w:rPr>
        <w:t>siitä</w:t>
      </w:r>
      <w:r w:rsidR="008D7AD5">
        <w:rPr>
          <w:b/>
          <w:bCs/>
        </w:rPr>
        <w:t xml:space="preserve"> </w:t>
      </w:r>
      <w:r w:rsidRPr="00372FFD">
        <w:rPr>
          <w:b/>
          <w:bCs/>
        </w:rPr>
        <w:t>MyCoursesin</w:t>
      </w:r>
      <w:r w:rsidR="008D7AD5">
        <w:rPr>
          <w:b/>
          <w:bCs/>
        </w:rPr>
        <w:t xml:space="preserve"> </w:t>
      </w:r>
      <w:r w:rsidRPr="00372FFD">
        <w:rPr>
          <w:b/>
          <w:bCs/>
        </w:rPr>
        <w:t>keskustelualueella</w:t>
      </w:r>
      <w:r w:rsidR="008D7AD5">
        <w:rPr>
          <w:b/>
          <w:bCs/>
        </w:rPr>
        <w:t xml:space="preserve"> </w:t>
      </w:r>
      <w:r w:rsidR="00FF1E72">
        <w:rPr>
          <w:b/>
          <w:bCs/>
        </w:rPr>
        <w:t>hyvissä ajoin ennen esityspäivää</w:t>
      </w:r>
      <w:r w:rsidRPr="00372FFD">
        <w:rPr>
          <w:b/>
          <w:bCs/>
        </w:rPr>
        <w:t xml:space="preserve"> </w:t>
      </w:r>
      <w:r w:rsidR="008D7AD5" w:rsidRPr="008D7AD5">
        <w:t>→</w:t>
      </w:r>
      <w:r w:rsidR="008D7AD5">
        <w:t xml:space="preserve"> </w:t>
      </w:r>
      <w:r w:rsidRPr="00372FFD">
        <w:rPr>
          <w:b/>
          <w:bCs/>
        </w:rPr>
        <w:t>ilmoita</w:t>
      </w:r>
      <w:r w:rsidR="008D7AD5">
        <w:rPr>
          <w:b/>
          <w:bCs/>
        </w:rPr>
        <w:t xml:space="preserve"> </w:t>
      </w:r>
      <w:r w:rsidRPr="00372FFD">
        <w:rPr>
          <w:b/>
          <w:bCs/>
        </w:rPr>
        <w:t>tapauksen</w:t>
      </w:r>
      <w:r w:rsidR="008D7AD5">
        <w:rPr>
          <w:b/>
          <w:bCs/>
        </w:rPr>
        <w:t xml:space="preserve"> </w:t>
      </w:r>
      <w:r w:rsidRPr="00372FFD">
        <w:rPr>
          <w:b/>
          <w:bCs/>
        </w:rPr>
        <w:t>numero</w:t>
      </w:r>
      <w:r w:rsidR="008D7AD5">
        <w:rPr>
          <w:b/>
          <w:bCs/>
        </w:rPr>
        <w:t xml:space="preserve"> </w:t>
      </w:r>
      <w:r w:rsidRPr="00372FFD">
        <w:rPr>
          <w:b/>
          <w:bCs/>
        </w:rPr>
        <w:t>ja esityspäivämäärä!</w:t>
      </w:r>
    </w:p>
    <w:p w14:paraId="6E10EF76" w14:textId="6D335380" w:rsidR="00372FFD" w:rsidRDefault="00372FFD" w:rsidP="00372FFD">
      <w:r w:rsidRPr="00372FFD">
        <w:t>•Esityspäivämäärä</w:t>
      </w:r>
      <w:r w:rsidR="008D7AD5">
        <w:t xml:space="preserve"> </w:t>
      </w:r>
      <w:r w:rsidRPr="00372FFD">
        <w:t>voi</w:t>
      </w:r>
      <w:r w:rsidR="008D7AD5">
        <w:t xml:space="preserve"> </w:t>
      </w:r>
      <w:r w:rsidRPr="00372FFD">
        <w:t>olla mikä</w:t>
      </w:r>
      <w:r w:rsidR="008D7AD5">
        <w:t xml:space="preserve"> </w:t>
      </w:r>
      <w:r w:rsidRPr="00372FFD">
        <w:t>tahansa</w:t>
      </w:r>
      <w:r w:rsidR="008D7AD5">
        <w:t xml:space="preserve"> </w:t>
      </w:r>
      <w:r w:rsidRPr="00372FFD">
        <w:t>päivä</w:t>
      </w:r>
      <w:r w:rsidR="008B1529">
        <w:t xml:space="preserve">. </w:t>
      </w:r>
    </w:p>
    <w:p w14:paraId="65174750" w14:textId="77777777" w:rsidR="00DE7BAA" w:rsidRPr="00372FFD" w:rsidRDefault="00DE7BAA" w:rsidP="00372FFD"/>
    <w:p w14:paraId="70150003" w14:textId="7EA21C10" w:rsidR="00544737" w:rsidRDefault="00544737" w:rsidP="00544737">
      <w:pPr>
        <w:rPr>
          <w:b/>
          <w:bCs/>
          <w:color w:val="FF0000"/>
        </w:rPr>
      </w:pPr>
      <w:r>
        <w:rPr>
          <w:b/>
          <w:bCs/>
          <w:color w:val="FF0000"/>
        </w:rPr>
        <w:t xml:space="preserve">Pitempi kurssiessee </w:t>
      </w:r>
    </w:p>
    <w:p w14:paraId="1330B9BB" w14:textId="140071A8" w:rsidR="00544737" w:rsidRPr="00544737" w:rsidRDefault="00544737" w:rsidP="00544737">
      <w:pPr>
        <w:rPr>
          <w:b/>
          <w:bCs/>
          <w:color w:val="FF0000"/>
        </w:rPr>
      </w:pPr>
      <w:r w:rsidRPr="00544737">
        <w:rPr>
          <w:b/>
          <w:bCs/>
          <w:color w:val="FF0000"/>
        </w:rPr>
        <w:t xml:space="preserve">Kurssitentin voi korvata (pitemmällä) kurssiesseellä (joka on siis eri asia kuin yllä mainittu lyhyt luentoessee). Kurssiesseen laatimisesta ja kurssin suorittamisesta tällä tavoin on tietoa erillisessä tiedostossa tällä sivulla (Esseen laatiminen ja arviointi). </w:t>
      </w:r>
    </w:p>
    <w:p w14:paraId="56B62CB1" w14:textId="77777777" w:rsidR="00544737" w:rsidRPr="00372FFD" w:rsidRDefault="00544737" w:rsidP="00372FFD"/>
    <w:p w14:paraId="7A3A745D" w14:textId="4474D032" w:rsidR="00372FFD" w:rsidRPr="00372FFD" w:rsidRDefault="00372FFD" w:rsidP="00372FFD">
      <w:r w:rsidRPr="00372FFD">
        <w:rPr>
          <w:b/>
          <w:bCs/>
        </w:rPr>
        <w:t>Luentomateriaalit</w:t>
      </w:r>
      <w:r w:rsidR="00724D98">
        <w:rPr>
          <w:b/>
          <w:bCs/>
        </w:rPr>
        <w:t xml:space="preserve"> </w:t>
      </w:r>
      <w:r w:rsidRPr="00372FFD">
        <w:rPr>
          <w:b/>
          <w:bCs/>
        </w:rPr>
        <w:t>tulevat</w:t>
      </w:r>
      <w:r w:rsidR="00724D98">
        <w:rPr>
          <w:b/>
          <w:bCs/>
        </w:rPr>
        <w:t xml:space="preserve"> </w:t>
      </w:r>
      <w:r w:rsidRPr="00372FFD">
        <w:rPr>
          <w:b/>
          <w:bCs/>
        </w:rPr>
        <w:t>kurssisivustolle</w:t>
      </w:r>
      <w:r w:rsidR="00724D98">
        <w:rPr>
          <w:b/>
          <w:bCs/>
        </w:rPr>
        <w:t xml:space="preserve"> </w:t>
      </w:r>
      <w:r w:rsidRPr="00372FFD">
        <w:rPr>
          <w:b/>
          <w:bCs/>
        </w:rPr>
        <w:t>MyCoursesiin</w:t>
      </w:r>
      <w:r w:rsidR="00724D98">
        <w:rPr>
          <w:b/>
          <w:bCs/>
        </w:rPr>
        <w:t xml:space="preserve"> </w:t>
      </w:r>
      <w:r w:rsidRPr="00372FFD">
        <w:rPr>
          <w:b/>
          <w:bCs/>
        </w:rPr>
        <w:t>(yleensä) ennen</w:t>
      </w:r>
      <w:r w:rsidR="00016572">
        <w:rPr>
          <w:b/>
          <w:bCs/>
        </w:rPr>
        <w:t xml:space="preserve"> </w:t>
      </w:r>
      <w:r w:rsidRPr="00372FFD">
        <w:rPr>
          <w:b/>
          <w:bCs/>
        </w:rPr>
        <w:t>luentoja</w:t>
      </w:r>
      <w:r w:rsidR="00724D98">
        <w:t xml:space="preserve"> </w:t>
      </w:r>
      <w:r w:rsidR="00724D98" w:rsidRPr="00724D98">
        <w:t>→</w:t>
      </w:r>
      <w:r w:rsidR="00724D98">
        <w:t xml:space="preserve"> </w:t>
      </w:r>
      <w:r w:rsidRPr="00372FFD">
        <w:rPr>
          <w:b/>
          <w:bCs/>
        </w:rPr>
        <w:t>https://mycourses.aalto.fi/course/view.php?id=23773</w:t>
      </w:r>
    </w:p>
    <w:p w14:paraId="2F8F103E" w14:textId="2A0401C5" w:rsidR="00372FFD" w:rsidRPr="00372FFD" w:rsidRDefault="00372FFD" w:rsidP="00372FFD">
      <w:r w:rsidRPr="00372FFD">
        <w:t>•</w:t>
      </w:r>
      <w:r w:rsidRPr="00372FFD">
        <w:rPr>
          <w:b/>
          <w:bCs/>
        </w:rPr>
        <w:t>Luennoilla</w:t>
      </w:r>
      <w:r w:rsidR="00724D98">
        <w:rPr>
          <w:b/>
          <w:bCs/>
        </w:rPr>
        <w:t xml:space="preserve"> </w:t>
      </w:r>
      <w:r w:rsidRPr="00372FFD">
        <w:rPr>
          <w:b/>
          <w:bCs/>
        </w:rPr>
        <w:t>käydään</w:t>
      </w:r>
      <w:r w:rsidR="00724D98">
        <w:rPr>
          <w:b/>
          <w:bCs/>
        </w:rPr>
        <w:t xml:space="preserve"> </w:t>
      </w:r>
      <w:r w:rsidRPr="00372FFD">
        <w:rPr>
          <w:b/>
          <w:bCs/>
        </w:rPr>
        <w:t>läpi</w:t>
      </w:r>
      <w:r w:rsidR="00724D98">
        <w:rPr>
          <w:b/>
          <w:bCs/>
        </w:rPr>
        <w:t xml:space="preserve"> </w:t>
      </w:r>
      <w:r w:rsidR="008B1529">
        <w:rPr>
          <w:b/>
          <w:bCs/>
        </w:rPr>
        <w:t xml:space="preserve">kalvoilta ilmenevää materiaalia kuten </w:t>
      </w:r>
      <w:r w:rsidRPr="00372FFD">
        <w:rPr>
          <w:b/>
          <w:bCs/>
        </w:rPr>
        <w:t>oikeus-</w:t>
      </w:r>
      <w:r w:rsidR="00016572">
        <w:rPr>
          <w:b/>
          <w:bCs/>
        </w:rPr>
        <w:t xml:space="preserve"> </w:t>
      </w:r>
      <w:r w:rsidRPr="00372FFD">
        <w:rPr>
          <w:b/>
          <w:bCs/>
        </w:rPr>
        <w:t>ja lautakuntatapauksia</w:t>
      </w:r>
      <w:r w:rsidR="00724D98">
        <w:t xml:space="preserve"> </w:t>
      </w:r>
      <w:r w:rsidR="00724D98" w:rsidRPr="00724D98">
        <w:t>→</w:t>
      </w:r>
      <w:r w:rsidR="00724D98">
        <w:t xml:space="preserve"> </w:t>
      </w:r>
      <w:r w:rsidR="00016572">
        <w:rPr>
          <w:b/>
          <w:bCs/>
        </w:rPr>
        <w:t xml:space="preserve">lue </w:t>
      </w:r>
      <w:r w:rsidRPr="00372FFD">
        <w:rPr>
          <w:b/>
          <w:bCs/>
        </w:rPr>
        <w:t>ne jo etukäteen</w:t>
      </w:r>
    </w:p>
    <w:p w14:paraId="1E6EE920" w14:textId="1C043F46" w:rsidR="00372FFD" w:rsidRPr="00372FFD" w:rsidRDefault="00372FFD" w:rsidP="00372FFD">
      <w:r w:rsidRPr="00372FFD">
        <w:t>•</w:t>
      </w:r>
      <w:r w:rsidR="00016572">
        <w:t xml:space="preserve"> </w:t>
      </w:r>
      <w:r w:rsidR="00016572">
        <w:rPr>
          <w:b/>
          <w:bCs/>
        </w:rPr>
        <w:t>P</w:t>
      </w:r>
      <w:r w:rsidRPr="00372FFD">
        <w:rPr>
          <w:b/>
          <w:bCs/>
        </w:rPr>
        <w:t>alautetta</w:t>
      </w:r>
      <w:r w:rsidR="00724D98">
        <w:rPr>
          <w:b/>
          <w:bCs/>
        </w:rPr>
        <w:t xml:space="preserve"> </w:t>
      </w:r>
      <w:r w:rsidRPr="00372FFD">
        <w:rPr>
          <w:b/>
          <w:bCs/>
        </w:rPr>
        <w:t>&amp; kysymyksiä</w:t>
      </w:r>
      <w:r w:rsidR="00724D98">
        <w:rPr>
          <w:b/>
          <w:bCs/>
        </w:rPr>
        <w:t xml:space="preserve"> </w:t>
      </w:r>
      <w:r w:rsidR="00016572">
        <w:rPr>
          <w:b/>
          <w:bCs/>
        </w:rPr>
        <w:t xml:space="preserve">voidaan kerätä </w:t>
      </w:r>
      <w:r w:rsidRPr="00372FFD">
        <w:rPr>
          <w:b/>
          <w:bCs/>
        </w:rPr>
        <w:t>luentojen</w:t>
      </w:r>
      <w:r w:rsidR="00724D98">
        <w:rPr>
          <w:b/>
          <w:bCs/>
        </w:rPr>
        <w:t xml:space="preserve"> </w:t>
      </w:r>
      <w:r w:rsidRPr="00372FFD">
        <w:rPr>
          <w:b/>
          <w:bCs/>
        </w:rPr>
        <w:t>lopuksi</w:t>
      </w:r>
      <w:r w:rsidR="00724D98">
        <w:rPr>
          <w:b/>
          <w:bCs/>
        </w:rPr>
        <w:t xml:space="preserve"> </w:t>
      </w:r>
      <w:r w:rsidR="008B1529">
        <w:rPr>
          <w:b/>
          <w:bCs/>
        </w:rPr>
        <w:t>(</w:t>
      </w:r>
      <w:r w:rsidRPr="00372FFD">
        <w:rPr>
          <w:b/>
          <w:bCs/>
        </w:rPr>
        <w:t>Presemolla</w:t>
      </w:r>
      <w:r w:rsidR="008B1529">
        <w:rPr>
          <w:b/>
          <w:bCs/>
        </w:rPr>
        <w:t xml:space="preserve"> tms.) </w:t>
      </w:r>
    </w:p>
    <w:p w14:paraId="1FF238DC" w14:textId="4617E9EC" w:rsidR="00372FFD" w:rsidRPr="00372FFD" w:rsidRDefault="00372FFD" w:rsidP="00372FFD">
      <w:r w:rsidRPr="00372FFD">
        <w:lastRenderedPageBreak/>
        <w:t>•</w:t>
      </w:r>
      <w:r w:rsidR="00DE7BAA">
        <w:t xml:space="preserve"> </w:t>
      </w:r>
      <w:r w:rsidR="00DE7BAA">
        <w:rPr>
          <w:b/>
          <w:bCs/>
        </w:rPr>
        <w:t>Kysymyksistä ja kommenteista ym.</w:t>
      </w:r>
      <w:r w:rsidRPr="00372FFD">
        <w:rPr>
          <w:b/>
          <w:bCs/>
        </w:rPr>
        <w:t xml:space="preserve"> ole yhteydessä</w:t>
      </w:r>
      <w:r w:rsidR="00724D98">
        <w:rPr>
          <w:b/>
          <w:bCs/>
        </w:rPr>
        <w:t xml:space="preserve"> </w:t>
      </w:r>
      <w:r w:rsidR="008B1529">
        <w:rPr>
          <w:b/>
          <w:bCs/>
        </w:rPr>
        <w:t xml:space="preserve">Mattiin </w:t>
      </w:r>
      <w:r w:rsidR="00724D98" w:rsidRPr="00724D98">
        <w:t>→</w:t>
      </w:r>
      <w:r w:rsidR="00724D98">
        <w:t xml:space="preserve"> </w:t>
      </w:r>
      <w:r w:rsidRPr="00372FFD">
        <w:rPr>
          <w:b/>
          <w:bCs/>
        </w:rPr>
        <w:t>parhaiten</w:t>
      </w:r>
      <w:r w:rsidR="00724D98">
        <w:rPr>
          <w:b/>
          <w:bCs/>
        </w:rPr>
        <w:t xml:space="preserve"> </w:t>
      </w:r>
      <w:r w:rsidRPr="00372FFD">
        <w:rPr>
          <w:b/>
          <w:bCs/>
        </w:rPr>
        <w:t>tavoittaa</w:t>
      </w:r>
      <w:r w:rsidR="00724D98">
        <w:rPr>
          <w:b/>
          <w:bCs/>
        </w:rPr>
        <w:t xml:space="preserve"> </w:t>
      </w:r>
      <w:r w:rsidRPr="00372FFD">
        <w:rPr>
          <w:b/>
          <w:bCs/>
        </w:rPr>
        <w:t>sähköpostitse</w:t>
      </w:r>
      <w:r w:rsidR="008B1529">
        <w:rPr>
          <w:b/>
          <w:bCs/>
        </w:rPr>
        <w:t xml:space="preserve"> matti</w:t>
      </w:r>
      <w:r w:rsidRPr="00372FFD">
        <w:rPr>
          <w:b/>
          <w:bCs/>
        </w:rPr>
        <w:t>.</w:t>
      </w:r>
      <w:r w:rsidR="008B1529">
        <w:rPr>
          <w:b/>
          <w:bCs/>
        </w:rPr>
        <w:t>rudanko</w:t>
      </w:r>
      <w:r w:rsidRPr="00372FFD">
        <w:rPr>
          <w:b/>
          <w:bCs/>
        </w:rPr>
        <w:t>@aalto.fi, mutta</w:t>
      </w:r>
      <w:r w:rsidR="00724D98">
        <w:rPr>
          <w:b/>
          <w:bCs/>
        </w:rPr>
        <w:t xml:space="preserve"> </w:t>
      </w:r>
      <w:r w:rsidRPr="00372FFD">
        <w:rPr>
          <w:b/>
          <w:bCs/>
        </w:rPr>
        <w:t>saa</w:t>
      </w:r>
      <w:r w:rsidR="00724D98">
        <w:rPr>
          <w:b/>
          <w:bCs/>
        </w:rPr>
        <w:t xml:space="preserve"> </w:t>
      </w:r>
      <w:r w:rsidRPr="00372FFD">
        <w:rPr>
          <w:b/>
          <w:bCs/>
        </w:rPr>
        <w:t>myös</w:t>
      </w:r>
      <w:r w:rsidR="00724D98">
        <w:rPr>
          <w:b/>
          <w:bCs/>
        </w:rPr>
        <w:t xml:space="preserve"> </w:t>
      </w:r>
      <w:r w:rsidRPr="00372FFD">
        <w:rPr>
          <w:b/>
          <w:bCs/>
        </w:rPr>
        <w:t>soittaa</w:t>
      </w:r>
      <w:r w:rsidR="00724D98">
        <w:rPr>
          <w:b/>
          <w:bCs/>
        </w:rPr>
        <w:t xml:space="preserve"> </w:t>
      </w:r>
      <w:r w:rsidRPr="00372FFD">
        <w:rPr>
          <w:b/>
          <w:bCs/>
        </w:rPr>
        <w:t xml:space="preserve">+358 </w:t>
      </w:r>
      <w:r w:rsidR="008B1529">
        <w:rPr>
          <w:b/>
          <w:bCs/>
        </w:rPr>
        <w:t xml:space="preserve">40 587 5000 </w:t>
      </w:r>
      <w:r w:rsidRPr="00372FFD">
        <w:rPr>
          <w:b/>
          <w:bCs/>
        </w:rPr>
        <w:t xml:space="preserve">(jos soitat, enkä vastaa, laita tekstari perään, niin soitan takaisin </w:t>
      </w:r>
      <w:r w:rsidR="008B152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372FFD">
        <w:rPr>
          <w:b/>
          <w:bCs/>
        </w:rPr>
        <w:t xml:space="preserve">). Tavoitettavissa tietenkin myös luentojen jälkeen. </w:t>
      </w:r>
    </w:p>
    <w:p w14:paraId="2AEBFD47" w14:textId="77777777" w:rsidR="00AA13ED" w:rsidRDefault="00AA13ED"/>
    <w:sectPr w:rsidR="00AA13ED" w:rsidSect="00A11433">
      <w:pgSz w:w="14400" w:h="9500"/>
      <w:pgMar w:top="1400"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FD"/>
    <w:rsid w:val="00016572"/>
    <w:rsid w:val="001060E5"/>
    <w:rsid w:val="002074A6"/>
    <w:rsid w:val="00372FFD"/>
    <w:rsid w:val="00544737"/>
    <w:rsid w:val="00724D98"/>
    <w:rsid w:val="008B1529"/>
    <w:rsid w:val="008D7AD5"/>
    <w:rsid w:val="009B0063"/>
    <w:rsid w:val="00A24C8B"/>
    <w:rsid w:val="00AA13ED"/>
    <w:rsid w:val="00AB16A1"/>
    <w:rsid w:val="00D149AA"/>
    <w:rsid w:val="00DE7BAA"/>
    <w:rsid w:val="00E12427"/>
    <w:rsid w:val="00F80CA1"/>
    <w:rsid w:val="00FF1E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1E23"/>
  <w15:chartTrackingRefBased/>
  <w15:docId w15:val="{3D964E72-76F8-4048-9818-403A3A67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B1529"/>
    <w:rPr>
      <w:color w:val="0563C1" w:themeColor="hyperlink"/>
      <w:u w:val="single"/>
    </w:rPr>
  </w:style>
  <w:style w:type="character" w:styleId="Ratkaisematonmaininta">
    <w:name w:val="Unresolved Mention"/>
    <w:basedOn w:val="Kappaleenoletusfontti"/>
    <w:uiPriority w:val="99"/>
    <w:semiHidden/>
    <w:unhideWhenUsed/>
    <w:rsid w:val="008B1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alto.finna.fi/Record/alli.81503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385</Words>
  <Characters>3120</Characters>
  <Application>Microsoft Office Word</Application>
  <DocSecurity>0</DocSecurity>
  <Lines>26</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Rudanko</dc:creator>
  <cp:keywords/>
  <dc:description/>
  <cp:lastModifiedBy>Matti Rudanko</cp:lastModifiedBy>
  <cp:revision>8</cp:revision>
  <dcterms:created xsi:type="dcterms:W3CDTF">2020-10-27T15:27:00Z</dcterms:created>
  <dcterms:modified xsi:type="dcterms:W3CDTF">2022-11-14T09:25:00Z</dcterms:modified>
</cp:coreProperties>
</file>