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94F" w:rsidRPr="00A92942" w:rsidRDefault="0071694F" w:rsidP="00C67C7F">
      <w:pPr>
        <w:pStyle w:val="BlockText"/>
        <w:ind w:left="0"/>
        <w:rPr>
          <w:rFonts w:ascii="Tahoma" w:hAnsi="Tahoma" w:cs="Tahoma"/>
          <w:b/>
          <w:color w:val="000000"/>
          <w:sz w:val="20"/>
          <w:lang w:val="en-US"/>
        </w:rPr>
      </w:pPr>
      <w:r w:rsidRPr="00A92942">
        <w:rPr>
          <w:rFonts w:ascii="Tahoma" w:hAnsi="Tahoma" w:cs="Tahoma"/>
          <w:b/>
          <w:color w:val="000000"/>
          <w:sz w:val="20"/>
          <w:lang w:val="en-US"/>
        </w:rPr>
        <w:t xml:space="preserve"> </w:t>
      </w:r>
    </w:p>
    <w:tbl>
      <w:tblPr>
        <w:tblStyle w:val="TableGrid"/>
        <w:tblW w:w="1006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4"/>
        <w:gridCol w:w="8071"/>
      </w:tblGrid>
      <w:tr w:rsidR="00C67C7F" w:rsidTr="00A1594C">
        <w:trPr>
          <w:trHeight w:val="243"/>
        </w:trPr>
        <w:tc>
          <w:tcPr>
            <w:tcW w:w="1994" w:type="dxa"/>
          </w:tcPr>
          <w:p w:rsidR="00C67C7F" w:rsidRDefault="00C67C7F" w:rsidP="00B16381">
            <w:pPr>
              <w:tabs>
                <w:tab w:val="left" w:pos="1215"/>
                <w:tab w:val="center" w:pos="4542"/>
              </w:tabs>
              <w:rPr>
                <w:b/>
              </w:rPr>
            </w:pPr>
            <w:r w:rsidRPr="00172A9B">
              <w:rPr>
                <w:b/>
              </w:rPr>
              <w:t>Department of</w:t>
            </w:r>
          </w:p>
        </w:tc>
        <w:tc>
          <w:tcPr>
            <w:tcW w:w="8071" w:type="dxa"/>
          </w:tcPr>
          <w:p w:rsidR="00C67C7F" w:rsidRDefault="00C67C7F" w:rsidP="00B16381">
            <w:pPr>
              <w:tabs>
                <w:tab w:val="left" w:pos="1215"/>
                <w:tab w:val="center" w:pos="4542"/>
              </w:tabs>
              <w:rPr>
                <w:b/>
              </w:rPr>
            </w:pPr>
            <w:r w:rsidRPr="00172A9B">
              <w:rPr>
                <w:lang w:val="fi-FI"/>
              </w:rPr>
              <w:fldChar w:fldCharType="begin">
                <w:ffData>
                  <w:name w:val="Text1"/>
                  <w:enabled/>
                  <w:calcOnExit w:val="0"/>
                  <w:textInput/>
                </w:ffData>
              </w:fldChar>
            </w:r>
            <w:r w:rsidRPr="00F1572D">
              <w:rPr>
                <w:lang w:val="en-US"/>
              </w:rPr>
              <w:instrText xml:space="preserve"> FORMTEXT </w:instrText>
            </w:r>
            <w:r w:rsidRPr="00172A9B">
              <w:rPr>
                <w:lang w:val="fi-FI"/>
              </w:rPr>
            </w:r>
            <w:r w:rsidRPr="00172A9B">
              <w:rPr>
                <w:lang w:val="fi-FI"/>
              </w:rPr>
              <w:fldChar w:fldCharType="separate"/>
            </w:r>
            <w:r w:rsidRPr="00172A9B">
              <w:rPr>
                <w:noProof/>
                <w:lang w:val="fi-FI"/>
              </w:rPr>
              <w:t> </w:t>
            </w:r>
            <w:r w:rsidRPr="00172A9B">
              <w:rPr>
                <w:noProof/>
                <w:lang w:val="fi-FI"/>
              </w:rPr>
              <w:t> </w:t>
            </w:r>
            <w:r w:rsidRPr="00172A9B">
              <w:rPr>
                <w:noProof/>
                <w:lang w:val="fi-FI"/>
              </w:rPr>
              <w:t> </w:t>
            </w:r>
            <w:r w:rsidRPr="00172A9B">
              <w:rPr>
                <w:noProof/>
                <w:lang w:val="fi-FI"/>
              </w:rPr>
              <w:t> </w:t>
            </w:r>
            <w:r w:rsidRPr="00172A9B">
              <w:rPr>
                <w:noProof/>
                <w:lang w:val="fi-FI"/>
              </w:rPr>
              <w:t> </w:t>
            </w:r>
            <w:r w:rsidRPr="00172A9B">
              <w:rPr>
                <w:lang w:val="fi-FI"/>
              </w:rPr>
              <w:fldChar w:fldCharType="end"/>
            </w:r>
          </w:p>
        </w:tc>
      </w:tr>
      <w:tr w:rsidR="00C67C7F" w:rsidTr="00A1594C">
        <w:trPr>
          <w:trHeight w:val="307"/>
        </w:trPr>
        <w:tc>
          <w:tcPr>
            <w:tcW w:w="10065" w:type="dxa"/>
            <w:gridSpan w:val="2"/>
          </w:tcPr>
          <w:p w:rsidR="00C67C7F" w:rsidRDefault="00C67C7F" w:rsidP="00B16381">
            <w:pPr>
              <w:pStyle w:val="BlockText"/>
              <w:ind w:firstLine="810"/>
              <w:rPr>
                <w:b/>
              </w:rPr>
            </w:pPr>
            <w:r>
              <w:rPr>
                <w:b/>
                <w:color w:val="000000"/>
                <w:sz w:val="20"/>
                <w:lang w:val="en-US"/>
              </w:rPr>
              <w:t>BACHELOR</w:t>
            </w:r>
            <w:r w:rsidRPr="00172A9B">
              <w:rPr>
                <w:b/>
                <w:color w:val="000000"/>
                <w:sz w:val="20"/>
                <w:lang w:val="en-US"/>
              </w:rPr>
              <w:t xml:space="preserve">'S THESIS: EVALUATION </w:t>
            </w:r>
          </w:p>
        </w:tc>
      </w:tr>
    </w:tbl>
    <w:p w:rsidR="006F740F" w:rsidRDefault="006F740F">
      <w:pPr>
        <w:spacing w:line="360" w:lineRule="auto"/>
        <w:rPr>
          <w:rFonts w:ascii="Arial" w:hAnsi="Arial"/>
          <w:lang w:val="fi-FI"/>
        </w:rPr>
      </w:pP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658"/>
        <w:gridCol w:w="3579"/>
        <w:gridCol w:w="1139"/>
        <w:gridCol w:w="562"/>
      </w:tblGrid>
      <w:tr w:rsidR="00160F30" w:rsidRPr="001D746C" w:rsidTr="00A1594C">
        <w:trPr>
          <w:trHeight w:val="215"/>
        </w:trPr>
        <w:tc>
          <w:tcPr>
            <w:tcW w:w="2127" w:type="dxa"/>
            <w:tcBorders>
              <w:top w:val="nil"/>
              <w:left w:val="nil"/>
              <w:bottom w:val="nil"/>
              <w:right w:val="nil"/>
            </w:tcBorders>
          </w:tcPr>
          <w:p w:rsidR="005E08D8" w:rsidRPr="00C67C7F" w:rsidRDefault="005824F7" w:rsidP="001D746C">
            <w:pPr>
              <w:spacing w:line="360" w:lineRule="auto"/>
              <w:rPr>
                <w:lang w:val="fi-FI"/>
              </w:rPr>
            </w:pPr>
            <w:r w:rsidRPr="00C67C7F">
              <w:rPr>
                <w:lang w:val="en-US"/>
              </w:rPr>
              <w:t>Student number</w:t>
            </w:r>
            <w:r w:rsidR="00EA066E" w:rsidRPr="00C67C7F">
              <w:rPr>
                <w:lang w:val="fi-FI"/>
              </w:rPr>
              <w:t xml:space="preserve"> </w:t>
            </w:r>
          </w:p>
        </w:tc>
        <w:tc>
          <w:tcPr>
            <w:tcW w:w="2658" w:type="dxa"/>
            <w:tcBorders>
              <w:top w:val="nil"/>
              <w:left w:val="nil"/>
              <w:bottom w:val="nil"/>
              <w:right w:val="nil"/>
            </w:tcBorders>
          </w:tcPr>
          <w:p w:rsidR="005E08D8" w:rsidRPr="00C67C7F" w:rsidRDefault="005E08D8" w:rsidP="001D746C">
            <w:pPr>
              <w:spacing w:line="360" w:lineRule="auto"/>
              <w:rPr>
                <w:lang w:val="fi-FI"/>
              </w:rPr>
            </w:pPr>
            <w:r w:rsidRPr="00C67C7F">
              <w:rPr>
                <w:lang w:val="fi-FI"/>
              </w:rPr>
              <w:fldChar w:fldCharType="begin">
                <w:ffData>
                  <w:name w:val="Text1"/>
                  <w:enabled/>
                  <w:calcOnExit w:val="0"/>
                  <w:textInput/>
                </w:ffData>
              </w:fldChar>
            </w:r>
            <w:bookmarkStart w:id="0" w:name="Text1"/>
            <w:r w:rsidRPr="00C67C7F">
              <w:rPr>
                <w:lang w:val="fi-FI"/>
              </w:rPr>
              <w:instrText xml:space="preserve"> FORMTEXT </w:instrText>
            </w:r>
            <w:r w:rsidRPr="00C67C7F">
              <w:rPr>
                <w:lang w:val="fi-FI"/>
              </w:rPr>
            </w:r>
            <w:r w:rsidRPr="00C67C7F">
              <w:rPr>
                <w:lang w:val="fi-FI"/>
              </w:rPr>
              <w:fldChar w:fldCharType="separate"/>
            </w:r>
            <w:r w:rsidRPr="00C67C7F">
              <w:rPr>
                <w:noProof/>
                <w:lang w:val="fi-FI"/>
              </w:rPr>
              <w:t> </w:t>
            </w:r>
            <w:r w:rsidRPr="00C67C7F">
              <w:rPr>
                <w:noProof/>
                <w:lang w:val="fi-FI"/>
              </w:rPr>
              <w:t> </w:t>
            </w:r>
            <w:r w:rsidRPr="00C67C7F">
              <w:rPr>
                <w:noProof/>
                <w:lang w:val="fi-FI"/>
              </w:rPr>
              <w:t> </w:t>
            </w:r>
            <w:r w:rsidRPr="00C67C7F">
              <w:rPr>
                <w:noProof/>
                <w:lang w:val="fi-FI"/>
              </w:rPr>
              <w:t> </w:t>
            </w:r>
            <w:r w:rsidRPr="00C67C7F">
              <w:rPr>
                <w:noProof/>
                <w:lang w:val="fi-FI"/>
              </w:rPr>
              <w:t> </w:t>
            </w:r>
            <w:r w:rsidRPr="00C67C7F">
              <w:rPr>
                <w:lang w:val="fi-FI"/>
              </w:rPr>
              <w:fldChar w:fldCharType="end"/>
            </w:r>
            <w:bookmarkEnd w:id="0"/>
          </w:p>
        </w:tc>
        <w:tc>
          <w:tcPr>
            <w:tcW w:w="3579" w:type="dxa"/>
            <w:tcBorders>
              <w:top w:val="nil"/>
              <w:left w:val="nil"/>
              <w:bottom w:val="nil"/>
              <w:right w:val="nil"/>
            </w:tcBorders>
          </w:tcPr>
          <w:p w:rsidR="005E08D8" w:rsidRPr="00C67C7F" w:rsidRDefault="005E08D8" w:rsidP="001D746C">
            <w:pPr>
              <w:spacing w:line="360" w:lineRule="auto"/>
              <w:jc w:val="right"/>
              <w:rPr>
                <w:lang w:val="fi-FI"/>
              </w:rPr>
            </w:pPr>
          </w:p>
        </w:tc>
        <w:tc>
          <w:tcPr>
            <w:tcW w:w="1139" w:type="dxa"/>
            <w:tcBorders>
              <w:top w:val="nil"/>
              <w:left w:val="nil"/>
              <w:bottom w:val="nil"/>
              <w:right w:val="nil"/>
            </w:tcBorders>
          </w:tcPr>
          <w:p w:rsidR="005E08D8" w:rsidRPr="00C67C7F" w:rsidRDefault="005E08D8" w:rsidP="001D746C">
            <w:pPr>
              <w:spacing w:line="360" w:lineRule="auto"/>
              <w:rPr>
                <w:lang w:val="fi-FI"/>
              </w:rPr>
            </w:pPr>
          </w:p>
        </w:tc>
        <w:tc>
          <w:tcPr>
            <w:tcW w:w="562" w:type="dxa"/>
            <w:tcBorders>
              <w:top w:val="nil"/>
              <w:left w:val="nil"/>
              <w:bottom w:val="nil"/>
              <w:right w:val="nil"/>
            </w:tcBorders>
          </w:tcPr>
          <w:p w:rsidR="005E08D8" w:rsidRPr="00C67C7F" w:rsidRDefault="005E08D8" w:rsidP="001D746C">
            <w:pPr>
              <w:spacing w:line="360" w:lineRule="auto"/>
              <w:rPr>
                <w:lang w:val="fi-FI"/>
              </w:rPr>
            </w:pPr>
          </w:p>
        </w:tc>
      </w:tr>
      <w:tr w:rsidR="00D445B5" w:rsidRPr="001D746C" w:rsidTr="00A1594C">
        <w:trPr>
          <w:trHeight w:val="227"/>
        </w:trPr>
        <w:tc>
          <w:tcPr>
            <w:tcW w:w="2127" w:type="dxa"/>
            <w:tcBorders>
              <w:top w:val="nil"/>
              <w:left w:val="nil"/>
              <w:bottom w:val="nil"/>
              <w:right w:val="nil"/>
            </w:tcBorders>
          </w:tcPr>
          <w:p w:rsidR="00EA066E" w:rsidRPr="00C67C7F" w:rsidRDefault="005824F7" w:rsidP="001D746C">
            <w:pPr>
              <w:spacing w:line="360" w:lineRule="auto"/>
              <w:rPr>
                <w:lang w:val="fi-FI"/>
              </w:rPr>
            </w:pPr>
            <w:r w:rsidRPr="00C67C7F">
              <w:rPr>
                <w:lang w:val="en-US"/>
              </w:rPr>
              <w:t>Student name</w:t>
            </w:r>
          </w:p>
        </w:tc>
        <w:tc>
          <w:tcPr>
            <w:tcW w:w="6237" w:type="dxa"/>
            <w:gridSpan w:val="2"/>
            <w:tcBorders>
              <w:top w:val="nil"/>
              <w:left w:val="nil"/>
              <w:bottom w:val="nil"/>
              <w:right w:val="nil"/>
            </w:tcBorders>
          </w:tcPr>
          <w:p w:rsidR="00EA066E" w:rsidRPr="00C67C7F" w:rsidRDefault="00EA066E" w:rsidP="001D746C">
            <w:pPr>
              <w:spacing w:line="360" w:lineRule="auto"/>
              <w:rPr>
                <w:lang w:val="fi-FI"/>
              </w:rPr>
            </w:pPr>
            <w:r w:rsidRPr="00C67C7F">
              <w:rPr>
                <w:lang w:val="fi-FI"/>
              </w:rPr>
              <w:fldChar w:fldCharType="begin">
                <w:ffData>
                  <w:name w:val="Text2"/>
                  <w:enabled/>
                  <w:calcOnExit w:val="0"/>
                  <w:textInput/>
                </w:ffData>
              </w:fldChar>
            </w:r>
            <w:bookmarkStart w:id="1" w:name="Text2"/>
            <w:r w:rsidRPr="00C67C7F">
              <w:rPr>
                <w:lang w:val="fi-FI"/>
              </w:rPr>
              <w:instrText xml:space="preserve"> FORMTEXT </w:instrText>
            </w:r>
            <w:r w:rsidRPr="00C67C7F">
              <w:rPr>
                <w:lang w:val="fi-FI"/>
              </w:rPr>
            </w:r>
            <w:r w:rsidRPr="00C67C7F">
              <w:rPr>
                <w:lang w:val="fi-FI"/>
              </w:rPr>
              <w:fldChar w:fldCharType="separate"/>
            </w:r>
            <w:r w:rsidRPr="00C67C7F">
              <w:rPr>
                <w:noProof/>
                <w:lang w:val="fi-FI"/>
              </w:rPr>
              <w:t> </w:t>
            </w:r>
            <w:r w:rsidRPr="00C67C7F">
              <w:rPr>
                <w:noProof/>
                <w:lang w:val="fi-FI"/>
              </w:rPr>
              <w:t> </w:t>
            </w:r>
            <w:r w:rsidRPr="00C67C7F">
              <w:rPr>
                <w:noProof/>
                <w:lang w:val="fi-FI"/>
              </w:rPr>
              <w:t> </w:t>
            </w:r>
            <w:r w:rsidRPr="00C67C7F">
              <w:rPr>
                <w:noProof/>
                <w:lang w:val="fi-FI"/>
              </w:rPr>
              <w:t> </w:t>
            </w:r>
            <w:r w:rsidRPr="00C67C7F">
              <w:rPr>
                <w:noProof/>
                <w:lang w:val="fi-FI"/>
              </w:rPr>
              <w:t> </w:t>
            </w:r>
            <w:r w:rsidRPr="00C67C7F">
              <w:rPr>
                <w:lang w:val="fi-FI"/>
              </w:rPr>
              <w:fldChar w:fldCharType="end"/>
            </w:r>
            <w:bookmarkEnd w:id="1"/>
          </w:p>
        </w:tc>
        <w:tc>
          <w:tcPr>
            <w:tcW w:w="1139" w:type="dxa"/>
            <w:tcBorders>
              <w:top w:val="nil"/>
              <w:left w:val="nil"/>
              <w:bottom w:val="nil"/>
              <w:right w:val="nil"/>
            </w:tcBorders>
          </w:tcPr>
          <w:p w:rsidR="00EA066E" w:rsidRPr="00C67C7F" w:rsidRDefault="00EA066E" w:rsidP="001D746C">
            <w:pPr>
              <w:spacing w:line="360" w:lineRule="auto"/>
              <w:rPr>
                <w:lang w:val="fi-FI"/>
              </w:rPr>
            </w:pPr>
          </w:p>
        </w:tc>
        <w:tc>
          <w:tcPr>
            <w:tcW w:w="562" w:type="dxa"/>
            <w:tcBorders>
              <w:top w:val="nil"/>
              <w:left w:val="nil"/>
              <w:bottom w:val="nil"/>
              <w:right w:val="nil"/>
            </w:tcBorders>
          </w:tcPr>
          <w:p w:rsidR="00EA066E" w:rsidRPr="00C67C7F" w:rsidRDefault="00EA066E" w:rsidP="001D746C">
            <w:pPr>
              <w:spacing w:line="360" w:lineRule="auto"/>
              <w:rPr>
                <w:lang w:val="fi-FI"/>
              </w:rPr>
            </w:pPr>
          </w:p>
        </w:tc>
      </w:tr>
      <w:tr w:rsidR="00D445B5" w:rsidRPr="001D746C" w:rsidTr="00A1594C">
        <w:trPr>
          <w:trHeight w:val="227"/>
        </w:trPr>
        <w:tc>
          <w:tcPr>
            <w:tcW w:w="2127" w:type="dxa"/>
            <w:tcBorders>
              <w:top w:val="nil"/>
              <w:left w:val="nil"/>
              <w:bottom w:val="nil"/>
              <w:right w:val="nil"/>
            </w:tcBorders>
          </w:tcPr>
          <w:p w:rsidR="00EA066E" w:rsidRPr="00C67C7F" w:rsidRDefault="00160F30" w:rsidP="00160F30">
            <w:pPr>
              <w:rPr>
                <w:lang w:val="fi-FI"/>
              </w:rPr>
            </w:pPr>
            <w:r w:rsidRPr="00C67C7F">
              <w:rPr>
                <w:lang w:val="en-US"/>
              </w:rPr>
              <w:t>A</w:t>
            </w:r>
            <w:r w:rsidR="00D445B5" w:rsidRPr="00C67C7F">
              <w:rPr>
                <w:lang w:val="en-US"/>
              </w:rPr>
              <w:t>rea</w:t>
            </w:r>
            <w:r w:rsidRPr="00C67C7F">
              <w:rPr>
                <w:lang w:val="en-US"/>
              </w:rPr>
              <w:t xml:space="preserve"> of specialization</w:t>
            </w:r>
          </w:p>
        </w:tc>
        <w:tc>
          <w:tcPr>
            <w:tcW w:w="6237" w:type="dxa"/>
            <w:gridSpan w:val="2"/>
            <w:tcBorders>
              <w:top w:val="nil"/>
              <w:left w:val="nil"/>
              <w:bottom w:val="nil"/>
              <w:right w:val="nil"/>
            </w:tcBorders>
          </w:tcPr>
          <w:p w:rsidR="00160F30" w:rsidRPr="00C67C7F" w:rsidRDefault="00EA066E" w:rsidP="001D746C">
            <w:pPr>
              <w:spacing w:line="360" w:lineRule="auto"/>
              <w:rPr>
                <w:lang w:val="fi-FI"/>
              </w:rPr>
            </w:pPr>
            <w:r w:rsidRPr="00C67C7F">
              <w:rPr>
                <w:lang w:val="fi-FI"/>
              </w:rPr>
              <w:fldChar w:fldCharType="begin">
                <w:ffData>
                  <w:name w:val="Text4"/>
                  <w:enabled/>
                  <w:calcOnExit w:val="0"/>
                  <w:textInput/>
                </w:ffData>
              </w:fldChar>
            </w:r>
            <w:r w:rsidRPr="00C67C7F">
              <w:rPr>
                <w:lang w:val="fi-FI"/>
              </w:rPr>
              <w:instrText xml:space="preserve"> FORMTEXT </w:instrText>
            </w:r>
            <w:r w:rsidRPr="00C67C7F">
              <w:rPr>
                <w:lang w:val="fi-FI"/>
              </w:rPr>
            </w:r>
            <w:r w:rsidRPr="00C67C7F">
              <w:rPr>
                <w:lang w:val="fi-FI"/>
              </w:rPr>
              <w:fldChar w:fldCharType="separate"/>
            </w:r>
            <w:r w:rsidRPr="00C67C7F">
              <w:rPr>
                <w:noProof/>
                <w:lang w:val="fi-FI"/>
              </w:rPr>
              <w:t> </w:t>
            </w:r>
            <w:r w:rsidRPr="00C67C7F">
              <w:rPr>
                <w:noProof/>
                <w:lang w:val="fi-FI"/>
              </w:rPr>
              <w:t> </w:t>
            </w:r>
            <w:r w:rsidRPr="00C67C7F">
              <w:rPr>
                <w:noProof/>
                <w:lang w:val="fi-FI"/>
              </w:rPr>
              <w:t> </w:t>
            </w:r>
            <w:r w:rsidRPr="00C67C7F">
              <w:rPr>
                <w:noProof/>
                <w:lang w:val="fi-FI"/>
              </w:rPr>
              <w:t> </w:t>
            </w:r>
            <w:r w:rsidRPr="00C67C7F">
              <w:rPr>
                <w:noProof/>
                <w:lang w:val="fi-FI"/>
              </w:rPr>
              <w:t> </w:t>
            </w:r>
            <w:r w:rsidRPr="00C67C7F">
              <w:rPr>
                <w:lang w:val="fi-FI"/>
              </w:rPr>
              <w:fldChar w:fldCharType="end"/>
            </w:r>
          </w:p>
        </w:tc>
        <w:tc>
          <w:tcPr>
            <w:tcW w:w="1139" w:type="dxa"/>
            <w:tcBorders>
              <w:top w:val="nil"/>
              <w:left w:val="nil"/>
              <w:bottom w:val="nil"/>
              <w:right w:val="nil"/>
            </w:tcBorders>
          </w:tcPr>
          <w:p w:rsidR="00EA066E" w:rsidRPr="00C67C7F" w:rsidRDefault="00EA066E" w:rsidP="001D746C">
            <w:pPr>
              <w:spacing w:line="360" w:lineRule="auto"/>
              <w:rPr>
                <w:lang w:val="fi-FI"/>
              </w:rPr>
            </w:pPr>
          </w:p>
        </w:tc>
        <w:tc>
          <w:tcPr>
            <w:tcW w:w="562" w:type="dxa"/>
            <w:tcBorders>
              <w:top w:val="nil"/>
              <w:left w:val="nil"/>
              <w:bottom w:val="nil"/>
              <w:right w:val="nil"/>
            </w:tcBorders>
          </w:tcPr>
          <w:p w:rsidR="00EA066E" w:rsidRPr="00C67C7F" w:rsidRDefault="00EA066E" w:rsidP="001D746C">
            <w:pPr>
              <w:spacing w:line="360" w:lineRule="auto"/>
              <w:rPr>
                <w:lang w:val="fi-FI"/>
              </w:rPr>
            </w:pPr>
          </w:p>
        </w:tc>
      </w:tr>
      <w:tr w:rsidR="00D445B5" w:rsidRPr="001D746C" w:rsidTr="00A1594C">
        <w:trPr>
          <w:trHeight w:val="227"/>
        </w:trPr>
        <w:tc>
          <w:tcPr>
            <w:tcW w:w="2127" w:type="dxa"/>
            <w:tcBorders>
              <w:top w:val="nil"/>
              <w:left w:val="nil"/>
              <w:bottom w:val="nil"/>
              <w:right w:val="nil"/>
            </w:tcBorders>
          </w:tcPr>
          <w:p w:rsidR="00EA066E" w:rsidRPr="00C67C7F" w:rsidRDefault="005824F7" w:rsidP="00160F30">
            <w:pPr>
              <w:spacing w:line="360" w:lineRule="auto"/>
              <w:rPr>
                <w:lang w:val="fi-FI"/>
              </w:rPr>
            </w:pPr>
            <w:r w:rsidRPr="00C67C7F">
              <w:rPr>
                <w:lang w:val="en-US"/>
              </w:rPr>
              <w:t>Title of the thesis</w:t>
            </w:r>
          </w:p>
        </w:tc>
        <w:tc>
          <w:tcPr>
            <w:tcW w:w="6237" w:type="dxa"/>
            <w:gridSpan w:val="2"/>
            <w:vMerge w:val="restart"/>
            <w:tcBorders>
              <w:top w:val="nil"/>
              <w:left w:val="nil"/>
              <w:bottom w:val="nil"/>
              <w:right w:val="nil"/>
            </w:tcBorders>
          </w:tcPr>
          <w:p w:rsidR="00EA066E" w:rsidRPr="00C67C7F" w:rsidRDefault="00B966DD" w:rsidP="001D746C">
            <w:pPr>
              <w:spacing w:line="360" w:lineRule="auto"/>
              <w:rPr>
                <w:lang w:val="fi-FI"/>
              </w:rPr>
            </w:pPr>
            <w:r w:rsidRPr="00C67C7F">
              <w:rPr>
                <w:lang w:val="fi-FI"/>
              </w:rPr>
              <w:fldChar w:fldCharType="begin">
                <w:ffData>
                  <w:name w:val="Text4"/>
                  <w:enabled/>
                  <w:calcOnExit w:val="0"/>
                  <w:textInput/>
                </w:ffData>
              </w:fldChar>
            </w:r>
            <w:r w:rsidRPr="00C67C7F">
              <w:rPr>
                <w:lang w:val="fi-FI"/>
              </w:rPr>
              <w:instrText xml:space="preserve"> FORMTEXT </w:instrText>
            </w:r>
            <w:r w:rsidRPr="00C67C7F">
              <w:rPr>
                <w:lang w:val="fi-FI"/>
              </w:rPr>
            </w:r>
            <w:r w:rsidRPr="00C67C7F">
              <w:rPr>
                <w:lang w:val="fi-FI"/>
              </w:rPr>
              <w:fldChar w:fldCharType="separate"/>
            </w:r>
            <w:r w:rsidRPr="00C67C7F">
              <w:rPr>
                <w:noProof/>
                <w:lang w:val="fi-FI"/>
              </w:rPr>
              <w:t> </w:t>
            </w:r>
            <w:r w:rsidRPr="00C67C7F">
              <w:rPr>
                <w:noProof/>
                <w:lang w:val="fi-FI"/>
              </w:rPr>
              <w:t> </w:t>
            </w:r>
            <w:r w:rsidRPr="00C67C7F">
              <w:rPr>
                <w:noProof/>
                <w:lang w:val="fi-FI"/>
              </w:rPr>
              <w:t> </w:t>
            </w:r>
            <w:r w:rsidRPr="00C67C7F">
              <w:rPr>
                <w:noProof/>
                <w:lang w:val="fi-FI"/>
              </w:rPr>
              <w:t> </w:t>
            </w:r>
            <w:r w:rsidRPr="00C67C7F">
              <w:rPr>
                <w:noProof/>
                <w:lang w:val="fi-FI"/>
              </w:rPr>
              <w:t> </w:t>
            </w:r>
            <w:r w:rsidRPr="00C67C7F">
              <w:rPr>
                <w:lang w:val="fi-FI"/>
              </w:rPr>
              <w:fldChar w:fldCharType="end"/>
            </w:r>
          </w:p>
        </w:tc>
        <w:tc>
          <w:tcPr>
            <w:tcW w:w="1139" w:type="dxa"/>
            <w:tcBorders>
              <w:top w:val="nil"/>
              <w:left w:val="nil"/>
              <w:bottom w:val="nil"/>
              <w:right w:val="nil"/>
            </w:tcBorders>
          </w:tcPr>
          <w:p w:rsidR="00EA066E" w:rsidRPr="00C67C7F" w:rsidRDefault="00EA066E" w:rsidP="001D746C">
            <w:pPr>
              <w:spacing w:line="360" w:lineRule="auto"/>
              <w:rPr>
                <w:lang w:val="fi-FI"/>
              </w:rPr>
            </w:pPr>
          </w:p>
        </w:tc>
        <w:tc>
          <w:tcPr>
            <w:tcW w:w="562" w:type="dxa"/>
            <w:tcBorders>
              <w:top w:val="nil"/>
              <w:left w:val="nil"/>
              <w:bottom w:val="nil"/>
              <w:right w:val="nil"/>
            </w:tcBorders>
          </w:tcPr>
          <w:p w:rsidR="00EA066E" w:rsidRPr="00C67C7F" w:rsidRDefault="00EA066E" w:rsidP="001D746C">
            <w:pPr>
              <w:spacing w:line="360" w:lineRule="auto"/>
              <w:rPr>
                <w:lang w:val="fi-FI"/>
              </w:rPr>
            </w:pPr>
          </w:p>
        </w:tc>
      </w:tr>
      <w:tr w:rsidR="00D445B5" w:rsidRPr="001D746C" w:rsidTr="00A1594C">
        <w:trPr>
          <w:trHeight w:val="227"/>
        </w:trPr>
        <w:tc>
          <w:tcPr>
            <w:tcW w:w="2127" w:type="dxa"/>
            <w:tcBorders>
              <w:top w:val="nil"/>
              <w:left w:val="nil"/>
              <w:bottom w:val="nil"/>
              <w:right w:val="nil"/>
            </w:tcBorders>
          </w:tcPr>
          <w:p w:rsidR="00EA066E" w:rsidRPr="00C67C7F" w:rsidRDefault="00EA066E" w:rsidP="001D746C">
            <w:pPr>
              <w:spacing w:line="360" w:lineRule="auto"/>
              <w:rPr>
                <w:lang w:val="fi-FI"/>
              </w:rPr>
            </w:pPr>
          </w:p>
        </w:tc>
        <w:tc>
          <w:tcPr>
            <w:tcW w:w="6237" w:type="dxa"/>
            <w:gridSpan w:val="2"/>
            <w:vMerge/>
            <w:tcBorders>
              <w:top w:val="nil"/>
              <w:left w:val="nil"/>
              <w:bottom w:val="nil"/>
              <w:right w:val="nil"/>
            </w:tcBorders>
          </w:tcPr>
          <w:p w:rsidR="00EA066E" w:rsidRPr="00C67C7F" w:rsidRDefault="00EA066E" w:rsidP="001D746C">
            <w:pPr>
              <w:spacing w:line="360" w:lineRule="auto"/>
              <w:rPr>
                <w:lang w:val="fi-FI"/>
              </w:rPr>
            </w:pPr>
          </w:p>
        </w:tc>
        <w:tc>
          <w:tcPr>
            <w:tcW w:w="1139" w:type="dxa"/>
            <w:tcBorders>
              <w:top w:val="nil"/>
              <w:left w:val="nil"/>
              <w:bottom w:val="nil"/>
              <w:right w:val="nil"/>
            </w:tcBorders>
          </w:tcPr>
          <w:p w:rsidR="00EA066E" w:rsidRPr="00C67C7F" w:rsidRDefault="00EA066E" w:rsidP="001D746C">
            <w:pPr>
              <w:spacing w:line="360" w:lineRule="auto"/>
              <w:rPr>
                <w:lang w:val="fi-FI"/>
              </w:rPr>
            </w:pPr>
          </w:p>
        </w:tc>
        <w:tc>
          <w:tcPr>
            <w:tcW w:w="562" w:type="dxa"/>
            <w:tcBorders>
              <w:top w:val="nil"/>
              <w:left w:val="nil"/>
              <w:bottom w:val="nil"/>
              <w:right w:val="nil"/>
            </w:tcBorders>
          </w:tcPr>
          <w:p w:rsidR="00EA066E" w:rsidRPr="00C67C7F" w:rsidRDefault="00EA066E" w:rsidP="001D746C">
            <w:pPr>
              <w:spacing w:line="360" w:lineRule="auto"/>
              <w:rPr>
                <w:lang w:val="fi-FI"/>
              </w:rPr>
            </w:pPr>
          </w:p>
        </w:tc>
      </w:tr>
    </w:tbl>
    <w:p w:rsidR="00D450CD" w:rsidRPr="00C50DD6" w:rsidRDefault="00ED31C1">
      <w:pPr>
        <w:rPr>
          <w:rFonts w:ascii="Arial" w:hAnsi="Arial"/>
          <w:lang w:val="fi-FI"/>
        </w:rPr>
      </w:pPr>
      <w:r w:rsidRPr="006F740F">
        <w:rPr>
          <w:rFonts w:ascii="Arial" w:hAnsi="Arial"/>
          <w:lang w:val="fi-FI"/>
        </w:rPr>
        <w:tab/>
      </w:r>
      <w:r w:rsidRPr="006F740F">
        <w:rPr>
          <w:rFonts w:ascii="Arial" w:hAnsi="Arial"/>
          <w:lang w:val="fi-FI"/>
        </w:rPr>
        <w:tab/>
      </w:r>
      <w:r w:rsidRPr="006F740F">
        <w:rPr>
          <w:rFonts w:ascii="Arial" w:hAnsi="Arial"/>
          <w:lang w:val="fi-FI"/>
        </w:rPr>
        <w:tab/>
      </w:r>
      <w:r w:rsidRPr="006F740F">
        <w:rPr>
          <w:rFonts w:ascii="Arial" w:hAnsi="Arial"/>
          <w:lang w:val="fi-FI"/>
        </w:rPr>
        <w:tab/>
      </w:r>
      <w:r w:rsidRPr="006F740F">
        <w:rPr>
          <w:rFonts w:ascii="Arial" w:hAnsi="Arial"/>
          <w:lang w:val="fi-FI"/>
        </w:rPr>
        <w:tab/>
      </w:r>
      <w:r w:rsidRPr="006F740F">
        <w:rPr>
          <w:rFonts w:ascii="Arial" w:hAnsi="Arial"/>
          <w:lang w:val="fi-FI"/>
        </w:rPr>
        <w:tab/>
      </w:r>
      <w:r w:rsidRPr="006F740F">
        <w:rPr>
          <w:rFonts w:ascii="Arial" w:hAnsi="Arial"/>
          <w:lang w:val="fi-FI"/>
        </w:rPr>
        <w:tab/>
      </w:r>
      <w:r w:rsidRPr="006F740F">
        <w:rPr>
          <w:rFonts w:ascii="Arial" w:hAnsi="Arial"/>
          <w:lang w:val="fi-FI"/>
        </w:rPr>
        <w:tab/>
      </w:r>
      <w:r w:rsidRPr="006F740F">
        <w:rPr>
          <w:rFonts w:ascii="Arial" w:hAnsi="Arial"/>
          <w:lang w:val="fi-FI"/>
        </w:rPr>
        <w:tab/>
      </w:r>
      <w:r w:rsidRPr="006F740F">
        <w:rPr>
          <w:rFonts w:ascii="Arial" w:hAnsi="Arial"/>
          <w:lang w:val="fi-FI"/>
        </w:rPr>
        <w:tab/>
      </w:r>
    </w:p>
    <w:p w:rsidR="0071694F" w:rsidRDefault="00B77E6E" w:rsidP="0071694F">
      <w:pPr>
        <w:pStyle w:val="BlockText"/>
        <w:rPr>
          <w:rFonts w:ascii="Optima" w:hAnsi="Optima"/>
          <w:b/>
          <w:bCs/>
          <w:sz w:val="20"/>
          <w:lang w:val="en-US"/>
        </w:rPr>
      </w:pPr>
      <w:r w:rsidRPr="00201164">
        <w:rPr>
          <w:rFonts w:ascii="Arial" w:hAnsi="Arial"/>
          <w:lang w:val="en-US"/>
        </w:rPr>
        <w:tab/>
      </w:r>
      <w:r w:rsidRPr="00201164">
        <w:rPr>
          <w:rFonts w:ascii="Arial" w:hAnsi="Arial"/>
          <w:lang w:val="en-US"/>
        </w:rPr>
        <w:tab/>
      </w:r>
      <w:r w:rsidRPr="00201164">
        <w:rPr>
          <w:rFonts w:ascii="Arial" w:hAnsi="Arial"/>
          <w:lang w:val="en-US"/>
        </w:rPr>
        <w:tab/>
      </w:r>
      <w:r w:rsidR="00C50DD6" w:rsidRPr="00201164">
        <w:rPr>
          <w:rFonts w:ascii="Arial" w:hAnsi="Arial"/>
          <w:lang w:val="en-US"/>
        </w:rPr>
        <w:tab/>
      </w:r>
      <w:r w:rsidR="005824F7" w:rsidRPr="002E12B3">
        <w:rPr>
          <w:rFonts w:ascii="Arial" w:hAnsi="Arial"/>
          <w:lang w:val="en-US"/>
        </w:rPr>
        <w:t xml:space="preserve">      </w:t>
      </w:r>
      <w:r w:rsidR="0071694F">
        <w:rPr>
          <w:rFonts w:ascii="Optima" w:hAnsi="Optima"/>
          <w:sz w:val="20"/>
          <w:lang w:val="en-US"/>
        </w:rPr>
        <w:tab/>
      </w:r>
      <w:r w:rsidR="0071694F">
        <w:rPr>
          <w:rFonts w:ascii="Optima" w:hAnsi="Optima"/>
          <w:sz w:val="20"/>
          <w:lang w:val="en-US"/>
        </w:rPr>
        <w:tab/>
      </w:r>
      <w:r w:rsidR="0071694F">
        <w:rPr>
          <w:rFonts w:ascii="Optima" w:hAnsi="Optima"/>
          <w:sz w:val="20"/>
          <w:lang w:val="en-US"/>
        </w:rPr>
        <w:tab/>
      </w:r>
      <w:r w:rsidR="0071694F">
        <w:rPr>
          <w:rFonts w:ascii="Optima" w:hAnsi="Optima"/>
          <w:sz w:val="20"/>
          <w:lang w:val="en-US"/>
        </w:rPr>
        <w:tab/>
      </w:r>
      <w:r w:rsidR="0071694F">
        <w:rPr>
          <w:rFonts w:ascii="Optima" w:hAnsi="Optima"/>
          <w:sz w:val="20"/>
          <w:lang w:val="en-US"/>
        </w:rPr>
        <w:tab/>
      </w:r>
      <w:r w:rsidR="0071694F">
        <w:rPr>
          <w:rFonts w:ascii="Optima" w:hAnsi="Optima"/>
          <w:sz w:val="20"/>
          <w:lang w:val="en-US"/>
        </w:rPr>
        <w:tab/>
      </w:r>
      <w:r w:rsidR="0071694F">
        <w:rPr>
          <w:rFonts w:ascii="Optima" w:hAnsi="Optima"/>
          <w:sz w:val="20"/>
          <w:lang w:val="en-US"/>
        </w:rPr>
        <w:tab/>
      </w:r>
    </w:p>
    <w:tbl>
      <w:tblPr>
        <w:tblStyle w:val="TableGrid"/>
        <w:tblW w:w="10036"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6469"/>
        <w:gridCol w:w="635"/>
        <w:gridCol w:w="416"/>
        <w:gridCol w:w="416"/>
        <w:gridCol w:w="416"/>
        <w:gridCol w:w="416"/>
        <w:gridCol w:w="416"/>
        <w:gridCol w:w="416"/>
      </w:tblGrid>
      <w:tr w:rsidR="000A2CFE" w:rsidRPr="00176AC6" w:rsidTr="00A1594C">
        <w:tc>
          <w:tcPr>
            <w:tcW w:w="436" w:type="dxa"/>
          </w:tcPr>
          <w:p w:rsidR="000A2CFE" w:rsidRPr="00176AC6" w:rsidRDefault="000A2CFE" w:rsidP="0071694F">
            <w:pPr>
              <w:pStyle w:val="BlockText"/>
              <w:ind w:left="0"/>
              <w:rPr>
                <w:sz w:val="20"/>
                <w:lang w:val="en-US"/>
              </w:rPr>
            </w:pPr>
          </w:p>
        </w:tc>
        <w:tc>
          <w:tcPr>
            <w:tcW w:w="7104" w:type="dxa"/>
            <w:gridSpan w:val="2"/>
          </w:tcPr>
          <w:p w:rsidR="000A2CFE" w:rsidRPr="000A2CFE" w:rsidRDefault="000A2CFE" w:rsidP="000A2CFE">
            <w:pPr>
              <w:pStyle w:val="BlockText"/>
              <w:ind w:left="0"/>
              <w:jc w:val="center"/>
              <w:rPr>
                <w:b/>
                <w:sz w:val="20"/>
                <w:lang w:val="en-US"/>
              </w:rPr>
            </w:pPr>
            <w:r>
              <w:rPr>
                <w:b/>
                <w:sz w:val="20"/>
                <w:lang w:val="en-US"/>
              </w:rPr>
              <w:t xml:space="preserve">                      </w:t>
            </w:r>
            <w:bookmarkStart w:id="2" w:name="_GoBack"/>
            <w:bookmarkEnd w:id="2"/>
            <w:r>
              <w:rPr>
                <w:b/>
                <w:sz w:val="20"/>
                <w:lang w:val="en-US"/>
              </w:rPr>
              <w:t xml:space="preserve">                                                                  </w:t>
            </w:r>
            <w:r w:rsidRPr="000A2CFE">
              <w:rPr>
                <w:b/>
                <w:sz w:val="20"/>
                <w:lang w:val="en-US"/>
              </w:rPr>
              <w:t>Assessment scale</w:t>
            </w:r>
          </w:p>
        </w:tc>
        <w:tc>
          <w:tcPr>
            <w:tcW w:w="416" w:type="dxa"/>
          </w:tcPr>
          <w:p w:rsidR="000A2CFE" w:rsidRPr="00176AC6" w:rsidRDefault="000A2CFE" w:rsidP="0071694F">
            <w:pPr>
              <w:pStyle w:val="BlockText"/>
              <w:ind w:left="0"/>
              <w:rPr>
                <w:b/>
                <w:sz w:val="20"/>
                <w:lang w:val="en-US"/>
              </w:rPr>
            </w:pPr>
            <w:r w:rsidRPr="00176AC6">
              <w:rPr>
                <w:b/>
                <w:sz w:val="20"/>
                <w:lang w:val="en-US"/>
              </w:rPr>
              <w:t>0</w:t>
            </w:r>
          </w:p>
        </w:tc>
        <w:tc>
          <w:tcPr>
            <w:tcW w:w="416" w:type="dxa"/>
          </w:tcPr>
          <w:p w:rsidR="000A2CFE" w:rsidRPr="00176AC6" w:rsidRDefault="000A2CFE" w:rsidP="0071694F">
            <w:pPr>
              <w:pStyle w:val="BlockText"/>
              <w:ind w:left="0"/>
              <w:rPr>
                <w:b/>
                <w:sz w:val="20"/>
                <w:lang w:val="en-US"/>
              </w:rPr>
            </w:pPr>
            <w:r w:rsidRPr="00176AC6">
              <w:rPr>
                <w:b/>
                <w:sz w:val="20"/>
                <w:lang w:val="en-US"/>
              </w:rPr>
              <w:t>1</w:t>
            </w:r>
          </w:p>
        </w:tc>
        <w:tc>
          <w:tcPr>
            <w:tcW w:w="416" w:type="dxa"/>
          </w:tcPr>
          <w:p w:rsidR="000A2CFE" w:rsidRPr="00176AC6" w:rsidRDefault="000A2CFE" w:rsidP="0071694F">
            <w:pPr>
              <w:pStyle w:val="BlockText"/>
              <w:ind w:left="0"/>
              <w:rPr>
                <w:b/>
                <w:sz w:val="20"/>
                <w:lang w:val="en-US"/>
              </w:rPr>
            </w:pPr>
            <w:r w:rsidRPr="00176AC6">
              <w:rPr>
                <w:b/>
                <w:sz w:val="20"/>
                <w:lang w:val="en-US"/>
              </w:rPr>
              <w:t>2</w:t>
            </w:r>
          </w:p>
        </w:tc>
        <w:tc>
          <w:tcPr>
            <w:tcW w:w="416" w:type="dxa"/>
          </w:tcPr>
          <w:p w:rsidR="000A2CFE" w:rsidRPr="00176AC6" w:rsidRDefault="000A2CFE" w:rsidP="0071694F">
            <w:pPr>
              <w:pStyle w:val="BlockText"/>
              <w:ind w:left="0"/>
              <w:rPr>
                <w:b/>
                <w:sz w:val="20"/>
                <w:lang w:val="en-US"/>
              </w:rPr>
            </w:pPr>
            <w:r w:rsidRPr="00176AC6">
              <w:rPr>
                <w:b/>
                <w:sz w:val="20"/>
                <w:lang w:val="en-US"/>
              </w:rPr>
              <w:t>3</w:t>
            </w:r>
          </w:p>
        </w:tc>
        <w:tc>
          <w:tcPr>
            <w:tcW w:w="416" w:type="dxa"/>
          </w:tcPr>
          <w:p w:rsidR="000A2CFE" w:rsidRPr="00176AC6" w:rsidRDefault="000A2CFE" w:rsidP="0071694F">
            <w:pPr>
              <w:pStyle w:val="BlockText"/>
              <w:ind w:left="0"/>
              <w:rPr>
                <w:b/>
                <w:sz w:val="20"/>
                <w:lang w:val="en-US"/>
              </w:rPr>
            </w:pPr>
            <w:r w:rsidRPr="00176AC6">
              <w:rPr>
                <w:b/>
                <w:sz w:val="20"/>
                <w:lang w:val="en-US"/>
              </w:rPr>
              <w:t>4</w:t>
            </w:r>
          </w:p>
        </w:tc>
        <w:tc>
          <w:tcPr>
            <w:tcW w:w="416" w:type="dxa"/>
          </w:tcPr>
          <w:p w:rsidR="000A2CFE" w:rsidRPr="00176AC6" w:rsidRDefault="000A2CFE" w:rsidP="0071694F">
            <w:pPr>
              <w:pStyle w:val="BlockText"/>
              <w:ind w:left="0"/>
              <w:rPr>
                <w:b/>
                <w:sz w:val="20"/>
                <w:lang w:val="en-US"/>
              </w:rPr>
            </w:pPr>
            <w:r w:rsidRPr="00176AC6">
              <w:rPr>
                <w:b/>
                <w:sz w:val="20"/>
                <w:lang w:val="en-US"/>
              </w:rPr>
              <w:t>5</w:t>
            </w:r>
          </w:p>
        </w:tc>
      </w:tr>
      <w:tr w:rsidR="005C3018" w:rsidRPr="00176AC6" w:rsidTr="00A1594C">
        <w:tc>
          <w:tcPr>
            <w:tcW w:w="436" w:type="dxa"/>
          </w:tcPr>
          <w:p w:rsidR="00176AC6" w:rsidRPr="00176AC6" w:rsidRDefault="00176AC6" w:rsidP="0071694F">
            <w:pPr>
              <w:pStyle w:val="BlockText"/>
              <w:ind w:left="0"/>
              <w:rPr>
                <w:sz w:val="20"/>
                <w:lang w:val="en-US"/>
              </w:rPr>
            </w:pPr>
          </w:p>
        </w:tc>
        <w:tc>
          <w:tcPr>
            <w:tcW w:w="6469" w:type="dxa"/>
          </w:tcPr>
          <w:p w:rsidR="00176AC6" w:rsidRPr="00176AC6" w:rsidRDefault="00176AC6" w:rsidP="0071694F">
            <w:pPr>
              <w:pStyle w:val="BlockText"/>
              <w:ind w:left="0"/>
              <w:rPr>
                <w:sz w:val="20"/>
                <w:lang w:val="en-US"/>
              </w:rPr>
            </w:pPr>
          </w:p>
        </w:tc>
        <w:tc>
          <w:tcPr>
            <w:tcW w:w="635" w:type="dxa"/>
          </w:tcPr>
          <w:p w:rsidR="00176AC6" w:rsidRPr="00176AC6" w:rsidRDefault="00176AC6" w:rsidP="0071694F">
            <w:pPr>
              <w:pStyle w:val="BlockText"/>
              <w:ind w:left="0"/>
              <w:rPr>
                <w:sz w:val="20"/>
                <w:lang w:val="en-US"/>
              </w:rPr>
            </w:pPr>
          </w:p>
        </w:tc>
        <w:tc>
          <w:tcPr>
            <w:tcW w:w="416" w:type="dxa"/>
          </w:tcPr>
          <w:p w:rsidR="00176AC6" w:rsidRPr="00176AC6" w:rsidRDefault="00176AC6" w:rsidP="0071694F">
            <w:pPr>
              <w:pStyle w:val="BlockText"/>
              <w:ind w:left="0"/>
              <w:rPr>
                <w:sz w:val="20"/>
                <w:lang w:val="en-US"/>
              </w:rPr>
            </w:pPr>
          </w:p>
        </w:tc>
        <w:tc>
          <w:tcPr>
            <w:tcW w:w="416" w:type="dxa"/>
          </w:tcPr>
          <w:p w:rsidR="00176AC6" w:rsidRPr="00176AC6" w:rsidRDefault="00176AC6" w:rsidP="0071694F">
            <w:pPr>
              <w:pStyle w:val="BlockText"/>
              <w:ind w:left="0"/>
              <w:rPr>
                <w:sz w:val="20"/>
                <w:lang w:val="en-US"/>
              </w:rPr>
            </w:pPr>
          </w:p>
        </w:tc>
        <w:tc>
          <w:tcPr>
            <w:tcW w:w="416" w:type="dxa"/>
          </w:tcPr>
          <w:p w:rsidR="00176AC6" w:rsidRPr="00176AC6" w:rsidRDefault="00176AC6" w:rsidP="0071694F">
            <w:pPr>
              <w:pStyle w:val="BlockText"/>
              <w:ind w:left="0"/>
              <w:rPr>
                <w:sz w:val="20"/>
                <w:lang w:val="en-US"/>
              </w:rPr>
            </w:pPr>
          </w:p>
        </w:tc>
        <w:tc>
          <w:tcPr>
            <w:tcW w:w="416" w:type="dxa"/>
          </w:tcPr>
          <w:p w:rsidR="00176AC6" w:rsidRPr="00176AC6" w:rsidRDefault="00176AC6" w:rsidP="0071694F">
            <w:pPr>
              <w:pStyle w:val="BlockText"/>
              <w:ind w:left="0"/>
              <w:rPr>
                <w:sz w:val="20"/>
                <w:lang w:val="en-US"/>
              </w:rPr>
            </w:pPr>
          </w:p>
        </w:tc>
        <w:tc>
          <w:tcPr>
            <w:tcW w:w="416" w:type="dxa"/>
          </w:tcPr>
          <w:p w:rsidR="00176AC6" w:rsidRPr="00176AC6" w:rsidRDefault="00176AC6" w:rsidP="0071694F">
            <w:pPr>
              <w:pStyle w:val="BlockText"/>
              <w:ind w:left="0"/>
              <w:rPr>
                <w:sz w:val="20"/>
                <w:lang w:val="en-US"/>
              </w:rPr>
            </w:pPr>
          </w:p>
        </w:tc>
        <w:tc>
          <w:tcPr>
            <w:tcW w:w="416" w:type="dxa"/>
          </w:tcPr>
          <w:p w:rsidR="00176AC6" w:rsidRPr="00176AC6" w:rsidRDefault="00176AC6" w:rsidP="0071694F">
            <w:pPr>
              <w:pStyle w:val="BlockText"/>
              <w:ind w:left="0"/>
              <w:rPr>
                <w:sz w:val="20"/>
                <w:lang w:val="en-US"/>
              </w:rPr>
            </w:pPr>
          </w:p>
        </w:tc>
      </w:tr>
      <w:tr w:rsidR="005C3018" w:rsidRPr="00176AC6" w:rsidTr="00A1594C">
        <w:tc>
          <w:tcPr>
            <w:tcW w:w="436" w:type="dxa"/>
          </w:tcPr>
          <w:p w:rsidR="000A2CFE" w:rsidRPr="000A2CFE" w:rsidRDefault="000A2CFE" w:rsidP="000A2CFE">
            <w:pPr>
              <w:pStyle w:val="BlockText"/>
              <w:ind w:left="0"/>
              <w:rPr>
                <w:b/>
                <w:sz w:val="20"/>
                <w:lang w:val="en-US"/>
              </w:rPr>
            </w:pPr>
            <w:r w:rsidRPr="000A2CFE">
              <w:rPr>
                <w:b/>
                <w:sz w:val="20"/>
                <w:lang w:val="en-US"/>
              </w:rPr>
              <w:t>I</w:t>
            </w:r>
          </w:p>
        </w:tc>
        <w:tc>
          <w:tcPr>
            <w:tcW w:w="6469" w:type="dxa"/>
          </w:tcPr>
          <w:p w:rsidR="000A2CFE" w:rsidRPr="00176AC6" w:rsidRDefault="000A2CFE" w:rsidP="000A2CFE">
            <w:pPr>
              <w:pStyle w:val="BlockText"/>
              <w:ind w:left="0"/>
              <w:rPr>
                <w:sz w:val="20"/>
                <w:lang w:val="en-US"/>
              </w:rPr>
            </w:pPr>
            <w:r w:rsidRPr="00176AC6">
              <w:rPr>
                <w:b/>
                <w:bCs/>
                <w:sz w:val="20"/>
                <w:lang w:val="en-US"/>
              </w:rPr>
              <w:t>Problem setting of the study</w:t>
            </w:r>
          </w:p>
        </w:tc>
        <w:tc>
          <w:tcPr>
            <w:tcW w:w="635" w:type="dxa"/>
          </w:tcPr>
          <w:p w:rsidR="000A2CFE" w:rsidRPr="00176AC6" w:rsidRDefault="000A2CFE" w:rsidP="000A2CFE">
            <w:pPr>
              <w:pStyle w:val="BlockText"/>
              <w:ind w:left="0"/>
              <w:rPr>
                <w:sz w:val="20"/>
                <w:lang w:val="en-US"/>
              </w:rPr>
            </w:pPr>
          </w:p>
        </w:tc>
        <w:tc>
          <w:tcPr>
            <w:tcW w:w="416" w:type="dxa"/>
          </w:tcPr>
          <w:p w:rsidR="000A2CFE" w:rsidRPr="00176AC6" w:rsidRDefault="000A2CFE" w:rsidP="000A2CFE">
            <w:pPr>
              <w:pStyle w:val="BlockText"/>
              <w:ind w:left="0"/>
              <w:rPr>
                <w:sz w:val="20"/>
                <w:lang w:val="en-US"/>
              </w:rPr>
            </w:pPr>
          </w:p>
        </w:tc>
        <w:tc>
          <w:tcPr>
            <w:tcW w:w="416" w:type="dxa"/>
          </w:tcPr>
          <w:p w:rsidR="000A2CFE" w:rsidRPr="00176AC6" w:rsidRDefault="000A2CFE" w:rsidP="000A2CFE">
            <w:pPr>
              <w:pStyle w:val="BlockText"/>
              <w:ind w:left="0"/>
              <w:rPr>
                <w:sz w:val="20"/>
                <w:lang w:val="en-US"/>
              </w:rPr>
            </w:pPr>
          </w:p>
        </w:tc>
        <w:tc>
          <w:tcPr>
            <w:tcW w:w="416" w:type="dxa"/>
          </w:tcPr>
          <w:p w:rsidR="000A2CFE" w:rsidRPr="00176AC6" w:rsidRDefault="000A2CFE" w:rsidP="000A2CFE">
            <w:pPr>
              <w:pStyle w:val="BlockText"/>
              <w:ind w:left="0"/>
              <w:rPr>
                <w:sz w:val="20"/>
                <w:lang w:val="en-US"/>
              </w:rPr>
            </w:pPr>
          </w:p>
        </w:tc>
        <w:tc>
          <w:tcPr>
            <w:tcW w:w="416" w:type="dxa"/>
          </w:tcPr>
          <w:p w:rsidR="000A2CFE" w:rsidRPr="00176AC6" w:rsidRDefault="000A2CFE" w:rsidP="000A2CFE">
            <w:pPr>
              <w:pStyle w:val="BlockText"/>
              <w:ind w:left="0"/>
              <w:rPr>
                <w:sz w:val="20"/>
                <w:lang w:val="en-US"/>
              </w:rPr>
            </w:pPr>
          </w:p>
        </w:tc>
        <w:tc>
          <w:tcPr>
            <w:tcW w:w="416" w:type="dxa"/>
          </w:tcPr>
          <w:p w:rsidR="000A2CFE" w:rsidRPr="00176AC6" w:rsidRDefault="000A2CFE" w:rsidP="000A2CFE">
            <w:pPr>
              <w:pStyle w:val="BlockText"/>
              <w:ind w:left="0"/>
              <w:rPr>
                <w:sz w:val="20"/>
                <w:lang w:val="en-US"/>
              </w:rPr>
            </w:pPr>
          </w:p>
        </w:tc>
        <w:tc>
          <w:tcPr>
            <w:tcW w:w="416" w:type="dxa"/>
          </w:tcPr>
          <w:p w:rsidR="000A2CFE" w:rsidRPr="00176AC6" w:rsidRDefault="000A2CFE" w:rsidP="000A2CFE">
            <w:pPr>
              <w:pStyle w:val="BlockText"/>
              <w:ind w:left="0"/>
              <w:rPr>
                <w:sz w:val="20"/>
                <w:lang w:val="en-US"/>
              </w:rPr>
            </w:pPr>
          </w:p>
        </w:tc>
      </w:tr>
      <w:tr w:rsidR="005C3018" w:rsidRPr="00176AC6" w:rsidTr="00A1594C">
        <w:tc>
          <w:tcPr>
            <w:tcW w:w="436" w:type="dxa"/>
          </w:tcPr>
          <w:p w:rsidR="000A2CFE" w:rsidRPr="00176AC6" w:rsidRDefault="000A2CFE" w:rsidP="000A2CFE">
            <w:pPr>
              <w:pStyle w:val="BlockText"/>
              <w:ind w:left="0"/>
              <w:rPr>
                <w:sz w:val="20"/>
                <w:lang w:val="en-US"/>
              </w:rPr>
            </w:pPr>
            <w:r w:rsidRPr="00176AC6">
              <w:rPr>
                <w:sz w:val="20"/>
                <w:lang w:val="en-US"/>
              </w:rPr>
              <w:t>1.</w:t>
            </w:r>
          </w:p>
        </w:tc>
        <w:tc>
          <w:tcPr>
            <w:tcW w:w="6469" w:type="dxa"/>
          </w:tcPr>
          <w:p w:rsidR="000A2CFE" w:rsidRPr="00176AC6" w:rsidRDefault="000A2CFE" w:rsidP="000A2CFE">
            <w:pPr>
              <w:pStyle w:val="BlockText"/>
              <w:ind w:left="0"/>
              <w:rPr>
                <w:sz w:val="20"/>
                <w:lang w:val="en-US"/>
              </w:rPr>
            </w:pPr>
            <w:r w:rsidRPr="00176AC6">
              <w:rPr>
                <w:sz w:val="20"/>
                <w:lang w:val="en-US"/>
              </w:rPr>
              <w:t>Explication of how the study relates to a phenomenon or area of interest</w:t>
            </w:r>
          </w:p>
        </w:tc>
        <w:tc>
          <w:tcPr>
            <w:tcW w:w="635" w:type="dxa"/>
          </w:tcPr>
          <w:p w:rsidR="000A2CFE" w:rsidRPr="00176AC6" w:rsidRDefault="000A2CFE" w:rsidP="000A2CFE">
            <w:pPr>
              <w:pStyle w:val="BlockText"/>
              <w:ind w:left="0"/>
              <w:rPr>
                <w:sz w:val="20"/>
                <w:lang w:val="en-US"/>
              </w:rPr>
            </w:pPr>
          </w:p>
        </w:tc>
        <w:sdt>
          <w:sdtPr>
            <w:rPr>
              <w:sz w:val="20"/>
              <w:lang w:val="en-US"/>
            </w:rPr>
            <w:id w:val="-776321081"/>
            <w14:checkbox>
              <w14:checked w14:val="0"/>
              <w14:checkedState w14:val="00FE" w14:font="Wingdings"/>
              <w14:uncheckedState w14:val="2610" w14:font="MS Gothic"/>
            </w14:checkbox>
          </w:sdtPr>
          <w:sdtContent>
            <w:tc>
              <w:tcPr>
                <w:tcW w:w="416" w:type="dxa"/>
              </w:tcPr>
              <w:p w:rsidR="000A2CFE" w:rsidRPr="00176AC6" w:rsidRDefault="000A2CFE" w:rsidP="000A2CFE">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552771507"/>
            <w14:checkbox>
              <w14:checked w14:val="0"/>
              <w14:checkedState w14:val="00FE" w14:font="Wingdings"/>
              <w14:uncheckedState w14:val="2610" w14:font="MS Gothic"/>
            </w14:checkbox>
          </w:sdtPr>
          <w:sdtContent>
            <w:tc>
              <w:tcPr>
                <w:tcW w:w="416" w:type="dxa"/>
              </w:tcPr>
              <w:p w:rsidR="000A2CFE" w:rsidRPr="00176AC6" w:rsidRDefault="000A2CFE" w:rsidP="000A2CFE">
                <w:pPr>
                  <w:pStyle w:val="BlockText"/>
                  <w:ind w:left="0"/>
                  <w:rPr>
                    <w:sz w:val="20"/>
                    <w:lang w:val="en-US"/>
                  </w:rPr>
                </w:pPr>
                <w:r>
                  <w:rPr>
                    <w:rFonts w:ascii="MS Gothic" w:eastAsia="MS Gothic" w:hAnsi="MS Gothic" w:hint="eastAsia"/>
                    <w:sz w:val="20"/>
                    <w:lang w:val="en-US"/>
                  </w:rPr>
                  <w:t>☐</w:t>
                </w:r>
              </w:p>
            </w:tc>
          </w:sdtContent>
        </w:sdt>
        <w:tc>
          <w:tcPr>
            <w:tcW w:w="416" w:type="dxa"/>
          </w:tcPr>
          <w:p w:rsidR="000A2CFE" w:rsidRPr="00176AC6" w:rsidRDefault="000A2CFE" w:rsidP="000A2CFE">
            <w:pPr>
              <w:pStyle w:val="BlockText"/>
              <w:ind w:left="0"/>
              <w:rPr>
                <w:sz w:val="20"/>
                <w:lang w:val="en-US"/>
              </w:rPr>
            </w:pPr>
            <w:sdt>
              <w:sdtPr>
                <w:rPr>
                  <w:sz w:val="20"/>
                  <w:lang w:val="en-US"/>
                </w:rPr>
                <w:id w:val="-969276246"/>
                <w14:checkbox>
                  <w14:checked w14:val="0"/>
                  <w14:checkedState w14:val="00FE" w14:font="Wingdings"/>
                  <w14:uncheckedState w14:val="2610" w14:font="MS Gothic"/>
                </w14:checkbox>
              </w:sdtPr>
              <w:sdtContent>
                <w:r w:rsidR="00A1594C">
                  <w:rPr>
                    <w:rFonts w:ascii="MS Gothic" w:eastAsia="MS Gothic" w:hAnsi="MS Gothic" w:hint="eastAsia"/>
                    <w:sz w:val="20"/>
                    <w:lang w:val="en-US"/>
                  </w:rPr>
                  <w:t>☐</w:t>
                </w:r>
              </w:sdtContent>
            </w:sdt>
            <w:r w:rsidR="00A1594C">
              <w:rPr>
                <w:sz w:val="20"/>
                <w:lang w:val="en-US"/>
              </w:rPr>
              <w:t xml:space="preserve"> </w:t>
            </w:r>
          </w:p>
        </w:tc>
        <w:sdt>
          <w:sdtPr>
            <w:rPr>
              <w:sz w:val="20"/>
              <w:lang w:val="en-US"/>
            </w:rPr>
            <w:id w:val="-992568546"/>
            <w14:checkbox>
              <w14:checked w14:val="0"/>
              <w14:checkedState w14:val="00FE" w14:font="Wingdings"/>
              <w14:uncheckedState w14:val="2610" w14:font="MS Gothic"/>
            </w14:checkbox>
          </w:sdtPr>
          <w:sdtContent>
            <w:tc>
              <w:tcPr>
                <w:tcW w:w="416" w:type="dxa"/>
              </w:tcPr>
              <w:p w:rsidR="000A2CFE" w:rsidRPr="00176AC6" w:rsidRDefault="000A2CFE" w:rsidP="000A2CFE">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1635827502"/>
            <w14:checkbox>
              <w14:checked w14:val="0"/>
              <w14:checkedState w14:val="00FE" w14:font="Wingdings"/>
              <w14:uncheckedState w14:val="2610" w14:font="MS Gothic"/>
            </w14:checkbox>
          </w:sdtPr>
          <w:sdtContent>
            <w:tc>
              <w:tcPr>
                <w:tcW w:w="416" w:type="dxa"/>
              </w:tcPr>
              <w:p w:rsidR="000A2CFE" w:rsidRPr="00176AC6" w:rsidRDefault="00A1594C" w:rsidP="000A2CFE">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1837726328"/>
            <w14:checkbox>
              <w14:checked w14:val="0"/>
              <w14:checkedState w14:val="00FE" w14:font="Wingdings"/>
              <w14:uncheckedState w14:val="2610" w14:font="MS Gothic"/>
            </w14:checkbox>
          </w:sdtPr>
          <w:sdtContent>
            <w:tc>
              <w:tcPr>
                <w:tcW w:w="416" w:type="dxa"/>
              </w:tcPr>
              <w:p w:rsidR="000A2CFE" w:rsidRPr="00176AC6" w:rsidRDefault="000A2CFE" w:rsidP="000A2CFE">
                <w:pPr>
                  <w:pStyle w:val="BlockText"/>
                  <w:ind w:left="0"/>
                  <w:rPr>
                    <w:sz w:val="20"/>
                    <w:lang w:val="en-US"/>
                  </w:rPr>
                </w:pPr>
                <w:r>
                  <w:rPr>
                    <w:rFonts w:ascii="MS Gothic" w:eastAsia="MS Gothic" w:hAnsi="MS Gothic" w:hint="eastAsia"/>
                    <w:sz w:val="20"/>
                    <w:lang w:val="en-US"/>
                  </w:rPr>
                  <w:t>☐</w:t>
                </w:r>
              </w:p>
            </w:tc>
          </w:sdtContent>
        </w:sdt>
      </w:tr>
      <w:tr w:rsidR="005C3018" w:rsidRPr="00176AC6" w:rsidTr="00A1594C">
        <w:tc>
          <w:tcPr>
            <w:tcW w:w="436" w:type="dxa"/>
          </w:tcPr>
          <w:p w:rsidR="000A2CFE" w:rsidRPr="00176AC6" w:rsidRDefault="000A2CFE" w:rsidP="000A2CFE">
            <w:pPr>
              <w:pStyle w:val="BlockText"/>
              <w:ind w:left="0"/>
              <w:rPr>
                <w:sz w:val="20"/>
                <w:lang w:val="en-US"/>
              </w:rPr>
            </w:pPr>
            <w:r w:rsidRPr="00176AC6">
              <w:rPr>
                <w:sz w:val="20"/>
                <w:lang w:val="en-US"/>
              </w:rPr>
              <w:t>2.</w:t>
            </w:r>
          </w:p>
        </w:tc>
        <w:tc>
          <w:tcPr>
            <w:tcW w:w="6469" w:type="dxa"/>
          </w:tcPr>
          <w:p w:rsidR="000A2CFE" w:rsidRPr="00176AC6" w:rsidRDefault="000A2CFE" w:rsidP="000A2CFE">
            <w:pPr>
              <w:pStyle w:val="BlockText"/>
              <w:ind w:left="0"/>
              <w:rPr>
                <w:sz w:val="20"/>
                <w:lang w:val="en-US"/>
              </w:rPr>
            </w:pPr>
            <w:r w:rsidRPr="00176AC6">
              <w:rPr>
                <w:sz w:val="20"/>
                <w:lang w:val="en-US"/>
              </w:rPr>
              <w:t>Specification and limitation of the research problem and questions</w:t>
            </w:r>
            <w:r w:rsidRPr="00176AC6">
              <w:rPr>
                <w:sz w:val="20"/>
                <w:lang w:val="en-US"/>
              </w:rPr>
              <w:tab/>
            </w:r>
          </w:p>
        </w:tc>
        <w:tc>
          <w:tcPr>
            <w:tcW w:w="635" w:type="dxa"/>
          </w:tcPr>
          <w:p w:rsidR="000A2CFE" w:rsidRPr="00176AC6" w:rsidRDefault="000A2CFE" w:rsidP="000A2CFE">
            <w:pPr>
              <w:pStyle w:val="BlockText"/>
              <w:ind w:left="0"/>
              <w:rPr>
                <w:sz w:val="20"/>
                <w:lang w:val="en-US"/>
              </w:rPr>
            </w:pPr>
          </w:p>
        </w:tc>
        <w:sdt>
          <w:sdtPr>
            <w:rPr>
              <w:sz w:val="20"/>
              <w:lang w:val="en-US"/>
            </w:rPr>
            <w:id w:val="-409541844"/>
            <w14:checkbox>
              <w14:checked w14:val="0"/>
              <w14:checkedState w14:val="00FE" w14:font="Wingdings"/>
              <w14:uncheckedState w14:val="2610" w14:font="MS Gothic"/>
            </w14:checkbox>
          </w:sdtPr>
          <w:sdtContent>
            <w:tc>
              <w:tcPr>
                <w:tcW w:w="416" w:type="dxa"/>
              </w:tcPr>
              <w:p w:rsidR="000A2CFE" w:rsidRPr="00176AC6" w:rsidRDefault="000A2CFE" w:rsidP="000A2CFE">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1774047688"/>
            <w14:checkbox>
              <w14:checked w14:val="0"/>
              <w14:checkedState w14:val="00FE" w14:font="Wingdings"/>
              <w14:uncheckedState w14:val="2610" w14:font="MS Gothic"/>
            </w14:checkbox>
          </w:sdtPr>
          <w:sdtContent>
            <w:tc>
              <w:tcPr>
                <w:tcW w:w="416" w:type="dxa"/>
              </w:tcPr>
              <w:p w:rsidR="000A2CFE" w:rsidRPr="00176AC6" w:rsidRDefault="00A1594C" w:rsidP="000A2CFE">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1168285385"/>
            <w14:checkbox>
              <w14:checked w14:val="0"/>
              <w14:checkedState w14:val="00FE" w14:font="Wingdings"/>
              <w14:uncheckedState w14:val="2610" w14:font="MS Gothic"/>
            </w14:checkbox>
          </w:sdtPr>
          <w:sdtContent>
            <w:tc>
              <w:tcPr>
                <w:tcW w:w="416" w:type="dxa"/>
              </w:tcPr>
              <w:p w:rsidR="000A2CFE" w:rsidRPr="00176AC6" w:rsidRDefault="000A2CFE" w:rsidP="000A2CFE">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159010314"/>
            <w14:checkbox>
              <w14:checked w14:val="0"/>
              <w14:checkedState w14:val="00FE" w14:font="Wingdings"/>
              <w14:uncheckedState w14:val="2610" w14:font="MS Gothic"/>
            </w14:checkbox>
          </w:sdtPr>
          <w:sdtContent>
            <w:tc>
              <w:tcPr>
                <w:tcW w:w="416" w:type="dxa"/>
              </w:tcPr>
              <w:p w:rsidR="000A2CFE" w:rsidRPr="00176AC6" w:rsidRDefault="000A2CFE" w:rsidP="000A2CFE">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2128229553"/>
            <w14:checkbox>
              <w14:checked w14:val="0"/>
              <w14:checkedState w14:val="00FE" w14:font="Wingdings"/>
              <w14:uncheckedState w14:val="2610" w14:font="MS Gothic"/>
            </w14:checkbox>
          </w:sdtPr>
          <w:sdtContent>
            <w:tc>
              <w:tcPr>
                <w:tcW w:w="416" w:type="dxa"/>
              </w:tcPr>
              <w:p w:rsidR="000A2CFE" w:rsidRPr="00176AC6" w:rsidRDefault="000A2CFE" w:rsidP="000A2CFE">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257415742"/>
            <w14:checkbox>
              <w14:checked w14:val="0"/>
              <w14:checkedState w14:val="00FE" w14:font="Wingdings"/>
              <w14:uncheckedState w14:val="2610" w14:font="MS Gothic"/>
            </w14:checkbox>
          </w:sdtPr>
          <w:sdtContent>
            <w:tc>
              <w:tcPr>
                <w:tcW w:w="416" w:type="dxa"/>
              </w:tcPr>
              <w:p w:rsidR="000A2CFE" w:rsidRPr="00176AC6" w:rsidRDefault="000A2CFE" w:rsidP="000A2CFE">
                <w:pPr>
                  <w:pStyle w:val="BlockText"/>
                  <w:ind w:left="0"/>
                  <w:rPr>
                    <w:sz w:val="20"/>
                    <w:lang w:val="en-US"/>
                  </w:rPr>
                </w:pPr>
                <w:r>
                  <w:rPr>
                    <w:rFonts w:ascii="MS Gothic" w:eastAsia="MS Gothic" w:hAnsi="MS Gothic" w:hint="eastAsia"/>
                    <w:sz w:val="20"/>
                    <w:lang w:val="en-US"/>
                  </w:rPr>
                  <w:t>☐</w:t>
                </w:r>
              </w:p>
            </w:tc>
          </w:sdtContent>
        </w:sdt>
      </w:tr>
      <w:tr w:rsidR="000A2CFE" w:rsidRPr="00176AC6" w:rsidTr="00A1594C">
        <w:tc>
          <w:tcPr>
            <w:tcW w:w="436" w:type="dxa"/>
          </w:tcPr>
          <w:p w:rsidR="000A2CFE" w:rsidRPr="00176AC6" w:rsidRDefault="000A2CFE" w:rsidP="000A2CFE">
            <w:pPr>
              <w:pStyle w:val="BlockText"/>
              <w:ind w:left="0"/>
              <w:rPr>
                <w:sz w:val="20"/>
                <w:lang w:val="en-US"/>
              </w:rPr>
            </w:pPr>
          </w:p>
        </w:tc>
        <w:tc>
          <w:tcPr>
            <w:tcW w:w="6469" w:type="dxa"/>
          </w:tcPr>
          <w:p w:rsidR="000A2CFE" w:rsidRPr="00176AC6" w:rsidRDefault="000A2CFE" w:rsidP="000A2CFE">
            <w:pPr>
              <w:pStyle w:val="BlockText"/>
              <w:ind w:left="0"/>
              <w:rPr>
                <w:sz w:val="20"/>
                <w:lang w:val="en-US"/>
              </w:rPr>
            </w:pPr>
          </w:p>
        </w:tc>
        <w:tc>
          <w:tcPr>
            <w:tcW w:w="635" w:type="dxa"/>
          </w:tcPr>
          <w:p w:rsidR="000A2CFE" w:rsidRPr="00176AC6" w:rsidRDefault="000A2CFE" w:rsidP="000A2CFE">
            <w:pPr>
              <w:pStyle w:val="BlockText"/>
              <w:ind w:left="0"/>
              <w:rPr>
                <w:sz w:val="20"/>
                <w:lang w:val="en-US"/>
              </w:rPr>
            </w:pPr>
          </w:p>
        </w:tc>
        <w:tc>
          <w:tcPr>
            <w:tcW w:w="416" w:type="dxa"/>
          </w:tcPr>
          <w:p w:rsidR="000A2CFE" w:rsidRDefault="000A2CFE" w:rsidP="000A2CFE">
            <w:pPr>
              <w:pStyle w:val="BlockText"/>
              <w:ind w:left="0"/>
              <w:rPr>
                <w:sz w:val="20"/>
                <w:lang w:val="en-US"/>
              </w:rPr>
            </w:pPr>
          </w:p>
        </w:tc>
        <w:tc>
          <w:tcPr>
            <w:tcW w:w="416" w:type="dxa"/>
          </w:tcPr>
          <w:p w:rsidR="000A2CFE" w:rsidRDefault="000A2CFE" w:rsidP="000A2CFE">
            <w:pPr>
              <w:pStyle w:val="BlockText"/>
              <w:ind w:left="0"/>
              <w:rPr>
                <w:sz w:val="20"/>
                <w:lang w:val="en-US"/>
              </w:rPr>
            </w:pPr>
          </w:p>
        </w:tc>
        <w:tc>
          <w:tcPr>
            <w:tcW w:w="416" w:type="dxa"/>
          </w:tcPr>
          <w:p w:rsidR="000A2CFE" w:rsidRDefault="000A2CFE" w:rsidP="000A2CFE">
            <w:pPr>
              <w:pStyle w:val="BlockText"/>
              <w:ind w:left="0"/>
              <w:rPr>
                <w:sz w:val="20"/>
                <w:lang w:val="en-US"/>
              </w:rPr>
            </w:pPr>
          </w:p>
        </w:tc>
        <w:tc>
          <w:tcPr>
            <w:tcW w:w="416" w:type="dxa"/>
          </w:tcPr>
          <w:p w:rsidR="000A2CFE" w:rsidRDefault="000A2CFE" w:rsidP="000A2CFE">
            <w:pPr>
              <w:pStyle w:val="BlockText"/>
              <w:ind w:left="0"/>
              <w:rPr>
                <w:sz w:val="20"/>
                <w:lang w:val="en-US"/>
              </w:rPr>
            </w:pPr>
          </w:p>
        </w:tc>
        <w:tc>
          <w:tcPr>
            <w:tcW w:w="416" w:type="dxa"/>
          </w:tcPr>
          <w:p w:rsidR="000A2CFE" w:rsidRDefault="000A2CFE" w:rsidP="000A2CFE">
            <w:pPr>
              <w:pStyle w:val="BlockText"/>
              <w:ind w:left="0"/>
              <w:rPr>
                <w:sz w:val="20"/>
                <w:lang w:val="en-US"/>
              </w:rPr>
            </w:pPr>
          </w:p>
        </w:tc>
        <w:tc>
          <w:tcPr>
            <w:tcW w:w="416" w:type="dxa"/>
          </w:tcPr>
          <w:p w:rsidR="000A2CFE" w:rsidRDefault="000A2CFE" w:rsidP="000A2CFE">
            <w:pPr>
              <w:pStyle w:val="BlockText"/>
              <w:ind w:left="0"/>
              <w:rPr>
                <w:sz w:val="20"/>
                <w:lang w:val="en-US"/>
              </w:rPr>
            </w:pPr>
          </w:p>
        </w:tc>
      </w:tr>
      <w:tr w:rsidR="000A2CFE" w:rsidRPr="00176AC6" w:rsidTr="00A1594C">
        <w:tc>
          <w:tcPr>
            <w:tcW w:w="436" w:type="dxa"/>
          </w:tcPr>
          <w:p w:rsidR="000A2CFE" w:rsidRPr="005C3018" w:rsidRDefault="000A2CFE" w:rsidP="000A2CFE">
            <w:pPr>
              <w:pStyle w:val="BlockText"/>
              <w:ind w:left="0"/>
              <w:rPr>
                <w:b/>
                <w:sz w:val="20"/>
                <w:lang w:val="en-US"/>
              </w:rPr>
            </w:pPr>
            <w:r w:rsidRPr="005C3018">
              <w:rPr>
                <w:b/>
                <w:sz w:val="20"/>
                <w:lang w:val="en-US"/>
              </w:rPr>
              <w:t>II</w:t>
            </w:r>
          </w:p>
        </w:tc>
        <w:tc>
          <w:tcPr>
            <w:tcW w:w="6469" w:type="dxa"/>
          </w:tcPr>
          <w:p w:rsidR="000A2CFE" w:rsidRPr="005C3018" w:rsidRDefault="000A2CFE" w:rsidP="000A2CFE">
            <w:pPr>
              <w:pStyle w:val="BlockText"/>
              <w:ind w:left="0"/>
              <w:rPr>
                <w:b/>
                <w:sz w:val="20"/>
                <w:lang w:val="en-US"/>
              </w:rPr>
            </w:pPr>
            <w:r w:rsidRPr="005C3018">
              <w:rPr>
                <w:b/>
                <w:sz w:val="20"/>
                <w:lang w:val="en-US"/>
              </w:rPr>
              <w:t>Contribution and the use of scientific methods</w:t>
            </w:r>
          </w:p>
        </w:tc>
        <w:tc>
          <w:tcPr>
            <w:tcW w:w="635" w:type="dxa"/>
          </w:tcPr>
          <w:p w:rsidR="000A2CFE" w:rsidRPr="00176AC6" w:rsidRDefault="000A2CFE" w:rsidP="000A2CFE">
            <w:pPr>
              <w:pStyle w:val="BlockText"/>
              <w:ind w:left="0"/>
              <w:rPr>
                <w:sz w:val="20"/>
                <w:lang w:val="en-US"/>
              </w:rPr>
            </w:pPr>
          </w:p>
        </w:tc>
        <w:tc>
          <w:tcPr>
            <w:tcW w:w="416" w:type="dxa"/>
          </w:tcPr>
          <w:p w:rsidR="000A2CFE" w:rsidRDefault="000A2CFE" w:rsidP="000A2CFE">
            <w:pPr>
              <w:pStyle w:val="BlockText"/>
              <w:ind w:left="0"/>
              <w:rPr>
                <w:sz w:val="20"/>
                <w:lang w:val="en-US"/>
              </w:rPr>
            </w:pPr>
          </w:p>
        </w:tc>
        <w:tc>
          <w:tcPr>
            <w:tcW w:w="416" w:type="dxa"/>
          </w:tcPr>
          <w:p w:rsidR="000A2CFE" w:rsidRDefault="000A2CFE" w:rsidP="000A2CFE">
            <w:pPr>
              <w:pStyle w:val="BlockText"/>
              <w:ind w:left="0"/>
              <w:rPr>
                <w:sz w:val="20"/>
                <w:lang w:val="en-US"/>
              </w:rPr>
            </w:pPr>
          </w:p>
        </w:tc>
        <w:tc>
          <w:tcPr>
            <w:tcW w:w="416" w:type="dxa"/>
          </w:tcPr>
          <w:p w:rsidR="000A2CFE" w:rsidRDefault="000A2CFE" w:rsidP="000A2CFE">
            <w:pPr>
              <w:pStyle w:val="BlockText"/>
              <w:ind w:left="0"/>
              <w:rPr>
                <w:sz w:val="20"/>
                <w:lang w:val="en-US"/>
              </w:rPr>
            </w:pPr>
          </w:p>
        </w:tc>
        <w:tc>
          <w:tcPr>
            <w:tcW w:w="416" w:type="dxa"/>
          </w:tcPr>
          <w:p w:rsidR="000A2CFE" w:rsidRDefault="000A2CFE" w:rsidP="000A2CFE">
            <w:pPr>
              <w:pStyle w:val="BlockText"/>
              <w:ind w:left="0"/>
              <w:rPr>
                <w:sz w:val="20"/>
                <w:lang w:val="en-US"/>
              </w:rPr>
            </w:pPr>
          </w:p>
        </w:tc>
        <w:tc>
          <w:tcPr>
            <w:tcW w:w="416" w:type="dxa"/>
          </w:tcPr>
          <w:p w:rsidR="000A2CFE" w:rsidRDefault="000A2CFE" w:rsidP="000A2CFE">
            <w:pPr>
              <w:pStyle w:val="BlockText"/>
              <w:ind w:left="0"/>
              <w:rPr>
                <w:sz w:val="20"/>
                <w:lang w:val="en-US"/>
              </w:rPr>
            </w:pPr>
          </w:p>
        </w:tc>
        <w:tc>
          <w:tcPr>
            <w:tcW w:w="416" w:type="dxa"/>
          </w:tcPr>
          <w:p w:rsidR="000A2CFE" w:rsidRDefault="000A2CFE" w:rsidP="000A2CFE">
            <w:pPr>
              <w:pStyle w:val="BlockText"/>
              <w:ind w:left="0"/>
              <w:rPr>
                <w:sz w:val="20"/>
                <w:lang w:val="en-US"/>
              </w:rPr>
            </w:pPr>
          </w:p>
        </w:tc>
      </w:tr>
      <w:tr w:rsidR="005C3018" w:rsidRPr="00176AC6" w:rsidTr="00A1594C">
        <w:tc>
          <w:tcPr>
            <w:tcW w:w="436" w:type="dxa"/>
          </w:tcPr>
          <w:p w:rsidR="005C3018" w:rsidRPr="00176AC6" w:rsidRDefault="005C3018" w:rsidP="005C3018">
            <w:pPr>
              <w:pStyle w:val="BlockText"/>
              <w:ind w:left="0"/>
              <w:rPr>
                <w:sz w:val="20"/>
                <w:lang w:val="en-US"/>
              </w:rPr>
            </w:pPr>
            <w:r>
              <w:rPr>
                <w:sz w:val="20"/>
                <w:lang w:val="en-US"/>
              </w:rPr>
              <w:t>3.</w:t>
            </w:r>
          </w:p>
        </w:tc>
        <w:tc>
          <w:tcPr>
            <w:tcW w:w="6469" w:type="dxa"/>
          </w:tcPr>
          <w:p w:rsidR="005C3018" w:rsidRPr="00176AC6" w:rsidRDefault="005C3018" w:rsidP="005C3018">
            <w:pPr>
              <w:pStyle w:val="BlockText"/>
              <w:ind w:left="0"/>
              <w:rPr>
                <w:sz w:val="20"/>
                <w:lang w:val="en-US"/>
              </w:rPr>
            </w:pPr>
            <w:r w:rsidRPr="000A2CFE">
              <w:rPr>
                <w:sz w:val="20"/>
                <w:lang w:val="en-US"/>
              </w:rPr>
              <w:t>Review of literature</w:t>
            </w:r>
          </w:p>
        </w:tc>
        <w:tc>
          <w:tcPr>
            <w:tcW w:w="635" w:type="dxa"/>
          </w:tcPr>
          <w:p w:rsidR="005C3018" w:rsidRPr="00176AC6" w:rsidRDefault="005C3018" w:rsidP="005C3018">
            <w:pPr>
              <w:pStyle w:val="BlockText"/>
              <w:ind w:left="0"/>
              <w:rPr>
                <w:sz w:val="20"/>
                <w:lang w:val="en-US"/>
              </w:rPr>
            </w:pPr>
          </w:p>
        </w:tc>
        <w:sdt>
          <w:sdtPr>
            <w:rPr>
              <w:sz w:val="20"/>
              <w:lang w:val="en-US"/>
            </w:rPr>
            <w:id w:val="1132903214"/>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1239515908"/>
            <w14:checkbox>
              <w14:checked w14:val="0"/>
              <w14:checkedState w14:val="00FE" w14:font="Wingdings"/>
              <w14:uncheckedState w14:val="2610" w14:font="MS Gothic"/>
            </w14:checkbox>
          </w:sdtPr>
          <w:sdtContent>
            <w:tc>
              <w:tcPr>
                <w:tcW w:w="416" w:type="dxa"/>
              </w:tcPr>
              <w:p w:rsidR="005C3018" w:rsidRPr="00176AC6" w:rsidRDefault="00A1594C"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1802919692"/>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468482407"/>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891580647"/>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453367827"/>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tr>
      <w:tr w:rsidR="005C3018" w:rsidRPr="00176AC6" w:rsidTr="00A1594C">
        <w:tc>
          <w:tcPr>
            <w:tcW w:w="436" w:type="dxa"/>
          </w:tcPr>
          <w:p w:rsidR="005C3018" w:rsidRPr="00176AC6" w:rsidRDefault="005C3018" w:rsidP="005C3018">
            <w:pPr>
              <w:pStyle w:val="BlockText"/>
              <w:ind w:left="0"/>
              <w:rPr>
                <w:sz w:val="20"/>
                <w:lang w:val="en-US"/>
              </w:rPr>
            </w:pPr>
            <w:r>
              <w:rPr>
                <w:sz w:val="20"/>
                <w:lang w:val="en-US"/>
              </w:rPr>
              <w:t>4.</w:t>
            </w:r>
          </w:p>
        </w:tc>
        <w:tc>
          <w:tcPr>
            <w:tcW w:w="6469" w:type="dxa"/>
          </w:tcPr>
          <w:p w:rsidR="005C3018" w:rsidRPr="00176AC6" w:rsidRDefault="005C3018" w:rsidP="005C3018">
            <w:pPr>
              <w:pStyle w:val="BlockText"/>
              <w:ind w:left="0"/>
              <w:rPr>
                <w:sz w:val="20"/>
                <w:lang w:val="en-US"/>
              </w:rPr>
            </w:pPr>
            <w:r w:rsidRPr="000A2CFE">
              <w:rPr>
                <w:sz w:val="20"/>
                <w:lang w:val="en-US"/>
              </w:rPr>
              <w:t>Develops a systematic and logical approach to the inquiry</w:t>
            </w:r>
          </w:p>
        </w:tc>
        <w:tc>
          <w:tcPr>
            <w:tcW w:w="635" w:type="dxa"/>
          </w:tcPr>
          <w:p w:rsidR="005C3018" w:rsidRPr="00176AC6" w:rsidRDefault="005C3018" w:rsidP="005C3018">
            <w:pPr>
              <w:pStyle w:val="BlockText"/>
              <w:ind w:left="0"/>
              <w:rPr>
                <w:sz w:val="20"/>
                <w:lang w:val="en-US"/>
              </w:rPr>
            </w:pPr>
          </w:p>
        </w:tc>
        <w:sdt>
          <w:sdtPr>
            <w:rPr>
              <w:sz w:val="20"/>
              <w:lang w:val="en-US"/>
            </w:rPr>
            <w:id w:val="-1478680881"/>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691451523"/>
            <w14:checkbox>
              <w14:checked w14:val="0"/>
              <w14:checkedState w14:val="00FE" w14:font="Wingdings"/>
              <w14:uncheckedState w14:val="2610" w14:font="MS Gothic"/>
            </w14:checkbox>
          </w:sdtPr>
          <w:sdtContent>
            <w:tc>
              <w:tcPr>
                <w:tcW w:w="416" w:type="dxa"/>
              </w:tcPr>
              <w:p w:rsidR="005C3018" w:rsidRPr="00176AC6" w:rsidRDefault="00A1594C"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1523086746"/>
            <w14:checkbox>
              <w14:checked w14:val="0"/>
              <w14:checkedState w14:val="00FE" w14:font="Wingdings"/>
              <w14:uncheckedState w14:val="2610" w14:font="MS Gothic"/>
            </w14:checkbox>
          </w:sdtPr>
          <w:sdtContent>
            <w:tc>
              <w:tcPr>
                <w:tcW w:w="416" w:type="dxa"/>
              </w:tcPr>
              <w:p w:rsidR="005C3018" w:rsidRPr="00176AC6" w:rsidRDefault="00A1594C"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1239322563"/>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790328497"/>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247314777"/>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tr>
      <w:tr w:rsidR="005C3018" w:rsidRPr="00176AC6" w:rsidTr="00A1594C">
        <w:tc>
          <w:tcPr>
            <w:tcW w:w="436" w:type="dxa"/>
          </w:tcPr>
          <w:p w:rsidR="005C3018" w:rsidRPr="00176AC6" w:rsidRDefault="005C3018" w:rsidP="005C3018">
            <w:pPr>
              <w:pStyle w:val="BlockText"/>
              <w:ind w:left="0"/>
              <w:rPr>
                <w:sz w:val="20"/>
                <w:lang w:val="en-US"/>
              </w:rPr>
            </w:pPr>
            <w:r>
              <w:rPr>
                <w:sz w:val="20"/>
                <w:lang w:val="en-US"/>
              </w:rPr>
              <w:t>5.</w:t>
            </w:r>
          </w:p>
        </w:tc>
        <w:tc>
          <w:tcPr>
            <w:tcW w:w="6469" w:type="dxa"/>
          </w:tcPr>
          <w:p w:rsidR="005C3018" w:rsidRPr="00176AC6" w:rsidRDefault="005C3018" w:rsidP="005C3018">
            <w:pPr>
              <w:pStyle w:val="BlockText"/>
              <w:ind w:left="0"/>
              <w:rPr>
                <w:sz w:val="20"/>
                <w:lang w:val="en-US"/>
              </w:rPr>
            </w:pPr>
            <w:r w:rsidRPr="000A2CFE">
              <w:rPr>
                <w:sz w:val="20"/>
                <w:lang w:val="en-US"/>
              </w:rPr>
              <w:t>Develops conceptual synthesis</w:t>
            </w:r>
          </w:p>
        </w:tc>
        <w:tc>
          <w:tcPr>
            <w:tcW w:w="635" w:type="dxa"/>
          </w:tcPr>
          <w:p w:rsidR="005C3018" w:rsidRPr="00176AC6" w:rsidRDefault="005C3018" w:rsidP="005C3018">
            <w:pPr>
              <w:pStyle w:val="BlockText"/>
              <w:ind w:left="0"/>
              <w:rPr>
                <w:sz w:val="20"/>
                <w:lang w:val="en-US"/>
              </w:rPr>
            </w:pPr>
          </w:p>
        </w:tc>
        <w:sdt>
          <w:sdtPr>
            <w:rPr>
              <w:sz w:val="20"/>
              <w:lang w:val="en-US"/>
            </w:rPr>
            <w:id w:val="-979759692"/>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247186515"/>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1584604288"/>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614177817"/>
            <w14:checkbox>
              <w14:checked w14:val="0"/>
              <w14:checkedState w14:val="00FE" w14:font="Wingdings"/>
              <w14:uncheckedState w14:val="2610" w14:font="MS Gothic"/>
            </w14:checkbox>
          </w:sdtPr>
          <w:sdtContent>
            <w:tc>
              <w:tcPr>
                <w:tcW w:w="416" w:type="dxa"/>
              </w:tcPr>
              <w:p w:rsidR="005C3018" w:rsidRPr="00176AC6" w:rsidRDefault="00A1594C"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915476530"/>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557139102"/>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tr>
      <w:tr w:rsidR="005C3018" w:rsidRPr="00176AC6" w:rsidTr="00A1594C">
        <w:tc>
          <w:tcPr>
            <w:tcW w:w="436" w:type="dxa"/>
          </w:tcPr>
          <w:p w:rsidR="005C3018" w:rsidRPr="00176AC6" w:rsidRDefault="005C3018" w:rsidP="005C3018">
            <w:pPr>
              <w:pStyle w:val="BlockText"/>
              <w:ind w:left="0"/>
              <w:rPr>
                <w:sz w:val="20"/>
                <w:lang w:val="en-US"/>
              </w:rPr>
            </w:pPr>
            <w:r>
              <w:rPr>
                <w:sz w:val="20"/>
                <w:lang w:val="en-US"/>
              </w:rPr>
              <w:t>6.</w:t>
            </w:r>
          </w:p>
        </w:tc>
        <w:tc>
          <w:tcPr>
            <w:tcW w:w="6469" w:type="dxa"/>
          </w:tcPr>
          <w:p w:rsidR="005C3018" w:rsidRPr="00176AC6" w:rsidRDefault="005C3018" w:rsidP="005C3018">
            <w:pPr>
              <w:pStyle w:val="BlockText"/>
              <w:ind w:left="0"/>
              <w:rPr>
                <w:sz w:val="20"/>
                <w:lang w:val="en-US"/>
              </w:rPr>
            </w:pPr>
            <w:r w:rsidRPr="000A2CFE">
              <w:rPr>
                <w:sz w:val="20"/>
                <w:lang w:val="en-US"/>
              </w:rPr>
              <w:t>Collects and uses empirical material/data (if applicable)</w:t>
            </w:r>
          </w:p>
        </w:tc>
        <w:tc>
          <w:tcPr>
            <w:tcW w:w="635" w:type="dxa"/>
          </w:tcPr>
          <w:p w:rsidR="005C3018" w:rsidRPr="00176AC6" w:rsidRDefault="005C3018" w:rsidP="005C3018">
            <w:pPr>
              <w:pStyle w:val="BlockText"/>
              <w:ind w:left="0"/>
              <w:rPr>
                <w:sz w:val="20"/>
                <w:lang w:val="en-US"/>
              </w:rPr>
            </w:pPr>
          </w:p>
        </w:tc>
        <w:sdt>
          <w:sdtPr>
            <w:rPr>
              <w:sz w:val="20"/>
              <w:lang w:val="en-US"/>
            </w:rPr>
            <w:id w:val="32009783"/>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1634321941"/>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818390208"/>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829212422"/>
            <w14:checkbox>
              <w14:checked w14:val="0"/>
              <w14:checkedState w14:val="00FE" w14:font="Wingdings"/>
              <w14:uncheckedState w14:val="2610" w14:font="MS Gothic"/>
            </w14:checkbox>
          </w:sdtPr>
          <w:sdtContent>
            <w:tc>
              <w:tcPr>
                <w:tcW w:w="416" w:type="dxa"/>
              </w:tcPr>
              <w:p w:rsidR="005C3018" w:rsidRPr="00176AC6" w:rsidRDefault="00A1594C"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554351577"/>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735232366"/>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tr>
      <w:tr w:rsidR="005C3018" w:rsidRPr="00176AC6" w:rsidTr="00A1594C">
        <w:tc>
          <w:tcPr>
            <w:tcW w:w="436" w:type="dxa"/>
          </w:tcPr>
          <w:p w:rsidR="005C3018" w:rsidRPr="00176AC6" w:rsidRDefault="005C3018" w:rsidP="005C3018">
            <w:pPr>
              <w:pStyle w:val="BlockText"/>
              <w:ind w:left="0"/>
              <w:rPr>
                <w:sz w:val="20"/>
                <w:lang w:val="en-US"/>
              </w:rPr>
            </w:pPr>
            <w:r>
              <w:rPr>
                <w:sz w:val="20"/>
                <w:lang w:val="en-US"/>
              </w:rPr>
              <w:t>7.</w:t>
            </w:r>
          </w:p>
        </w:tc>
        <w:tc>
          <w:tcPr>
            <w:tcW w:w="6469" w:type="dxa"/>
          </w:tcPr>
          <w:p w:rsidR="005C3018" w:rsidRPr="00176AC6" w:rsidRDefault="005C3018" w:rsidP="005C3018">
            <w:pPr>
              <w:pStyle w:val="BlockText"/>
              <w:ind w:left="0"/>
              <w:rPr>
                <w:sz w:val="20"/>
                <w:lang w:val="en-US"/>
              </w:rPr>
            </w:pPr>
            <w:r w:rsidRPr="000A2CFE">
              <w:rPr>
                <w:sz w:val="20"/>
                <w:lang w:val="en-US"/>
              </w:rPr>
              <w:t>Interprets and discusses results; draws conclusions</w:t>
            </w:r>
          </w:p>
        </w:tc>
        <w:tc>
          <w:tcPr>
            <w:tcW w:w="635" w:type="dxa"/>
          </w:tcPr>
          <w:p w:rsidR="005C3018" w:rsidRPr="00176AC6" w:rsidRDefault="005C3018" w:rsidP="005C3018">
            <w:pPr>
              <w:pStyle w:val="BlockText"/>
              <w:ind w:left="0"/>
              <w:rPr>
                <w:sz w:val="20"/>
                <w:lang w:val="en-US"/>
              </w:rPr>
            </w:pPr>
          </w:p>
        </w:tc>
        <w:sdt>
          <w:sdtPr>
            <w:rPr>
              <w:sz w:val="20"/>
              <w:lang w:val="en-US"/>
            </w:rPr>
            <w:id w:val="655726089"/>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986360214"/>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1046883985"/>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1261674806"/>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1197692870"/>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682090403"/>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tr>
      <w:tr w:rsidR="005C3018" w:rsidRPr="00176AC6" w:rsidTr="00A1594C">
        <w:tc>
          <w:tcPr>
            <w:tcW w:w="436" w:type="dxa"/>
          </w:tcPr>
          <w:p w:rsidR="005C3018" w:rsidRPr="00176AC6" w:rsidRDefault="005C3018" w:rsidP="005C3018">
            <w:pPr>
              <w:pStyle w:val="BlockText"/>
              <w:ind w:left="0"/>
              <w:rPr>
                <w:sz w:val="20"/>
                <w:lang w:val="en-US"/>
              </w:rPr>
            </w:pPr>
          </w:p>
        </w:tc>
        <w:tc>
          <w:tcPr>
            <w:tcW w:w="6469" w:type="dxa"/>
          </w:tcPr>
          <w:p w:rsidR="005C3018" w:rsidRPr="005C3018" w:rsidRDefault="005C3018" w:rsidP="005C3018">
            <w:pPr>
              <w:pStyle w:val="BlockText"/>
              <w:ind w:left="0"/>
              <w:rPr>
                <w:sz w:val="20"/>
                <w:lang w:val="ru-RU"/>
              </w:rPr>
            </w:pPr>
          </w:p>
        </w:tc>
        <w:tc>
          <w:tcPr>
            <w:tcW w:w="635" w:type="dxa"/>
          </w:tcPr>
          <w:p w:rsidR="005C3018" w:rsidRPr="00176AC6" w:rsidRDefault="005C3018" w:rsidP="005C3018">
            <w:pPr>
              <w:pStyle w:val="BlockText"/>
              <w:ind w:left="0"/>
              <w:rPr>
                <w:sz w:val="20"/>
                <w:lang w:val="en-US"/>
              </w:rPr>
            </w:pPr>
          </w:p>
        </w:tc>
        <w:tc>
          <w:tcPr>
            <w:tcW w:w="416" w:type="dxa"/>
          </w:tcPr>
          <w:p w:rsidR="005C3018" w:rsidRDefault="005C3018" w:rsidP="005C3018">
            <w:pPr>
              <w:pStyle w:val="BlockText"/>
              <w:ind w:left="0"/>
              <w:rPr>
                <w:sz w:val="20"/>
                <w:lang w:val="en-US"/>
              </w:rPr>
            </w:pPr>
          </w:p>
        </w:tc>
        <w:tc>
          <w:tcPr>
            <w:tcW w:w="416" w:type="dxa"/>
          </w:tcPr>
          <w:p w:rsidR="005C3018" w:rsidRDefault="005C3018" w:rsidP="005C3018">
            <w:pPr>
              <w:pStyle w:val="BlockText"/>
              <w:ind w:left="0"/>
              <w:rPr>
                <w:sz w:val="20"/>
                <w:lang w:val="en-US"/>
              </w:rPr>
            </w:pPr>
          </w:p>
        </w:tc>
        <w:tc>
          <w:tcPr>
            <w:tcW w:w="416" w:type="dxa"/>
          </w:tcPr>
          <w:p w:rsidR="005C3018" w:rsidRDefault="005C3018" w:rsidP="005C3018">
            <w:pPr>
              <w:pStyle w:val="BlockText"/>
              <w:ind w:left="0"/>
              <w:rPr>
                <w:sz w:val="20"/>
                <w:lang w:val="en-US"/>
              </w:rPr>
            </w:pPr>
          </w:p>
        </w:tc>
        <w:tc>
          <w:tcPr>
            <w:tcW w:w="416" w:type="dxa"/>
          </w:tcPr>
          <w:p w:rsidR="005C3018" w:rsidRDefault="005C3018" w:rsidP="005C3018">
            <w:pPr>
              <w:pStyle w:val="BlockText"/>
              <w:ind w:left="0"/>
              <w:rPr>
                <w:sz w:val="20"/>
                <w:lang w:val="en-US"/>
              </w:rPr>
            </w:pPr>
          </w:p>
        </w:tc>
        <w:tc>
          <w:tcPr>
            <w:tcW w:w="416" w:type="dxa"/>
          </w:tcPr>
          <w:p w:rsidR="005C3018" w:rsidRDefault="005C3018" w:rsidP="005C3018">
            <w:pPr>
              <w:pStyle w:val="BlockText"/>
              <w:ind w:left="0"/>
              <w:rPr>
                <w:sz w:val="20"/>
                <w:lang w:val="en-US"/>
              </w:rPr>
            </w:pPr>
          </w:p>
        </w:tc>
        <w:tc>
          <w:tcPr>
            <w:tcW w:w="416" w:type="dxa"/>
          </w:tcPr>
          <w:p w:rsidR="005C3018" w:rsidRDefault="005C3018" w:rsidP="005C3018">
            <w:pPr>
              <w:pStyle w:val="BlockText"/>
              <w:ind w:left="0"/>
              <w:rPr>
                <w:sz w:val="20"/>
                <w:lang w:val="en-US"/>
              </w:rPr>
            </w:pPr>
          </w:p>
        </w:tc>
      </w:tr>
      <w:tr w:rsidR="005C3018" w:rsidRPr="00176AC6" w:rsidTr="00A1594C">
        <w:tc>
          <w:tcPr>
            <w:tcW w:w="436" w:type="dxa"/>
          </w:tcPr>
          <w:p w:rsidR="005C3018" w:rsidRPr="005C3018" w:rsidRDefault="005C3018" w:rsidP="005C3018">
            <w:pPr>
              <w:pStyle w:val="BlockText"/>
              <w:ind w:left="0"/>
              <w:rPr>
                <w:b/>
                <w:sz w:val="20"/>
                <w:lang w:val="ru-RU"/>
              </w:rPr>
            </w:pPr>
            <w:r w:rsidRPr="005C3018">
              <w:rPr>
                <w:b/>
                <w:sz w:val="20"/>
                <w:lang w:val="ru-RU"/>
              </w:rPr>
              <w:t>Ш</w:t>
            </w:r>
          </w:p>
        </w:tc>
        <w:tc>
          <w:tcPr>
            <w:tcW w:w="6469" w:type="dxa"/>
          </w:tcPr>
          <w:p w:rsidR="005C3018" w:rsidRPr="005C3018" w:rsidRDefault="005C3018" w:rsidP="005C3018">
            <w:pPr>
              <w:pStyle w:val="BlockText"/>
              <w:ind w:left="0"/>
              <w:rPr>
                <w:b/>
                <w:sz w:val="20"/>
                <w:lang w:val="en-US"/>
              </w:rPr>
            </w:pPr>
            <w:r w:rsidRPr="005C3018">
              <w:rPr>
                <w:b/>
                <w:sz w:val="20"/>
                <w:lang w:val="en-US"/>
              </w:rPr>
              <w:t>Presentation and integration of the study</w:t>
            </w:r>
          </w:p>
        </w:tc>
        <w:tc>
          <w:tcPr>
            <w:tcW w:w="635" w:type="dxa"/>
          </w:tcPr>
          <w:p w:rsidR="005C3018" w:rsidRPr="00176AC6" w:rsidRDefault="005C3018" w:rsidP="005C3018">
            <w:pPr>
              <w:pStyle w:val="BlockText"/>
              <w:ind w:left="0"/>
              <w:rPr>
                <w:sz w:val="20"/>
                <w:lang w:val="en-US"/>
              </w:rPr>
            </w:pPr>
          </w:p>
        </w:tc>
        <w:tc>
          <w:tcPr>
            <w:tcW w:w="416" w:type="dxa"/>
          </w:tcPr>
          <w:p w:rsidR="005C3018" w:rsidRDefault="005C3018" w:rsidP="005C3018">
            <w:pPr>
              <w:pStyle w:val="BlockText"/>
              <w:ind w:left="0"/>
              <w:rPr>
                <w:sz w:val="20"/>
                <w:lang w:val="en-US"/>
              </w:rPr>
            </w:pPr>
          </w:p>
        </w:tc>
        <w:tc>
          <w:tcPr>
            <w:tcW w:w="416" w:type="dxa"/>
          </w:tcPr>
          <w:p w:rsidR="005C3018" w:rsidRDefault="005C3018" w:rsidP="005C3018">
            <w:pPr>
              <w:pStyle w:val="BlockText"/>
              <w:ind w:left="0"/>
              <w:rPr>
                <w:sz w:val="20"/>
                <w:lang w:val="en-US"/>
              </w:rPr>
            </w:pPr>
          </w:p>
        </w:tc>
        <w:tc>
          <w:tcPr>
            <w:tcW w:w="416" w:type="dxa"/>
          </w:tcPr>
          <w:p w:rsidR="005C3018" w:rsidRDefault="005C3018" w:rsidP="005C3018">
            <w:pPr>
              <w:pStyle w:val="BlockText"/>
              <w:ind w:left="0"/>
              <w:rPr>
                <w:sz w:val="20"/>
                <w:lang w:val="en-US"/>
              </w:rPr>
            </w:pPr>
          </w:p>
        </w:tc>
        <w:tc>
          <w:tcPr>
            <w:tcW w:w="416" w:type="dxa"/>
          </w:tcPr>
          <w:p w:rsidR="005C3018" w:rsidRDefault="005C3018" w:rsidP="005C3018">
            <w:pPr>
              <w:pStyle w:val="BlockText"/>
              <w:ind w:left="0"/>
              <w:rPr>
                <w:sz w:val="20"/>
                <w:lang w:val="en-US"/>
              </w:rPr>
            </w:pPr>
          </w:p>
        </w:tc>
        <w:tc>
          <w:tcPr>
            <w:tcW w:w="416" w:type="dxa"/>
          </w:tcPr>
          <w:p w:rsidR="005C3018" w:rsidRDefault="005C3018" w:rsidP="005C3018">
            <w:pPr>
              <w:pStyle w:val="BlockText"/>
              <w:ind w:left="0"/>
              <w:rPr>
                <w:sz w:val="20"/>
                <w:lang w:val="en-US"/>
              </w:rPr>
            </w:pPr>
          </w:p>
        </w:tc>
        <w:tc>
          <w:tcPr>
            <w:tcW w:w="416" w:type="dxa"/>
          </w:tcPr>
          <w:p w:rsidR="005C3018" w:rsidRDefault="005C3018" w:rsidP="005C3018">
            <w:pPr>
              <w:pStyle w:val="BlockText"/>
              <w:ind w:left="0"/>
              <w:rPr>
                <w:sz w:val="20"/>
                <w:lang w:val="en-US"/>
              </w:rPr>
            </w:pPr>
          </w:p>
        </w:tc>
      </w:tr>
      <w:tr w:rsidR="005C3018" w:rsidRPr="00176AC6" w:rsidTr="00A1594C">
        <w:tc>
          <w:tcPr>
            <w:tcW w:w="436" w:type="dxa"/>
          </w:tcPr>
          <w:p w:rsidR="005C3018" w:rsidRPr="005C3018" w:rsidRDefault="005C3018" w:rsidP="005C3018">
            <w:pPr>
              <w:pStyle w:val="BlockText"/>
              <w:ind w:left="0"/>
              <w:rPr>
                <w:sz w:val="20"/>
              </w:rPr>
            </w:pPr>
            <w:r>
              <w:rPr>
                <w:sz w:val="20"/>
                <w:lang w:val="ru-RU"/>
              </w:rPr>
              <w:t>8</w:t>
            </w:r>
            <w:r>
              <w:rPr>
                <w:sz w:val="20"/>
              </w:rPr>
              <w:t>.</w:t>
            </w:r>
          </w:p>
        </w:tc>
        <w:tc>
          <w:tcPr>
            <w:tcW w:w="6469" w:type="dxa"/>
          </w:tcPr>
          <w:p w:rsidR="005C3018" w:rsidRPr="00176AC6" w:rsidRDefault="005C3018" w:rsidP="005C3018">
            <w:pPr>
              <w:pStyle w:val="BlockText"/>
              <w:ind w:left="0"/>
              <w:rPr>
                <w:sz w:val="20"/>
                <w:lang w:val="en-US"/>
              </w:rPr>
            </w:pPr>
            <w:r w:rsidRPr="005C3018">
              <w:rPr>
                <w:sz w:val="20"/>
                <w:lang w:val="en-US"/>
              </w:rPr>
              <w:t>Academic style, language use and readability</w:t>
            </w:r>
          </w:p>
        </w:tc>
        <w:tc>
          <w:tcPr>
            <w:tcW w:w="635" w:type="dxa"/>
          </w:tcPr>
          <w:p w:rsidR="005C3018" w:rsidRPr="00176AC6" w:rsidRDefault="005C3018" w:rsidP="005C3018">
            <w:pPr>
              <w:pStyle w:val="BlockText"/>
              <w:ind w:left="0"/>
              <w:rPr>
                <w:sz w:val="20"/>
                <w:lang w:val="en-US"/>
              </w:rPr>
            </w:pPr>
          </w:p>
        </w:tc>
        <w:sdt>
          <w:sdtPr>
            <w:rPr>
              <w:sz w:val="20"/>
              <w:lang w:val="en-US"/>
            </w:rPr>
            <w:id w:val="1931459813"/>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257022108"/>
            <w14:checkbox>
              <w14:checked w14:val="0"/>
              <w14:checkedState w14:val="00FE" w14:font="Wingdings"/>
              <w14:uncheckedState w14:val="2610" w14:font="MS Gothic"/>
            </w14:checkbox>
          </w:sdtPr>
          <w:sdtContent>
            <w:tc>
              <w:tcPr>
                <w:tcW w:w="416" w:type="dxa"/>
              </w:tcPr>
              <w:p w:rsidR="005C3018" w:rsidRPr="00176AC6" w:rsidRDefault="00A1594C"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915907135"/>
            <w14:checkbox>
              <w14:checked w14:val="0"/>
              <w14:checkedState w14:val="00FE" w14:font="Wingdings"/>
              <w14:uncheckedState w14:val="2610" w14:font="MS Gothic"/>
            </w14:checkbox>
          </w:sdtPr>
          <w:sdtContent>
            <w:tc>
              <w:tcPr>
                <w:tcW w:w="416" w:type="dxa"/>
              </w:tcPr>
              <w:p w:rsidR="005C3018" w:rsidRPr="00176AC6" w:rsidRDefault="00A1594C"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1089453625"/>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763380881"/>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414713212"/>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tr>
      <w:tr w:rsidR="005C3018" w:rsidRPr="00176AC6" w:rsidTr="00A1594C">
        <w:tc>
          <w:tcPr>
            <w:tcW w:w="436" w:type="dxa"/>
          </w:tcPr>
          <w:p w:rsidR="005C3018" w:rsidRPr="00176AC6" w:rsidRDefault="005C3018" w:rsidP="005C3018">
            <w:pPr>
              <w:pStyle w:val="BlockText"/>
              <w:ind w:left="0"/>
              <w:rPr>
                <w:sz w:val="20"/>
                <w:lang w:val="en-US"/>
              </w:rPr>
            </w:pPr>
            <w:r>
              <w:rPr>
                <w:sz w:val="20"/>
                <w:lang w:val="en-US"/>
              </w:rPr>
              <w:t>9.</w:t>
            </w:r>
          </w:p>
        </w:tc>
        <w:tc>
          <w:tcPr>
            <w:tcW w:w="6469" w:type="dxa"/>
          </w:tcPr>
          <w:p w:rsidR="005C3018" w:rsidRPr="00176AC6" w:rsidRDefault="005C3018" w:rsidP="005C3018">
            <w:pPr>
              <w:pStyle w:val="BlockText"/>
              <w:ind w:left="0"/>
              <w:rPr>
                <w:sz w:val="20"/>
                <w:lang w:val="en-US"/>
              </w:rPr>
            </w:pPr>
            <w:r w:rsidRPr="005C3018">
              <w:rPr>
                <w:sz w:val="20"/>
                <w:lang w:val="en-US"/>
              </w:rPr>
              <w:t>Consistency and coherence of the thesis</w:t>
            </w:r>
          </w:p>
        </w:tc>
        <w:tc>
          <w:tcPr>
            <w:tcW w:w="635" w:type="dxa"/>
          </w:tcPr>
          <w:p w:rsidR="005C3018" w:rsidRPr="00176AC6" w:rsidRDefault="005C3018" w:rsidP="005C3018">
            <w:pPr>
              <w:pStyle w:val="BlockText"/>
              <w:ind w:left="0"/>
              <w:rPr>
                <w:sz w:val="20"/>
                <w:lang w:val="en-US"/>
              </w:rPr>
            </w:pPr>
          </w:p>
        </w:tc>
        <w:sdt>
          <w:sdtPr>
            <w:rPr>
              <w:sz w:val="20"/>
              <w:lang w:val="en-US"/>
            </w:rPr>
            <w:id w:val="1400401808"/>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889616289"/>
            <w14:checkbox>
              <w14:checked w14:val="0"/>
              <w14:checkedState w14:val="00FE" w14:font="Wingdings"/>
              <w14:uncheckedState w14:val="2610" w14:font="MS Gothic"/>
            </w14:checkbox>
          </w:sdtPr>
          <w:sdtContent>
            <w:tc>
              <w:tcPr>
                <w:tcW w:w="416" w:type="dxa"/>
              </w:tcPr>
              <w:p w:rsidR="005C3018" w:rsidRPr="00176AC6" w:rsidRDefault="00A1594C"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1289511554"/>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1267665254"/>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811245336"/>
            <w14:checkbox>
              <w14:checked w14:val="0"/>
              <w14:checkedState w14:val="00FE" w14:font="Wingdings"/>
              <w14:uncheckedState w14:val="2610" w14:font="MS Gothic"/>
            </w14:checkbox>
          </w:sdtPr>
          <w:sdtContent>
            <w:tc>
              <w:tcPr>
                <w:tcW w:w="416" w:type="dxa"/>
              </w:tcPr>
              <w:p w:rsidR="005C3018" w:rsidRPr="00176AC6" w:rsidRDefault="005C3018" w:rsidP="005C3018">
                <w:pPr>
                  <w:pStyle w:val="BlockText"/>
                  <w:ind w:left="0"/>
                  <w:rPr>
                    <w:sz w:val="20"/>
                    <w:lang w:val="en-US"/>
                  </w:rPr>
                </w:pPr>
                <w:r>
                  <w:rPr>
                    <w:rFonts w:ascii="MS Gothic" w:eastAsia="MS Gothic" w:hAnsi="MS Gothic" w:hint="eastAsia"/>
                    <w:sz w:val="20"/>
                    <w:lang w:val="en-US"/>
                  </w:rPr>
                  <w:t>☐</w:t>
                </w:r>
              </w:p>
            </w:tc>
          </w:sdtContent>
        </w:sdt>
        <w:sdt>
          <w:sdtPr>
            <w:rPr>
              <w:sz w:val="20"/>
              <w:lang w:val="en-US"/>
            </w:rPr>
            <w:id w:val="-283501364"/>
            <w14:checkbox>
              <w14:checked w14:val="0"/>
              <w14:checkedState w14:val="00FE" w14:font="Wingdings"/>
              <w14:uncheckedState w14:val="2610" w14:font="MS Gothic"/>
            </w14:checkbox>
          </w:sdtPr>
          <w:sdtContent>
            <w:tc>
              <w:tcPr>
                <w:tcW w:w="416" w:type="dxa"/>
              </w:tcPr>
              <w:p w:rsidR="005C3018" w:rsidRPr="00176AC6" w:rsidRDefault="00A1594C" w:rsidP="005C3018">
                <w:pPr>
                  <w:pStyle w:val="BlockText"/>
                  <w:ind w:left="0"/>
                  <w:rPr>
                    <w:sz w:val="20"/>
                    <w:lang w:val="en-US"/>
                  </w:rPr>
                </w:pPr>
                <w:r>
                  <w:rPr>
                    <w:rFonts w:ascii="MS Gothic" w:eastAsia="MS Gothic" w:hAnsi="MS Gothic" w:hint="eastAsia"/>
                    <w:sz w:val="20"/>
                    <w:lang w:val="en-US"/>
                  </w:rPr>
                  <w:t>☐</w:t>
                </w:r>
              </w:p>
            </w:tc>
          </w:sdtContent>
        </w:sdt>
      </w:tr>
    </w:tbl>
    <w:p w:rsidR="00693215" w:rsidRDefault="00693215" w:rsidP="0071694F">
      <w:pPr>
        <w:pStyle w:val="BlockText"/>
        <w:rPr>
          <w:rFonts w:ascii="Optima" w:hAnsi="Optima"/>
          <w:sz w:val="20"/>
          <w:lang w:val="en-US"/>
        </w:rPr>
      </w:pPr>
    </w:p>
    <w:tbl>
      <w:tblPr>
        <w:tblStyle w:val="TableGrid"/>
        <w:tblW w:w="1006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985"/>
        <w:gridCol w:w="5953"/>
      </w:tblGrid>
      <w:tr w:rsidR="00CE5116" w:rsidTr="00A1594C">
        <w:trPr>
          <w:trHeight w:val="242"/>
        </w:trPr>
        <w:tc>
          <w:tcPr>
            <w:tcW w:w="2127" w:type="dxa"/>
          </w:tcPr>
          <w:p w:rsidR="00CE5116" w:rsidRPr="00CC6807" w:rsidRDefault="00CE5116" w:rsidP="00CE5116">
            <w:pPr>
              <w:ind w:right="-990"/>
            </w:pPr>
            <w:r w:rsidRPr="00CC6807">
              <w:t>Grading scale:</w:t>
            </w:r>
          </w:p>
        </w:tc>
        <w:tc>
          <w:tcPr>
            <w:tcW w:w="7938" w:type="dxa"/>
            <w:gridSpan w:val="2"/>
          </w:tcPr>
          <w:p w:rsidR="00CE5116" w:rsidRPr="00CC6807" w:rsidRDefault="00CE5116" w:rsidP="00CE5116">
            <w:pPr>
              <w:ind w:right="-990"/>
            </w:pPr>
            <w:r w:rsidRPr="00CC6807">
              <w:t>0 = failed, 1 = sufficient, 2 = satisfactory, 3 = good, 4 = very good, 5 = excellent</w:t>
            </w:r>
          </w:p>
        </w:tc>
      </w:tr>
      <w:tr w:rsidR="00CE5116" w:rsidTr="00A1594C">
        <w:trPr>
          <w:trHeight w:val="242"/>
        </w:trPr>
        <w:tc>
          <w:tcPr>
            <w:tcW w:w="2127" w:type="dxa"/>
          </w:tcPr>
          <w:p w:rsidR="00CE5116" w:rsidRPr="00CC6807" w:rsidRDefault="00CE5116" w:rsidP="00CE5116">
            <w:pPr>
              <w:ind w:right="-990"/>
            </w:pPr>
          </w:p>
        </w:tc>
        <w:tc>
          <w:tcPr>
            <w:tcW w:w="7938" w:type="dxa"/>
            <w:gridSpan w:val="2"/>
          </w:tcPr>
          <w:p w:rsidR="00CE5116" w:rsidRPr="00CC6807" w:rsidRDefault="00CE5116" w:rsidP="00CE5116">
            <w:pPr>
              <w:ind w:right="-990"/>
            </w:pPr>
          </w:p>
        </w:tc>
      </w:tr>
      <w:tr w:rsidR="00CE5116" w:rsidTr="00A1594C">
        <w:trPr>
          <w:trHeight w:val="251"/>
        </w:trPr>
        <w:tc>
          <w:tcPr>
            <w:tcW w:w="4112" w:type="dxa"/>
            <w:gridSpan w:val="2"/>
          </w:tcPr>
          <w:p w:rsidR="00CE5116" w:rsidRPr="00CC6807" w:rsidRDefault="00CE5116" w:rsidP="00CE5116">
            <w:pPr>
              <w:ind w:right="-990"/>
            </w:pPr>
            <w:r w:rsidRPr="00CC6807">
              <w:rPr>
                <w:b/>
              </w:rPr>
              <w:t>Other factors contributing to the assessment</w:t>
            </w:r>
            <w:r w:rsidRPr="00CC6807">
              <w:t>:</w:t>
            </w:r>
          </w:p>
        </w:tc>
        <w:tc>
          <w:tcPr>
            <w:tcW w:w="5953" w:type="dxa"/>
          </w:tcPr>
          <w:p w:rsidR="00CE5116" w:rsidRPr="00CC6807" w:rsidRDefault="00CE5116" w:rsidP="00CE5116">
            <w:pPr>
              <w:ind w:right="-990"/>
              <w:rPr>
                <w:lang w:val="fi-FI"/>
              </w:rPr>
            </w:pPr>
            <w:r w:rsidRPr="00CC6807">
              <w:rPr>
                <w:lang w:val="fi-FI"/>
              </w:rPr>
              <w:fldChar w:fldCharType="begin">
                <w:ffData>
                  <w:name w:val="Text4"/>
                  <w:enabled/>
                  <w:calcOnExit w:val="0"/>
                  <w:textInput/>
                </w:ffData>
              </w:fldChar>
            </w:r>
            <w:r w:rsidRPr="00CC6807">
              <w:rPr>
                <w:lang w:val="en-US"/>
              </w:rPr>
              <w:instrText xml:space="preserve"> FORMTEXT </w:instrText>
            </w:r>
            <w:r w:rsidRPr="00CC6807">
              <w:rPr>
                <w:lang w:val="fi-FI"/>
              </w:rPr>
            </w:r>
            <w:r w:rsidRPr="00CC6807">
              <w:rPr>
                <w:lang w:val="fi-FI"/>
              </w:rPr>
              <w:fldChar w:fldCharType="separate"/>
            </w:r>
            <w:r w:rsidRPr="00CC6807">
              <w:rPr>
                <w:noProof/>
                <w:lang w:val="fi-FI"/>
              </w:rPr>
              <w:t> </w:t>
            </w:r>
            <w:r w:rsidRPr="00CC6807">
              <w:rPr>
                <w:noProof/>
                <w:lang w:val="fi-FI"/>
              </w:rPr>
              <w:t> </w:t>
            </w:r>
            <w:r w:rsidRPr="00CC6807">
              <w:rPr>
                <w:noProof/>
                <w:lang w:val="fi-FI"/>
              </w:rPr>
              <w:t> </w:t>
            </w:r>
            <w:r w:rsidRPr="00CC6807">
              <w:rPr>
                <w:noProof/>
                <w:lang w:val="fi-FI"/>
              </w:rPr>
              <w:t> </w:t>
            </w:r>
            <w:r w:rsidRPr="00CC6807">
              <w:rPr>
                <w:noProof/>
                <w:lang w:val="fi-FI"/>
              </w:rPr>
              <w:t> </w:t>
            </w:r>
            <w:r w:rsidRPr="00CC6807">
              <w:rPr>
                <w:lang w:val="fi-FI"/>
              </w:rPr>
              <w:fldChar w:fldCharType="end"/>
            </w:r>
          </w:p>
        </w:tc>
      </w:tr>
      <w:tr w:rsidR="00CE5116" w:rsidTr="00A1594C">
        <w:trPr>
          <w:trHeight w:val="242"/>
        </w:trPr>
        <w:tc>
          <w:tcPr>
            <w:tcW w:w="2127" w:type="dxa"/>
          </w:tcPr>
          <w:p w:rsidR="00CE5116" w:rsidRPr="00CC6807" w:rsidRDefault="00CE5116" w:rsidP="00CE5116">
            <w:pPr>
              <w:ind w:right="-990"/>
            </w:pPr>
            <w:r w:rsidRPr="00CC6807">
              <w:rPr>
                <w:b/>
                <w:bCs/>
              </w:rPr>
              <w:t>Overall assessment:</w:t>
            </w:r>
          </w:p>
        </w:tc>
        <w:tc>
          <w:tcPr>
            <w:tcW w:w="7938" w:type="dxa"/>
            <w:gridSpan w:val="2"/>
          </w:tcPr>
          <w:p w:rsidR="00CE5116" w:rsidRPr="00CC6807" w:rsidRDefault="00CE5116" w:rsidP="00CE5116">
            <w:pPr>
              <w:ind w:right="-990"/>
              <w:rPr>
                <w:lang w:val="fi-FI"/>
              </w:rPr>
            </w:pPr>
            <w:r w:rsidRPr="00CC6807">
              <w:rPr>
                <w:lang w:val="fi-FI"/>
              </w:rPr>
              <w:fldChar w:fldCharType="begin">
                <w:ffData>
                  <w:name w:val="Text4"/>
                  <w:enabled/>
                  <w:calcOnExit w:val="0"/>
                  <w:textInput/>
                </w:ffData>
              </w:fldChar>
            </w:r>
            <w:r w:rsidRPr="00CC6807">
              <w:rPr>
                <w:lang w:val="en-US"/>
              </w:rPr>
              <w:instrText xml:space="preserve"> FORMTEXT </w:instrText>
            </w:r>
            <w:r w:rsidRPr="00CC6807">
              <w:rPr>
                <w:lang w:val="fi-FI"/>
              </w:rPr>
            </w:r>
            <w:r w:rsidRPr="00CC6807">
              <w:rPr>
                <w:lang w:val="fi-FI"/>
              </w:rPr>
              <w:fldChar w:fldCharType="separate"/>
            </w:r>
            <w:r w:rsidRPr="00CC6807">
              <w:rPr>
                <w:noProof/>
                <w:lang w:val="fi-FI"/>
              </w:rPr>
              <w:t> </w:t>
            </w:r>
            <w:r w:rsidRPr="00CC6807">
              <w:rPr>
                <w:noProof/>
                <w:lang w:val="fi-FI"/>
              </w:rPr>
              <w:t> </w:t>
            </w:r>
            <w:r w:rsidRPr="00CC6807">
              <w:rPr>
                <w:noProof/>
                <w:lang w:val="fi-FI"/>
              </w:rPr>
              <w:t> </w:t>
            </w:r>
            <w:r w:rsidRPr="00CC6807">
              <w:rPr>
                <w:noProof/>
                <w:lang w:val="fi-FI"/>
              </w:rPr>
              <w:t> </w:t>
            </w:r>
            <w:r w:rsidRPr="00CC6807">
              <w:rPr>
                <w:noProof/>
                <w:lang w:val="fi-FI"/>
              </w:rPr>
              <w:t> </w:t>
            </w:r>
            <w:r w:rsidRPr="00CC6807">
              <w:rPr>
                <w:lang w:val="fi-FI"/>
              </w:rPr>
              <w:fldChar w:fldCharType="end"/>
            </w:r>
          </w:p>
        </w:tc>
      </w:tr>
    </w:tbl>
    <w:p w:rsidR="00CE5116" w:rsidRDefault="00CE5116" w:rsidP="00CE5116">
      <w:pPr>
        <w:ind w:left="-810" w:right="-990"/>
        <w:rPr>
          <w:rFonts w:ascii="Optima" w:hAnsi="Optima"/>
        </w:rPr>
      </w:pPr>
    </w:p>
    <w:tbl>
      <w:tblPr>
        <w:tblStyle w:val="TableGrid"/>
        <w:tblW w:w="990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17"/>
        <w:gridCol w:w="6925"/>
      </w:tblGrid>
      <w:tr w:rsidR="00CE5116" w:rsidRPr="00CC6807" w:rsidTr="00CE5116">
        <w:trPr>
          <w:trHeight w:val="248"/>
        </w:trPr>
        <w:tc>
          <w:tcPr>
            <w:tcW w:w="1560" w:type="dxa"/>
          </w:tcPr>
          <w:p w:rsidR="00CE5116" w:rsidRPr="00CC6807" w:rsidRDefault="00CE5116" w:rsidP="00CE5116">
            <w:r w:rsidRPr="00CC6807">
              <w:t>Proposed grade</w:t>
            </w:r>
          </w:p>
        </w:tc>
        <w:tc>
          <w:tcPr>
            <w:tcW w:w="8342" w:type="dxa"/>
            <w:gridSpan w:val="2"/>
          </w:tcPr>
          <w:p w:rsidR="00CE5116" w:rsidRPr="00CC6807" w:rsidRDefault="00CE5116" w:rsidP="00CE5116">
            <w:r w:rsidRPr="00CC6807">
              <w:t>(excellent = 5, very good = 4, good = 3, satisfactory = 2, sufficient = 1)</w:t>
            </w:r>
          </w:p>
        </w:tc>
      </w:tr>
      <w:tr w:rsidR="00CE5116" w:rsidRPr="00CC6807" w:rsidTr="00CE5116">
        <w:trPr>
          <w:trHeight w:val="248"/>
        </w:trPr>
        <w:tc>
          <w:tcPr>
            <w:tcW w:w="1560" w:type="dxa"/>
          </w:tcPr>
          <w:p w:rsidR="00CE5116" w:rsidRPr="00CC6807" w:rsidRDefault="00CE5116" w:rsidP="00CE5116"/>
        </w:tc>
        <w:tc>
          <w:tcPr>
            <w:tcW w:w="1417" w:type="dxa"/>
          </w:tcPr>
          <w:p w:rsidR="00CE5116" w:rsidRPr="00CC6807" w:rsidRDefault="00CE5116" w:rsidP="00CE5116"/>
        </w:tc>
        <w:tc>
          <w:tcPr>
            <w:tcW w:w="6925" w:type="dxa"/>
          </w:tcPr>
          <w:p w:rsidR="00CE5116" w:rsidRPr="00CC6807" w:rsidRDefault="00CE5116" w:rsidP="00CE5116"/>
        </w:tc>
      </w:tr>
      <w:tr w:rsidR="00CE5116" w:rsidRPr="00CC6807" w:rsidTr="00CE5116">
        <w:trPr>
          <w:trHeight w:val="240"/>
        </w:trPr>
        <w:tc>
          <w:tcPr>
            <w:tcW w:w="1560" w:type="dxa"/>
          </w:tcPr>
          <w:p w:rsidR="00CE5116" w:rsidRPr="00CC6807" w:rsidRDefault="00CE5116" w:rsidP="00CE5116"/>
        </w:tc>
        <w:tc>
          <w:tcPr>
            <w:tcW w:w="1417" w:type="dxa"/>
          </w:tcPr>
          <w:p w:rsidR="00CE5116" w:rsidRPr="00CC6807" w:rsidRDefault="00CE5116" w:rsidP="00CE5116">
            <w:r>
              <w:t>E</w:t>
            </w:r>
            <w:r w:rsidRPr="00CC6807">
              <w:t>xcellent:</w:t>
            </w:r>
          </w:p>
        </w:tc>
        <w:tc>
          <w:tcPr>
            <w:tcW w:w="6925" w:type="dxa"/>
          </w:tcPr>
          <w:p w:rsidR="00CE5116" w:rsidRPr="00CC6807" w:rsidRDefault="00CE5116" w:rsidP="00CE5116">
            <w:sdt>
              <w:sdtPr>
                <w:id w:val="-1069033179"/>
                <w14:checkbox>
                  <w14:checked w14:val="0"/>
                  <w14:checkedState w14:val="00FE" w14:font="Wingdings"/>
                  <w14:uncheckedState w14:val="2610" w14:font="MS Gothic"/>
                </w14:checkbox>
              </w:sdtPr>
              <w:sdtContent>
                <w:r w:rsidR="00A1594C">
                  <w:rPr>
                    <w:rFonts w:ascii="MS Gothic" w:eastAsia="MS Gothic" w:hAnsi="MS Gothic" w:hint="eastAsia"/>
                  </w:rPr>
                  <w:t>☐</w:t>
                </w:r>
              </w:sdtContent>
            </w:sdt>
            <w:r w:rsidRPr="00CC6807">
              <w:t xml:space="preserve"> 5</w:t>
            </w:r>
          </w:p>
        </w:tc>
      </w:tr>
      <w:tr w:rsidR="00CE5116" w:rsidRPr="00CC6807" w:rsidTr="00CE5116">
        <w:trPr>
          <w:trHeight w:val="248"/>
        </w:trPr>
        <w:tc>
          <w:tcPr>
            <w:tcW w:w="1560" w:type="dxa"/>
          </w:tcPr>
          <w:p w:rsidR="00CE5116" w:rsidRPr="00CC6807" w:rsidRDefault="00CE5116" w:rsidP="00CE5116"/>
        </w:tc>
        <w:tc>
          <w:tcPr>
            <w:tcW w:w="1417" w:type="dxa"/>
          </w:tcPr>
          <w:p w:rsidR="00CE5116" w:rsidRPr="00CC6807" w:rsidRDefault="00CE5116" w:rsidP="00CE5116">
            <w:r>
              <w:t>V</w:t>
            </w:r>
            <w:r w:rsidRPr="00CC6807">
              <w:t>ery good:</w:t>
            </w:r>
          </w:p>
        </w:tc>
        <w:tc>
          <w:tcPr>
            <w:tcW w:w="6925" w:type="dxa"/>
          </w:tcPr>
          <w:p w:rsidR="00CE5116" w:rsidRPr="00CC6807" w:rsidRDefault="00CE5116" w:rsidP="00CE5116">
            <w:sdt>
              <w:sdtPr>
                <w:id w:val="-935584709"/>
                <w14:checkbox>
                  <w14:checked w14:val="0"/>
                  <w14:checkedState w14:val="00FE" w14:font="Wingdings"/>
                  <w14:uncheckedState w14:val="2610" w14:font="MS Gothic"/>
                </w14:checkbox>
              </w:sdtPr>
              <w:sdtContent>
                <w:r w:rsidR="00A1594C">
                  <w:rPr>
                    <w:rFonts w:ascii="MS Gothic" w:eastAsia="MS Gothic" w:hAnsi="MS Gothic" w:hint="eastAsia"/>
                  </w:rPr>
                  <w:t>☐</w:t>
                </w:r>
              </w:sdtContent>
            </w:sdt>
            <w:r w:rsidRPr="00CC6807">
              <w:t xml:space="preserve"> 4</w:t>
            </w:r>
          </w:p>
        </w:tc>
      </w:tr>
      <w:tr w:rsidR="00CE5116" w:rsidRPr="00CC6807" w:rsidTr="00CE5116">
        <w:trPr>
          <w:trHeight w:val="248"/>
        </w:trPr>
        <w:tc>
          <w:tcPr>
            <w:tcW w:w="1560" w:type="dxa"/>
          </w:tcPr>
          <w:p w:rsidR="00CE5116" w:rsidRPr="00CC6807" w:rsidRDefault="00CE5116" w:rsidP="00CE5116"/>
        </w:tc>
        <w:tc>
          <w:tcPr>
            <w:tcW w:w="1417" w:type="dxa"/>
          </w:tcPr>
          <w:p w:rsidR="00CE5116" w:rsidRPr="00CC6807" w:rsidRDefault="00CE5116" w:rsidP="00CE5116">
            <w:r>
              <w:t>G</w:t>
            </w:r>
            <w:r w:rsidRPr="00CC6807">
              <w:t>ood:</w:t>
            </w:r>
          </w:p>
        </w:tc>
        <w:tc>
          <w:tcPr>
            <w:tcW w:w="6925" w:type="dxa"/>
          </w:tcPr>
          <w:p w:rsidR="00CE5116" w:rsidRPr="00CC6807" w:rsidRDefault="00CE5116" w:rsidP="00CE5116">
            <w:sdt>
              <w:sdtPr>
                <w:id w:val="1434329393"/>
                <w14:checkbox>
                  <w14:checked w14:val="0"/>
                  <w14:checkedState w14:val="00FE" w14:font="Wingdings"/>
                  <w14:uncheckedState w14:val="2610" w14:font="MS Gothic"/>
                </w14:checkbox>
              </w:sdtPr>
              <w:sdtContent>
                <w:r w:rsidR="00A1594C">
                  <w:rPr>
                    <w:rFonts w:ascii="MS Gothic" w:eastAsia="MS Gothic" w:hAnsi="MS Gothic" w:hint="eastAsia"/>
                  </w:rPr>
                  <w:t>☐</w:t>
                </w:r>
              </w:sdtContent>
            </w:sdt>
            <w:r w:rsidRPr="00CC6807">
              <w:t xml:space="preserve"> 3</w:t>
            </w:r>
          </w:p>
        </w:tc>
      </w:tr>
      <w:tr w:rsidR="00CE5116" w:rsidRPr="00CC6807" w:rsidTr="00CE5116">
        <w:trPr>
          <w:trHeight w:val="248"/>
        </w:trPr>
        <w:tc>
          <w:tcPr>
            <w:tcW w:w="1560" w:type="dxa"/>
          </w:tcPr>
          <w:p w:rsidR="00CE5116" w:rsidRPr="00CC6807" w:rsidRDefault="00CE5116" w:rsidP="00CE5116"/>
        </w:tc>
        <w:tc>
          <w:tcPr>
            <w:tcW w:w="1417" w:type="dxa"/>
          </w:tcPr>
          <w:p w:rsidR="00CE5116" w:rsidRPr="00CC6807" w:rsidRDefault="00CE5116" w:rsidP="00CE5116">
            <w:r>
              <w:t>S</w:t>
            </w:r>
            <w:r w:rsidRPr="00CC6807">
              <w:t>atisfactory:</w:t>
            </w:r>
          </w:p>
        </w:tc>
        <w:tc>
          <w:tcPr>
            <w:tcW w:w="6925" w:type="dxa"/>
          </w:tcPr>
          <w:p w:rsidR="00CE5116" w:rsidRPr="00CC6807" w:rsidRDefault="00CE5116" w:rsidP="00CE5116">
            <w:sdt>
              <w:sdtPr>
                <w:id w:val="-1827272173"/>
                <w14:checkbox>
                  <w14:checked w14:val="0"/>
                  <w14:checkedState w14:val="00FE" w14:font="Wingdings"/>
                  <w14:uncheckedState w14:val="2610" w14:font="MS Gothic"/>
                </w14:checkbox>
              </w:sdtPr>
              <w:sdtContent>
                <w:r w:rsidR="00A1594C">
                  <w:rPr>
                    <w:rFonts w:ascii="MS Gothic" w:eastAsia="MS Gothic" w:hAnsi="MS Gothic" w:hint="eastAsia"/>
                  </w:rPr>
                  <w:t>☐</w:t>
                </w:r>
              </w:sdtContent>
            </w:sdt>
            <w:r w:rsidRPr="00CC6807">
              <w:t xml:space="preserve"> 2</w:t>
            </w:r>
          </w:p>
        </w:tc>
      </w:tr>
      <w:tr w:rsidR="00CE5116" w:rsidRPr="00CC6807" w:rsidTr="00CE5116">
        <w:trPr>
          <w:trHeight w:val="248"/>
        </w:trPr>
        <w:tc>
          <w:tcPr>
            <w:tcW w:w="1560" w:type="dxa"/>
          </w:tcPr>
          <w:p w:rsidR="00CE5116" w:rsidRPr="00CC6807" w:rsidRDefault="00CE5116" w:rsidP="00CE5116"/>
        </w:tc>
        <w:tc>
          <w:tcPr>
            <w:tcW w:w="1417" w:type="dxa"/>
          </w:tcPr>
          <w:p w:rsidR="00CE5116" w:rsidRPr="00CC6807" w:rsidRDefault="00CE5116" w:rsidP="00CE5116">
            <w:r>
              <w:t>S</w:t>
            </w:r>
            <w:r w:rsidRPr="00CC6807">
              <w:t>ufficient:</w:t>
            </w:r>
          </w:p>
        </w:tc>
        <w:tc>
          <w:tcPr>
            <w:tcW w:w="6925" w:type="dxa"/>
          </w:tcPr>
          <w:p w:rsidR="00CE5116" w:rsidRPr="00CC6807" w:rsidRDefault="00CE5116" w:rsidP="00CE5116">
            <w:sdt>
              <w:sdtPr>
                <w:id w:val="-661394961"/>
                <w14:checkbox>
                  <w14:checked w14:val="0"/>
                  <w14:checkedState w14:val="00FE" w14:font="Wingdings"/>
                  <w14:uncheckedState w14:val="2610" w14:font="MS Gothic"/>
                </w14:checkbox>
              </w:sdtPr>
              <w:sdtContent>
                <w:r w:rsidR="00A1594C">
                  <w:rPr>
                    <w:rFonts w:ascii="MS Gothic" w:eastAsia="MS Gothic" w:hAnsi="MS Gothic" w:hint="eastAsia"/>
                  </w:rPr>
                  <w:t>☐</w:t>
                </w:r>
              </w:sdtContent>
            </w:sdt>
            <w:r w:rsidRPr="00CC6807">
              <w:t xml:space="preserve"> 1</w:t>
            </w:r>
          </w:p>
        </w:tc>
      </w:tr>
      <w:tr w:rsidR="00CE5116" w:rsidRPr="00CC6807" w:rsidTr="00CE5116">
        <w:trPr>
          <w:trHeight w:val="248"/>
        </w:trPr>
        <w:tc>
          <w:tcPr>
            <w:tcW w:w="1560" w:type="dxa"/>
          </w:tcPr>
          <w:p w:rsidR="00CE5116" w:rsidRPr="00CC6807" w:rsidRDefault="00CE5116" w:rsidP="00CE5116"/>
        </w:tc>
        <w:tc>
          <w:tcPr>
            <w:tcW w:w="1417" w:type="dxa"/>
          </w:tcPr>
          <w:p w:rsidR="00CE5116" w:rsidRPr="00CC6807" w:rsidRDefault="00CE5116" w:rsidP="00CE5116">
            <w:r w:rsidRPr="00CC6807">
              <w:t>Failed:</w:t>
            </w:r>
          </w:p>
        </w:tc>
        <w:tc>
          <w:tcPr>
            <w:tcW w:w="6925" w:type="dxa"/>
          </w:tcPr>
          <w:p w:rsidR="00CE5116" w:rsidRPr="00CC6807" w:rsidRDefault="00CE5116" w:rsidP="00CE5116">
            <w:sdt>
              <w:sdtPr>
                <w:id w:val="-985847936"/>
                <w14:checkbox>
                  <w14:checked w14:val="0"/>
                  <w14:checkedState w14:val="00FE" w14:font="Wingdings"/>
                  <w14:uncheckedState w14:val="2610" w14:font="MS Gothic"/>
                </w14:checkbox>
              </w:sdtPr>
              <w:sdtContent>
                <w:r w:rsidR="00A1594C">
                  <w:rPr>
                    <w:rFonts w:ascii="MS Gothic" w:eastAsia="MS Gothic" w:hAnsi="MS Gothic" w:hint="eastAsia"/>
                  </w:rPr>
                  <w:t>☐</w:t>
                </w:r>
              </w:sdtContent>
            </w:sdt>
            <w:r w:rsidRPr="00CC6807">
              <w:t xml:space="preserve"> 0</w:t>
            </w:r>
          </w:p>
        </w:tc>
      </w:tr>
    </w:tbl>
    <w:p w:rsidR="00CE5116" w:rsidRPr="00CC6807" w:rsidRDefault="00CE5116" w:rsidP="00CE5116">
      <w:pPr>
        <w:rPr>
          <w:lang w:val="en-US"/>
        </w:rPr>
      </w:pPr>
    </w:p>
    <w:tbl>
      <w:tblPr>
        <w:tblStyle w:val="TableGrid"/>
        <w:tblW w:w="708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969"/>
        <w:gridCol w:w="2126"/>
      </w:tblGrid>
      <w:tr w:rsidR="00CE5116" w:rsidRPr="00CC6807" w:rsidTr="00A1594C">
        <w:tc>
          <w:tcPr>
            <w:tcW w:w="993" w:type="dxa"/>
          </w:tcPr>
          <w:p w:rsidR="00CE5116" w:rsidRPr="00CC6807" w:rsidRDefault="00CE5116" w:rsidP="00CE5116">
            <w:pPr>
              <w:rPr>
                <w:lang w:val="en-US"/>
              </w:rPr>
            </w:pPr>
            <w:r w:rsidRPr="00CC6807">
              <w:rPr>
                <w:lang w:val="en-US"/>
              </w:rPr>
              <w:t>Date</w:t>
            </w:r>
          </w:p>
        </w:tc>
        <w:tc>
          <w:tcPr>
            <w:tcW w:w="3969" w:type="dxa"/>
          </w:tcPr>
          <w:p w:rsidR="00CE5116" w:rsidRPr="00CC6807" w:rsidRDefault="00CE5116" w:rsidP="00CE5116">
            <w:pPr>
              <w:rPr>
                <w:lang w:val="en-US"/>
              </w:rPr>
            </w:pPr>
            <w:r w:rsidRPr="00CC6807">
              <w:rPr>
                <w:lang w:val="fi-FI"/>
              </w:rPr>
              <w:fldChar w:fldCharType="begin">
                <w:ffData>
                  <w:name w:val="Text2"/>
                  <w:enabled/>
                  <w:calcOnExit w:val="0"/>
                  <w:textInput/>
                </w:ffData>
              </w:fldChar>
            </w:r>
            <w:r w:rsidRPr="00CC6807">
              <w:rPr>
                <w:lang w:val="fi-FI"/>
              </w:rPr>
              <w:instrText xml:space="preserve"> FORMTEXT </w:instrText>
            </w:r>
            <w:r w:rsidRPr="00CC6807">
              <w:rPr>
                <w:lang w:val="fi-FI"/>
              </w:rPr>
            </w:r>
            <w:r w:rsidRPr="00CC6807">
              <w:rPr>
                <w:lang w:val="fi-FI"/>
              </w:rPr>
              <w:fldChar w:fldCharType="separate"/>
            </w:r>
            <w:r w:rsidRPr="00CC6807">
              <w:rPr>
                <w:noProof/>
                <w:lang w:val="fi-FI"/>
              </w:rPr>
              <w:t> </w:t>
            </w:r>
            <w:r w:rsidRPr="00CC6807">
              <w:rPr>
                <w:noProof/>
                <w:lang w:val="fi-FI"/>
              </w:rPr>
              <w:t> </w:t>
            </w:r>
            <w:r w:rsidRPr="00CC6807">
              <w:rPr>
                <w:noProof/>
                <w:lang w:val="fi-FI"/>
              </w:rPr>
              <w:t> </w:t>
            </w:r>
            <w:r w:rsidRPr="00CC6807">
              <w:rPr>
                <w:noProof/>
                <w:lang w:val="fi-FI"/>
              </w:rPr>
              <w:t> </w:t>
            </w:r>
            <w:r w:rsidRPr="00CC6807">
              <w:rPr>
                <w:noProof/>
                <w:lang w:val="fi-FI"/>
              </w:rPr>
              <w:t> </w:t>
            </w:r>
            <w:r w:rsidRPr="00CC6807">
              <w:rPr>
                <w:lang w:val="fi-FI"/>
              </w:rPr>
              <w:fldChar w:fldCharType="end"/>
            </w:r>
          </w:p>
        </w:tc>
        <w:tc>
          <w:tcPr>
            <w:tcW w:w="2126" w:type="dxa"/>
          </w:tcPr>
          <w:p w:rsidR="00CE5116" w:rsidRPr="00CC6807" w:rsidRDefault="00CE5116" w:rsidP="00CE5116">
            <w:pPr>
              <w:rPr>
                <w:lang w:val="en-US"/>
              </w:rPr>
            </w:pPr>
          </w:p>
        </w:tc>
      </w:tr>
      <w:tr w:rsidR="00CE5116" w:rsidRPr="00CC6807" w:rsidTr="00A1594C">
        <w:tc>
          <w:tcPr>
            <w:tcW w:w="993" w:type="dxa"/>
          </w:tcPr>
          <w:p w:rsidR="00CE5116" w:rsidRPr="00CC6807" w:rsidRDefault="00CE5116" w:rsidP="00CE5116">
            <w:pPr>
              <w:rPr>
                <w:lang w:val="en-US"/>
              </w:rPr>
            </w:pPr>
          </w:p>
        </w:tc>
        <w:tc>
          <w:tcPr>
            <w:tcW w:w="3969" w:type="dxa"/>
          </w:tcPr>
          <w:p w:rsidR="00CE5116" w:rsidRPr="00CC6807" w:rsidRDefault="00CE5116" w:rsidP="00CE5116">
            <w:pPr>
              <w:rPr>
                <w:lang w:val="en-US"/>
              </w:rPr>
            </w:pPr>
          </w:p>
        </w:tc>
        <w:tc>
          <w:tcPr>
            <w:tcW w:w="2126" w:type="dxa"/>
          </w:tcPr>
          <w:p w:rsidR="00CE5116" w:rsidRPr="00CC6807" w:rsidRDefault="00CE5116" w:rsidP="00CE5116">
            <w:pPr>
              <w:rPr>
                <w:lang w:val="en-US"/>
              </w:rPr>
            </w:pPr>
          </w:p>
        </w:tc>
      </w:tr>
      <w:tr w:rsidR="00CE5116" w:rsidRPr="00CC6807" w:rsidTr="00A1594C">
        <w:tc>
          <w:tcPr>
            <w:tcW w:w="993" w:type="dxa"/>
          </w:tcPr>
          <w:p w:rsidR="00CE5116" w:rsidRPr="00CC6807" w:rsidRDefault="00CE5116" w:rsidP="00CE5116">
            <w:pPr>
              <w:rPr>
                <w:lang w:val="en-US"/>
              </w:rPr>
            </w:pPr>
          </w:p>
        </w:tc>
        <w:tc>
          <w:tcPr>
            <w:tcW w:w="3969" w:type="dxa"/>
          </w:tcPr>
          <w:p w:rsidR="00CE5116" w:rsidRPr="00CC6807" w:rsidRDefault="00CE5116" w:rsidP="00CE5116">
            <w:pPr>
              <w:rPr>
                <w:lang w:val="en-US"/>
              </w:rPr>
            </w:pPr>
            <w:r w:rsidRPr="00CC6807">
              <w:rPr>
                <w:lang w:val="fi-FI"/>
              </w:rPr>
              <w:fldChar w:fldCharType="begin">
                <w:ffData>
                  <w:name w:val="Text2"/>
                  <w:enabled/>
                  <w:calcOnExit w:val="0"/>
                  <w:textInput/>
                </w:ffData>
              </w:fldChar>
            </w:r>
            <w:r w:rsidRPr="00CC6807">
              <w:rPr>
                <w:lang w:val="fi-FI"/>
              </w:rPr>
              <w:instrText xml:space="preserve"> FORMTEXT </w:instrText>
            </w:r>
            <w:r w:rsidRPr="00CC6807">
              <w:rPr>
                <w:lang w:val="fi-FI"/>
              </w:rPr>
            </w:r>
            <w:r w:rsidRPr="00CC6807">
              <w:rPr>
                <w:lang w:val="fi-FI"/>
              </w:rPr>
              <w:fldChar w:fldCharType="separate"/>
            </w:r>
            <w:r w:rsidRPr="00CC6807">
              <w:rPr>
                <w:noProof/>
                <w:lang w:val="fi-FI"/>
              </w:rPr>
              <w:t> </w:t>
            </w:r>
            <w:r w:rsidRPr="00CC6807">
              <w:rPr>
                <w:noProof/>
                <w:lang w:val="fi-FI"/>
              </w:rPr>
              <w:t> </w:t>
            </w:r>
            <w:r w:rsidRPr="00CC6807">
              <w:rPr>
                <w:noProof/>
                <w:lang w:val="fi-FI"/>
              </w:rPr>
              <w:t> </w:t>
            </w:r>
            <w:r w:rsidRPr="00CC6807">
              <w:rPr>
                <w:noProof/>
                <w:lang w:val="fi-FI"/>
              </w:rPr>
              <w:t> </w:t>
            </w:r>
            <w:r w:rsidRPr="00CC6807">
              <w:rPr>
                <w:noProof/>
                <w:lang w:val="fi-FI"/>
              </w:rPr>
              <w:t> </w:t>
            </w:r>
            <w:r w:rsidRPr="00CC6807">
              <w:rPr>
                <w:lang w:val="fi-FI"/>
              </w:rPr>
              <w:fldChar w:fldCharType="end"/>
            </w:r>
          </w:p>
        </w:tc>
        <w:tc>
          <w:tcPr>
            <w:tcW w:w="2126" w:type="dxa"/>
          </w:tcPr>
          <w:p w:rsidR="00CE5116" w:rsidRPr="00CC6807" w:rsidRDefault="00CE5116" w:rsidP="00CE5116">
            <w:pPr>
              <w:rPr>
                <w:lang w:val="en-US"/>
              </w:rPr>
            </w:pPr>
          </w:p>
        </w:tc>
      </w:tr>
      <w:tr w:rsidR="00CE5116" w:rsidRPr="00CC6807" w:rsidTr="00A1594C">
        <w:tc>
          <w:tcPr>
            <w:tcW w:w="993" w:type="dxa"/>
          </w:tcPr>
          <w:p w:rsidR="00CE5116" w:rsidRPr="00CC6807" w:rsidRDefault="00CE5116" w:rsidP="00CE5116">
            <w:pPr>
              <w:rPr>
                <w:lang w:val="en-US"/>
              </w:rPr>
            </w:pPr>
          </w:p>
        </w:tc>
        <w:tc>
          <w:tcPr>
            <w:tcW w:w="3969" w:type="dxa"/>
          </w:tcPr>
          <w:p w:rsidR="00CE5116" w:rsidRPr="00CC6807" w:rsidRDefault="00A1594C" w:rsidP="00CE5116">
            <w:pPr>
              <w:rPr>
                <w:lang w:val="en-US"/>
              </w:rPr>
            </w:pPr>
            <w:r>
              <w:rPr>
                <w:lang w:val="en-US"/>
              </w:rPr>
              <w:t xml:space="preserve">Name of the examiner / </w:t>
            </w:r>
            <w:r w:rsidR="00CE5116" w:rsidRPr="00CE5116">
              <w:rPr>
                <w:lang w:val="en-US"/>
              </w:rPr>
              <w:t>advisor</w:t>
            </w:r>
          </w:p>
        </w:tc>
        <w:tc>
          <w:tcPr>
            <w:tcW w:w="2126" w:type="dxa"/>
          </w:tcPr>
          <w:p w:rsidR="00CE5116" w:rsidRPr="00CC6807" w:rsidRDefault="00CE5116" w:rsidP="00CE5116">
            <w:pPr>
              <w:rPr>
                <w:lang w:val="en-US"/>
              </w:rPr>
            </w:pPr>
          </w:p>
        </w:tc>
      </w:tr>
    </w:tbl>
    <w:p w:rsidR="00CE5116" w:rsidRDefault="00CE5116" w:rsidP="00CE5116">
      <w:pPr>
        <w:rPr>
          <w:rFonts w:ascii="Arial" w:hAnsi="Arial"/>
          <w:lang w:val="en-US"/>
        </w:rPr>
      </w:pPr>
    </w:p>
    <w:p w:rsidR="00A1594C" w:rsidRDefault="00A1594C" w:rsidP="00CE5116">
      <w:pPr>
        <w:rPr>
          <w:rFonts w:ascii="Arial" w:hAnsi="Arial"/>
          <w:lang w:val="en-US"/>
        </w:rPr>
      </w:pPr>
    </w:p>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CE5116" w:rsidTr="00CE5116">
        <w:trPr>
          <w:trHeight w:val="417"/>
        </w:trPr>
        <w:tc>
          <w:tcPr>
            <w:tcW w:w="9923" w:type="dxa"/>
          </w:tcPr>
          <w:p w:rsidR="00CE5116" w:rsidRPr="002264C0" w:rsidRDefault="00C67C7F" w:rsidP="00CE5116">
            <w:pPr>
              <w:rPr>
                <w:rFonts w:ascii="Arial" w:hAnsi="Arial"/>
                <w:sz w:val="18"/>
                <w:szCs w:val="18"/>
                <w:lang w:val="en-US"/>
              </w:rPr>
            </w:pPr>
            <w:r w:rsidRPr="00C67C7F">
              <w:rPr>
                <w:rFonts w:ascii="Arial" w:hAnsi="Arial"/>
                <w:sz w:val="18"/>
                <w:szCs w:val="18"/>
                <w:lang w:val="en-US"/>
              </w:rPr>
              <w:t>Students dissatisfied with the grading of a study attainment may appeal against it either orally or in writing to the teacher in charge of the evaluation. The appeal against a grade of a study attainment shall be filed within 14 days of the date on which the student has been offered the opportunity to see the results and the evaluation criteria applied to their study attainment</w:t>
            </w:r>
          </w:p>
        </w:tc>
      </w:tr>
    </w:tbl>
    <w:p w:rsidR="0071694F" w:rsidRPr="00CE5116" w:rsidRDefault="0071694F" w:rsidP="0071694F">
      <w:pPr>
        <w:ind w:left="-810" w:right="-990"/>
        <w:rPr>
          <w:rFonts w:ascii="Optima" w:hAnsi="Optima"/>
          <w:b/>
          <w:lang w:val="en-US"/>
        </w:rPr>
      </w:pPr>
    </w:p>
    <w:p w:rsidR="00CE5116" w:rsidRDefault="00CE5116" w:rsidP="0071694F">
      <w:pPr>
        <w:ind w:left="-810" w:right="-990"/>
        <w:rPr>
          <w:rFonts w:ascii="Optima" w:hAnsi="Optima"/>
          <w:b/>
        </w:rPr>
      </w:pPr>
    </w:p>
    <w:p w:rsidR="007547CD" w:rsidRPr="00C67C7F" w:rsidRDefault="007547CD" w:rsidP="00C67C7F">
      <w:pPr>
        <w:ind w:left="-810" w:right="-990"/>
        <w:rPr>
          <w:rFonts w:ascii="Optima" w:hAnsi="Optima"/>
          <w:b/>
        </w:rPr>
      </w:pPr>
      <w:r w:rsidRPr="00FE6A63">
        <w:rPr>
          <w:rFonts w:ascii="Arial" w:hAnsi="Arial" w:cs="Arial"/>
          <w:sz w:val="18"/>
          <w:szCs w:val="18"/>
        </w:rPr>
        <w:tab/>
      </w:r>
      <w:r>
        <w:rPr>
          <w:rFonts w:ascii="Arial" w:hAnsi="Arial" w:cs="Arial"/>
          <w:sz w:val="18"/>
          <w:szCs w:val="18"/>
        </w:rPr>
        <w:tab/>
      </w:r>
    </w:p>
    <w:p w:rsidR="0019349D" w:rsidRDefault="0019349D" w:rsidP="00DE5B66">
      <w:pPr>
        <w:rPr>
          <w:rFonts w:ascii="Arial" w:hAnsi="Arial"/>
          <w:lang w:val="en-US"/>
        </w:rPr>
        <w:sectPr w:rsidR="0019349D" w:rsidSect="00681AD8">
          <w:headerReference w:type="default" r:id="rId8"/>
          <w:type w:val="continuous"/>
          <w:pgSz w:w="11906" w:h="16838" w:code="9"/>
          <w:pgMar w:top="851" w:right="567" w:bottom="851" w:left="1418" w:header="0" w:footer="0" w:gutter="0"/>
          <w:cols w:space="720" w:equalWidth="0">
            <w:col w:w="9085" w:space="720"/>
          </w:cols>
        </w:sectPr>
      </w:pPr>
    </w:p>
    <w:p w:rsidR="00AB34E2" w:rsidRDefault="00AB34E2" w:rsidP="00AB34E2">
      <w:pPr>
        <w:rPr>
          <w:b/>
          <w:sz w:val="28"/>
        </w:rPr>
      </w:pPr>
      <w:r>
        <w:rPr>
          <w:b/>
          <w:sz w:val="28"/>
        </w:rPr>
        <w:lastRenderedPageBreak/>
        <w:t>B.Sc. Thesis Rubric</w:t>
      </w:r>
    </w:p>
    <w:p w:rsidR="00AB34E2" w:rsidRDefault="00AB34E2" w:rsidP="00AB34E2">
      <w:pPr>
        <w:rPr>
          <w:rFonts w:ascii="Arial" w:hAnsi="Arial" w:cs="Arial"/>
          <w:b/>
        </w:rPr>
      </w:pPr>
      <w:r>
        <w:rPr>
          <w:rFonts w:ascii="Arial" w:hAnsi="Arial" w:cs="Arial"/>
          <w:b/>
        </w:rPr>
        <w:t>I Problem setting of the study, attributes 1-2</w:t>
      </w:r>
    </w:p>
    <w:p w:rsidR="00AB34E2" w:rsidRDefault="00AB34E2" w:rsidP="00AB34E2">
      <w:pPr>
        <w:rPr>
          <w:rFonts w:ascii="Arial" w:hAnsi="Arial" w:cs="Arial"/>
          <w:b/>
        </w:rPr>
      </w:pPr>
      <w:r>
        <w:rPr>
          <w:rFonts w:ascii="Arial" w:hAnsi="Arial" w:cs="Arial"/>
          <w:b/>
        </w:rPr>
        <w:t>II Contribution and the use of scientific methods, attributes 3-7</w:t>
      </w:r>
    </w:p>
    <w:p w:rsidR="00AB34E2" w:rsidRDefault="00AB34E2" w:rsidP="00AB34E2">
      <w:pPr>
        <w:rPr>
          <w:rFonts w:ascii="Arial" w:hAnsi="Arial" w:cs="Arial"/>
          <w:b/>
        </w:rPr>
      </w:pPr>
      <w:r>
        <w:rPr>
          <w:rFonts w:ascii="Arial" w:hAnsi="Arial" w:cs="Arial"/>
          <w:b/>
        </w:rPr>
        <w:t>III Presentation and integration of the study, attributes 8-9</w:t>
      </w:r>
    </w:p>
    <w:p w:rsidR="00BE7ED6" w:rsidRPr="00BE7ED6" w:rsidRDefault="00BE7ED6" w:rsidP="00AB34E2">
      <w:pPr>
        <w:rPr>
          <w:rFonts w:ascii="Arial" w:hAnsi="Arial" w:cs="Arial"/>
          <w:b/>
          <w:sz w:val="28"/>
        </w:rPr>
      </w:pPr>
    </w:p>
    <w:p w:rsidR="00AB34E2" w:rsidRDefault="00AB34E2" w:rsidP="00AB34E2"/>
    <w:tbl>
      <w:tblPr>
        <w:tblW w:w="15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gridCol w:w="3118"/>
        <w:gridCol w:w="3356"/>
        <w:gridCol w:w="329"/>
        <w:gridCol w:w="3118"/>
        <w:gridCol w:w="329"/>
        <w:gridCol w:w="3413"/>
      </w:tblGrid>
      <w:tr w:rsidR="00AB34E2" w:rsidRPr="00406EAF" w:rsidTr="00BE7ED6">
        <w:tc>
          <w:tcPr>
            <w:tcW w:w="2126" w:type="dxa"/>
            <w:vAlign w:val="center"/>
          </w:tcPr>
          <w:p w:rsidR="00AB34E2" w:rsidRPr="00293B34" w:rsidRDefault="00AB34E2" w:rsidP="00CE5116">
            <w:pPr>
              <w:jc w:val="center"/>
              <w:rPr>
                <w:rFonts w:ascii="Arial" w:hAnsi="Arial" w:cs="Arial"/>
                <w:b/>
              </w:rPr>
            </w:pPr>
            <w:r w:rsidRPr="00293B34">
              <w:rPr>
                <w:rFonts w:ascii="Arial" w:hAnsi="Arial" w:cs="Arial"/>
                <w:b/>
              </w:rPr>
              <w:t>Measurable Attributes</w:t>
            </w:r>
          </w:p>
        </w:tc>
        <w:tc>
          <w:tcPr>
            <w:tcW w:w="3118" w:type="dxa"/>
            <w:vAlign w:val="center"/>
          </w:tcPr>
          <w:p w:rsidR="00AB34E2" w:rsidRPr="00293B34" w:rsidRDefault="00AB34E2" w:rsidP="00016FE9">
            <w:pPr>
              <w:jc w:val="center"/>
              <w:rPr>
                <w:rFonts w:ascii="Arial" w:hAnsi="Arial" w:cs="Arial"/>
                <w:b/>
              </w:rPr>
            </w:pPr>
            <w:r w:rsidRPr="00293B34">
              <w:rPr>
                <w:rFonts w:ascii="Arial" w:hAnsi="Arial" w:cs="Arial"/>
                <w:b/>
              </w:rPr>
              <w:t xml:space="preserve">0 </w:t>
            </w:r>
            <w:r w:rsidR="00160F30">
              <w:rPr>
                <w:rFonts w:ascii="Arial" w:hAnsi="Arial" w:cs="Arial"/>
                <w:b/>
              </w:rPr>
              <w:t>–</w:t>
            </w:r>
            <w:r w:rsidRPr="00293B34">
              <w:rPr>
                <w:rFonts w:ascii="Arial" w:hAnsi="Arial" w:cs="Arial"/>
                <w:b/>
              </w:rPr>
              <w:t xml:space="preserve"> Insufficient</w:t>
            </w:r>
          </w:p>
        </w:tc>
        <w:tc>
          <w:tcPr>
            <w:tcW w:w="3356" w:type="dxa"/>
            <w:vAlign w:val="center"/>
          </w:tcPr>
          <w:p w:rsidR="00AB34E2" w:rsidRPr="00293B34" w:rsidRDefault="00016FE9" w:rsidP="00016FE9">
            <w:pPr>
              <w:rPr>
                <w:rFonts w:ascii="Arial" w:hAnsi="Arial" w:cs="Arial"/>
                <w:b/>
              </w:rPr>
            </w:pPr>
            <w:r>
              <w:rPr>
                <w:rFonts w:ascii="Arial" w:hAnsi="Arial" w:cs="Arial"/>
                <w:b/>
              </w:rPr>
              <w:t xml:space="preserve">             </w:t>
            </w:r>
            <w:r w:rsidR="00AB34E2" w:rsidRPr="00293B34">
              <w:rPr>
                <w:rFonts w:ascii="Arial" w:hAnsi="Arial" w:cs="Arial"/>
                <w:b/>
              </w:rPr>
              <w:t>1 – Sufficient</w:t>
            </w:r>
          </w:p>
        </w:tc>
        <w:tc>
          <w:tcPr>
            <w:tcW w:w="329" w:type="dxa"/>
            <w:vAlign w:val="center"/>
          </w:tcPr>
          <w:p w:rsidR="00AB34E2" w:rsidRPr="00293B34" w:rsidRDefault="00AB34E2" w:rsidP="00016FE9">
            <w:pPr>
              <w:pStyle w:val="ListParagraph"/>
              <w:ind w:left="0"/>
              <w:jc w:val="center"/>
              <w:rPr>
                <w:rFonts w:ascii="Arial" w:hAnsi="Arial" w:cs="Arial"/>
                <w:b/>
                <w:sz w:val="20"/>
                <w:szCs w:val="20"/>
              </w:rPr>
            </w:pPr>
            <w:r>
              <w:rPr>
                <w:rFonts w:ascii="Arial" w:hAnsi="Arial" w:cs="Arial"/>
                <w:b/>
                <w:sz w:val="20"/>
                <w:szCs w:val="20"/>
              </w:rPr>
              <w:t>2</w:t>
            </w:r>
          </w:p>
        </w:tc>
        <w:tc>
          <w:tcPr>
            <w:tcW w:w="3118" w:type="dxa"/>
            <w:vAlign w:val="center"/>
          </w:tcPr>
          <w:p w:rsidR="00AB34E2" w:rsidRPr="00293B34" w:rsidRDefault="00016FE9" w:rsidP="00016FE9">
            <w:pPr>
              <w:pStyle w:val="ListParagraph"/>
              <w:rPr>
                <w:rFonts w:ascii="Arial" w:hAnsi="Arial" w:cs="Arial"/>
                <w:b/>
                <w:sz w:val="20"/>
                <w:szCs w:val="20"/>
              </w:rPr>
            </w:pPr>
            <w:r>
              <w:rPr>
                <w:rFonts w:ascii="Arial" w:hAnsi="Arial" w:cs="Arial"/>
                <w:b/>
                <w:sz w:val="20"/>
                <w:szCs w:val="20"/>
              </w:rPr>
              <w:t xml:space="preserve">       </w:t>
            </w:r>
            <w:r w:rsidR="00AB34E2" w:rsidRPr="00293B34">
              <w:rPr>
                <w:rFonts w:ascii="Arial" w:hAnsi="Arial" w:cs="Arial"/>
                <w:b/>
                <w:sz w:val="20"/>
                <w:szCs w:val="20"/>
              </w:rPr>
              <w:t>3 - Good</w:t>
            </w:r>
          </w:p>
        </w:tc>
        <w:tc>
          <w:tcPr>
            <w:tcW w:w="329" w:type="dxa"/>
            <w:vAlign w:val="center"/>
          </w:tcPr>
          <w:p w:rsidR="00AB34E2" w:rsidRPr="00293B34" w:rsidRDefault="00AB34E2" w:rsidP="00016FE9">
            <w:pPr>
              <w:jc w:val="center"/>
              <w:rPr>
                <w:rFonts w:ascii="Arial" w:hAnsi="Arial" w:cs="Arial"/>
                <w:b/>
              </w:rPr>
            </w:pPr>
            <w:r w:rsidRPr="00293B34">
              <w:rPr>
                <w:rFonts w:ascii="Arial" w:hAnsi="Arial" w:cs="Arial"/>
                <w:b/>
              </w:rPr>
              <w:t>4</w:t>
            </w:r>
          </w:p>
        </w:tc>
        <w:tc>
          <w:tcPr>
            <w:tcW w:w="3413" w:type="dxa"/>
            <w:vAlign w:val="center"/>
          </w:tcPr>
          <w:p w:rsidR="00AB34E2" w:rsidRPr="00293B34" w:rsidRDefault="00016FE9" w:rsidP="00016FE9">
            <w:pPr>
              <w:rPr>
                <w:rFonts w:ascii="Arial" w:hAnsi="Arial" w:cs="Arial"/>
                <w:b/>
              </w:rPr>
            </w:pPr>
            <w:r>
              <w:rPr>
                <w:rFonts w:ascii="Arial" w:hAnsi="Arial" w:cs="Arial"/>
                <w:b/>
              </w:rPr>
              <w:t xml:space="preserve">                    </w:t>
            </w:r>
            <w:r w:rsidR="00AB34E2" w:rsidRPr="00293B34">
              <w:rPr>
                <w:rFonts w:ascii="Arial" w:hAnsi="Arial" w:cs="Arial"/>
                <w:b/>
              </w:rPr>
              <w:t>5 - Excellent</w:t>
            </w:r>
          </w:p>
        </w:tc>
      </w:tr>
      <w:tr w:rsidR="00AB34E2" w:rsidRPr="00E75F2A" w:rsidTr="00BE7ED6">
        <w:tc>
          <w:tcPr>
            <w:tcW w:w="2126" w:type="dxa"/>
            <w:shd w:val="clear" w:color="auto" w:fill="D9D9D9"/>
          </w:tcPr>
          <w:p w:rsidR="00AB34E2" w:rsidRPr="00293B34" w:rsidRDefault="00AB34E2" w:rsidP="00CE5116">
            <w:pPr>
              <w:rPr>
                <w:rFonts w:ascii="Arial" w:hAnsi="Arial" w:cs="Arial"/>
              </w:rPr>
            </w:pPr>
            <w:r w:rsidRPr="00293B34">
              <w:rPr>
                <w:rFonts w:ascii="Arial" w:hAnsi="Arial" w:cs="Arial"/>
              </w:rPr>
              <w:t>1. Explication of how the study relates to a phenomenon or area of interest within the discipline</w:t>
            </w:r>
          </w:p>
        </w:tc>
        <w:tc>
          <w:tcPr>
            <w:tcW w:w="3118" w:type="dxa"/>
            <w:shd w:val="clear" w:color="auto" w:fill="D9D9D9"/>
          </w:tcPr>
          <w:p w:rsidR="00AB34E2" w:rsidRPr="00293B34" w:rsidRDefault="00AB34E2" w:rsidP="00CE5116">
            <w:pPr>
              <w:rPr>
                <w:rFonts w:ascii="Arial" w:hAnsi="Arial" w:cs="Arial"/>
              </w:rPr>
            </w:pPr>
            <w:r w:rsidRPr="00293B34">
              <w:rPr>
                <w:rFonts w:ascii="Arial" w:hAnsi="Arial" w:cs="Arial"/>
              </w:rPr>
              <w:t>Provides a vague (or no) description of the relationship.</w:t>
            </w:r>
          </w:p>
        </w:tc>
        <w:tc>
          <w:tcPr>
            <w:tcW w:w="3356" w:type="dxa"/>
            <w:shd w:val="clear" w:color="auto" w:fill="D9D9D9"/>
          </w:tcPr>
          <w:p w:rsidR="00AB34E2" w:rsidRPr="00293B34" w:rsidRDefault="00AB34E2" w:rsidP="00CE5116">
            <w:pPr>
              <w:rPr>
                <w:rFonts w:ascii="Arial" w:hAnsi="Arial" w:cs="Arial"/>
              </w:rPr>
            </w:pPr>
            <w:r w:rsidRPr="00293B34">
              <w:rPr>
                <w:rFonts w:ascii="Arial" w:hAnsi="Arial" w:cs="Arial"/>
              </w:rPr>
              <w:t>Provides some explication of the relationship.</w:t>
            </w:r>
          </w:p>
        </w:tc>
        <w:tc>
          <w:tcPr>
            <w:tcW w:w="329" w:type="dxa"/>
            <w:shd w:val="clear" w:color="auto" w:fill="D9D9D9"/>
          </w:tcPr>
          <w:p w:rsidR="00AB34E2" w:rsidRPr="00293B34" w:rsidRDefault="00AB34E2" w:rsidP="00CE5116">
            <w:pPr>
              <w:rPr>
                <w:rFonts w:ascii="Arial" w:hAnsi="Arial" w:cs="Arial"/>
              </w:rPr>
            </w:pPr>
          </w:p>
        </w:tc>
        <w:tc>
          <w:tcPr>
            <w:tcW w:w="3118" w:type="dxa"/>
            <w:shd w:val="clear" w:color="auto" w:fill="D9D9D9"/>
          </w:tcPr>
          <w:p w:rsidR="00AB34E2" w:rsidRPr="00293B34" w:rsidRDefault="00AB34E2" w:rsidP="00CE5116">
            <w:pPr>
              <w:rPr>
                <w:rFonts w:ascii="Arial" w:hAnsi="Arial" w:cs="Arial"/>
              </w:rPr>
            </w:pPr>
            <w:r w:rsidRPr="00293B34">
              <w:rPr>
                <w:rFonts w:ascii="Arial" w:hAnsi="Arial" w:cs="Arial"/>
              </w:rPr>
              <w:t>Provides a clear explication of the relationship.</w:t>
            </w:r>
          </w:p>
        </w:tc>
        <w:tc>
          <w:tcPr>
            <w:tcW w:w="329" w:type="dxa"/>
            <w:shd w:val="clear" w:color="auto" w:fill="D9D9D9"/>
          </w:tcPr>
          <w:p w:rsidR="00AB34E2" w:rsidRPr="00293B34" w:rsidRDefault="00AB34E2" w:rsidP="00CE5116">
            <w:pPr>
              <w:rPr>
                <w:rFonts w:ascii="Arial" w:hAnsi="Arial" w:cs="Arial"/>
              </w:rPr>
            </w:pPr>
          </w:p>
        </w:tc>
        <w:tc>
          <w:tcPr>
            <w:tcW w:w="3413" w:type="dxa"/>
            <w:shd w:val="clear" w:color="auto" w:fill="D9D9D9"/>
          </w:tcPr>
          <w:p w:rsidR="00AB34E2" w:rsidRPr="00293B34" w:rsidRDefault="00AB34E2" w:rsidP="00CE5116">
            <w:pPr>
              <w:rPr>
                <w:rFonts w:ascii="Arial" w:hAnsi="Arial" w:cs="Arial"/>
              </w:rPr>
            </w:pPr>
            <w:r w:rsidRPr="00293B34">
              <w:rPr>
                <w:rFonts w:ascii="Arial" w:hAnsi="Arial" w:cs="Arial"/>
              </w:rPr>
              <w:t>Explicates the relationship in an insightful manner.</w:t>
            </w:r>
          </w:p>
          <w:p w:rsidR="00AB34E2" w:rsidRPr="00293B34" w:rsidRDefault="00AB34E2" w:rsidP="00CE5116">
            <w:pPr>
              <w:rPr>
                <w:rFonts w:ascii="Arial" w:hAnsi="Arial" w:cs="Arial"/>
              </w:rPr>
            </w:pPr>
          </w:p>
        </w:tc>
      </w:tr>
      <w:tr w:rsidR="00AB34E2" w:rsidRPr="00E75F2A" w:rsidTr="00BE7ED6">
        <w:tc>
          <w:tcPr>
            <w:tcW w:w="2126" w:type="dxa"/>
            <w:tcBorders>
              <w:bottom w:val="single" w:sz="4" w:space="0" w:color="000000"/>
            </w:tcBorders>
          </w:tcPr>
          <w:p w:rsidR="00AB34E2" w:rsidRPr="00293B34" w:rsidRDefault="00AB34E2" w:rsidP="00CE5116">
            <w:pPr>
              <w:rPr>
                <w:rFonts w:ascii="Arial" w:hAnsi="Arial" w:cs="Arial"/>
              </w:rPr>
            </w:pPr>
            <w:r w:rsidRPr="00293B34">
              <w:rPr>
                <w:rFonts w:ascii="Arial" w:hAnsi="Arial" w:cs="Arial"/>
              </w:rPr>
              <w:t>2. Specification and limitation of the research problem and questions</w:t>
            </w:r>
          </w:p>
        </w:tc>
        <w:tc>
          <w:tcPr>
            <w:tcW w:w="3118" w:type="dxa"/>
            <w:tcBorders>
              <w:bottom w:val="single" w:sz="4" w:space="0" w:color="000000"/>
            </w:tcBorders>
          </w:tcPr>
          <w:p w:rsidR="00AB34E2" w:rsidRPr="00293B34" w:rsidRDefault="00AB34E2" w:rsidP="00CE5116">
            <w:pPr>
              <w:rPr>
                <w:rFonts w:ascii="Arial" w:hAnsi="Arial" w:cs="Arial"/>
              </w:rPr>
            </w:pPr>
            <w:r w:rsidRPr="00293B34">
              <w:rPr>
                <w:rFonts w:ascii="Arial" w:hAnsi="Arial" w:cs="Arial"/>
              </w:rPr>
              <w:t>Provides very vague description of the research problem and questions.</w:t>
            </w:r>
          </w:p>
        </w:tc>
        <w:tc>
          <w:tcPr>
            <w:tcW w:w="3356" w:type="dxa"/>
            <w:tcBorders>
              <w:bottom w:val="single" w:sz="4" w:space="0" w:color="000000"/>
            </w:tcBorders>
          </w:tcPr>
          <w:p w:rsidR="00AB34E2" w:rsidRPr="00293B34" w:rsidRDefault="00AB34E2" w:rsidP="00CE5116">
            <w:pPr>
              <w:rPr>
                <w:rFonts w:ascii="Arial" w:hAnsi="Arial" w:cs="Arial"/>
              </w:rPr>
            </w:pPr>
            <w:r w:rsidRPr="00293B34">
              <w:rPr>
                <w:rFonts w:ascii="Arial" w:hAnsi="Arial" w:cs="Arial"/>
              </w:rPr>
              <w:t>Provides limited specification of the research problem and questions.</w:t>
            </w:r>
          </w:p>
        </w:tc>
        <w:tc>
          <w:tcPr>
            <w:tcW w:w="329" w:type="dxa"/>
            <w:tcBorders>
              <w:bottom w:val="single" w:sz="4" w:space="0" w:color="000000"/>
            </w:tcBorders>
          </w:tcPr>
          <w:p w:rsidR="00AB34E2" w:rsidRPr="00293B34" w:rsidRDefault="00AB34E2" w:rsidP="00CE5116">
            <w:pPr>
              <w:rPr>
                <w:rFonts w:ascii="Arial" w:hAnsi="Arial" w:cs="Arial"/>
              </w:rPr>
            </w:pPr>
          </w:p>
        </w:tc>
        <w:tc>
          <w:tcPr>
            <w:tcW w:w="3118" w:type="dxa"/>
            <w:tcBorders>
              <w:bottom w:val="single" w:sz="4" w:space="0" w:color="000000"/>
            </w:tcBorders>
          </w:tcPr>
          <w:p w:rsidR="00AB34E2" w:rsidRPr="00293B34" w:rsidRDefault="00AB34E2" w:rsidP="00CE5116">
            <w:pPr>
              <w:rPr>
                <w:rFonts w:ascii="Arial" w:hAnsi="Arial" w:cs="Arial"/>
              </w:rPr>
            </w:pPr>
            <w:r w:rsidRPr="00293B34">
              <w:rPr>
                <w:rFonts w:ascii="Arial" w:hAnsi="Arial" w:cs="Arial"/>
              </w:rPr>
              <w:t>Provides clear specification and limitation of the research problem and questions.</w:t>
            </w:r>
          </w:p>
        </w:tc>
        <w:tc>
          <w:tcPr>
            <w:tcW w:w="329" w:type="dxa"/>
            <w:tcBorders>
              <w:bottom w:val="single" w:sz="4" w:space="0" w:color="000000"/>
            </w:tcBorders>
          </w:tcPr>
          <w:p w:rsidR="00AB34E2" w:rsidRPr="00293B34" w:rsidRDefault="00AB34E2" w:rsidP="00CE5116">
            <w:pPr>
              <w:rPr>
                <w:rFonts w:ascii="Arial" w:hAnsi="Arial" w:cs="Arial"/>
              </w:rPr>
            </w:pPr>
          </w:p>
        </w:tc>
        <w:tc>
          <w:tcPr>
            <w:tcW w:w="3413" w:type="dxa"/>
            <w:tcBorders>
              <w:bottom w:val="single" w:sz="4" w:space="0" w:color="000000"/>
            </w:tcBorders>
          </w:tcPr>
          <w:p w:rsidR="00AB34E2" w:rsidRPr="00293B34" w:rsidRDefault="00AB34E2" w:rsidP="00CE5116">
            <w:pPr>
              <w:rPr>
                <w:rFonts w:ascii="Arial" w:hAnsi="Arial" w:cs="Arial"/>
              </w:rPr>
            </w:pPr>
            <w:r w:rsidRPr="00293B34">
              <w:rPr>
                <w:rFonts w:ascii="Arial" w:hAnsi="Arial" w:cs="Arial"/>
              </w:rPr>
              <w:t>Provides an engaging specification and limitation of the research problem and questions.</w:t>
            </w:r>
          </w:p>
        </w:tc>
      </w:tr>
      <w:tr w:rsidR="00AB34E2" w:rsidRPr="00E75F2A" w:rsidTr="00BE7ED6">
        <w:tc>
          <w:tcPr>
            <w:tcW w:w="2126" w:type="dxa"/>
            <w:shd w:val="clear" w:color="auto" w:fill="D9D9D9"/>
          </w:tcPr>
          <w:p w:rsidR="00AB34E2" w:rsidRPr="00293B34" w:rsidRDefault="00AB34E2" w:rsidP="00CE5116">
            <w:pPr>
              <w:rPr>
                <w:rFonts w:ascii="Arial" w:hAnsi="Arial" w:cs="Arial"/>
              </w:rPr>
            </w:pPr>
            <w:r w:rsidRPr="00293B34">
              <w:rPr>
                <w:rFonts w:ascii="Arial" w:hAnsi="Arial" w:cs="Arial"/>
              </w:rPr>
              <w:t>3. Review of literature</w:t>
            </w:r>
          </w:p>
        </w:tc>
        <w:tc>
          <w:tcPr>
            <w:tcW w:w="3118" w:type="dxa"/>
            <w:shd w:val="clear" w:color="auto" w:fill="D9D9D9"/>
          </w:tcPr>
          <w:p w:rsidR="00AB34E2" w:rsidRPr="00293B34" w:rsidRDefault="00AB34E2" w:rsidP="00CE5116">
            <w:pPr>
              <w:rPr>
                <w:rFonts w:ascii="Arial" w:hAnsi="Arial" w:cs="Arial"/>
              </w:rPr>
            </w:pPr>
            <w:r w:rsidRPr="00293B34">
              <w:rPr>
                <w:rFonts w:ascii="Arial" w:hAnsi="Arial" w:cs="Arial"/>
              </w:rPr>
              <w:t xml:space="preserve">Reports on earlier literature without connecting it to the research problem </w:t>
            </w:r>
            <w:r w:rsidR="00160F30">
              <w:rPr>
                <w:rFonts w:ascii="Arial" w:hAnsi="Arial" w:cs="Arial"/>
              </w:rPr>
              <w:t>and question. and/or fails to i</w:t>
            </w:r>
            <w:r w:rsidRPr="00293B34">
              <w:rPr>
                <w:rFonts w:ascii="Arial" w:hAnsi="Arial" w:cs="Arial"/>
              </w:rPr>
              <w:t>dentify relevant literature.</w:t>
            </w:r>
          </w:p>
        </w:tc>
        <w:tc>
          <w:tcPr>
            <w:tcW w:w="3356" w:type="dxa"/>
            <w:shd w:val="clear" w:color="auto" w:fill="D9D9D9"/>
          </w:tcPr>
          <w:p w:rsidR="00AB34E2" w:rsidRPr="00293B34" w:rsidRDefault="00AB34E2" w:rsidP="00CE5116">
            <w:pPr>
              <w:rPr>
                <w:rFonts w:ascii="Arial" w:hAnsi="Arial" w:cs="Arial"/>
                <w:b/>
              </w:rPr>
            </w:pPr>
            <w:r w:rsidRPr="00293B34">
              <w:rPr>
                <w:rFonts w:ascii="Arial" w:hAnsi="Arial" w:cs="Arial"/>
              </w:rPr>
              <w:t>Reports on earlier literature without connecting it clearly to th</w:t>
            </w:r>
            <w:r w:rsidR="005B2585">
              <w:rPr>
                <w:rFonts w:ascii="Arial" w:hAnsi="Arial" w:cs="Arial"/>
              </w:rPr>
              <w:t>e research problem and question.</w:t>
            </w:r>
          </w:p>
        </w:tc>
        <w:tc>
          <w:tcPr>
            <w:tcW w:w="329" w:type="dxa"/>
            <w:shd w:val="clear" w:color="auto" w:fill="D9D9D9"/>
          </w:tcPr>
          <w:p w:rsidR="00AB34E2" w:rsidRPr="00293B34" w:rsidRDefault="00AB34E2" w:rsidP="00CE5116">
            <w:pPr>
              <w:rPr>
                <w:rFonts w:ascii="Arial" w:hAnsi="Arial" w:cs="Arial"/>
              </w:rPr>
            </w:pPr>
          </w:p>
        </w:tc>
        <w:tc>
          <w:tcPr>
            <w:tcW w:w="3118" w:type="dxa"/>
            <w:shd w:val="clear" w:color="auto" w:fill="D9D9D9"/>
          </w:tcPr>
          <w:p w:rsidR="00AB34E2" w:rsidRPr="00293B34" w:rsidRDefault="00AB34E2" w:rsidP="00CE5116">
            <w:pPr>
              <w:rPr>
                <w:rFonts w:ascii="Arial" w:hAnsi="Arial" w:cs="Arial"/>
              </w:rPr>
            </w:pPr>
            <w:r w:rsidRPr="00293B34">
              <w:rPr>
                <w:rFonts w:ascii="Arial" w:hAnsi="Arial" w:cs="Arial"/>
              </w:rPr>
              <w:t>Reviews earlier literature relevant to the research problem and questions.</w:t>
            </w:r>
          </w:p>
        </w:tc>
        <w:tc>
          <w:tcPr>
            <w:tcW w:w="329" w:type="dxa"/>
            <w:shd w:val="clear" w:color="auto" w:fill="D9D9D9"/>
          </w:tcPr>
          <w:p w:rsidR="00AB34E2" w:rsidRPr="00293B34" w:rsidRDefault="00AB34E2" w:rsidP="00CE5116">
            <w:pPr>
              <w:rPr>
                <w:rFonts w:ascii="Arial" w:hAnsi="Arial" w:cs="Arial"/>
              </w:rPr>
            </w:pPr>
          </w:p>
        </w:tc>
        <w:tc>
          <w:tcPr>
            <w:tcW w:w="3413" w:type="dxa"/>
            <w:shd w:val="clear" w:color="auto" w:fill="D9D9D9"/>
          </w:tcPr>
          <w:p w:rsidR="00AB34E2" w:rsidRPr="00293B34" w:rsidRDefault="00AB34E2" w:rsidP="00CE5116">
            <w:pPr>
              <w:rPr>
                <w:rFonts w:ascii="Arial" w:hAnsi="Arial" w:cs="Arial"/>
              </w:rPr>
            </w:pPr>
            <w:r w:rsidRPr="00293B34">
              <w:rPr>
                <w:rFonts w:ascii="Arial" w:hAnsi="Arial" w:cs="Arial"/>
              </w:rPr>
              <w:t>Demonstrates critical thinking, creativity and insight in reviewing</w:t>
            </w:r>
            <w:r w:rsidRPr="00293B34">
              <w:rPr>
                <w:rFonts w:ascii="Arial" w:hAnsi="Arial" w:cs="Arial"/>
                <w:color w:val="008000"/>
              </w:rPr>
              <w:t xml:space="preserve"> </w:t>
            </w:r>
            <w:r w:rsidRPr="00293B34">
              <w:rPr>
                <w:rFonts w:ascii="Arial" w:hAnsi="Arial" w:cs="Arial"/>
              </w:rPr>
              <w:t xml:space="preserve">earlier literature relevant to the research problem and questions. </w:t>
            </w:r>
          </w:p>
        </w:tc>
      </w:tr>
      <w:tr w:rsidR="00AB34E2" w:rsidRPr="00293B34" w:rsidTr="00BE7ED6">
        <w:tc>
          <w:tcPr>
            <w:tcW w:w="2126" w:type="dxa"/>
            <w:tcBorders>
              <w:bottom w:val="single" w:sz="4" w:space="0" w:color="000000"/>
            </w:tcBorders>
          </w:tcPr>
          <w:p w:rsidR="00AB34E2" w:rsidRPr="00293B34" w:rsidRDefault="00AB34E2" w:rsidP="00CE5116">
            <w:pPr>
              <w:rPr>
                <w:rFonts w:ascii="Arial" w:hAnsi="Arial" w:cs="Arial"/>
              </w:rPr>
            </w:pPr>
            <w:r w:rsidRPr="00293B34">
              <w:rPr>
                <w:rFonts w:ascii="Arial" w:hAnsi="Arial" w:cs="Arial"/>
              </w:rPr>
              <w:t>4. Develops a systematic and logical approach to the inquiry</w:t>
            </w:r>
          </w:p>
        </w:tc>
        <w:tc>
          <w:tcPr>
            <w:tcW w:w="3118" w:type="dxa"/>
            <w:tcBorders>
              <w:bottom w:val="single" w:sz="4" w:space="0" w:color="000000"/>
            </w:tcBorders>
          </w:tcPr>
          <w:p w:rsidR="00AB34E2" w:rsidRPr="00293B34" w:rsidRDefault="00AB34E2" w:rsidP="00CE5116">
            <w:pPr>
              <w:rPr>
                <w:rFonts w:ascii="Arial" w:hAnsi="Arial" w:cs="Arial"/>
              </w:rPr>
            </w:pPr>
            <w:r w:rsidRPr="00293B34">
              <w:rPr>
                <w:rFonts w:ascii="Arial" w:hAnsi="Arial" w:cs="Arial"/>
              </w:rPr>
              <w:t>Provides a vague explanation of the approach to the inquiry; Fails to logically describe planned approach</w:t>
            </w:r>
          </w:p>
        </w:tc>
        <w:tc>
          <w:tcPr>
            <w:tcW w:w="3356" w:type="dxa"/>
            <w:tcBorders>
              <w:bottom w:val="single" w:sz="4" w:space="0" w:color="000000"/>
            </w:tcBorders>
          </w:tcPr>
          <w:p w:rsidR="00AB34E2" w:rsidRPr="00293B34" w:rsidRDefault="00AB34E2" w:rsidP="00CE5116">
            <w:pPr>
              <w:rPr>
                <w:rFonts w:ascii="Arial" w:hAnsi="Arial" w:cs="Arial"/>
              </w:rPr>
            </w:pPr>
            <w:r w:rsidRPr="00293B34">
              <w:rPr>
                <w:rFonts w:ascii="Arial" w:hAnsi="Arial" w:cs="Arial"/>
              </w:rPr>
              <w:t>Describes logically and clearly the research approach</w:t>
            </w:r>
          </w:p>
        </w:tc>
        <w:tc>
          <w:tcPr>
            <w:tcW w:w="329" w:type="dxa"/>
            <w:tcBorders>
              <w:bottom w:val="single" w:sz="4" w:space="0" w:color="000000"/>
            </w:tcBorders>
          </w:tcPr>
          <w:p w:rsidR="00AB34E2" w:rsidRPr="00293B34" w:rsidRDefault="00AB34E2" w:rsidP="00CE5116">
            <w:pPr>
              <w:rPr>
                <w:rFonts w:ascii="Arial" w:hAnsi="Arial" w:cs="Arial"/>
              </w:rPr>
            </w:pPr>
          </w:p>
        </w:tc>
        <w:tc>
          <w:tcPr>
            <w:tcW w:w="3118" w:type="dxa"/>
            <w:tcBorders>
              <w:bottom w:val="single" w:sz="4" w:space="0" w:color="000000"/>
            </w:tcBorders>
          </w:tcPr>
          <w:p w:rsidR="00AB34E2" w:rsidRPr="00293B34" w:rsidRDefault="00AB34E2" w:rsidP="00CE5116">
            <w:pPr>
              <w:rPr>
                <w:rFonts w:ascii="Arial" w:hAnsi="Arial" w:cs="Arial"/>
              </w:rPr>
            </w:pPr>
            <w:r w:rsidRPr="00293B34">
              <w:rPr>
                <w:rFonts w:ascii="Arial" w:hAnsi="Arial" w:cs="Arial"/>
              </w:rPr>
              <w:t>Describes logically and clearly the research approach with a clear justification of the chosen approach above other approaches</w:t>
            </w:r>
          </w:p>
        </w:tc>
        <w:tc>
          <w:tcPr>
            <w:tcW w:w="329" w:type="dxa"/>
            <w:tcBorders>
              <w:bottom w:val="single" w:sz="4" w:space="0" w:color="000000"/>
            </w:tcBorders>
          </w:tcPr>
          <w:p w:rsidR="00AB34E2" w:rsidRPr="00293B34" w:rsidRDefault="00AB34E2" w:rsidP="00CE5116">
            <w:pPr>
              <w:rPr>
                <w:rFonts w:ascii="Arial" w:hAnsi="Arial" w:cs="Arial"/>
              </w:rPr>
            </w:pPr>
          </w:p>
        </w:tc>
        <w:tc>
          <w:tcPr>
            <w:tcW w:w="3413" w:type="dxa"/>
            <w:tcBorders>
              <w:bottom w:val="single" w:sz="4" w:space="0" w:color="000000"/>
            </w:tcBorders>
          </w:tcPr>
          <w:p w:rsidR="00AB34E2" w:rsidRPr="00293B34" w:rsidRDefault="00AB34E2" w:rsidP="00CE5116">
            <w:pPr>
              <w:rPr>
                <w:rFonts w:ascii="Arial" w:hAnsi="Arial" w:cs="Arial"/>
              </w:rPr>
            </w:pPr>
            <w:r w:rsidRPr="00293B34">
              <w:rPr>
                <w:rFonts w:ascii="Arial" w:hAnsi="Arial" w:cs="Arial"/>
              </w:rPr>
              <w:t xml:space="preserve">In addition to the description for “Good”:  Explains how the chosen approach fits into existing paradigms </w:t>
            </w:r>
            <w:r w:rsidRPr="00293B34">
              <w:rPr>
                <w:rFonts w:ascii="Arial" w:hAnsi="Arial" w:cs="Arial"/>
              </w:rPr>
              <w:lastRenderedPageBreak/>
              <w:t>of research methodologies and their limits</w:t>
            </w:r>
          </w:p>
        </w:tc>
      </w:tr>
      <w:tr w:rsidR="00AB34E2" w:rsidRPr="00293B34" w:rsidTr="00BE7ED6">
        <w:tc>
          <w:tcPr>
            <w:tcW w:w="2126" w:type="dxa"/>
            <w:tcBorders>
              <w:bottom w:val="single" w:sz="4" w:space="0" w:color="000000"/>
              <w:right w:val="single" w:sz="4" w:space="0" w:color="000000"/>
            </w:tcBorders>
            <w:shd w:val="clear" w:color="auto" w:fill="D9D9D9"/>
          </w:tcPr>
          <w:p w:rsidR="00AB34E2" w:rsidRPr="00293B34" w:rsidRDefault="00AB34E2" w:rsidP="00CE5116">
            <w:pPr>
              <w:rPr>
                <w:rFonts w:ascii="Arial" w:hAnsi="Arial" w:cs="Arial"/>
              </w:rPr>
            </w:pPr>
            <w:r>
              <w:rPr>
                <w:rFonts w:ascii="Arial" w:hAnsi="Arial" w:cs="Arial"/>
              </w:rPr>
              <w:lastRenderedPageBreak/>
              <w:t>5</w:t>
            </w:r>
            <w:r w:rsidRPr="00293B34">
              <w:rPr>
                <w:rFonts w:ascii="Arial" w:hAnsi="Arial" w:cs="Arial"/>
              </w:rPr>
              <w:t>. Develops conceptual synthesis</w:t>
            </w:r>
          </w:p>
        </w:tc>
        <w:tc>
          <w:tcPr>
            <w:tcW w:w="3118" w:type="dxa"/>
            <w:tcBorders>
              <w:left w:val="single" w:sz="4" w:space="0" w:color="000000"/>
              <w:bottom w:val="single" w:sz="4" w:space="0" w:color="000000"/>
              <w:right w:val="single" w:sz="4" w:space="0" w:color="000000"/>
            </w:tcBorders>
            <w:shd w:val="clear" w:color="auto" w:fill="D9D9D9"/>
          </w:tcPr>
          <w:p w:rsidR="00AB34E2" w:rsidRPr="00293B34" w:rsidRDefault="00AB34E2" w:rsidP="00CE5116">
            <w:pPr>
              <w:rPr>
                <w:rFonts w:ascii="Arial" w:hAnsi="Arial" w:cs="Arial"/>
              </w:rPr>
            </w:pPr>
            <w:r w:rsidRPr="00293B34">
              <w:rPr>
                <w:rFonts w:ascii="Arial" w:hAnsi="Arial" w:cs="Arial"/>
              </w:rPr>
              <w:t>Fails to develop a conceptual structure</w:t>
            </w:r>
          </w:p>
        </w:tc>
        <w:tc>
          <w:tcPr>
            <w:tcW w:w="3356" w:type="dxa"/>
            <w:tcBorders>
              <w:left w:val="single" w:sz="4" w:space="0" w:color="000000"/>
              <w:bottom w:val="single" w:sz="4" w:space="0" w:color="000000"/>
              <w:right w:val="single" w:sz="4" w:space="0" w:color="000000"/>
            </w:tcBorders>
            <w:shd w:val="clear" w:color="auto" w:fill="D9D9D9"/>
          </w:tcPr>
          <w:p w:rsidR="00AB34E2" w:rsidRPr="00293B34" w:rsidRDefault="00AB34E2" w:rsidP="00CE5116">
            <w:pPr>
              <w:rPr>
                <w:rFonts w:ascii="Arial" w:hAnsi="Arial" w:cs="Arial"/>
              </w:rPr>
            </w:pPr>
            <w:r w:rsidRPr="00293B34">
              <w:rPr>
                <w:rFonts w:ascii="Arial" w:hAnsi="Arial" w:cs="Arial"/>
              </w:rPr>
              <w:t>Identifies some appropriate concepts and explains what they mean</w:t>
            </w:r>
          </w:p>
        </w:tc>
        <w:tc>
          <w:tcPr>
            <w:tcW w:w="329" w:type="dxa"/>
            <w:tcBorders>
              <w:left w:val="single" w:sz="4" w:space="0" w:color="000000"/>
              <w:bottom w:val="single" w:sz="4" w:space="0" w:color="000000"/>
              <w:right w:val="single" w:sz="4" w:space="0" w:color="000000"/>
            </w:tcBorders>
            <w:shd w:val="clear" w:color="auto" w:fill="D9D9D9"/>
          </w:tcPr>
          <w:p w:rsidR="00AB34E2" w:rsidRPr="00293B34" w:rsidRDefault="00AB34E2" w:rsidP="00CE5116">
            <w:pPr>
              <w:rPr>
                <w:rFonts w:ascii="Arial" w:hAnsi="Arial" w:cs="Arial"/>
              </w:rPr>
            </w:pPr>
          </w:p>
        </w:tc>
        <w:tc>
          <w:tcPr>
            <w:tcW w:w="3118" w:type="dxa"/>
            <w:tcBorders>
              <w:left w:val="single" w:sz="4" w:space="0" w:color="000000"/>
              <w:bottom w:val="single" w:sz="4" w:space="0" w:color="000000"/>
              <w:right w:val="single" w:sz="4" w:space="0" w:color="000000"/>
            </w:tcBorders>
            <w:shd w:val="clear" w:color="auto" w:fill="D9D9D9"/>
          </w:tcPr>
          <w:p w:rsidR="00AB34E2" w:rsidRPr="00293B34" w:rsidRDefault="00AB34E2" w:rsidP="00CE5116">
            <w:pPr>
              <w:rPr>
                <w:rFonts w:ascii="Arial" w:hAnsi="Arial" w:cs="Arial"/>
              </w:rPr>
            </w:pPr>
            <w:r w:rsidRPr="00293B34">
              <w:rPr>
                <w:rFonts w:ascii="Arial" w:hAnsi="Arial" w:cs="Arial"/>
              </w:rPr>
              <w:t>Clearly identifies appropriate concepts and explains what they mean in the context of the study; Demonstrates a conceptual structure</w:t>
            </w:r>
          </w:p>
        </w:tc>
        <w:tc>
          <w:tcPr>
            <w:tcW w:w="329" w:type="dxa"/>
            <w:tcBorders>
              <w:left w:val="single" w:sz="4" w:space="0" w:color="000000"/>
              <w:bottom w:val="single" w:sz="4" w:space="0" w:color="000000"/>
              <w:right w:val="single" w:sz="4" w:space="0" w:color="000000"/>
            </w:tcBorders>
            <w:shd w:val="clear" w:color="auto" w:fill="D9D9D9"/>
          </w:tcPr>
          <w:p w:rsidR="00AB34E2" w:rsidRPr="00293B34" w:rsidRDefault="00AB34E2" w:rsidP="00CE5116">
            <w:pPr>
              <w:rPr>
                <w:rFonts w:ascii="Arial" w:hAnsi="Arial" w:cs="Arial"/>
              </w:rPr>
            </w:pPr>
          </w:p>
        </w:tc>
        <w:tc>
          <w:tcPr>
            <w:tcW w:w="3413" w:type="dxa"/>
            <w:tcBorders>
              <w:left w:val="single" w:sz="4" w:space="0" w:color="000000"/>
              <w:bottom w:val="single" w:sz="4" w:space="0" w:color="000000"/>
            </w:tcBorders>
            <w:shd w:val="clear" w:color="auto" w:fill="D9D9D9"/>
          </w:tcPr>
          <w:p w:rsidR="00AB34E2" w:rsidRPr="00293B34" w:rsidRDefault="00AB34E2" w:rsidP="00CE5116">
            <w:pPr>
              <w:rPr>
                <w:rFonts w:ascii="Arial" w:hAnsi="Arial" w:cs="Arial"/>
              </w:rPr>
            </w:pPr>
            <w:r w:rsidRPr="00293B34">
              <w:rPr>
                <w:rFonts w:ascii="Arial" w:hAnsi="Arial" w:cs="Arial"/>
              </w:rPr>
              <w:t>Develops and applies a clear and consistent conceptual structure through synthesis of other/new concepts or lenses</w:t>
            </w:r>
          </w:p>
        </w:tc>
      </w:tr>
      <w:tr w:rsidR="00AB34E2" w:rsidRPr="00293B34" w:rsidTr="00BE7ED6">
        <w:tc>
          <w:tcPr>
            <w:tcW w:w="2126" w:type="dxa"/>
            <w:tcBorders>
              <w:bottom w:val="single" w:sz="4" w:space="0" w:color="000000"/>
            </w:tcBorders>
          </w:tcPr>
          <w:p w:rsidR="00AB34E2" w:rsidRDefault="00AB34E2" w:rsidP="00CE5116">
            <w:pPr>
              <w:rPr>
                <w:rFonts w:ascii="Arial" w:hAnsi="Arial" w:cs="Arial"/>
              </w:rPr>
            </w:pPr>
            <w:r>
              <w:rPr>
                <w:rFonts w:ascii="Arial" w:hAnsi="Arial" w:cs="Arial"/>
              </w:rPr>
              <w:t>6</w:t>
            </w:r>
            <w:r w:rsidRPr="00293B34">
              <w:rPr>
                <w:rFonts w:ascii="Arial" w:hAnsi="Arial" w:cs="Arial"/>
              </w:rPr>
              <w:t>. Collects and uses empirical material/data</w:t>
            </w:r>
          </w:p>
          <w:p w:rsidR="00AB34E2" w:rsidRPr="00293B34" w:rsidRDefault="00AB34E2" w:rsidP="00CE5116">
            <w:pPr>
              <w:rPr>
                <w:rFonts w:ascii="Arial" w:hAnsi="Arial" w:cs="Arial"/>
              </w:rPr>
            </w:pPr>
            <w:r>
              <w:rPr>
                <w:rFonts w:ascii="Arial" w:hAnsi="Arial" w:cs="Arial"/>
              </w:rPr>
              <w:t>(if applicable)</w:t>
            </w:r>
          </w:p>
        </w:tc>
        <w:tc>
          <w:tcPr>
            <w:tcW w:w="3118" w:type="dxa"/>
            <w:tcBorders>
              <w:bottom w:val="single" w:sz="4" w:space="0" w:color="000000"/>
            </w:tcBorders>
          </w:tcPr>
          <w:p w:rsidR="00AB34E2" w:rsidRPr="00293B34" w:rsidRDefault="00AB34E2" w:rsidP="00CE5116">
            <w:pPr>
              <w:rPr>
                <w:rFonts w:ascii="Arial" w:hAnsi="Arial" w:cs="Arial"/>
              </w:rPr>
            </w:pPr>
            <w:r w:rsidRPr="00293B34">
              <w:rPr>
                <w:rFonts w:ascii="Arial" w:hAnsi="Arial" w:cs="Arial"/>
              </w:rPr>
              <w:t>Fails to clarify what material/data is used or how it is used; or uses inappropriate material/data; or exhibits inappropriate use of material/data</w:t>
            </w:r>
          </w:p>
        </w:tc>
        <w:tc>
          <w:tcPr>
            <w:tcW w:w="3356" w:type="dxa"/>
            <w:tcBorders>
              <w:bottom w:val="single" w:sz="4" w:space="0" w:color="000000"/>
            </w:tcBorders>
          </w:tcPr>
          <w:p w:rsidR="00AB34E2" w:rsidRPr="00293B34" w:rsidRDefault="00AB34E2" w:rsidP="00CE5116">
            <w:pPr>
              <w:rPr>
                <w:rFonts w:ascii="Arial" w:hAnsi="Arial" w:cs="Arial"/>
              </w:rPr>
            </w:pPr>
            <w:r w:rsidRPr="00293B34">
              <w:rPr>
                <w:rFonts w:ascii="Arial" w:hAnsi="Arial" w:cs="Arial"/>
              </w:rPr>
              <w:t>Identifies appropriate material/data and explains how it is used</w:t>
            </w:r>
          </w:p>
        </w:tc>
        <w:tc>
          <w:tcPr>
            <w:tcW w:w="329" w:type="dxa"/>
            <w:tcBorders>
              <w:bottom w:val="single" w:sz="4" w:space="0" w:color="000000"/>
            </w:tcBorders>
          </w:tcPr>
          <w:p w:rsidR="00AB34E2" w:rsidRPr="00293B34" w:rsidRDefault="00AB34E2" w:rsidP="00CE5116">
            <w:pPr>
              <w:rPr>
                <w:rFonts w:ascii="Arial" w:hAnsi="Arial" w:cs="Arial"/>
              </w:rPr>
            </w:pPr>
          </w:p>
        </w:tc>
        <w:tc>
          <w:tcPr>
            <w:tcW w:w="3118" w:type="dxa"/>
            <w:tcBorders>
              <w:bottom w:val="single" w:sz="4" w:space="0" w:color="000000"/>
            </w:tcBorders>
          </w:tcPr>
          <w:p w:rsidR="00AB34E2" w:rsidRPr="00293B34" w:rsidRDefault="00AB34E2" w:rsidP="00CE5116">
            <w:pPr>
              <w:rPr>
                <w:rFonts w:ascii="Arial" w:hAnsi="Arial" w:cs="Arial"/>
              </w:rPr>
            </w:pPr>
            <w:r w:rsidRPr="00293B34">
              <w:rPr>
                <w:rFonts w:ascii="Arial" w:hAnsi="Arial" w:cs="Arial"/>
              </w:rPr>
              <w:t>Clearly identifies appropriate material/data and explains how it is used; Uses material/data is a way that is consistent with the logic of the inquiry and its purpose</w:t>
            </w:r>
          </w:p>
        </w:tc>
        <w:tc>
          <w:tcPr>
            <w:tcW w:w="329" w:type="dxa"/>
            <w:tcBorders>
              <w:bottom w:val="single" w:sz="4" w:space="0" w:color="000000"/>
            </w:tcBorders>
          </w:tcPr>
          <w:p w:rsidR="00AB34E2" w:rsidRPr="00293B34" w:rsidRDefault="00AB34E2" w:rsidP="00CE5116">
            <w:pPr>
              <w:rPr>
                <w:rFonts w:ascii="Arial" w:hAnsi="Arial" w:cs="Arial"/>
              </w:rPr>
            </w:pPr>
          </w:p>
        </w:tc>
        <w:tc>
          <w:tcPr>
            <w:tcW w:w="3413" w:type="dxa"/>
            <w:tcBorders>
              <w:bottom w:val="single" w:sz="4" w:space="0" w:color="000000"/>
            </w:tcBorders>
          </w:tcPr>
          <w:p w:rsidR="00AB34E2" w:rsidRPr="00293B34" w:rsidRDefault="00AB34E2" w:rsidP="00CE5116">
            <w:pPr>
              <w:rPr>
                <w:rFonts w:ascii="Arial" w:hAnsi="Arial" w:cs="Arial"/>
              </w:rPr>
            </w:pPr>
            <w:r w:rsidRPr="00293B34">
              <w:rPr>
                <w:rFonts w:ascii="Arial" w:hAnsi="Arial" w:cs="Arial"/>
              </w:rPr>
              <w:t>In addition to the description for “Good”:  Identifies problematic issues and limits to the use of the material/data</w:t>
            </w:r>
          </w:p>
        </w:tc>
      </w:tr>
    </w:tbl>
    <w:p w:rsidR="00AB34E2" w:rsidRDefault="00AB34E2" w:rsidP="00AB34E2"/>
    <w:p w:rsidR="00AB34E2" w:rsidRDefault="00AB34E2" w:rsidP="00AB34E2">
      <w:r>
        <w:br w:type="page"/>
      </w:r>
    </w:p>
    <w:tbl>
      <w:tblPr>
        <w:tblW w:w="15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0"/>
        <w:gridCol w:w="3118"/>
        <w:gridCol w:w="3356"/>
        <w:gridCol w:w="329"/>
        <w:gridCol w:w="3118"/>
        <w:gridCol w:w="329"/>
        <w:gridCol w:w="3413"/>
      </w:tblGrid>
      <w:tr w:rsidR="00AB34E2" w:rsidRPr="00293B34" w:rsidTr="00355A80">
        <w:tc>
          <w:tcPr>
            <w:tcW w:w="1950" w:type="dxa"/>
            <w:tcBorders>
              <w:right w:val="single" w:sz="4" w:space="0" w:color="000000"/>
            </w:tcBorders>
            <w:shd w:val="clear" w:color="auto" w:fill="CCCCCC"/>
          </w:tcPr>
          <w:p w:rsidR="00AB34E2" w:rsidRPr="00293B34" w:rsidRDefault="00AB34E2" w:rsidP="00CE5116">
            <w:pPr>
              <w:rPr>
                <w:rFonts w:ascii="Arial" w:hAnsi="Arial" w:cs="Arial"/>
              </w:rPr>
            </w:pPr>
            <w:r>
              <w:rPr>
                <w:rFonts w:ascii="Arial" w:hAnsi="Arial" w:cs="Arial"/>
              </w:rPr>
              <w:lastRenderedPageBreak/>
              <w:t>7</w:t>
            </w:r>
            <w:r w:rsidRPr="00293B34">
              <w:rPr>
                <w:rFonts w:ascii="Arial" w:hAnsi="Arial" w:cs="Arial"/>
              </w:rPr>
              <w:t>. Interprets and discusses results; draws conclusions</w:t>
            </w:r>
          </w:p>
        </w:tc>
        <w:tc>
          <w:tcPr>
            <w:tcW w:w="3118" w:type="dxa"/>
            <w:tcBorders>
              <w:left w:val="single" w:sz="4" w:space="0" w:color="000000"/>
              <w:right w:val="single" w:sz="4" w:space="0" w:color="000000"/>
            </w:tcBorders>
            <w:shd w:val="clear" w:color="auto" w:fill="CCCCCC"/>
          </w:tcPr>
          <w:p w:rsidR="00AB34E2" w:rsidRPr="00293B34" w:rsidRDefault="00AB34E2" w:rsidP="00CE5116">
            <w:pPr>
              <w:rPr>
                <w:rFonts w:ascii="Arial" w:hAnsi="Arial" w:cs="Arial"/>
              </w:rPr>
            </w:pPr>
            <w:r w:rsidRPr="00293B34">
              <w:rPr>
                <w:rFonts w:ascii="Arial" w:hAnsi="Arial" w:cs="Arial"/>
              </w:rPr>
              <w:t>Provides unclear interpretations and conclusions, and/or provides conclusions that do not logically emerge from the research; Provides no discussion</w:t>
            </w:r>
          </w:p>
        </w:tc>
        <w:tc>
          <w:tcPr>
            <w:tcW w:w="3356" w:type="dxa"/>
            <w:tcBorders>
              <w:left w:val="single" w:sz="4" w:space="0" w:color="000000"/>
              <w:right w:val="single" w:sz="4" w:space="0" w:color="000000"/>
            </w:tcBorders>
            <w:shd w:val="clear" w:color="auto" w:fill="CCCCCC"/>
          </w:tcPr>
          <w:p w:rsidR="00AB34E2" w:rsidRPr="00293B34" w:rsidRDefault="00AB34E2" w:rsidP="00CE5116">
            <w:pPr>
              <w:rPr>
                <w:rFonts w:ascii="Arial" w:hAnsi="Arial" w:cs="Arial"/>
              </w:rPr>
            </w:pPr>
            <w:r w:rsidRPr="00293B34">
              <w:rPr>
                <w:rFonts w:ascii="Arial" w:hAnsi="Arial" w:cs="Arial"/>
              </w:rPr>
              <w:t>Makes some interpretations and draws conclusions; Provides little discussion</w:t>
            </w:r>
          </w:p>
        </w:tc>
        <w:tc>
          <w:tcPr>
            <w:tcW w:w="329" w:type="dxa"/>
            <w:tcBorders>
              <w:left w:val="single" w:sz="4" w:space="0" w:color="000000"/>
              <w:right w:val="single" w:sz="4" w:space="0" w:color="000000"/>
            </w:tcBorders>
            <w:shd w:val="clear" w:color="auto" w:fill="CCCCCC"/>
          </w:tcPr>
          <w:p w:rsidR="00AB34E2" w:rsidRPr="00293B34" w:rsidRDefault="00AB34E2" w:rsidP="00CE5116">
            <w:pPr>
              <w:rPr>
                <w:rFonts w:ascii="Arial" w:hAnsi="Arial" w:cs="Arial"/>
              </w:rPr>
            </w:pPr>
          </w:p>
        </w:tc>
        <w:tc>
          <w:tcPr>
            <w:tcW w:w="3118" w:type="dxa"/>
            <w:tcBorders>
              <w:left w:val="single" w:sz="4" w:space="0" w:color="000000"/>
              <w:right w:val="single" w:sz="4" w:space="0" w:color="000000"/>
            </w:tcBorders>
            <w:shd w:val="clear" w:color="auto" w:fill="CCCCCC"/>
          </w:tcPr>
          <w:p w:rsidR="00AB34E2" w:rsidRPr="00293B34" w:rsidRDefault="00AB34E2" w:rsidP="00CE5116">
            <w:pPr>
              <w:rPr>
                <w:rFonts w:ascii="Arial" w:hAnsi="Arial" w:cs="Arial"/>
              </w:rPr>
            </w:pPr>
            <w:r w:rsidRPr="00293B34">
              <w:rPr>
                <w:rFonts w:ascii="Arial" w:hAnsi="Arial" w:cs="Arial"/>
              </w:rPr>
              <w:t>Provides clear interpretations that emerge from analysis and draws logical conclusions; Identifies some limitations of the results</w:t>
            </w:r>
          </w:p>
        </w:tc>
        <w:tc>
          <w:tcPr>
            <w:tcW w:w="329" w:type="dxa"/>
            <w:tcBorders>
              <w:left w:val="single" w:sz="4" w:space="0" w:color="000000"/>
              <w:right w:val="single" w:sz="4" w:space="0" w:color="000000"/>
            </w:tcBorders>
            <w:shd w:val="clear" w:color="auto" w:fill="CCCCCC"/>
          </w:tcPr>
          <w:p w:rsidR="00AB34E2" w:rsidRPr="00293B34" w:rsidRDefault="00AB34E2" w:rsidP="00CE5116">
            <w:pPr>
              <w:rPr>
                <w:rFonts w:ascii="Arial" w:hAnsi="Arial" w:cs="Arial"/>
              </w:rPr>
            </w:pPr>
          </w:p>
        </w:tc>
        <w:tc>
          <w:tcPr>
            <w:tcW w:w="3413" w:type="dxa"/>
            <w:tcBorders>
              <w:left w:val="single" w:sz="4" w:space="0" w:color="000000"/>
            </w:tcBorders>
            <w:shd w:val="clear" w:color="auto" w:fill="CCCCCC"/>
          </w:tcPr>
          <w:p w:rsidR="00AB34E2" w:rsidRPr="00293B34" w:rsidRDefault="00AB34E2" w:rsidP="00CE5116">
            <w:pPr>
              <w:rPr>
                <w:rFonts w:ascii="Arial" w:hAnsi="Arial" w:cs="Arial"/>
              </w:rPr>
            </w:pPr>
            <w:r w:rsidRPr="00293B34">
              <w:rPr>
                <w:rFonts w:ascii="Arial" w:hAnsi="Arial" w:cs="Arial"/>
              </w:rPr>
              <w:t>In addition to the description for “Good”:  Identifies and discusses problematic issues and limits; Where relevant, provides possible alternative interpretations or conclusions</w:t>
            </w:r>
          </w:p>
        </w:tc>
      </w:tr>
      <w:tr w:rsidR="00AB34E2" w:rsidRPr="00E75F2A" w:rsidTr="00355A80">
        <w:trPr>
          <w:cantSplit/>
        </w:trPr>
        <w:tc>
          <w:tcPr>
            <w:tcW w:w="1950" w:type="dxa"/>
            <w:tcBorders>
              <w:bottom w:val="single" w:sz="4" w:space="0" w:color="000000"/>
            </w:tcBorders>
          </w:tcPr>
          <w:p w:rsidR="00AB34E2" w:rsidRPr="00945197" w:rsidRDefault="00AB34E2" w:rsidP="00CE5116">
            <w:pPr>
              <w:rPr>
                <w:rFonts w:ascii="Arial" w:hAnsi="Arial" w:cs="Arial"/>
              </w:rPr>
            </w:pPr>
            <w:r>
              <w:rPr>
                <w:rFonts w:ascii="Arial" w:hAnsi="Arial" w:cs="Arial"/>
              </w:rPr>
              <w:t>8</w:t>
            </w:r>
            <w:r w:rsidRPr="00E75F2A">
              <w:rPr>
                <w:rFonts w:ascii="Arial" w:hAnsi="Arial" w:cs="Arial"/>
              </w:rPr>
              <w:t>. Academic style, language use and</w:t>
            </w:r>
            <w:r>
              <w:rPr>
                <w:rFonts w:ascii="Arial" w:hAnsi="Arial" w:cs="Arial"/>
              </w:rPr>
              <w:t xml:space="preserve"> readability</w:t>
            </w:r>
          </w:p>
        </w:tc>
        <w:tc>
          <w:tcPr>
            <w:tcW w:w="3118" w:type="dxa"/>
            <w:tcBorders>
              <w:bottom w:val="single" w:sz="4" w:space="0" w:color="000000"/>
            </w:tcBorders>
          </w:tcPr>
          <w:p w:rsidR="00AB34E2" w:rsidRPr="00E75F2A" w:rsidRDefault="00AB34E2" w:rsidP="00CE5116">
            <w:pPr>
              <w:rPr>
                <w:rFonts w:ascii="Arial" w:hAnsi="Arial" w:cs="Arial"/>
              </w:rPr>
            </w:pPr>
            <w:r w:rsidRPr="00E75F2A">
              <w:rPr>
                <w:rFonts w:ascii="Arial" w:hAnsi="Arial" w:cs="Arial"/>
              </w:rPr>
              <w:t>Uses non</w:t>
            </w:r>
            <w:r w:rsidR="00045BF0">
              <w:rPr>
                <w:rFonts w:ascii="Arial" w:hAnsi="Arial" w:cs="Arial"/>
              </w:rPr>
              <w:t>-</w:t>
            </w:r>
            <w:r w:rsidRPr="00E75F2A">
              <w:rPr>
                <w:rFonts w:ascii="Arial" w:hAnsi="Arial" w:cs="Arial"/>
              </w:rPr>
              <w:t>academic style</w:t>
            </w:r>
            <w:r>
              <w:rPr>
                <w:rFonts w:ascii="Arial" w:hAnsi="Arial" w:cs="Arial"/>
              </w:rPr>
              <w:t>; i</w:t>
            </w:r>
            <w:r w:rsidRPr="00E75F2A">
              <w:rPr>
                <w:rFonts w:ascii="Arial" w:hAnsi="Arial" w:cs="Arial"/>
              </w:rPr>
              <w:t>naccurate language use interferes with reading and comprehension</w:t>
            </w:r>
            <w:r>
              <w:rPr>
                <w:rFonts w:ascii="Arial" w:hAnsi="Arial" w:cs="Arial"/>
              </w:rPr>
              <w:t>; c</w:t>
            </w:r>
            <w:r w:rsidRPr="00E75F2A">
              <w:rPr>
                <w:rFonts w:ascii="Arial" w:hAnsi="Arial" w:cs="Arial"/>
              </w:rPr>
              <w:t>itation format not observed.</w:t>
            </w:r>
          </w:p>
        </w:tc>
        <w:tc>
          <w:tcPr>
            <w:tcW w:w="3356" w:type="dxa"/>
            <w:tcBorders>
              <w:bottom w:val="single" w:sz="4" w:space="0" w:color="000000"/>
            </w:tcBorders>
          </w:tcPr>
          <w:p w:rsidR="00AB34E2" w:rsidRPr="00E75F2A" w:rsidRDefault="00AB34E2" w:rsidP="00CE5116">
            <w:pPr>
              <w:rPr>
                <w:rFonts w:ascii="Arial" w:hAnsi="Arial" w:cs="Arial"/>
              </w:rPr>
            </w:pPr>
            <w:r>
              <w:rPr>
                <w:rFonts w:ascii="Arial" w:hAnsi="Arial" w:cs="Arial"/>
              </w:rPr>
              <w:t xml:space="preserve">Uses language sufficiently </w:t>
            </w:r>
            <w:r w:rsidRPr="00E75F2A">
              <w:rPr>
                <w:rFonts w:ascii="Arial" w:hAnsi="Arial" w:cs="Arial"/>
              </w:rPr>
              <w:t>accurate</w:t>
            </w:r>
            <w:r>
              <w:rPr>
                <w:rFonts w:ascii="Arial" w:hAnsi="Arial" w:cs="Arial"/>
              </w:rPr>
              <w:t>ly and appropriately for</w:t>
            </w:r>
            <w:r w:rsidRPr="00E75F2A">
              <w:rPr>
                <w:rFonts w:ascii="Arial" w:hAnsi="Arial" w:cs="Arial"/>
              </w:rPr>
              <w:t xml:space="preserve"> comprehension</w:t>
            </w:r>
            <w:r>
              <w:rPr>
                <w:rFonts w:ascii="Arial" w:hAnsi="Arial" w:cs="Arial"/>
              </w:rPr>
              <w:t xml:space="preserve"> but</w:t>
            </w:r>
            <w:r w:rsidRPr="00E75F2A">
              <w:rPr>
                <w:rFonts w:ascii="Arial" w:hAnsi="Arial" w:cs="Arial"/>
              </w:rPr>
              <w:t xml:space="preserve"> </w:t>
            </w:r>
            <w:r>
              <w:rPr>
                <w:rFonts w:ascii="Arial" w:hAnsi="Arial" w:cs="Arial"/>
              </w:rPr>
              <w:t>u</w:t>
            </w:r>
            <w:r w:rsidRPr="00E75F2A">
              <w:rPr>
                <w:rFonts w:ascii="Arial" w:hAnsi="Arial" w:cs="Arial"/>
              </w:rPr>
              <w:t xml:space="preserve">se of illustrations and examples infrequent and/or </w:t>
            </w:r>
            <w:r>
              <w:rPr>
                <w:rFonts w:ascii="Arial" w:hAnsi="Arial" w:cs="Arial"/>
              </w:rPr>
              <w:t xml:space="preserve">not fully </w:t>
            </w:r>
            <w:r w:rsidRPr="00E75F2A">
              <w:rPr>
                <w:rFonts w:ascii="Arial" w:hAnsi="Arial" w:cs="Arial"/>
              </w:rPr>
              <w:t>competent</w:t>
            </w:r>
            <w:r>
              <w:rPr>
                <w:rFonts w:ascii="Arial" w:hAnsi="Arial" w:cs="Arial"/>
              </w:rPr>
              <w:t>; c</w:t>
            </w:r>
            <w:r w:rsidRPr="00E75F2A">
              <w:rPr>
                <w:rFonts w:ascii="Arial" w:hAnsi="Arial" w:cs="Arial"/>
              </w:rPr>
              <w:t>itation format not always observed.</w:t>
            </w:r>
          </w:p>
        </w:tc>
        <w:tc>
          <w:tcPr>
            <w:tcW w:w="329" w:type="dxa"/>
            <w:tcBorders>
              <w:bottom w:val="single" w:sz="4" w:space="0" w:color="000000"/>
            </w:tcBorders>
          </w:tcPr>
          <w:p w:rsidR="00AB34E2" w:rsidRPr="00E75F2A" w:rsidRDefault="00AB34E2" w:rsidP="00CE5116">
            <w:pPr>
              <w:rPr>
                <w:rFonts w:ascii="Arial" w:hAnsi="Arial" w:cs="Arial"/>
              </w:rPr>
            </w:pPr>
          </w:p>
        </w:tc>
        <w:tc>
          <w:tcPr>
            <w:tcW w:w="3118" w:type="dxa"/>
            <w:tcBorders>
              <w:bottom w:val="single" w:sz="4" w:space="0" w:color="000000"/>
            </w:tcBorders>
          </w:tcPr>
          <w:p w:rsidR="00AB34E2" w:rsidRPr="00E75F2A" w:rsidRDefault="00AB34E2" w:rsidP="00CE5116">
            <w:pPr>
              <w:rPr>
                <w:rFonts w:ascii="Arial" w:hAnsi="Arial" w:cs="Arial"/>
              </w:rPr>
            </w:pPr>
            <w:r w:rsidRPr="00E75F2A">
              <w:rPr>
                <w:rFonts w:ascii="Arial" w:hAnsi="Arial" w:cs="Arial"/>
              </w:rPr>
              <w:t xml:space="preserve">Uses </w:t>
            </w:r>
            <w:r>
              <w:rPr>
                <w:rFonts w:ascii="Arial" w:hAnsi="Arial" w:cs="Arial"/>
              </w:rPr>
              <w:t xml:space="preserve">appropriate </w:t>
            </w:r>
            <w:r w:rsidRPr="00E75F2A">
              <w:rPr>
                <w:rFonts w:ascii="Arial" w:hAnsi="Arial" w:cs="Arial"/>
              </w:rPr>
              <w:t xml:space="preserve">academic language </w:t>
            </w:r>
            <w:r>
              <w:rPr>
                <w:rFonts w:ascii="Arial" w:hAnsi="Arial" w:cs="Arial"/>
              </w:rPr>
              <w:t>well; m</w:t>
            </w:r>
            <w:r w:rsidRPr="00E75F2A">
              <w:rPr>
                <w:rFonts w:ascii="Arial" w:hAnsi="Arial" w:cs="Arial"/>
              </w:rPr>
              <w:t xml:space="preserve">inor errors may exist but do not interfere with </w:t>
            </w:r>
            <w:r>
              <w:rPr>
                <w:rFonts w:ascii="Arial" w:hAnsi="Arial" w:cs="Arial"/>
              </w:rPr>
              <w:t xml:space="preserve">fluent </w:t>
            </w:r>
            <w:r w:rsidRPr="00E75F2A">
              <w:rPr>
                <w:rFonts w:ascii="Arial" w:hAnsi="Arial" w:cs="Arial"/>
              </w:rPr>
              <w:t>reading and comprehension</w:t>
            </w:r>
            <w:r>
              <w:rPr>
                <w:rFonts w:ascii="Arial" w:hAnsi="Arial" w:cs="Arial"/>
              </w:rPr>
              <w:t>; i</w:t>
            </w:r>
            <w:r w:rsidRPr="00E75F2A">
              <w:rPr>
                <w:rFonts w:ascii="Arial" w:hAnsi="Arial" w:cs="Arial"/>
              </w:rPr>
              <w:t>llustrations and examples contribute to the clarity of the arguments</w:t>
            </w:r>
            <w:r>
              <w:rPr>
                <w:rFonts w:ascii="Arial" w:hAnsi="Arial" w:cs="Arial"/>
              </w:rPr>
              <w:t>; c</w:t>
            </w:r>
            <w:r w:rsidRPr="00E75F2A">
              <w:rPr>
                <w:rFonts w:ascii="Arial" w:hAnsi="Arial" w:cs="Arial"/>
              </w:rPr>
              <w:t>itation format almost always observed.</w:t>
            </w:r>
          </w:p>
        </w:tc>
        <w:tc>
          <w:tcPr>
            <w:tcW w:w="329" w:type="dxa"/>
            <w:tcBorders>
              <w:bottom w:val="single" w:sz="4" w:space="0" w:color="000000"/>
            </w:tcBorders>
          </w:tcPr>
          <w:p w:rsidR="00AB34E2" w:rsidRPr="00E75F2A" w:rsidRDefault="00AB34E2" w:rsidP="00CE5116">
            <w:pPr>
              <w:rPr>
                <w:rFonts w:ascii="Arial" w:hAnsi="Arial" w:cs="Arial"/>
              </w:rPr>
            </w:pPr>
          </w:p>
        </w:tc>
        <w:tc>
          <w:tcPr>
            <w:tcW w:w="3413" w:type="dxa"/>
            <w:tcBorders>
              <w:bottom w:val="single" w:sz="4" w:space="0" w:color="000000"/>
            </w:tcBorders>
          </w:tcPr>
          <w:p w:rsidR="00AB34E2" w:rsidRPr="00E75F2A" w:rsidRDefault="00AB34E2" w:rsidP="00CE5116">
            <w:pPr>
              <w:rPr>
                <w:rFonts w:ascii="Arial" w:hAnsi="Arial" w:cs="Arial"/>
              </w:rPr>
            </w:pPr>
            <w:r w:rsidRPr="00E75F2A">
              <w:rPr>
                <w:rFonts w:ascii="Arial" w:hAnsi="Arial" w:cs="Arial"/>
              </w:rPr>
              <w:t>Produces a thesis that meets academic writing standards</w:t>
            </w:r>
            <w:r>
              <w:rPr>
                <w:rFonts w:ascii="Arial" w:hAnsi="Arial" w:cs="Arial"/>
              </w:rPr>
              <w:t>; r</w:t>
            </w:r>
            <w:r w:rsidRPr="00E75F2A">
              <w:rPr>
                <w:rFonts w:ascii="Arial" w:hAnsi="Arial" w:cs="Arial"/>
              </w:rPr>
              <w:t>eadily conveys meaning</w:t>
            </w:r>
            <w:r>
              <w:rPr>
                <w:rFonts w:ascii="Arial" w:hAnsi="Arial" w:cs="Arial"/>
              </w:rPr>
              <w:t>; i</w:t>
            </w:r>
            <w:r w:rsidRPr="00E75F2A">
              <w:rPr>
                <w:rFonts w:ascii="Arial" w:hAnsi="Arial" w:cs="Arial"/>
              </w:rPr>
              <w:t>llustrations and examples enhance the clarity of the arguments</w:t>
            </w:r>
            <w:r>
              <w:rPr>
                <w:rFonts w:ascii="Arial" w:hAnsi="Arial" w:cs="Arial"/>
              </w:rPr>
              <w:t>;</w:t>
            </w:r>
            <w:r w:rsidRPr="00E75F2A">
              <w:rPr>
                <w:rFonts w:ascii="Arial" w:hAnsi="Arial" w:cs="Arial"/>
              </w:rPr>
              <w:t xml:space="preserve"> </w:t>
            </w:r>
            <w:r>
              <w:rPr>
                <w:rFonts w:ascii="Arial" w:hAnsi="Arial" w:cs="Arial"/>
              </w:rPr>
              <w:t>c</w:t>
            </w:r>
            <w:r w:rsidRPr="00E75F2A">
              <w:rPr>
                <w:rFonts w:ascii="Arial" w:hAnsi="Arial" w:cs="Arial"/>
              </w:rPr>
              <w:t>itatio</w:t>
            </w:r>
            <w:r>
              <w:rPr>
                <w:rFonts w:ascii="Arial" w:hAnsi="Arial" w:cs="Arial"/>
              </w:rPr>
              <w:t>n format consistently observed.</w:t>
            </w:r>
          </w:p>
          <w:p w:rsidR="00AB34E2" w:rsidRPr="00E75F2A" w:rsidRDefault="00AB34E2" w:rsidP="00CE5116">
            <w:pPr>
              <w:rPr>
                <w:rFonts w:ascii="Arial" w:hAnsi="Arial" w:cs="Arial"/>
              </w:rPr>
            </w:pPr>
          </w:p>
        </w:tc>
      </w:tr>
      <w:tr w:rsidR="00AB34E2" w:rsidRPr="00E75F2A" w:rsidTr="00355A80">
        <w:trPr>
          <w:cantSplit/>
        </w:trPr>
        <w:tc>
          <w:tcPr>
            <w:tcW w:w="1950" w:type="dxa"/>
            <w:shd w:val="clear" w:color="auto" w:fill="D9D9D9"/>
          </w:tcPr>
          <w:p w:rsidR="00AB34E2" w:rsidRPr="00945197" w:rsidRDefault="00AB34E2" w:rsidP="00CE5116">
            <w:pPr>
              <w:rPr>
                <w:rFonts w:ascii="Arial" w:hAnsi="Arial" w:cs="Arial"/>
              </w:rPr>
            </w:pPr>
            <w:r>
              <w:rPr>
                <w:rFonts w:ascii="Arial" w:hAnsi="Arial" w:cs="Arial"/>
              </w:rPr>
              <w:t>9</w:t>
            </w:r>
            <w:r w:rsidRPr="00E75F2A">
              <w:rPr>
                <w:rFonts w:ascii="Arial" w:hAnsi="Arial" w:cs="Arial"/>
              </w:rPr>
              <w:t xml:space="preserve">. Consistency and coherence </w:t>
            </w:r>
            <w:r>
              <w:rPr>
                <w:rFonts w:ascii="Arial" w:hAnsi="Arial" w:cs="Arial"/>
              </w:rPr>
              <w:t>of the thesis</w:t>
            </w:r>
          </w:p>
        </w:tc>
        <w:tc>
          <w:tcPr>
            <w:tcW w:w="3118" w:type="dxa"/>
            <w:shd w:val="clear" w:color="auto" w:fill="D9D9D9"/>
          </w:tcPr>
          <w:p w:rsidR="00AB34E2" w:rsidRPr="00E75F2A" w:rsidRDefault="00AB34E2" w:rsidP="00CE5116">
            <w:pPr>
              <w:rPr>
                <w:rFonts w:ascii="Arial" w:hAnsi="Arial" w:cs="Arial"/>
              </w:rPr>
            </w:pPr>
            <w:r w:rsidRPr="00E75F2A">
              <w:rPr>
                <w:rFonts w:ascii="Arial" w:hAnsi="Arial" w:cs="Arial"/>
              </w:rPr>
              <w:t>Text is fragmented and unbalanced</w:t>
            </w:r>
            <w:r>
              <w:rPr>
                <w:rFonts w:ascii="Arial" w:hAnsi="Arial" w:cs="Arial"/>
              </w:rPr>
              <w:t>; i</w:t>
            </w:r>
            <w:r w:rsidRPr="00E75F2A">
              <w:rPr>
                <w:rFonts w:ascii="Arial" w:hAnsi="Arial" w:cs="Arial"/>
              </w:rPr>
              <w:t xml:space="preserve">nternal links </w:t>
            </w:r>
            <w:r>
              <w:rPr>
                <w:rFonts w:ascii="Arial" w:hAnsi="Arial" w:cs="Arial"/>
              </w:rPr>
              <w:t>among</w:t>
            </w:r>
            <w:r w:rsidRPr="00E75F2A">
              <w:rPr>
                <w:rFonts w:ascii="Arial" w:hAnsi="Arial" w:cs="Arial"/>
              </w:rPr>
              <w:t xml:space="preserve"> theory, methods and results are not explicit</w:t>
            </w:r>
            <w:r>
              <w:rPr>
                <w:rFonts w:ascii="Arial" w:hAnsi="Arial" w:cs="Arial"/>
              </w:rPr>
              <w:t>; p</w:t>
            </w:r>
            <w:r w:rsidRPr="00E75F2A">
              <w:rPr>
                <w:rFonts w:ascii="Arial" w:hAnsi="Arial" w:cs="Arial"/>
              </w:rPr>
              <w:t>roblems with headings and paragraph and section structure.</w:t>
            </w:r>
          </w:p>
        </w:tc>
        <w:tc>
          <w:tcPr>
            <w:tcW w:w="3356" w:type="dxa"/>
            <w:shd w:val="clear" w:color="auto" w:fill="D9D9D9"/>
          </w:tcPr>
          <w:p w:rsidR="00AB34E2" w:rsidRPr="00E75F2A" w:rsidRDefault="00AB34E2" w:rsidP="00CE5116">
            <w:pPr>
              <w:rPr>
                <w:rFonts w:ascii="Arial" w:hAnsi="Arial" w:cs="Arial"/>
              </w:rPr>
            </w:pPr>
            <w:r w:rsidRPr="00E75F2A">
              <w:rPr>
                <w:rFonts w:ascii="Arial" w:hAnsi="Arial" w:cs="Arial"/>
              </w:rPr>
              <w:t>Text is not fully balanced</w:t>
            </w:r>
            <w:r>
              <w:rPr>
                <w:rFonts w:ascii="Arial" w:hAnsi="Arial" w:cs="Arial"/>
              </w:rPr>
              <w:t>; s</w:t>
            </w:r>
            <w:r w:rsidRPr="00E75F2A">
              <w:rPr>
                <w:rFonts w:ascii="Arial" w:hAnsi="Arial" w:cs="Arial"/>
              </w:rPr>
              <w:t>ome key internal links are missing</w:t>
            </w:r>
            <w:r>
              <w:rPr>
                <w:rFonts w:ascii="Arial" w:hAnsi="Arial" w:cs="Arial"/>
              </w:rPr>
              <w:t>; d</w:t>
            </w:r>
            <w:r w:rsidRPr="00E75F2A">
              <w:rPr>
                <w:rFonts w:ascii="Arial" w:hAnsi="Arial" w:cs="Arial"/>
              </w:rPr>
              <w:t>oes not fully form a coherent whole</w:t>
            </w:r>
            <w:r>
              <w:rPr>
                <w:rFonts w:ascii="Arial" w:hAnsi="Arial" w:cs="Arial"/>
              </w:rPr>
              <w:t>; s</w:t>
            </w:r>
            <w:r w:rsidRPr="00E75F2A">
              <w:rPr>
                <w:rFonts w:ascii="Arial" w:hAnsi="Arial" w:cs="Arial"/>
              </w:rPr>
              <w:t xml:space="preserve">ome problems with headings and </w:t>
            </w:r>
            <w:r>
              <w:rPr>
                <w:rFonts w:ascii="Arial" w:hAnsi="Arial" w:cs="Arial"/>
              </w:rPr>
              <w:t>paragraph and section structure.</w:t>
            </w:r>
          </w:p>
        </w:tc>
        <w:tc>
          <w:tcPr>
            <w:tcW w:w="329" w:type="dxa"/>
            <w:shd w:val="clear" w:color="auto" w:fill="D9D9D9"/>
          </w:tcPr>
          <w:p w:rsidR="00AB34E2" w:rsidRPr="00E75F2A" w:rsidRDefault="00AB34E2" w:rsidP="00CE5116">
            <w:pPr>
              <w:rPr>
                <w:rFonts w:ascii="Arial" w:hAnsi="Arial" w:cs="Arial"/>
              </w:rPr>
            </w:pPr>
          </w:p>
        </w:tc>
        <w:tc>
          <w:tcPr>
            <w:tcW w:w="3118" w:type="dxa"/>
            <w:shd w:val="clear" w:color="auto" w:fill="D9D9D9"/>
          </w:tcPr>
          <w:p w:rsidR="00AB34E2" w:rsidRPr="00E75F2A" w:rsidRDefault="00AB34E2" w:rsidP="00CE5116">
            <w:pPr>
              <w:rPr>
                <w:rFonts w:ascii="Arial" w:hAnsi="Arial" w:cs="Arial"/>
              </w:rPr>
            </w:pPr>
            <w:r w:rsidRPr="00E75F2A">
              <w:rPr>
                <w:rFonts w:ascii="Arial" w:hAnsi="Arial" w:cs="Arial"/>
              </w:rPr>
              <w:t>Forms a balanced and coherent whole</w:t>
            </w:r>
            <w:r>
              <w:rPr>
                <w:rFonts w:ascii="Arial" w:hAnsi="Arial" w:cs="Arial"/>
              </w:rPr>
              <w:t>;</w:t>
            </w:r>
            <w:r w:rsidRPr="00E75F2A">
              <w:rPr>
                <w:rFonts w:ascii="Arial" w:hAnsi="Arial" w:cs="Arial"/>
              </w:rPr>
              <w:t xml:space="preserve"> </w:t>
            </w:r>
            <w:r>
              <w:rPr>
                <w:rFonts w:ascii="Arial" w:hAnsi="Arial" w:cs="Arial"/>
              </w:rPr>
              <w:t>s</w:t>
            </w:r>
            <w:r w:rsidRPr="00E75F2A">
              <w:rPr>
                <w:rFonts w:ascii="Arial" w:hAnsi="Arial" w:cs="Arial"/>
              </w:rPr>
              <w:t>ome internal linkages are implicit rather than explicit</w:t>
            </w:r>
            <w:r>
              <w:rPr>
                <w:rFonts w:ascii="Arial" w:hAnsi="Arial" w:cs="Arial"/>
              </w:rPr>
              <w:t>; h</w:t>
            </w:r>
            <w:r w:rsidRPr="00E75F2A">
              <w:rPr>
                <w:rFonts w:ascii="Arial" w:hAnsi="Arial" w:cs="Arial"/>
              </w:rPr>
              <w:t>eadings and paragraph and section structure typically support the overall coherence.</w:t>
            </w:r>
          </w:p>
        </w:tc>
        <w:tc>
          <w:tcPr>
            <w:tcW w:w="329" w:type="dxa"/>
            <w:shd w:val="clear" w:color="auto" w:fill="D9D9D9"/>
          </w:tcPr>
          <w:p w:rsidR="00AB34E2" w:rsidRPr="00E75F2A" w:rsidRDefault="00AB34E2" w:rsidP="00CE5116">
            <w:pPr>
              <w:rPr>
                <w:rFonts w:ascii="Arial" w:hAnsi="Arial" w:cs="Arial"/>
              </w:rPr>
            </w:pPr>
          </w:p>
        </w:tc>
        <w:tc>
          <w:tcPr>
            <w:tcW w:w="3413" w:type="dxa"/>
            <w:shd w:val="clear" w:color="auto" w:fill="D9D9D9"/>
          </w:tcPr>
          <w:p w:rsidR="00AB34E2" w:rsidRPr="00945197" w:rsidRDefault="00AB34E2" w:rsidP="00CE5116">
            <w:pPr>
              <w:rPr>
                <w:rFonts w:ascii="Arial" w:hAnsi="Arial" w:cs="Arial"/>
              </w:rPr>
            </w:pPr>
            <w:r w:rsidRPr="00E75F2A">
              <w:rPr>
                <w:rFonts w:ascii="Arial" w:hAnsi="Arial" w:cs="Arial"/>
              </w:rPr>
              <w:t>Forms a coherent whole with consistent and explicit internal linkages</w:t>
            </w:r>
            <w:r>
              <w:rPr>
                <w:rFonts w:ascii="Arial" w:hAnsi="Arial" w:cs="Arial"/>
              </w:rPr>
              <w:t>; h</w:t>
            </w:r>
            <w:r w:rsidRPr="00E75F2A">
              <w:rPr>
                <w:rFonts w:ascii="Arial" w:hAnsi="Arial" w:cs="Arial"/>
              </w:rPr>
              <w:t xml:space="preserve">as a logical flow of argumentation with </w:t>
            </w:r>
            <w:r w:rsidRPr="00E02F96">
              <w:rPr>
                <w:rFonts w:ascii="Arial" w:hAnsi="Arial" w:cs="Arial"/>
              </w:rPr>
              <w:t>neat</w:t>
            </w:r>
            <w:r w:rsidRPr="00A52300">
              <w:rPr>
                <w:rFonts w:ascii="Arial" w:hAnsi="Arial" w:cs="Arial"/>
                <w:u w:val="single"/>
              </w:rPr>
              <w:t xml:space="preserve"> </w:t>
            </w:r>
            <w:r w:rsidRPr="00E75F2A">
              <w:rPr>
                <w:rFonts w:ascii="Arial" w:hAnsi="Arial" w:cs="Arial"/>
              </w:rPr>
              <w:t>headings and clearly structured paragra</w:t>
            </w:r>
            <w:r>
              <w:rPr>
                <w:rFonts w:ascii="Arial" w:hAnsi="Arial" w:cs="Arial"/>
              </w:rPr>
              <w:t>phs and sections.</w:t>
            </w:r>
          </w:p>
        </w:tc>
      </w:tr>
    </w:tbl>
    <w:p w:rsidR="00273475" w:rsidRPr="00AB34E2" w:rsidRDefault="00273475" w:rsidP="00AB34E2">
      <w:pPr>
        <w:outlineLvl w:val="0"/>
        <w:rPr>
          <w:rFonts w:ascii="Arial" w:hAnsi="Arial"/>
        </w:rPr>
      </w:pPr>
    </w:p>
    <w:sectPr w:rsidR="00273475" w:rsidRPr="00AB34E2" w:rsidSect="001B7EE9">
      <w:headerReference w:type="default" r:id="rId9"/>
      <w:pgSz w:w="16839" w:h="11907" w:orient="landscape" w:code="9"/>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116" w:rsidRDefault="00CE5116">
      <w:r>
        <w:separator/>
      </w:r>
    </w:p>
  </w:endnote>
  <w:endnote w:type="continuationSeparator" w:id="0">
    <w:p w:rsidR="00CE5116" w:rsidRDefault="00CE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ptima">
    <w:altName w:val="Arial Narrow"/>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116" w:rsidRDefault="00CE5116">
      <w:r>
        <w:separator/>
      </w:r>
    </w:p>
  </w:footnote>
  <w:footnote w:type="continuationSeparator" w:id="0">
    <w:p w:rsidR="00CE5116" w:rsidRDefault="00CE5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116" w:rsidRDefault="00CE5116">
    <w:pPr>
      <w:pStyle w:val="Header"/>
      <w:rPr>
        <w:lang w:val="fi-FI"/>
      </w:rPr>
    </w:pPr>
    <w:r>
      <w:rPr>
        <w:noProof/>
        <w:lang w:val="fi-FI" w:eastAsia="fi-FI"/>
      </w:rPr>
      <w:drawing>
        <wp:anchor distT="0" distB="0" distL="114300" distR="114300" simplePos="0" relativeHeight="251657728" behindDoc="0" locked="1" layoutInCell="1" allowOverlap="1">
          <wp:simplePos x="0" y="0"/>
          <wp:positionH relativeFrom="page">
            <wp:posOffset>267970</wp:posOffset>
          </wp:positionH>
          <wp:positionV relativeFrom="page">
            <wp:posOffset>331470</wp:posOffset>
          </wp:positionV>
          <wp:extent cx="2098675" cy="414020"/>
          <wp:effectExtent l="0" t="0" r="0" b="5080"/>
          <wp:wrapNone/>
          <wp:docPr id="1" name="Picture 1" descr="Aalto_BIZ_EN_13_2_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BIZ_EN_13_2_f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675" cy="414020"/>
                  </a:xfrm>
                  <a:prstGeom prst="rect">
                    <a:avLst/>
                  </a:prstGeom>
                  <a:noFill/>
                </pic:spPr>
              </pic:pic>
            </a:graphicData>
          </a:graphic>
          <wp14:sizeRelH relativeFrom="page">
            <wp14:pctWidth>0</wp14:pctWidth>
          </wp14:sizeRelH>
          <wp14:sizeRelV relativeFrom="page">
            <wp14:pctHeight>0</wp14:pctHeight>
          </wp14:sizeRelV>
        </wp:anchor>
      </w:drawing>
    </w:r>
    <w:r>
      <w:rPr>
        <w:lang w:val="fi-FI"/>
      </w:rPr>
      <w:tab/>
    </w:r>
  </w:p>
  <w:p w:rsidR="00CE5116" w:rsidRDefault="00CE5116">
    <w:pPr>
      <w:pStyle w:val="Header"/>
      <w:rPr>
        <w:lang w:val="fi-FI"/>
      </w:rPr>
    </w:pPr>
  </w:p>
  <w:p w:rsidR="00CE5116" w:rsidRDefault="00CE5116">
    <w:pPr>
      <w:pStyle w:val="Header"/>
      <w:rPr>
        <w:lang w:val="fi-FI"/>
      </w:rPr>
    </w:pPr>
  </w:p>
  <w:p w:rsidR="00CE5116" w:rsidRDefault="00CE5116">
    <w:pPr>
      <w:pStyle w:val="Header"/>
      <w:rPr>
        <w:lang w:val="fi-FI"/>
      </w:rPr>
    </w:pPr>
  </w:p>
  <w:p w:rsidR="00CE5116" w:rsidRDefault="00CE5116">
    <w:pPr>
      <w:pStyle w:val="Header"/>
      <w:rPr>
        <w:rFonts w:ascii="Arial" w:hAnsi="Arial" w:cs="Arial"/>
        <w:lang w:val="fi-FI"/>
      </w:rPr>
    </w:pPr>
  </w:p>
  <w:p w:rsidR="00CE5116" w:rsidRPr="007B2207" w:rsidRDefault="00CE5116">
    <w:pPr>
      <w:pStyle w:val="Header"/>
      <w:rPr>
        <w:rFonts w:ascii="Arial" w:hAnsi="Arial" w:cs="Arial"/>
        <w:lang w:val="fi-FI"/>
      </w:rPr>
    </w:pPr>
    <w:r>
      <w:rPr>
        <w:rFonts w:ascii="Arial" w:hAnsi="Arial" w:cs="Arial"/>
        <w:lang w:val="fi-FI"/>
      </w:rPr>
      <w:t xml:space="preserve">   </w:t>
    </w:r>
  </w:p>
  <w:p w:rsidR="00CE5116" w:rsidRDefault="00CE5116">
    <w:pPr>
      <w:pStyle w:val="Header"/>
      <w:rPr>
        <w:lang w:val="fi-FI"/>
      </w:rPr>
    </w:pPr>
  </w:p>
  <w:p w:rsidR="00CE5116" w:rsidRDefault="00CE5116">
    <w:pPr>
      <w:pStyle w:val="Header"/>
      <w:rPr>
        <w:lang w:val="fi-F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116" w:rsidRDefault="00CE5116">
    <w:pPr>
      <w:pStyle w:val="Header"/>
      <w:rPr>
        <w:rFonts w:ascii="Arial" w:hAnsi="Arial" w:cs="Arial"/>
        <w:lang w:val="fi-FI"/>
      </w:rPr>
    </w:pPr>
    <w:r>
      <w:rPr>
        <w:rFonts w:ascii="Arial" w:hAnsi="Arial" w:cs="Arial"/>
        <w:noProof/>
        <w:lang w:val="fi-FI" w:eastAsia="fi-FI"/>
      </w:rPr>
      <w:drawing>
        <wp:anchor distT="0" distB="0" distL="114300" distR="114300" simplePos="0" relativeHeight="251658752" behindDoc="0" locked="1" layoutInCell="1" allowOverlap="1">
          <wp:simplePos x="0" y="0"/>
          <wp:positionH relativeFrom="page">
            <wp:posOffset>266700</wp:posOffset>
          </wp:positionH>
          <wp:positionV relativeFrom="page">
            <wp:posOffset>331470</wp:posOffset>
          </wp:positionV>
          <wp:extent cx="2098675" cy="414020"/>
          <wp:effectExtent l="0" t="0" r="0" b="5080"/>
          <wp:wrapNone/>
          <wp:docPr id="6" name="Picture 6" descr="Aalto_BIZ_EN_13_2_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lto_BIZ_EN_13_2_f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675" cy="414020"/>
                  </a:xfrm>
                  <a:prstGeom prst="rect">
                    <a:avLst/>
                  </a:prstGeom>
                  <a:noFill/>
                </pic:spPr>
              </pic:pic>
            </a:graphicData>
          </a:graphic>
          <wp14:sizeRelH relativeFrom="page">
            <wp14:pctWidth>0</wp14:pctWidth>
          </wp14:sizeRelH>
          <wp14:sizeRelV relativeFrom="page">
            <wp14:pctHeight>0</wp14:pctHeight>
          </wp14:sizeRelV>
        </wp:anchor>
      </w:drawing>
    </w:r>
  </w:p>
  <w:p w:rsidR="00CE5116" w:rsidRDefault="00CE5116">
    <w:pPr>
      <w:pStyle w:val="Header"/>
      <w:rPr>
        <w:rFonts w:ascii="Arial" w:hAnsi="Arial" w:cs="Arial"/>
        <w:color w:val="FFFFFF"/>
        <w:sz w:val="22"/>
        <w:lang w:val="fi-FI"/>
      </w:rPr>
    </w:pPr>
    <w:r w:rsidRPr="00AB34E2">
      <w:rPr>
        <w:rFonts w:ascii="Arial" w:hAnsi="Arial" w:cs="Arial"/>
        <w:color w:val="FFFFFF"/>
        <w:sz w:val="22"/>
        <w:lang w:val="fi-FI"/>
      </w:rPr>
      <w:t>l</w:t>
    </w:r>
  </w:p>
  <w:p w:rsidR="00CE5116" w:rsidRPr="00AB34E2" w:rsidRDefault="00CE5116">
    <w:pPr>
      <w:pStyle w:val="Header"/>
      <w:rPr>
        <w:rFonts w:ascii="Arial" w:hAnsi="Arial" w:cs="Arial"/>
        <w:color w:val="FFFFFF"/>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2FE"/>
    <w:multiLevelType w:val="singleLevel"/>
    <w:tmpl w:val="6834FFC4"/>
    <w:lvl w:ilvl="0">
      <w:start w:val="16"/>
      <w:numFmt w:val="bullet"/>
      <w:lvlText w:val="-"/>
      <w:lvlJc w:val="left"/>
      <w:pPr>
        <w:tabs>
          <w:tab w:val="num" w:pos="1080"/>
        </w:tabs>
        <w:ind w:left="1080" w:hanging="360"/>
      </w:pPr>
      <w:rPr>
        <w:rFonts w:hint="default"/>
      </w:rPr>
    </w:lvl>
  </w:abstractNum>
  <w:abstractNum w:abstractNumId="1" w15:restartNumberingAfterBreak="0">
    <w:nsid w:val="083A3798"/>
    <w:multiLevelType w:val="hybridMultilevel"/>
    <w:tmpl w:val="0A9EC796"/>
    <w:lvl w:ilvl="0" w:tplc="3E32771C">
      <w:start w:val="1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1B72C4"/>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0E3E22F8"/>
    <w:multiLevelType w:val="singleLevel"/>
    <w:tmpl w:val="544C409E"/>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4FE1329"/>
    <w:multiLevelType w:val="hybridMultilevel"/>
    <w:tmpl w:val="F8FC8042"/>
    <w:lvl w:ilvl="0" w:tplc="49EA1E98">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A0030B"/>
    <w:multiLevelType w:val="singleLevel"/>
    <w:tmpl w:val="0809000F"/>
    <w:lvl w:ilvl="0">
      <w:start w:val="1"/>
      <w:numFmt w:val="decimal"/>
      <w:lvlText w:val="%1."/>
      <w:lvlJc w:val="left"/>
      <w:pPr>
        <w:tabs>
          <w:tab w:val="num" w:pos="360"/>
        </w:tabs>
        <w:ind w:left="360" w:hanging="360"/>
      </w:pPr>
      <w:rPr>
        <w:rFonts w:hint="default"/>
      </w:rPr>
    </w:lvl>
  </w:abstractNum>
  <w:abstractNum w:abstractNumId="6" w15:restartNumberingAfterBreak="0">
    <w:nsid w:val="26C46D80"/>
    <w:multiLevelType w:val="hybridMultilevel"/>
    <w:tmpl w:val="2B104A8C"/>
    <w:lvl w:ilvl="0" w:tplc="612A1866">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477C70"/>
    <w:multiLevelType w:val="hybridMultilevel"/>
    <w:tmpl w:val="49C6BB84"/>
    <w:lvl w:ilvl="0" w:tplc="612A1866">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45789"/>
    <w:multiLevelType w:val="hybridMultilevel"/>
    <w:tmpl w:val="CCF0B572"/>
    <w:lvl w:ilvl="0" w:tplc="612A1866">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326DFC"/>
    <w:multiLevelType w:val="singleLevel"/>
    <w:tmpl w:val="4F8E5AE6"/>
    <w:lvl w:ilvl="0">
      <w:start w:val="4"/>
      <w:numFmt w:val="decimal"/>
      <w:lvlText w:val="%1."/>
      <w:lvlJc w:val="left"/>
      <w:pPr>
        <w:tabs>
          <w:tab w:val="num" w:pos="720"/>
        </w:tabs>
        <w:ind w:left="720" w:hanging="720"/>
      </w:pPr>
      <w:rPr>
        <w:rFonts w:hint="default"/>
      </w:rPr>
    </w:lvl>
  </w:abstractNum>
  <w:abstractNum w:abstractNumId="10" w15:restartNumberingAfterBreak="0">
    <w:nsid w:val="4D7000E2"/>
    <w:multiLevelType w:val="singleLevel"/>
    <w:tmpl w:val="03E6F154"/>
    <w:lvl w:ilvl="0">
      <w:start w:val="16"/>
      <w:numFmt w:val="bullet"/>
      <w:lvlText w:val="-"/>
      <w:lvlJc w:val="left"/>
      <w:pPr>
        <w:tabs>
          <w:tab w:val="num" w:pos="1080"/>
        </w:tabs>
        <w:ind w:left="1080" w:hanging="360"/>
      </w:pPr>
      <w:rPr>
        <w:rFonts w:hint="default"/>
      </w:rPr>
    </w:lvl>
  </w:abstractNum>
  <w:abstractNum w:abstractNumId="11" w15:restartNumberingAfterBreak="0">
    <w:nsid w:val="55B26655"/>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5E5814FF"/>
    <w:multiLevelType w:val="singleLevel"/>
    <w:tmpl w:val="3E386EDA"/>
    <w:lvl w:ilvl="0">
      <w:start w:val="16"/>
      <w:numFmt w:val="bullet"/>
      <w:lvlText w:val="-"/>
      <w:lvlJc w:val="left"/>
      <w:pPr>
        <w:tabs>
          <w:tab w:val="num" w:pos="360"/>
        </w:tabs>
        <w:ind w:left="360" w:hanging="360"/>
      </w:pPr>
      <w:rPr>
        <w:rFonts w:hint="default"/>
      </w:rPr>
    </w:lvl>
  </w:abstractNum>
  <w:abstractNum w:abstractNumId="13" w15:restartNumberingAfterBreak="0">
    <w:nsid w:val="636D078A"/>
    <w:multiLevelType w:val="singleLevel"/>
    <w:tmpl w:val="F94C9FD0"/>
    <w:lvl w:ilvl="0">
      <w:start w:val="1"/>
      <w:numFmt w:val="decimal"/>
      <w:lvlText w:val="%1."/>
      <w:lvlJc w:val="left"/>
      <w:pPr>
        <w:tabs>
          <w:tab w:val="num" w:pos="720"/>
        </w:tabs>
        <w:ind w:left="720" w:hanging="720"/>
      </w:pPr>
      <w:rPr>
        <w:rFonts w:hint="default"/>
      </w:rPr>
    </w:lvl>
  </w:abstractNum>
  <w:abstractNum w:abstractNumId="14" w15:restartNumberingAfterBreak="0">
    <w:nsid w:val="6E1572AB"/>
    <w:multiLevelType w:val="singleLevel"/>
    <w:tmpl w:val="CCB49150"/>
    <w:lvl w:ilvl="0">
      <w:start w:val="16"/>
      <w:numFmt w:val="bullet"/>
      <w:lvlText w:val="-"/>
      <w:lvlJc w:val="left"/>
      <w:pPr>
        <w:tabs>
          <w:tab w:val="num" w:pos="1800"/>
        </w:tabs>
        <w:ind w:left="1800" w:hanging="360"/>
      </w:pPr>
      <w:rPr>
        <w:rFonts w:hint="default"/>
      </w:rPr>
    </w:lvl>
  </w:abstractNum>
  <w:num w:numId="1">
    <w:abstractNumId w:val="13"/>
  </w:num>
  <w:num w:numId="2">
    <w:abstractNumId w:val="9"/>
  </w:num>
  <w:num w:numId="3">
    <w:abstractNumId w:val="11"/>
  </w:num>
  <w:num w:numId="4">
    <w:abstractNumId w:val="2"/>
  </w:num>
  <w:num w:numId="5">
    <w:abstractNumId w:val="5"/>
  </w:num>
  <w:num w:numId="6">
    <w:abstractNumId w:val="14"/>
  </w:num>
  <w:num w:numId="7">
    <w:abstractNumId w:val="0"/>
  </w:num>
  <w:num w:numId="8">
    <w:abstractNumId w:val="10"/>
  </w:num>
  <w:num w:numId="9">
    <w:abstractNumId w:val="12"/>
  </w:num>
  <w:num w:numId="10">
    <w:abstractNumId w:val="4"/>
  </w:num>
  <w:num w:numId="11">
    <w:abstractNumId w:val="8"/>
  </w:num>
  <w:num w:numId="12">
    <w:abstractNumId w:val="6"/>
  </w:num>
  <w:num w:numId="13">
    <w:abstractNumId w:val="7"/>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456"/>
    <w:rsid w:val="00003974"/>
    <w:rsid w:val="00016FE9"/>
    <w:rsid w:val="00045A90"/>
    <w:rsid w:val="00045BF0"/>
    <w:rsid w:val="0006134D"/>
    <w:rsid w:val="0006199D"/>
    <w:rsid w:val="00072199"/>
    <w:rsid w:val="000743E7"/>
    <w:rsid w:val="0008567B"/>
    <w:rsid w:val="000A2CFE"/>
    <w:rsid w:val="000B35EF"/>
    <w:rsid w:val="000B63F4"/>
    <w:rsid w:val="000C011D"/>
    <w:rsid w:val="000C78D5"/>
    <w:rsid w:val="0010729E"/>
    <w:rsid w:val="00160F30"/>
    <w:rsid w:val="00170B71"/>
    <w:rsid w:val="00176AC6"/>
    <w:rsid w:val="00184430"/>
    <w:rsid w:val="0019349D"/>
    <w:rsid w:val="001A62C9"/>
    <w:rsid w:val="001B7EE9"/>
    <w:rsid w:val="001C6A10"/>
    <w:rsid w:val="001D746C"/>
    <w:rsid w:val="001F64BE"/>
    <w:rsid w:val="00201164"/>
    <w:rsid w:val="002112CB"/>
    <w:rsid w:val="00240FEB"/>
    <w:rsid w:val="0024654E"/>
    <w:rsid w:val="002516FB"/>
    <w:rsid w:val="00266990"/>
    <w:rsid w:val="00272E4D"/>
    <w:rsid w:val="00273475"/>
    <w:rsid w:val="002735CB"/>
    <w:rsid w:val="002B3D4D"/>
    <w:rsid w:val="002E12B3"/>
    <w:rsid w:val="002E2D81"/>
    <w:rsid w:val="002E622B"/>
    <w:rsid w:val="00307D24"/>
    <w:rsid w:val="00330C67"/>
    <w:rsid w:val="00355A80"/>
    <w:rsid w:val="0035745E"/>
    <w:rsid w:val="003D3894"/>
    <w:rsid w:val="003E5A7D"/>
    <w:rsid w:val="004209B3"/>
    <w:rsid w:val="004238B2"/>
    <w:rsid w:val="0042547F"/>
    <w:rsid w:val="004B59CA"/>
    <w:rsid w:val="004D35A1"/>
    <w:rsid w:val="004E15C6"/>
    <w:rsid w:val="004F6A70"/>
    <w:rsid w:val="0054745F"/>
    <w:rsid w:val="005824F7"/>
    <w:rsid w:val="005B2585"/>
    <w:rsid w:val="005C3018"/>
    <w:rsid w:val="005E08D8"/>
    <w:rsid w:val="00623348"/>
    <w:rsid w:val="0062716B"/>
    <w:rsid w:val="00647104"/>
    <w:rsid w:val="006621B5"/>
    <w:rsid w:val="00681AD8"/>
    <w:rsid w:val="0068574F"/>
    <w:rsid w:val="00693215"/>
    <w:rsid w:val="006A2ADF"/>
    <w:rsid w:val="006A3439"/>
    <w:rsid w:val="006A3B0F"/>
    <w:rsid w:val="006B124F"/>
    <w:rsid w:val="006D2A21"/>
    <w:rsid w:val="006F740F"/>
    <w:rsid w:val="00711709"/>
    <w:rsid w:val="0071694F"/>
    <w:rsid w:val="007547CD"/>
    <w:rsid w:val="00775E60"/>
    <w:rsid w:val="00787EAB"/>
    <w:rsid w:val="007B2207"/>
    <w:rsid w:val="007F0FD3"/>
    <w:rsid w:val="007F57D9"/>
    <w:rsid w:val="00807A25"/>
    <w:rsid w:val="0082508B"/>
    <w:rsid w:val="00844D12"/>
    <w:rsid w:val="008A2055"/>
    <w:rsid w:val="008B2EE4"/>
    <w:rsid w:val="008E44C5"/>
    <w:rsid w:val="0090384D"/>
    <w:rsid w:val="00940667"/>
    <w:rsid w:val="00955A35"/>
    <w:rsid w:val="009917A5"/>
    <w:rsid w:val="0099573C"/>
    <w:rsid w:val="009B1843"/>
    <w:rsid w:val="009C0896"/>
    <w:rsid w:val="009C0C9F"/>
    <w:rsid w:val="009E3C3C"/>
    <w:rsid w:val="00A1139D"/>
    <w:rsid w:val="00A13BA4"/>
    <w:rsid w:val="00A1594C"/>
    <w:rsid w:val="00A63D22"/>
    <w:rsid w:val="00A67A89"/>
    <w:rsid w:val="00A90FE0"/>
    <w:rsid w:val="00AA77A0"/>
    <w:rsid w:val="00AB34E2"/>
    <w:rsid w:val="00AB3628"/>
    <w:rsid w:val="00AB4E7F"/>
    <w:rsid w:val="00AC1270"/>
    <w:rsid w:val="00AD0FAF"/>
    <w:rsid w:val="00AD6E07"/>
    <w:rsid w:val="00B069BE"/>
    <w:rsid w:val="00B31F0A"/>
    <w:rsid w:val="00B459BB"/>
    <w:rsid w:val="00B52BDD"/>
    <w:rsid w:val="00B53694"/>
    <w:rsid w:val="00B641AD"/>
    <w:rsid w:val="00B77E6E"/>
    <w:rsid w:val="00B92B9F"/>
    <w:rsid w:val="00B966DD"/>
    <w:rsid w:val="00BB73C8"/>
    <w:rsid w:val="00BD3E48"/>
    <w:rsid w:val="00BE7ED6"/>
    <w:rsid w:val="00C0081E"/>
    <w:rsid w:val="00C1068A"/>
    <w:rsid w:val="00C50DD6"/>
    <w:rsid w:val="00C52B46"/>
    <w:rsid w:val="00C67C7F"/>
    <w:rsid w:val="00C80E2E"/>
    <w:rsid w:val="00C85E20"/>
    <w:rsid w:val="00CE5116"/>
    <w:rsid w:val="00CF2D99"/>
    <w:rsid w:val="00D116D6"/>
    <w:rsid w:val="00D445B5"/>
    <w:rsid w:val="00D450CD"/>
    <w:rsid w:val="00D775E2"/>
    <w:rsid w:val="00DA4F8A"/>
    <w:rsid w:val="00DB3B92"/>
    <w:rsid w:val="00DC3B58"/>
    <w:rsid w:val="00DE5332"/>
    <w:rsid w:val="00DE5B66"/>
    <w:rsid w:val="00DF0456"/>
    <w:rsid w:val="00E05E02"/>
    <w:rsid w:val="00E13892"/>
    <w:rsid w:val="00E50BD2"/>
    <w:rsid w:val="00E53760"/>
    <w:rsid w:val="00E868E7"/>
    <w:rsid w:val="00E9258D"/>
    <w:rsid w:val="00EA066E"/>
    <w:rsid w:val="00ED31C1"/>
    <w:rsid w:val="00ED3F3B"/>
    <w:rsid w:val="00F323E8"/>
    <w:rsid w:val="00F63757"/>
    <w:rsid w:val="00F85D99"/>
    <w:rsid w:val="00FC6E41"/>
    <w:rsid w:val="00FE037C"/>
    <w:rsid w:val="00FE2EB2"/>
    <w:rsid w:val="00FE6A63"/>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DB65DEE"/>
  <w15:docId w15:val="{E9262A30-2F16-47D0-A412-C56BD9EA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b/>
      <w:lang w:val="fi-FI"/>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jc w:val="center"/>
      <w:outlineLvl w:val="2"/>
    </w:pPr>
    <w:rPr>
      <w:b/>
      <w:sz w:val="24"/>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lang w:val="fi-FI"/>
    </w:rPr>
  </w:style>
  <w:style w:type="paragraph" w:styleId="BalloonText">
    <w:name w:val="Balloon Text"/>
    <w:basedOn w:val="Normal"/>
    <w:semiHidden/>
    <w:rsid w:val="00C0081E"/>
    <w:rPr>
      <w:rFonts w:ascii="Tahoma" w:hAnsi="Tahoma" w:cs="Tahoma"/>
      <w:sz w:val="16"/>
      <w:szCs w:val="16"/>
    </w:rPr>
  </w:style>
  <w:style w:type="character" w:styleId="CommentReference">
    <w:name w:val="annotation reference"/>
    <w:semiHidden/>
    <w:rsid w:val="00C0081E"/>
    <w:rPr>
      <w:sz w:val="16"/>
      <w:szCs w:val="16"/>
    </w:rPr>
  </w:style>
  <w:style w:type="paragraph" w:styleId="CommentText">
    <w:name w:val="annotation text"/>
    <w:basedOn w:val="Normal"/>
    <w:semiHidden/>
    <w:rsid w:val="00C0081E"/>
  </w:style>
  <w:style w:type="paragraph" w:styleId="CommentSubject">
    <w:name w:val="annotation subject"/>
    <w:basedOn w:val="CommentText"/>
    <w:next w:val="CommentText"/>
    <w:semiHidden/>
    <w:rsid w:val="00C0081E"/>
    <w:rPr>
      <w:b/>
      <w:bCs/>
    </w:rPr>
  </w:style>
  <w:style w:type="table" w:styleId="TableGrid">
    <w:name w:val="Table Grid"/>
    <w:basedOn w:val="TableNormal"/>
    <w:rsid w:val="00C5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75E60"/>
    <w:pPr>
      <w:tabs>
        <w:tab w:val="center" w:pos="4320"/>
        <w:tab w:val="right" w:pos="8640"/>
      </w:tabs>
    </w:pPr>
  </w:style>
  <w:style w:type="paragraph" w:styleId="Footer">
    <w:name w:val="footer"/>
    <w:basedOn w:val="Normal"/>
    <w:link w:val="FooterChar"/>
    <w:uiPriority w:val="99"/>
    <w:rsid w:val="00775E60"/>
    <w:pPr>
      <w:tabs>
        <w:tab w:val="center" w:pos="4320"/>
        <w:tab w:val="right" w:pos="8640"/>
      </w:tabs>
    </w:pPr>
  </w:style>
  <w:style w:type="paragraph" w:styleId="ListParagraph">
    <w:name w:val="List Paragraph"/>
    <w:basedOn w:val="Normal"/>
    <w:uiPriority w:val="99"/>
    <w:qFormat/>
    <w:rsid w:val="0099573C"/>
    <w:pPr>
      <w:ind w:left="720"/>
      <w:contextualSpacing/>
    </w:pPr>
    <w:rPr>
      <w:rFonts w:eastAsia="Calibri"/>
      <w:sz w:val="24"/>
      <w:szCs w:val="22"/>
      <w:lang w:val="en-US"/>
    </w:rPr>
  </w:style>
  <w:style w:type="paragraph" w:styleId="BlockText">
    <w:name w:val="Block Text"/>
    <w:basedOn w:val="Normal"/>
    <w:rsid w:val="0071694F"/>
    <w:pPr>
      <w:ind w:left="-810" w:right="-990"/>
    </w:pPr>
    <w:rPr>
      <w:sz w:val="24"/>
      <w:lang w:val="fi-FI"/>
    </w:rPr>
  </w:style>
  <w:style w:type="character" w:customStyle="1" w:styleId="HeaderChar">
    <w:name w:val="Header Char"/>
    <w:link w:val="Header"/>
    <w:uiPriority w:val="99"/>
    <w:rsid w:val="0019349D"/>
    <w:rPr>
      <w:lang w:val="en-GB" w:eastAsia="en-US"/>
    </w:rPr>
  </w:style>
  <w:style w:type="character" w:customStyle="1" w:styleId="FooterChar">
    <w:name w:val="Footer Char"/>
    <w:link w:val="Footer"/>
    <w:uiPriority w:val="99"/>
    <w:rsid w:val="0019349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ossi\Local%20Settings\Temporary%20Internet%20Files\OLK4240\LAUSUNTO%20MAISTERITUTKINNON%20TUTKIELMASTA_UU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F2A77506-69D2-4CF5-B8DF-2E16A24B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LAUSUNTO MAISTERITUTKINNON TUTKIELMASTA_UUSI.dot</Template>
  <TotalTime>119</TotalTime>
  <Pages>3</Pages>
  <Words>1019</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LAUSUNTO MAISTERITUTKINNON TUTKIELMASTA</vt:lpstr>
    </vt:vector>
  </TitlesOfParts>
  <Company>HKKK</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LAUSUNTO MAISTERITUTKINNON TUTKIELMASTA</dc:title>
  <dc:creator>mrossi</dc:creator>
  <cp:lastModifiedBy>Penttinen Tatiana</cp:lastModifiedBy>
  <cp:revision>3</cp:revision>
  <cp:lastPrinted>2014-12-18T14:04:00Z</cp:lastPrinted>
  <dcterms:created xsi:type="dcterms:W3CDTF">2019-08-01T08:52:00Z</dcterms:created>
  <dcterms:modified xsi:type="dcterms:W3CDTF">2019-08-01T10:52:00Z</dcterms:modified>
</cp:coreProperties>
</file>