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DC" w:rsidRPr="00A03848" w:rsidRDefault="005B4EDC" w:rsidP="005B4EDC">
      <w:pPr>
        <w:jc w:val="center"/>
        <w:rPr>
          <w:b/>
          <w:sz w:val="26"/>
          <w:szCs w:val="26"/>
          <w:lang w:val="en-US"/>
        </w:rPr>
      </w:pPr>
      <w:r>
        <w:rPr>
          <w:b/>
          <w:sz w:val="26"/>
          <w:szCs w:val="26"/>
          <w:lang w:val="en-US"/>
        </w:rPr>
        <w:t xml:space="preserve">CHEM-E5140 </w:t>
      </w:r>
      <w:r w:rsidRPr="00A03848">
        <w:rPr>
          <w:b/>
          <w:sz w:val="26"/>
          <w:szCs w:val="26"/>
          <w:lang w:val="en-US"/>
        </w:rPr>
        <w:t>Materials Characterization, laboratory course (5 cr.)</w:t>
      </w:r>
    </w:p>
    <w:p w:rsidR="005B4EDC" w:rsidRDefault="005B4EDC" w:rsidP="005B4EDC">
      <w:pPr>
        <w:jc w:val="center"/>
        <w:rPr>
          <w:b/>
          <w:sz w:val="28"/>
          <w:lang w:val="en-US"/>
        </w:rPr>
      </w:pPr>
      <w:r w:rsidRPr="005B4EDC">
        <w:rPr>
          <w:b/>
          <w:sz w:val="28"/>
          <w:lang w:val="en-US"/>
        </w:rPr>
        <w:t xml:space="preserve">Instruction for </w:t>
      </w:r>
      <w:r w:rsidR="00EB3BAD">
        <w:rPr>
          <w:b/>
          <w:sz w:val="28"/>
          <w:lang w:val="en-US"/>
        </w:rPr>
        <w:t>oral exam</w:t>
      </w:r>
    </w:p>
    <w:p w:rsidR="005B4EDC" w:rsidRDefault="005B4EDC" w:rsidP="005B4EDC">
      <w:pPr>
        <w:jc w:val="both"/>
        <w:rPr>
          <w:sz w:val="24"/>
          <w:szCs w:val="24"/>
          <w:lang w:val="en-US"/>
        </w:rPr>
      </w:pPr>
    </w:p>
    <w:p w:rsidR="00EB3BAD" w:rsidRDefault="00EB3BAD" w:rsidP="005B4EDC">
      <w:pPr>
        <w:jc w:val="both"/>
        <w:rPr>
          <w:sz w:val="24"/>
          <w:szCs w:val="24"/>
          <w:lang w:val="en-US"/>
        </w:rPr>
      </w:pPr>
      <w:r>
        <w:rPr>
          <w:sz w:val="24"/>
          <w:szCs w:val="24"/>
          <w:lang w:val="en-US"/>
        </w:rPr>
        <w:t>The i</w:t>
      </w:r>
      <w:r w:rsidR="005B4EDC">
        <w:rPr>
          <w:sz w:val="24"/>
          <w:szCs w:val="24"/>
          <w:lang w:val="en-US"/>
        </w:rPr>
        <w:t xml:space="preserve">dea of the </w:t>
      </w:r>
      <w:r>
        <w:rPr>
          <w:sz w:val="24"/>
          <w:szCs w:val="24"/>
          <w:lang w:val="en-US"/>
        </w:rPr>
        <w:t>oral exam is not to memorize small details but instead to understand the big concept. In the exam there will be 3 students at the same time. You will be given different tasks in the beginning and you have some time to gather your thoughts. There will be paper available in the exam (</w:t>
      </w:r>
      <w:r w:rsidR="00241807">
        <w:rPr>
          <w:sz w:val="24"/>
          <w:szCs w:val="24"/>
          <w:lang w:val="en-US"/>
        </w:rPr>
        <w:t>just bring a pen</w:t>
      </w:r>
      <w:r>
        <w:rPr>
          <w:sz w:val="24"/>
          <w:szCs w:val="24"/>
          <w:lang w:val="en-US"/>
        </w:rPr>
        <w:t xml:space="preserve">). </w:t>
      </w:r>
    </w:p>
    <w:p w:rsidR="00EB3BAD" w:rsidRDefault="00EB3BAD" w:rsidP="005B4EDC">
      <w:pPr>
        <w:jc w:val="both"/>
        <w:rPr>
          <w:sz w:val="24"/>
          <w:szCs w:val="24"/>
          <w:lang w:val="en-US"/>
        </w:rPr>
      </w:pPr>
      <w:r>
        <w:rPr>
          <w:sz w:val="24"/>
          <w:szCs w:val="24"/>
          <w:lang w:val="en-US"/>
        </w:rPr>
        <w:t>The</w:t>
      </w:r>
      <w:r w:rsidR="00ED0C64">
        <w:rPr>
          <w:sz w:val="24"/>
          <w:szCs w:val="24"/>
          <w:lang w:val="en-US"/>
        </w:rPr>
        <w:t>re</w:t>
      </w:r>
      <w:r>
        <w:rPr>
          <w:sz w:val="24"/>
          <w:szCs w:val="24"/>
          <w:lang w:val="en-US"/>
        </w:rPr>
        <w:t xml:space="preserve"> are two separated parts:</w:t>
      </w:r>
    </w:p>
    <w:p w:rsidR="00EB3BAD" w:rsidRPr="00ED0C64" w:rsidRDefault="00EB3BAD" w:rsidP="00EB3BAD">
      <w:pPr>
        <w:pStyle w:val="ListParagraph"/>
        <w:numPr>
          <w:ilvl w:val="0"/>
          <w:numId w:val="2"/>
        </w:numPr>
        <w:jc w:val="both"/>
        <w:rPr>
          <w:b/>
          <w:sz w:val="24"/>
          <w:szCs w:val="24"/>
          <w:lang w:val="en-US"/>
        </w:rPr>
      </w:pPr>
      <w:r w:rsidRPr="00ED0C64">
        <w:rPr>
          <w:b/>
          <w:sz w:val="24"/>
          <w:szCs w:val="24"/>
          <w:lang w:val="en-US"/>
        </w:rPr>
        <w:t>The method</w:t>
      </w:r>
    </w:p>
    <w:p w:rsidR="00B41105" w:rsidRDefault="00EB3BAD" w:rsidP="00EB3BAD">
      <w:pPr>
        <w:pStyle w:val="ListParagraph"/>
        <w:jc w:val="both"/>
        <w:rPr>
          <w:sz w:val="24"/>
          <w:szCs w:val="24"/>
          <w:lang w:val="en-US"/>
        </w:rPr>
      </w:pPr>
      <w:r>
        <w:rPr>
          <w:sz w:val="24"/>
          <w:szCs w:val="24"/>
          <w:lang w:val="en-US"/>
        </w:rPr>
        <w:t xml:space="preserve">All the methods described at the class will be put to small notes and placed to a doctoral hat. When you come in to the exam, you will take one method. You get short time to summarize your thoughts and then you will </w:t>
      </w:r>
      <w:r w:rsidR="00241807">
        <w:rPr>
          <w:sz w:val="24"/>
          <w:szCs w:val="24"/>
          <w:lang w:val="en-US"/>
        </w:rPr>
        <w:t>describe</w:t>
      </w:r>
      <w:r>
        <w:rPr>
          <w:sz w:val="24"/>
          <w:szCs w:val="24"/>
          <w:lang w:val="en-US"/>
        </w:rPr>
        <w:t xml:space="preserve"> the method and a typical spectra obtain to the board. </w:t>
      </w:r>
      <w:r w:rsidR="00B41105">
        <w:rPr>
          <w:sz w:val="24"/>
          <w:szCs w:val="24"/>
          <w:lang w:val="en-US"/>
        </w:rPr>
        <w:t>The questions are</w:t>
      </w:r>
      <w:r w:rsidR="00241807">
        <w:rPr>
          <w:sz w:val="24"/>
          <w:szCs w:val="24"/>
          <w:lang w:val="en-US"/>
        </w:rPr>
        <w:t>:</w:t>
      </w:r>
    </w:p>
    <w:p w:rsidR="003E6BC2" w:rsidRPr="00B41105" w:rsidRDefault="00152EFD" w:rsidP="00B41105">
      <w:pPr>
        <w:pStyle w:val="ListParagraph"/>
        <w:numPr>
          <w:ilvl w:val="1"/>
          <w:numId w:val="3"/>
        </w:numPr>
        <w:jc w:val="both"/>
        <w:rPr>
          <w:sz w:val="24"/>
          <w:szCs w:val="24"/>
          <w:lang w:val="en-US"/>
        </w:rPr>
      </w:pPr>
      <w:r w:rsidRPr="00B41105">
        <w:rPr>
          <w:sz w:val="24"/>
          <w:szCs w:val="24"/>
        </w:rPr>
        <w:t xml:space="preserve">What </w:t>
      </w:r>
      <w:r w:rsidR="00241807">
        <w:rPr>
          <w:sz w:val="24"/>
          <w:szCs w:val="24"/>
        </w:rPr>
        <w:t xml:space="preserve">information </w:t>
      </w:r>
      <w:r w:rsidRPr="00B41105">
        <w:rPr>
          <w:sz w:val="24"/>
          <w:szCs w:val="24"/>
        </w:rPr>
        <w:t>the method provide</w:t>
      </w:r>
      <w:r w:rsidR="00241807">
        <w:rPr>
          <w:sz w:val="24"/>
          <w:szCs w:val="24"/>
        </w:rPr>
        <w:t>s</w:t>
      </w:r>
      <w:r w:rsidRPr="00B41105">
        <w:rPr>
          <w:sz w:val="24"/>
          <w:szCs w:val="24"/>
        </w:rPr>
        <w:t xml:space="preserve"> and how does it work? (0-3 p.)</w:t>
      </w:r>
    </w:p>
    <w:p w:rsidR="003E6BC2" w:rsidRPr="00B41105" w:rsidRDefault="00152EFD" w:rsidP="00B41105">
      <w:pPr>
        <w:pStyle w:val="ListParagraph"/>
        <w:numPr>
          <w:ilvl w:val="1"/>
          <w:numId w:val="3"/>
        </w:numPr>
        <w:jc w:val="both"/>
        <w:rPr>
          <w:sz w:val="24"/>
          <w:szCs w:val="24"/>
          <w:lang w:val="en-US"/>
        </w:rPr>
      </w:pPr>
      <w:r w:rsidRPr="00B41105">
        <w:rPr>
          <w:sz w:val="24"/>
          <w:szCs w:val="24"/>
        </w:rPr>
        <w:t>What kind of samples can be analysed? (0-3 p.)</w:t>
      </w:r>
    </w:p>
    <w:p w:rsidR="003E6BC2" w:rsidRPr="00241807" w:rsidRDefault="00152EFD" w:rsidP="00B41105">
      <w:pPr>
        <w:pStyle w:val="ListParagraph"/>
        <w:numPr>
          <w:ilvl w:val="1"/>
          <w:numId w:val="3"/>
        </w:numPr>
        <w:jc w:val="both"/>
        <w:rPr>
          <w:sz w:val="24"/>
          <w:szCs w:val="24"/>
          <w:lang w:val="en-US"/>
        </w:rPr>
      </w:pPr>
      <w:r w:rsidRPr="00B41105">
        <w:rPr>
          <w:sz w:val="24"/>
          <w:szCs w:val="24"/>
        </w:rPr>
        <w:t>What could a possible result look and how is it analysed? (0-</w:t>
      </w:r>
      <w:r w:rsidR="00241807">
        <w:rPr>
          <w:sz w:val="24"/>
          <w:szCs w:val="24"/>
        </w:rPr>
        <w:t>4</w:t>
      </w:r>
      <w:r w:rsidRPr="00B41105">
        <w:rPr>
          <w:sz w:val="24"/>
          <w:szCs w:val="24"/>
        </w:rPr>
        <w:t xml:space="preserve"> p.)</w:t>
      </w:r>
    </w:p>
    <w:p w:rsidR="00EB3BAD" w:rsidRDefault="00EB3BAD" w:rsidP="00EB3BAD">
      <w:pPr>
        <w:pStyle w:val="ListParagraph"/>
        <w:jc w:val="both"/>
        <w:rPr>
          <w:sz w:val="24"/>
          <w:szCs w:val="24"/>
          <w:lang w:val="en-US"/>
        </w:rPr>
      </w:pPr>
    </w:p>
    <w:p w:rsidR="00ED0C64" w:rsidRDefault="00ED0C64" w:rsidP="00ED0C64">
      <w:pPr>
        <w:pStyle w:val="ListParagraph"/>
        <w:jc w:val="both"/>
        <w:rPr>
          <w:sz w:val="24"/>
          <w:szCs w:val="24"/>
          <w:lang w:val="en-US"/>
        </w:rPr>
      </w:pPr>
    </w:p>
    <w:p w:rsidR="00EB3BAD" w:rsidRPr="00ED0C64" w:rsidRDefault="00EB3BAD" w:rsidP="00EB3BAD">
      <w:pPr>
        <w:pStyle w:val="ListParagraph"/>
        <w:numPr>
          <w:ilvl w:val="0"/>
          <w:numId w:val="2"/>
        </w:numPr>
        <w:jc w:val="both"/>
        <w:rPr>
          <w:b/>
          <w:sz w:val="24"/>
          <w:szCs w:val="24"/>
          <w:lang w:val="en-US"/>
        </w:rPr>
      </w:pPr>
      <w:r w:rsidRPr="00ED0C64">
        <w:rPr>
          <w:b/>
          <w:sz w:val="24"/>
          <w:szCs w:val="24"/>
          <w:lang w:val="en-US"/>
        </w:rPr>
        <w:t>A case</w:t>
      </w:r>
    </w:p>
    <w:p w:rsidR="00ED0C64" w:rsidRDefault="00EB3BAD" w:rsidP="00EB3BAD">
      <w:pPr>
        <w:pStyle w:val="ListParagraph"/>
        <w:jc w:val="both"/>
        <w:rPr>
          <w:sz w:val="24"/>
          <w:szCs w:val="24"/>
          <w:lang w:val="en-US"/>
        </w:rPr>
      </w:pPr>
      <w:r>
        <w:rPr>
          <w:sz w:val="24"/>
          <w:szCs w:val="24"/>
          <w:lang w:val="en-US"/>
        </w:rPr>
        <w:t xml:space="preserve">You get a real case (a journal paper or a thesis) where </w:t>
      </w:r>
      <w:r w:rsidR="00241807">
        <w:rPr>
          <w:sz w:val="24"/>
          <w:szCs w:val="24"/>
          <w:lang w:val="en-US"/>
        </w:rPr>
        <w:t>a</w:t>
      </w:r>
      <w:r>
        <w:rPr>
          <w:sz w:val="24"/>
          <w:szCs w:val="24"/>
          <w:lang w:val="en-US"/>
        </w:rPr>
        <w:t xml:space="preserve"> material has been synthesized. This will be handed out at the same with the method. In the first step you think at least 3 different ways to characterize the material to know if the synthesis has been successful and can tell me what sort of information these methods provide.</w:t>
      </w:r>
    </w:p>
    <w:p w:rsidR="003E6BC2" w:rsidRPr="00152EFD" w:rsidRDefault="00152EFD" w:rsidP="00152EFD">
      <w:pPr>
        <w:pStyle w:val="ListParagraph"/>
        <w:numPr>
          <w:ilvl w:val="2"/>
          <w:numId w:val="4"/>
        </w:numPr>
        <w:jc w:val="both"/>
        <w:rPr>
          <w:sz w:val="24"/>
          <w:szCs w:val="24"/>
          <w:lang w:val="en-US"/>
        </w:rPr>
      </w:pPr>
      <w:r w:rsidRPr="00152EFD">
        <w:rPr>
          <w:sz w:val="24"/>
          <w:szCs w:val="24"/>
        </w:rPr>
        <w:t>What methods would you use to characterize this sample? (0/5/10 p.)</w:t>
      </w:r>
    </w:p>
    <w:p w:rsidR="00152EFD" w:rsidRDefault="00152EFD" w:rsidP="00EB3BAD">
      <w:pPr>
        <w:pStyle w:val="ListParagraph"/>
        <w:jc w:val="both"/>
        <w:rPr>
          <w:sz w:val="24"/>
          <w:szCs w:val="24"/>
          <w:lang w:val="en-US"/>
        </w:rPr>
      </w:pPr>
    </w:p>
    <w:p w:rsidR="00152EFD" w:rsidRDefault="00ED0C64" w:rsidP="00EB3BAD">
      <w:pPr>
        <w:pStyle w:val="ListParagraph"/>
        <w:jc w:val="both"/>
        <w:rPr>
          <w:sz w:val="24"/>
          <w:szCs w:val="24"/>
          <w:lang w:val="en-US"/>
        </w:rPr>
      </w:pPr>
      <w:r>
        <w:rPr>
          <w:sz w:val="24"/>
          <w:szCs w:val="24"/>
          <w:lang w:val="en-US"/>
        </w:rPr>
        <w:t xml:space="preserve">At the second stage, I will give you couple image/spectra/data of the paper and you will get a short break to </w:t>
      </w:r>
      <w:proofErr w:type="spellStart"/>
      <w:r w:rsidR="00241807">
        <w:rPr>
          <w:sz w:val="24"/>
          <w:szCs w:val="24"/>
          <w:lang w:val="en-US"/>
        </w:rPr>
        <w:t>analyse</w:t>
      </w:r>
      <w:proofErr w:type="spellEnd"/>
      <w:r>
        <w:rPr>
          <w:sz w:val="24"/>
          <w:szCs w:val="24"/>
          <w:lang w:val="en-US"/>
        </w:rPr>
        <w:t xml:space="preserve"> the data (you are allow to think and make notes). </w:t>
      </w:r>
    </w:p>
    <w:p w:rsidR="00152EFD" w:rsidRPr="00152EFD" w:rsidRDefault="00152EFD" w:rsidP="00152EFD">
      <w:pPr>
        <w:pStyle w:val="ListParagraph"/>
        <w:numPr>
          <w:ilvl w:val="2"/>
          <w:numId w:val="4"/>
        </w:numPr>
        <w:jc w:val="both"/>
        <w:rPr>
          <w:sz w:val="24"/>
          <w:szCs w:val="24"/>
          <w:lang w:val="en-US"/>
        </w:rPr>
      </w:pPr>
      <w:r w:rsidRPr="00152EFD">
        <w:rPr>
          <w:sz w:val="24"/>
          <w:szCs w:val="24"/>
        </w:rPr>
        <w:t>What does the data tell you?    (0/5/10 p.)</w:t>
      </w:r>
    </w:p>
    <w:p w:rsidR="00EB3BAD" w:rsidRDefault="00EB3BAD" w:rsidP="00EB3BAD">
      <w:pPr>
        <w:pStyle w:val="ListParagraph"/>
        <w:jc w:val="both"/>
        <w:rPr>
          <w:sz w:val="24"/>
          <w:szCs w:val="24"/>
          <w:lang w:val="en-US"/>
        </w:rPr>
      </w:pPr>
    </w:p>
    <w:p w:rsidR="00ED0C64" w:rsidRPr="00ED0C64" w:rsidRDefault="00ED0C64" w:rsidP="00ED0C64">
      <w:pPr>
        <w:jc w:val="both"/>
        <w:rPr>
          <w:sz w:val="24"/>
          <w:szCs w:val="24"/>
          <w:lang w:val="en-US"/>
        </w:rPr>
      </w:pPr>
      <w:r>
        <w:rPr>
          <w:sz w:val="24"/>
          <w:szCs w:val="24"/>
          <w:lang w:val="en-US"/>
        </w:rPr>
        <w:t>For the end, I will tell yo</w:t>
      </w:r>
      <w:r w:rsidR="00241807">
        <w:rPr>
          <w:sz w:val="24"/>
          <w:szCs w:val="24"/>
          <w:lang w:val="en-US"/>
        </w:rPr>
        <w:t>u how many points you</w:t>
      </w:r>
      <w:bookmarkStart w:id="0" w:name="_GoBack"/>
      <w:bookmarkEnd w:id="0"/>
      <w:r>
        <w:rPr>
          <w:sz w:val="24"/>
          <w:szCs w:val="24"/>
          <w:lang w:val="en-US"/>
        </w:rPr>
        <w:t xml:space="preserve"> got from the exam. The points (and final grade) are then visible in MyCourses (if all written parts are accepted).</w:t>
      </w:r>
    </w:p>
    <w:p w:rsidR="005B4EDC" w:rsidRPr="005B4EDC" w:rsidRDefault="005B4EDC" w:rsidP="005B4EDC">
      <w:pPr>
        <w:jc w:val="both"/>
        <w:rPr>
          <w:sz w:val="24"/>
          <w:szCs w:val="24"/>
          <w:lang w:val="en-US"/>
        </w:rPr>
      </w:pPr>
      <w:r>
        <w:rPr>
          <w:sz w:val="24"/>
          <w:szCs w:val="24"/>
          <w:lang w:val="en-US"/>
        </w:rPr>
        <w:t xml:space="preserve">  </w:t>
      </w:r>
    </w:p>
    <w:sectPr w:rsidR="005B4EDC" w:rsidRPr="005B4E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D9B"/>
    <w:multiLevelType w:val="hybridMultilevel"/>
    <w:tmpl w:val="FE5A8D9E"/>
    <w:lvl w:ilvl="0" w:tplc="489E291A">
      <w:start w:val="1"/>
      <w:numFmt w:val="decimal"/>
      <w:lvlText w:val="%1."/>
      <w:lvlJc w:val="left"/>
      <w:pPr>
        <w:tabs>
          <w:tab w:val="num" w:pos="720"/>
        </w:tabs>
        <w:ind w:left="720" w:hanging="360"/>
      </w:pPr>
    </w:lvl>
    <w:lvl w:ilvl="1" w:tplc="4D5E68CE">
      <w:start w:val="1"/>
      <w:numFmt w:val="decimal"/>
      <w:lvlText w:val="%2."/>
      <w:lvlJc w:val="left"/>
      <w:pPr>
        <w:tabs>
          <w:tab w:val="num" w:pos="1440"/>
        </w:tabs>
        <w:ind w:left="1440" w:hanging="360"/>
      </w:pPr>
    </w:lvl>
    <w:lvl w:ilvl="2" w:tplc="0B0C36D8" w:tentative="1">
      <w:start w:val="1"/>
      <w:numFmt w:val="decimal"/>
      <w:lvlText w:val="%3."/>
      <w:lvlJc w:val="left"/>
      <w:pPr>
        <w:tabs>
          <w:tab w:val="num" w:pos="2160"/>
        </w:tabs>
        <w:ind w:left="2160" w:hanging="360"/>
      </w:pPr>
    </w:lvl>
    <w:lvl w:ilvl="3" w:tplc="72D27D62" w:tentative="1">
      <w:start w:val="1"/>
      <w:numFmt w:val="decimal"/>
      <w:lvlText w:val="%4."/>
      <w:lvlJc w:val="left"/>
      <w:pPr>
        <w:tabs>
          <w:tab w:val="num" w:pos="2880"/>
        </w:tabs>
        <w:ind w:left="2880" w:hanging="360"/>
      </w:pPr>
    </w:lvl>
    <w:lvl w:ilvl="4" w:tplc="88A8174A" w:tentative="1">
      <w:start w:val="1"/>
      <w:numFmt w:val="decimal"/>
      <w:lvlText w:val="%5."/>
      <w:lvlJc w:val="left"/>
      <w:pPr>
        <w:tabs>
          <w:tab w:val="num" w:pos="3600"/>
        </w:tabs>
        <w:ind w:left="3600" w:hanging="360"/>
      </w:pPr>
    </w:lvl>
    <w:lvl w:ilvl="5" w:tplc="B894B78A" w:tentative="1">
      <w:start w:val="1"/>
      <w:numFmt w:val="decimal"/>
      <w:lvlText w:val="%6."/>
      <w:lvlJc w:val="left"/>
      <w:pPr>
        <w:tabs>
          <w:tab w:val="num" w:pos="4320"/>
        </w:tabs>
        <w:ind w:left="4320" w:hanging="360"/>
      </w:pPr>
    </w:lvl>
    <w:lvl w:ilvl="6" w:tplc="C43EFE3E" w:tentative="1">
      <w:start w:val="1"/>
      <w:numFmt w:val="decimal"/>
      <w:lvlText w:val="%7."/>
      <w:lvlJc w:val="left"/>
      <w:pPr>
        <w:tabs>
          <w:tab w:val="num" w:pos="5040"/>
        </w:tabs>
        <w:ind w:left="5040" w:hanging="360"/>
      </w:pPr>
    </w:lvl>
    <w:lvl w:ilvl="7" w:tplc="51BAE6C4" w:tentative="1">
      <w:start w:val="1"/>
      <w:numFmt w:val="decimal"/>
      <w:lvlText w:val="%8."/>
      <w:lvlJc w:val="left"/>
      <w:pPr>
        <w:tabs>
          <w:tab w:val="num" w:pos="5760"/>
        </w:tabs>
        <w:ind w:left="5760" w:hanging="360"/>
      </w:pPr>
    </w:lvl>
    <w:lvl w:ilvl="8" w:tplc="71288768" w:tentative="1">
      <w:start w:val="1"/>
      <w:numFmt w:val="decimal"/>
      <w:lvlText w:val="%9."/>
      <w:lvlJc w:val="left"/>
      <w:pPr>
        <w:tabs>
          <w:tab w:val="num" w:pos="6480"/>
        </w:tabs>
        <w:ind w:left="6480" w:hanging="360"/>
      </w:pPr>
    </w:lvl>
  </w:abstractNum>
  <w:abstractNum w:abstractNumId="1" w15:restartNumberingAfterBreak="0">
    <w:nsid w:val="26A83967"/>
    <w:multiLevelType w:val="hybridMultilevel"/>
    <w:tmpl w:val="ADAE9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11105"/>
    <w:multiLevelType w:val="hybridMultilevel"/>
    <w:tmpl w:val="5032032A"/>
    <w:lvl w:ilvl="0" w:tplc="E5E06BFE">
      <w:start w:val="1"/>
      <w:numFmt w:val="decimal"/>
      <w:lvlText w:val="%1."/>
      <w:lvlJc w:val="left"/>
      <w:pPr>
        <w:tabs>
          <w:tab w:val="num" w:pos="720"/>
        </w:tabs>
        <w:ind w:left="720" w:hanging="360"/>
      </w:pPr>
    </w:lvl>
    <w:lvl w:ilvl="1" w:tplc="47086A66">
      <w:start w:val="1"/>
      <w:numFmt w:val="decimal"/>
      <w:lvlText w:val="%2."/>
      <w:lvlJc w:val="left"/>
      <w:pPr>
        <w:tabs>
          <w:tab w:val="num" w:pos="1352"/>
        </w:tabs>
        <w:ind w:left="1352" w:hanging="360"/>
      </w:pPr>
    </w:lvl>
    <w:lvl w:ilvl="2" w:tplc="51D031F0">
      <w:start w:val="1"/>
      <w:numFmt w:val="decimal"/>
      <w:lvlText w:val="%3."/>
      <w:lvlJc w:val="left"/>
      <w:pPr>
        <w:tabs>
          <w:tab w:val="num" w:pos="2160"/>
        </w:tabs>
        <w:ind w:left="2160" w:hanging="360"/>
      </w:pPr>
    </w:lvl>
    <w:lvl w:ilvl="3" w:tplc="09F0A52C" w:tentative="1">
      <w:start w:val="1"/>
      <w:numFmt w:val="decimal"/>
      <w:lvlText w:val="%4."/>
      <w:lvlJc w:val="left"/>
      <w:pPr>
        <w:tabs>
          <w:tab w:val="num" w:pos="2880"/>
        </w:tabs>
        <w:ind w:left="2880" w:hanging="360"/>
      </w:pPr>
    </w:lvl>
    <w:lvl w:ilvl="4" w:tplc="0F9AF80A" w:tentative="1">
      <w:start w:val="1"/>
      <w:numFmt w:val="decimal"/>
      <w:lvlText w:val="%5."/>
      <w:lvlJc w:val="left"/>
      <w:pPr>
        <w:tabs>
          <w:tab w:val="num" w:pos="3600"/>
        </w:tabs>
        <w:ind w:left="3600" w:hanging="360"/>
      </w:pPr>
    </w:lvl>
    <w:lvl w:ilvl="5" w:tplc="4E767C48" w:tentative="1">
      <w:start w:val="1"/>
      <w:numFmt w:val="decimal"/>
      <w:lvlText w:val="%6."/>
      <w:lvlJc w:val="left"/>
      <w:pPr>
        <w:tabs>
          <w:tab w:val="num" w:pos="4320"/>
        </w:tabs>
        <w:ind w:left="4320" w:hanging="360"/>
      </w:pPr>
    </w:lvl>
    <w:lvl w:ilvl="6" w:tplc="65F02CE4" w:tentative="1">
      <w:start w:val="1"/>
      <w:numFmt w:val="decimal"/>
      <w:lvlText w:val="%7."/>
      <w:lvlJc w:val="left"/>
      <w:pPr>
        <w:tabs>
          <w:tab w:val="num" w:pos="5040"/>
        </w:tabs>
        <w:ind w:left="5040" w:hanging="360"/>
      </w:pPr>
    </w:lvl>
    <w:lvl w:ilvl="7" w:tplc="84C62108" w:tentative="1">
      <w:start w:val="1"/>
      <w:numFmt w:val="decimal"/>
      <w:lvlText w:val="%8."/>
      <w:lvlJc w:val="left"/>
      <w:pPr>
        <w:tabs>
          <w:tab w:val="num" w:pos="5760"/>
        </w:tabs>
        <w:ind w:left="5760" w:hanging="360"/>
      </w:pPr>
    </w:lvl>
    <w:lvl w:ilvl="8" w:tplc="8A68601C" w:tentative="1">
      <w:start w:val="1"/>
      <w:numFmt w:val="decimal"/>
      <w:lvlText w:val="%9."/>
      <w:lvlJc w:val="left"/>
      <w:pPr>
        <w:tabs>
          <w:tab w:val="num" w:pos="6480"/>
        </w:tabs>
        <w:ind w:left="6480" w:hanging="360"/>
      </w:pPr>
    </w:lvl>
  </w:abstractNum>
  <w:abstractNum w:abstractNumId="3" w15:restartNumberingAfterBreak="0">
    <w:nsid w:val="6A9C26FD"/>
    <w:multiLevelType w:val="hybridMultilevel"/>
    <w:tmpl w:val="FB3A66FE"/>
    <w:lvl w:ilvl="0" w:tplc="E0385A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C"/>
    <w:rsid w:val="00152EFD"/>
    <w:rsid w:val="00233E73"/>
    <w:rsid w:val="00241807"/>
    <w:rsid w:val="00362AF6"/>
    <w:rsid w:val="003B5E30"/>
    <w:rsid w:val="003E6BC2"/>
    <w:rsid w:val="004F1717"/>
    <w:rsid w:val="005A4B99"/>
    <w:rsid w:val="005B4EDC"/>
    <w:rsid w:val="006C5CF6"/>
    <w:rsid w:val="00704318"/>
    <w:rsid w:val="00787E91"/>
    <w:rsid w:val="008031A9"/>
    <w:rsid w:val="008438EB"/>
    <w:rsid w:val="00843D11"/>
    <w:rsid w:val="00986E7F"/>
    <w:rsid w:val="009D0CA4"/>
    <w:rsid w:val="009D33EA"/>
    <w:rsid w:val="00AD7531"/>
    <w:rsid w:val="00B41105"/>
    <w:rsid w:val="00CE6730"/>
    <w:rsid w:val="00E778C0"/>
    <w:rsid w:val="00EB3BAD"/>
    <w:rsid w:val="00ED0C64"/>
    <w:rsid w:val="00F1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1267-1F4C-4B1F-810B-77CBD52F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D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137">
          <w:marLeft w:val="1440"/>
          <w:marRight w:val="0"/>
          <w:marTop w:val="96"/>
          <w:marBottom w:val="0"/>
          <w:divBdr>
            <w:top w:val="none" w:sz="0" w:space="0" w:color="auto"/>
            <w:left w:val="none" w:sz="0" w:space="0" w:color="auto"/>
            <w:bottom w:val="none" w:sz="0" w:space="0" w:color="auto"/>
            <w:right w:val="none" w:sz="0" w:space="0" w:color="auto"/>
          </w:divBdr>
        </w:div>
        <w:div w:id="754085364">
          <w:marLeft w:val="1440"/>
          <w:marRight w:val="0"/>
          <w:marTop w:val="96"/>
          <w:marBottom w:val="0"/>
          <w:divBdr>
            <w:top w:val="none" w:sz="0" w:space="0" w:color="auto"/>
            <w:left w:val="none" w:sz="0" w:space="0" w:color="auto"/>
            <w:bottom w:val="none" w:sz="0" w:space="0" w:color="auto"/>
            <w:right w:val="none" w:sz="0" w:space="0" w:color="auto"/>
          </w:divBdr>
        </w:div>
        <w:div w:id="913512381">
          <w:marLeft w:val="1440"/>
          <w:marRight w:val="0"/>
          <w:marTop w:val="96"/>
          <w:marBottom w:val="0"/>
          <w:divBdr>
            <w:top w:val="none" w:sz="0" w:space="0" w:color="auto"/>
            <w:left w:val="none" w:sz="0" w:space="0" w:color="auto"/>
            <w:bottom w:val="none" w:sz="0" w:space="0" w:color="auto"/>
            <w:right w:val="none" w:sz="0" w:space="0" w:color="auto"/>
          </w:divBdr>
        </w:div>
      </w:divsChild>
    </w:div>
    <w:div w:id="1453354867">
      <w:bodyDiv w:val="1"/>
      <w:marLeft w:val="0"/>
      <w:marRight w:val="0"/>
      <w:marTop w:val="0"/>
      <w:marBottom w:val="0"/>
      <w:divBdr>
        <w:top w:val="none" w:sz="0" w:space="0" w:color="auto"/>
        <w:left w:val="none" w:sz="0" w:space="0" w:color="auto"/>
        <w:bottom w:val="none" w:sz="0" w:space="0" w:color="auto"/>
        <w:right w:val="none" w:sz="0" w:space="0" w:color="auto"/>
      </w:divBdr>
      <w:divsChild>
        <w:div w:id="2064326258">
          <w:marLeft w:val="1440"/>
          <w:marRight w:val="0"/>
          <w:marTop w:val="96"/>
          <w:marBottom w:val="0"/>
          <w:divBdr>
            <w:top w:val="none" w:sz="0" w:space="0" w:color="auto"/>
            <w:left w:val="none" w:sz="0" w:space="0" w:color="auto"/>
            <w:bottom w:val="none" w:sz="0" w:space="0" w:color="auto"/>
            <w:right w:val="none" w:sz="0" w:space="0" w:color="auto"/>
          </w:divBdr>
        </w:div>
        <w:div w:id="57582057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Santasalo-Aarnio Annukka</dc:creator>
  <cp:keywords/>
  <dc:description/>
  <cp:lastModifiedBy>Santasalo-Aarnio Annukka</cp:lastModifiedBy>
  <cp:revision>5</cp:revision>
  <dcterms:created xsi:type="dcterms:W3CDTF">2015-08-31T07:20:00Z</dcterms:created>
  <dcterms:modified xsi:type="dcterms:W3CDTF">2016-09-01T11:22:00Z</dcterms:modified>
</cp:coreProperties>
</file>