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9B" w:rsidRDefault="001D099B">
      <w:pPr>
        <w:rPr>
          <w:b/>
        </w:rPr>
      </w:pPr>
    </w:p>
    <w:p w:rsidR="001D099B" w:rsidRDefault="001D099B">
      <w:pPr>
        <w:rPr>
          <w:b/>
        </w:rPr>
      </w:pPr>
    </w:p>
    <w:p w:rsidR="001D099B" w:rsidRDefault="001D099B">
      <w:pPr>
        <w:rPr>
          <w:b/>
        </w:rPr>
      </w:pPr>
    </w:p>
    <w:p w:rsidR="00201769" w:rsidRPr="001D099B" w:rsidRDefault="00201769">
      <w:r w:rsidRPr="00201769">
        <w:rPr>
          <w:b/>
        </w:rPr>
        <w:t xml:space="preserve">Visualized </w:t>
      </w:r>
      <w:proofErr w:type="gramStart"/>
      <w:r w:rsidRPr="00201769">
        <w:rPr>
          <w:b/>
        </w:rPr>
        <w:t>me :</w:t>
      </w:r>
      <w:proofErr w:type="gramEnd"/>
      <w:r w:rsidRPr="00201769">
        <w:rPr>
          <w:b/>
        </w:rPr>
        <w:t xml:space="preserve"> </w:t>
      </w:r>
      <w:r w:rsidR="00FA5991" w:rsidRPr="00201769">
        <w:rPr>
          <w:b/>
        </w:rPr>
        <w:t xml:space="preserve"> Creative ways of Think</w:t>
      </w:r>
      <w:r w:rsidR="00A2340B" w:rsidRPr="00201769">
        <w:rPr>
          <w:b/>
        </w:rPr>
        <w:t xml:space="preserve">ing and using visual tools </w:t>
      </w:r>
      <w:r w:rsidRPr="00201769">
        <w:rPr>
          <w:b/>
        </w:rPr>
        <w:t xml:space="preserve">    </w:t>
      </w:r>
      <w:r w:rsidR="003432BF">
        <w:t xml:space="preserve"> Laura Isoniemi   2020</w:t>
      </w:r>
    </w:p>
    <w:p w:rsidR="00EF0DE8" w:rsidRPr="00201769" w:rsidRDefault="00EF0DE8">
      <w:pPr>
        <w:rPr>
          <w:b/>
        </w:rPr>
      </w:pPr>
    </w:p>
    <w:p w:rsidR="00361772" w:rsidRPr="00201769" w:rsidRDefault="00361772">
      <w:proofErr w:type="spellStart"/>
      <w:r w:rsidRPr="00201769">
        <w:t>Teacher</w:t>
      </w:r>
      <w:proofErr w:type="gramStart"/>
      <w:r w:rsidRPr="00201769">
        <w:t>:MA</w:t>
      </w:r>
      <w:proofErr w:type="spellEnd"/>
      <w:proofErr w:type="gramEnd"/>
      <w:r w:rsidRPr="00201769">
        <w:t xml:space="preserve"> art pedagogue , </w:t>
      </w:r>
      <w:proofErr w:type="spellStart"/>
      <w:r w:rsidRPr="00201769">
        <w:t>Idbmpro</w:t>
      </w:r>
      <w:proofErr w:type="spellEnd"/>
      <w:r w:rsidRPr="00201769">
        <w:t xml:space="preserve"> Laura Isoniemi</w:t>
      </w:r>
      <w:r w:rsidR="00201769" w:rsidRPr="00201769">
        <w:t xml:space="preserve">, </w:t>
      </w:r>
      <w:hyperlink r:id="rId4" w:history="1">
        <w:r w:rsidRPr="00201769">
          <w:rPr>
            <w:rStyle w:val="Hyperlink"/>
          </w:rPr>
          <w:t>laura.isoniemi@aalto.fi</w:t>
        </w:r>
      </w:hyperlink>
      <w:r w:rsidRPr="00201769">
        <w:t xml:space="preserve">  </w:t>
      </w:r>
      <w:proofErr w:type="spellStart"/>
      <w:r w:rsidRPr="00201769">
        <w:t>tel</w:t>
      </w:r>
      <w:proofErr w:type="spellEnd"/>
      <w:r w:rsidRPr="00201769">
        <w:t xml:space="preserve"> 0405087090</w:t>
      </w:r>
    </w:p>
    <w:p w:rsidR="00FA5991" w:rsidRPr="00201769" w:rsidRDefault="00FA5991">
      <w:pPr>
        <w:rPr>
          <w:b/>
        </w:rPr>
      </w:pPr>
      <w:r w:rsidRPr="00201769">
        <w:rPr>
          <w:b/>
        </w:rPr>
        <w:t>Study program</w:t>
      </w:r>
    </w:p>
    <w:p w:rsidR="00FA5991" w:rsidRPr="00EC5909" w:rsidRDefault="00FF1B20">
      <w:r w:rsidRPr="00EC5909">
        <w:t xml:space="preserve">Time </w:t>
      </w:r>
      <w:r w:rsidR="00EC5909" w:rsidRPr="00EC5909">
        <w:t>25.92020-10</w:t>
      </w:r>
      <w:r w:rsidR="003432BF" w:rsidRPr="00EC5909">
        <w:t xml:space="preserve">.11 </w:t>
      </w:r>
      <w:proofErr w:type="gramStart"/>
      <w:r w:rsidR="003432BF" w:rsidRPr="00EC5909">
        <w:t xml:space="preserve">2020 </w:t>
      </w:r>
      <w:r w:rsidR="002157C8" w:rsidRPr="00EC5909">
        <w:t xml:space="preserve"> 17.30</w:t>
      </w:r>
      <w:proofErr w:type="gramEnd"/>
      <w:r w:rsidR="002157C8" w:rsidRPr="00EC5909">
        <w:t>-20.00</w:t>
      </w:r>
    </w:p>
    <w:p w:rsidR="00FA5991" w:rsidRPr="00EC5909" w:rsidRDefault="003432BF">
      <w:proofErr w:type="gramStart"/>
      <w:r w:rsidRPr="00EC5909">
        <w:t>Place :</w:t>
      </w:r>
      <w:proofErr w:type="gramEnd"/>
      <w:r w:rsidRPr="00EC5909">
        <w:t xml:space="preserve"> </w:t>
      </w:r>
      <w:proofErr w:type="spellStart"/>
      <w:r w:rsidRPr="00EC5909">
        <w:t>Otakaari</w:t>
      </w:r>
      <w:proofErr w:type="spellEnd"/>
      <w:r w:rsidRPr="00EC5909">
        <w:t xml:space="preserve"> 1, </w:t>
      </w:r>
      <w:proofErr w:type="spellStart"/>
      <w:r w:rsidRPr="00EC5909">
        <w:t>majakk</w:t>
      </w:r>
      <w:r w:rsidR="00EC5909" w:rsidRPr="00EC5909">
        <w:t>a</w:t>
      </w:r>
      <w:proofErr w:type="spellEnd"/>
      <w:r w:rsidRPr="00EC5909">
        <w:t xml:space="preserve">-room , </w:t>
      </w:r>
      <w:proofErr w:type="spellStart"/>
      <w:r w:rsidR="00A2340B" w:rsidRPr="00EC5909">
        <w:t>Otaniemi</w:t>
      </w:r>
      <w:proofErr w:type="spellEnd"/>
    </w:p>
    <w:p w:rsidR="00EF0DE8" w:rsidRPr="001D099B" w:rsidRDefault="00FA5991" w:rsidP="001D099B">
      <w:pPr>
        <w:pStyle w:val="Heading1"/>
        <w:rPr>
          <w:b w:val="0"/>
          <w:sz w:val="22"/>
          <w:szCs w:val="22"/>
        </w:rPr>
      </w:pPr>
      <w:proofErr w:type="gramStart"/>
      <w:r w:rsidRPr="00201769">
        <w:rPr>
          <w:b w:val="0"/>
          <w:sz w:val="22"/>
          <w:szCs w:val="22"/>
        </w:rPr>
        <w:t>Credits ;</w:t>
      </w:r>
      <w:proofErr w:type="gramEnd"/>
      <w:r w:rsidRPr="00201769">
        <w:rPr>
          <w:b w:val="0"/>
          <w:sz w:val="22"/>
          <w:szCs w:val="22"/>
        </w:rPr>
        <w:t xml:space="preserve"> 5 </w:t>
      </w:r>
      <w:proofErr w:type="spellStart"/>
      <w:r w:rsidRPr="00201769">
        <w:rPr>
          <w:b w:val="0"/>
          <w:sz w:val="22"/>
          <w:szCs w:val="22"/>
        </w:rPr>
        <w:t>ects</w:t>
      </w:r>
      <w:proofErr w:type="spellEnd"/>
      <w:r w:rsidR="00E51AC5" w:rsidRPr="00201769">
        <w:rPr>
          <w:b w:val="0"/>
          <w:sz w:val="22"/>
          <w:szCs w:val="22"/>
        </w:rPr>
        <w:t>.</w:t>
      </w:r>
    </w:p>
    <w:p w:rsidR="00E51AC5" w:rsidRPr="00201769" w:rsidRDefault="00E51AC5" w:rsidP="00E51AC5">
      <w:r w:rsidRPr="00201769">
        <w:t>Workload and Methods</w:t>
      </w:r>
    </w:p>
    <w:p w:rsidR="00E51AC5" w:rsidRPr="00201769" w:rsidRDefault="00E51AC5" w:rsidP="00E51AC5">
      <w:r w:rsidRPr="00201769">
        <w:t xml:space="preserve">Lectures 24 h </w:t>
      </w:r>
      <w:proofErr w:type="gramStart"/>
      <w:r w:rsidRPr="00201769">
        <w:t>( 3</w:t>
      </w:r>
      <w:proofErr w:type="gramEnd"/>
      <w:r w:rsidRPr="00201769">
        <w:t xml:space="preserve"> h 2xweek ) 8 times .introductions, examples ,motivation, demos</w:t>
      </w:r>
    </w:p>
    <w:p w:rsidR="00E51AC5" w:rsidRPr="00201769" w:rsidRDefault="00E51AC5" w:rsidP="00E51AC5">
      <w:r w:rsidRPr="00201769">
        <w:t>10 h exhibitions, excursions,</w:t>
      </w:r>
      <w:proofErr w:type="gramStart"/>
      <w:r w:rsidR="00EF0DE8">
        <w:t>,</w:t>
      </w:r>
      <w:r w:rsidRPr="00201769">
        <w:t>20h</w:t>
      </w:r>
      <w:proofErr w:type="gramEnd"/>
      <w:r w:rsidRPr="00201769">
        <w:t xml:space="preserve"> </w:t>
      </w:r>
      <w:r w:rsidR="00EF0DE8">
        <w:t>exhibition preparations ,</w:t>
      </w:r>
      <w:r w:rsidRPr="00201769">
        <w:t xml:space="preserve">78 h independent working :together all 132 h </w:t>
      </w:r>
    </w:p>
    <w:p w:rsidR="00361772" w:rsidRPr="00201769" w:rsidRDefault="004771D9" w:rsidP="00E51AC5">
      <w:r w:rsidRPr="00201769">
        <w:t>Exercises,</w:t>
      </w:r>
      <w:r w:rsidR="00596CEE" w:rsidRPr="00201769">
        <w:t xml:space="preserve"> evaluations and ref</w:t>
      </w:r>
      <w:r w:rsidR="00361772" w:rsidRPr="00201769">
        <w:t>lections</w:t>
      </w:r>
    </w:p>
    <w:p w:rsidR="00E51AC5" w:rsidRPr="00201769" w:rsidRDefault="00E51AC5" w:rsidP="00E51AC5">
      <w:pPr>
        <w:rPr>
          <w:b/>
        </w:rPr>
      </w:pPr>
      <w:r w:rsidRPr="00201769">
        <w:rPr>
          <w:b/>
        </w:rPr>
        <w:t>Study material</w:t>
      </w:r>
    </w:p>
    <w:p w:rsidR="00EF0DE8" w:rsidRPr="00201769" w:rsidRDefault="00E51AC5" w:rsidP="00E51AC5">
      <w:r w:rsidRPr="00201769">
        <w:t>Workshops, slideshows, exercises, excursion to exhibition, reflecti</w:t>
      </w:r>
      <w:r w:rsidR="00121BF1" w:rsidRPr="00201769">
        <w:t>ons, discussion, movies, lit</w:t>
      </w:r>
      <w:r w:rsidRPr="00201769">
        <w:t>erature on self-understanding through art making.</w:t>
      </w:r>
    </w:p>
    <w:p w:rsidR="00E51AC5" w:rsidRPr="00201769" w:rsidRDefault="00FA5991" w:rsidP="00E51AC5">
      <w:r w:rsidRPr="00201769">
        <w:rPr>
          <w:b/>
        </w:rPr>
        <w:t>Target:</w:t>
      </w:r>
      <w:r w:rsidR="00E51AC5" w:rsidRPr="00201769">
        <w:rPr>
          <w:b/>
        </w:rPr>
        <w:t xml:space="preserve"> </w:t>
      </w:r>
    </w:p>
    <w:p w:rsidR="00201769" w:rsidRPr="00201769" w:rsidRDefault="0093741F">
      <w:r w:rsidRPr="00201769">
        <w:t>Achieve different ways to express visually yourself.</w:t>
      </w:r>
      <w:r w:rsidR="002157C8">
        <w:t xml:space="preserve"> </w:t>
      </w:r>
      <w:r w:rsidR="00121BF1" w:rsidRPr="00201769">
        <w:t>Create a v</w:t>
      </w:r>
      <w:r w:rsidR="00E51AC5" w:rsidRPr="00201769">
        <w:t xml:space="preserve">isual toolbox for each student, contains </w:t>
      </w:r>
      <w:proofErr w:type="gramStart"/>
      <w:r w:rsidR="00E51AC5" w:rsidRPr="00201769">
        <w:t>6</w:t>
      </w:r>
      <w:proofErr w:type="gramEnd"/>
      <w:r w:rsidR="00E51AC5" w:rsidRPr="00201769">
        <w:t xml:space="preserve"> different ingredie</w:t>
      </w:r>
      <w:r w:rsidR="00121BF1" w:rsidRPr="00201769">
        <w:t xml:space="preserve">nts (can be used again </w:t>
      </w:r>
      <w:r w:rsidR="00E51AC5" w:rsidRPr="00201769">
        <w:t>for d</w:t>
      </w:r>
      <w:r w:rsidR="004771D9" w:rsidRPr="00201769">
        <w:t>ifferent purposes</w:t>
      </w:r>
      <w:r w:rsidR="00E51AC5" w:rsidRPr="00201769">
        <w:t xml:space="preserve">), written mind maps, written </w:t>
      </w:r>
      <w:r w:rsidR="00121BF1" w:rsidRPr="00201769">
        <w:t>story on yourself, a pair of re</w:t>
      </w:r>
      <w:r w:rsidR="00E51AC5" w:rsidRPr="00201769">
        <w:t>made shoes, self-portrait</w:t>
      </w:r>
      <w:r w:rsidRPr="00201769">
        <w:t>s</w:t>
      </w:r>
      <w:r w:rsidR="004771D9" w:rsidRPr="00201769">
        <w:t xml:space="preserve">. </w:t>
      </w:r>
      <w:r w:rsidR="00E51AC5" w:rsidRPr="00201769">
        <w:t xml:space="preserve"> </w:t>
      </w:r>
    </w:p>
    <w:p w:rsidR="00FA5991" w:rsidRPr="00201769" w:rsidRDefault="00E51AC5">
      <w:r w:rsidRPr="00201769">
        <w:t>Outcome: Strengthened self-understanding that supports working and studying. New perspective to yourself. Understanding the possibilities of creativity as a tool to handle your emotions and hidden potentials aiming to turn them for fuel to your life.</w:t>
      </w:r>
      <w:r w:rsidR="004771D9" w:rsidRPr="00201769">
        <w:t xml:space="preserve"> Small exhibition of the portraits to make the “souls” visible.</w:t>
      </w:r>
    </w:p>
    <w:p w:rsidR="00E51AC5" w:rsidRPr="00201769" w:rsidRDefault="00FA5991" w:rsidP="00E51AC5">
      <w:r w:rsidRPr="00201769">
        <w:t>Content:</w:t>
      </w:r>
      <w:r w:rsidR="00E51AC5" w:rsidRPr="00201769">
        <w:t xml:space="preserve"> </w:t>
      </w:r>
    </w:p>
    <w:p w:rsidR="00E51AC5" w:rsidRPr="00201769" w:rsidRDefault="00E51AC5" w:rsidP="00E51AC5">
      <w:r w:rsidRPr="00201769">
        <w:t>The course offers stu</w:t>
      </w:r>
      <w:r w:rsidR="00A4544D">
        <w:t xml:space="preserve">dents creative </w:t>
      </w:r>
      <w:r w:rsidRPr="00201769">
        <w:t>w</w:t>
      </w:r>
      <w:r w:rsidR="00A4544D">
        <w:t xml:space="preserve">ays to find the inner </w:t>
      </w:r>
      <w:r w:rsidRPr="00201769">
        <w:t>potentia</w:t>
      </w:r>
      <w:r w:rsidR="00A4544D">
        <w:t xml:space="preserve">l in each student and make it </w:t>
      </w:r>
      <w:r w:rsidRPr="00201769">
        <w:t xml:space="preserve">visible and usable through different </w:t>
      </w:r>
      <w:r w:rsidR="004771D9" w:rsidRPr="00201769">
        <w:t xml:space="preserve">ways of art and design. Course </w:t>
      </w:r>
      <w:r w:rsidRPr="00201769">
        <w:t>offers the possibilities to make them us</w:t>
      </w:r>
      <w:r w:rsidR="002157C8">
        <w:t xml:space="preserve">able in everyday </w:t>
      </w:r>
      <w:proofErr w:type="gramStart"/>
      <w:r w:rsidR="002157C8">
        <w:t xml:space="preserve">challenges </w:t>
      </w:r>
      <w:r w:rsidRPr="00201769">
        <w:t xml:space="preserve"> in</w:t>
      </w:r>
      <w:proofErr w:type="gramEnd"/>
      <w:r w:rsidRPr="00201769">
        <w:t xml:space="preserve"> working life and studies.</w:t>
      </w:r>
    </w:p>
    <w:p w:rsidR="00FA5991" w:rsidRDefault="00E51AC5">
      <w:r w:rsidRPr="00201769">
        <w:t>Make abstract and invisible things</w:t>
      </w:r>
      <w:r w:rsidR="00121BF1" w:rsidRPr="00201769">
        <w:t xml:space="preserve"> visible through art </w:t>
      </w:r>
      <w:r w:rsidRPr="00201769">
        <w:t xml:space="preserve">based tasks and </w:t>
      </w:r>
      <w:proofErr w:type="gramStart"/>
      <w:r w:rsidRPr="00201769">
        <w:t xml:space="preserve">exercises </w:t>
      </w:r>
      <w:r w:rsidR="00121BF1" w:rsidRPr="00201769">
        <w:t>,</w:t>
      </w:r>
      <w:r w:rsidRPr="00201769">
        <w:t>that</w:t>
      </w:r>
      <w:proofErr w:type="gramEnd"/>
      <w:r w:rsidRPr="00201769">
        <w:t xml:space="preserve"> benefit various artistic, creative ways of working </w:t>
      </w:r>
      <w:r w:rsidR="00121BF1" w:rsidRPr="00201769">
        <w:t>and thinking.</w:t>
      </w:r>
    </w:p>
    <w:p w:rsidR="00201769" w:rsidRDefault="00201769"/>
    <w:p w:rsidR="00201769" w:rsidRDefault="00201769"/>
    <w:p w:rsidR="00EF0DE8" w:rsidRDefault="00EF0DE8"/>
    <w:p w:rsidR="00EF0DE8" w:rsidRPr="00201769" w:rsidRDefault="00EF0DE8"/>
    <w:p w:rsidR="00FA5991" w:rsidRPr="00201769" w:rsidRDefault="00FA5991">
      <w:pPr>
        <w:rPr>
          <w:b/>
        </w:rPr>
      </w:pPr>
      <w:r w:rsidRPr="00201769">
        <w:rPr>
          <w:b/>
        </w:rPr>
        <w:t>Program</w:t>
      </w:r>
    </w:p>
    <w:p w:rsidR="003827ED" w:rsidRPr="00201769" w:rsidRDefault="003432BF">
      <w:proofErr w:type="gramStart"/>
      <w:r>
        <w:t>week</w:t>
      </w:r>
      <w:proofErr w:type="gramEnd"/>
      <w:r>
        <w:t xml:space="preserve"> 39</w:t>
      </w:r>
      <w:r w:rsidR="00FF1B20">
        <w:t xml:space="preserve">   </w:t>
      </w:r>
      <w:r>
        <w:t xml:space="preserve">  1. Fri 25.9 1</w:t>
      </w:r>
      <w:r w:rsidR="002157C8">
        <w:t>7.30 -20.00</w:t>
      </w:r>
      <w:r w:rsidR="003827ED" w:rsidRPr="00201769">
        <w:t xml:space="preserve"> </w:t>
      </w:r>
    </w:p>
    <w:p w:rsidR="00121BF1" w:rsidRPr="00201769" w:rsidRDefault="003827ED">
      <w:pPr>
        <w:rPr>
          <w:i/>
        </w:rPr>
      </w:pPr>
      <w:r w:rsidRPr="00201769">
        <w:t xml:space="preserve">                    </w:t>
      </w:r>
      <w:r w:rsidR="00C350F7" w:rsidRPr="00201769">
        <w:t xml:space="preserve"> </w:t>
      </w:r>
      <w:r w:rsidR="00F43B8F">
        <w:t xml:space="preserve">    </w:t>
      </w:r>
      <w:r w:rsidR="00121BF1" w:rsidRPr="00201769">
        <w:t xml:space="preserve">Beginning of the course. Intro and lecture </w:t>
      </w:r>
      <w:proofErr w:type="gramStart"/>
      <w:r w:rsidR="00C350F7" w:rsidRPr="00201769">
        <w:rPr>
          <w:i/>
        </w:rPr>
        <w:t>Who</w:t>
      </w:r>
      <w:proofErr w:type="gramEnd"/>
      <w:r w:rsidR="00121BF1" w:rsidRPr="00201769">
        <w:rPr>
          <w:i/>
        </w:rPr>
        <w:t xml:space="preserve"> am I?</w:t>
      </w:r>
    </w:p>
    <w:p w:rsidR="00121BF1" w:rsidRPr="00201769" w:rsidRDefault="00121BF1">
      <w:r w:rsidRPr="00201769">
        <w:t xml:space="preserve">                   </w:t>
      </w:r>
      <w:r w:rsidR="00FF1B20">
        <w:t xml:space="preserve">  </w:t>
      </w:r>
      <w:r w:rsidR="00F43B8F">
        <w:t xml:space="preserve">   </w:t>
      </w:r>
      <w:r w:rsidR="001045DB">
        <w:t xml:space="preserve">Exercise 1. </w:t>
      </w:r>
      <w:r w:rsidR="00A4544D">
        <w:t>on copy</w:t>
      </w:r>
      <w:r w:rsidR="001045DB">
        <w:t xml:space="preserve"> </w:t>
      </w:r>
      <w:r w:rsidR="00A4544D">
        <w:t>machine</w:t>
      </w:r>
      <w:r w:rsidR="000442E1" w:rsidRPr="00201769">
        <w:t xml:space="preserve"> with </w:t>
      </w:r>
      <w:proofErr w:type="spellStart"/>
      <w:r w:rsidR="001045DB">
        <w:t>jewe</w:t>
      </w:r>
      <w:r w:rsidR="004771D9" w:rsidRPr="00201769">
        <w:t>rly</w:t>
      </w:r>
      <w:proofErr w:type="spellEnd"/>
      <w:r w:rsidR="004771D9" w:rsidRPr="00201769">
        <w:t xml:space="preserve"> and hardware metals</w:t>
      </w:r>
      <w:r w:rsidRPr="00201769">
        <w:t>.</w:t>
      </w:r>
      <w:r w:rsidR="002157C8">
        <w:t xml:space="preserve"> Written task.</w:t>
      </w:r>
    </w:p>
    <w:p w:rsidR="001045DB" w:rsidRDefault="003432BF" w:rsidP="00C541CD">
      <w:proofErr w:type="gramStart"/>
      <w:r>
        <w:t>week</w:t>
      </w:r>
      <w:proofErr w:type="gramEnd"/>
      <w:r>
        <w:t xml:space="preserve"> 40 </w:t>
      </w:r>
      <w:r w:rsidR="001045DB" w:rsidRPr="00201769">
        <w:t xml:space="preserve">  </w:t>
      </w:r>
      <w:r w:rsidR="001045DB">
        <w:t xml:space="preserve">  </w:t>
      </w:r>
      <w:r w:rsidR="00596CEE" w:rsidRPr="00201769">
        <w:t xml:space="preserve"> </w:t>
      </w:r>
      <w:r w:rsidR="00FA5991" w:rsidRPr="00201769">
        <w:t xml:space="preserve"> </w:t>
      </w:r>
      <w:r>
        <w:t xml:space="preserve">2. Wed </w:t>
      </w:r>
      <w:proofErr w:type="gramStart"/>
      <w:r>
        <w:t>30.9</w:t>
      </w:r>
      <w:r w:rsidR="002157C8">
        <w:t xml:space="preserve"> </w:t>
      </w:r>
      <w:r w:rsidR="00FF1B20">
        <w:t xml:space="preserve"> </w:t>
      </w:r>
      <w:r w:rsidR="002157C8">
        <w:t>17.30</w:t>
      </w:r>
      <w:proofErr w:type="gramEnd"/>
      <w:r w:rsidR="002157C8">
        <w:t xml:space="preserve"> -20</w:t>
      </w:r>
      <w:r w:rsidR="00FF1B20">
        <w:t xml:space="preserve"> </w:t>
      </w:r>
      <w:r w:rsidR="00C46E7A" w:rsidRPr="00201769">
        <w:t xml:space="preserve">Evaluation of last lessons works. </w:t>
      </w:r>
    </w:p>
    <w:p w:rsidR="00C541CD" w:rsidRPr="00201769" w:rsidRDefault="001045DB" w:rsidP="00C541CD">
      <w:r>
        <w:t xml:space="preserve">                      </w:t>
      </w:r>
      <w:r w:rsidR="00F43B8F">
        <w:t xml:space="preserve">   </w:t>
      </w:r>
      <w:r w:rsidR="00C350F7" w:rsidRPr="00201769">
        <w:t>Exercises</w:t>
      </w:r>
      <w:r w:rsidR="002157C8">
        <w:t>2.</w:t>
      </w:r>
      <w:r w:rsidR="00C350F7" w:rsidRPr="00201769">
        <w:t xml:space="preserve"> </w:t>
      </w:r>
      <w:proofErr w:type="gramStart"/>
      <w:r w:rsidR="00C350F7" w:rsidRPr="00201769">
        <w:t>with</w:t>
      </w:r>
      <w:proofErr w:type="gramEnd"/>
      <w:r w:rsidR="00C350F7" w:rsidRPr="00201769">
        <w:t xml:space="preserve"> given tools,</w:t>
      </w:r>
      <w:r>
        <w:t xml:space="preserve"> </w:t>
      </w:r>
      <w:r w:rsidR="00164E71">
        <w:t>paper cutting technic</w:t>
      </w:r>
      <w:r w:rsidR="00F43B8F">
        <w:t xml:space="preserve"> and needles.</w:t>
      </w:r>
    </w:p>
    <w:p w:rsidR="000442E1" w:rsidRPr="00201769" w:rsidRDefault="001045DB">
      <w:r>
        <w:t xml:space="preserve">                     </w:t>
      </w:r>
      <w:r w:rsidR="003432BF">
        <w:t xml:space="preserve"> </w:t>
      </w:r>
      <w:r w:rsidR="00F43B8F">
        <w:t xml:space="preserve"> </w:t>
      </w:r>
      <w:r w:rsidR="002157C8">
        <w:t xml:space="preserve">3 </w:t>
      </w:r>
      <w:r w:rsidR="003432BF">
        <w:t xml:space="preserve">.Fri 2.10 </w:t>
      </w:r>
      <w:r w:rsidR="002157C8">
        <w:t xml:space="preserve">17.30 -20 </w:t>
      </w:r>
      <w:r>
        <w:t>V</w:t>
      </w:r>
      <w:r w:rsidR="003432BF">
        <w:t xml:space="preserve">isit </w:t>
      </w:r>
      <w:proofErr w:type="gramStart"/>
      <w:r w:rsidR="003432BF">
        <w:t>to  museum</w:t>
      </w:r>
      <w:proofErr w:type="gramEnd"/>
      <w:r w:rsidR="003432BF">
        <w:t xml:space="preserve"> </w:t>
      </w:r>
      <w:r>
        <w:t>with a task.</w:t>
      </w:r>
    </w:p>
    <w:p w:rsidR="001045DB" w:rsidRPr="00201769" w:rsidRDefault="003432BF" w:rsidP="001045DB">
      <w:pPr>
        <w:rPr>
          <w:i/>
        </w:rPr>
      </w:pPr>
      <w:r>
        <w:t xml:space="preserve">  </w:t>
      </w:r>
      <w:proofErr w:type="gramStart"/>
      <w:r>
        <w:t>week</w:t>
      </w:r>
      <w:proofErr w:type="gramEnd"/>
      <w:r>
        <w:t xml:space="preserve"> 41</w:t>
      </w:r>
      <w:r w:rsidR="00F43B8F" w:rsidRPr="00201769">
        <w:t xml:space="preserve"> </w:t>
      </w:r>
      <w:r w:rsidR="00F43B8F">
        <w:t xml:space="preserve">   </w:t>
      </w:r>
      <w:r w:rsidR="00EC5909">
        <w:t xml:space="preserve">4.  Fri 9.10 </w:t>
      </w:r>
      <w:r w:rsidR="002157C8">
        <w:t>17.30-20</w:t>
      </w:r>
      <w:r w:rsidR="00FF1B20">
        <w:t>.</w:t>
      </w:r>
      <w:r w:rsidR="001045DB" w:rsidRPr="001045DB">
        <w:t xml:space="preserve"> </w:t>
      </w:r>
      <w:r w:rsidR="001045DB" w:rsidRPr="00201769">
        <w:t>Lecture</w:t>
      </w:r>
      <w:r w:rsidR="001045DB" w:rsidRPr="00201769">
        <w:rPr>
          <w:i/>
        </w:rPr>
        <w:t>: The anatomy of a portrait.</w:t>
      </w:r>
    </w:p>
    <w:p w:rsidR="001045DB" w:rsidRDefault="001045DB" w:rsidP="001045DB">
      <w:r w:rsidRPr="00201769">
        <w:t xml:space="preserve"> </w:t>
      </w:r>
      <w:r>
        <w:t xml:space="preserve">                    </w:t>
      </w:r>
      <w:r w:rsidR="00F43B8F">
        <w:t xml:space="preserve">    </w:t>
      </w:r>
      <w:r>
        <w:t>Exercise:  3.</w:t>
      </w:r>
      <w:r w:rsidRPr="00201769">
        <w:t xml:space="preserve">with pictures and </w:t>
      </w:r>
      <w:proofErr w:type="spellStart"/>
      <w:r w:rsidRPr="00201769">
        <w:t>selfportaits</w:t>
      </w:r>
      <w:proofErr w:type="spellEnd"/>
      <w:r w:rsidRPr="00201769">
        <w:t xml:space="preserve"> + body as part of yourself</w:t>
      </w:r>
      <w:r>
        <w:t>.</w:t>
      </w:r>
    </w:p>
    <w:p w:rsidR="00C541CD" w:rsidRDefault="001045DB">
      <w:r>
        <w:t xml:space="preserve">                     </w:t>
      </w:r>
      <w:r w:rsidR="00F43B8F">
        <w:t xml:space="preserve">    </w:t>
      </w:r>
      <w:r>
        <w:t xml:space="preserve">Evaluation of last </w:t>
      </w:r>
      <w:proofErr w:type="spellStart"/>
      <w:r>
        <w:t>weeks</w:t>
      </w:r>
      <w:proofErr w:type="spellEnd"/>
      <w:r>
        <w:t xml:space="preserve"> works.</w:t>
      </w:r>
    </w:p>
    <w:p w:rsidR="00FA5991" w:rsidRPr="00201769" w:rsidRDefault="003432BF">
      <w:proofErr w:type="gramStart"/>
      <w:r>
        <w:t>week</w:t>
      </w:r>
      <w:proofErr w:type="gramEnd"/>
      <w:r>
        <w:t xml:space="preserve"> 42</w:t>
      </w:r>
      <w:r w:rsidR="003827ED" w:rsidRPr="00201769">
        <w:t xml:space="preserve">   </w:t>
      </w:r>
      <w:r w:rsidR="00A4544D">
        <w:t xml:space="preserve">  </w:t>
      </w:r>
      <w:r w:rsidR="00EC5909">
        <w:t>5</w:t>
      </w:r>
      <w:r>
        <w:t>.   Thu 15.10</w:t>
      </w:r>
      <w:r w:rsidR="00EC5909">
        <w:t xml:space="preserve"> 17.30-20</w:t>
      </w:r>
      <w:r w:rsidR="00FA1CA6">
        <w:t xml:space="preserve">. </w:t>
      </w:r>
      <w:r w:rsidR="00EC5909">
        <w:t xml:space="preserve">Evaluation. Lecture:  </w:t>
      </w:r>
      <w:r w:rsidR="00EC5909" w:rsidRPr="000820BF">
        <w:rPr>
          <w:i/>
        </w:rPr>
        <w:t>In new shoes</w:t>
      </w:r>
      <w:r w:rsidR="00EC5909">
        <w:t>. Exercise 4</w:t>
      </w:r>
      <w:proofErr w:type="gramStart"/>
      <w:r w:rsidR="00EC5909">
        <w:t>..</w:t>
      </w:r>
      <w:proofErr w:type="gramEnd"/>
    </w:p>
    <w:p w:rsidR="003432BF" w:rsidRDefault="00596CEE" w:rsidP="00FA1CA6">
      <w:r w:rsidRPr="00201769">
        <w:t xml:space="preserve">               </w:t>
      </w:r>
      <w:r w:rsidR="003827ED" w:rsidRPr="00201769">
        <w:t xml:space="preserve"> </w:t>
      </w:r>
      <w:r w:rsidR="00FA5991" w:rsidRPr="00201769">
        <w:t xml:space="preserve"> </w:t>
      </w:r>
      <w:r w:rsidR="001045DB">
        <w:t xml:space="preserve">   </w:t>
      </w:r>
      <w:r w:rsidR="00E51AC5" w:rsidRPr="00201769">
        <w:t xml:space="preserve"> </w:t>
      </w:r>
      <w:r w:rsidR="00EC5909">
        <w:t>6</w:t>
      </w:r>
      <w:r w:rsidR="003432BF">
        <w:t xml:space="preserve">.  Fri 16.10 </w:t>
      </w:r>
      <w:r w:rsidR="00F43B8F">
        <w:t xml:space="preserve">17.30-20 </w:t>
      </w:r>
      <w:proofErr w:type="gramStart"/>
      <w:r w:rsidR="00FA1CA6" w:rsidRPr="00201769">
        <w:t>M</w:t>
      </w:r>
      <w:r w:rsidR="00FA1CA6">
        <w:t>aking</w:t>
      </w:r>
      <w:proofErr w:type="gramEnd"/>
      <w:r w:rsidR="00FA1CA6">
        <w:t xml:space="preserve"> the new shoes,</w:t>
      </w:r>
    </w:p>
    <w:p w:rsidR="00F43B8F" w:rsidRDefault="003432BF" w:rsidP="00EC5909">
      <w:proofErr w:type="gramStart"/>
      <w:r>
        <w:t>week</w:t>
      </w:r>
      <w:proofErr w:type="gramEnd"/>
      <w:r>
        <w:t xml:space="preserve"> 43</w:t>
      </w:r>
      <w:r w:rsidRPr="00201769">
        <w:t xml:space="preserve"> </w:t>
      </w:r>
      <w:r w:rsidR="00EC5909">
        <w:t xml:space="preserve">    7 </w:t>
      </w:r>
      <w:r>
        <w:t xml:space="preserve">.  Tue 20.10 </w:t>
      </w:r>
      <w:r w:rsidR="00F43B8F">
        <w:t>17.30-</w:t>
      </w:r>
      <w:proofErr w:type="gramStart"/>
      <w:r w:rsidR="00F43B8F">
        <w:t xml:space="preserve">20 </w:t>
      </w:r>
      <w:r w:rsidR="003827ED" w:rsidRPr="00201769">
        <w:t xml:space="preserve"> </w:t>
      </w:r>
      <w:r w:rsidR="00EC5909">
        <w:t>Finishing</w:t>
      </w:r>
      <w:proofErr w:type="gramEnd"/>
      <w:r w:rsidR="00EC5909">
        <w:t xml:space="preserve"> the shoes</w:t>
      </w:r>
    </w:p>
    <w:p w:rsidR="00EC5909" w:rsidRDefault="00172A0C" w:rsidP="00EC5909">
      <w:proofErr w:type="gramStart"/>
      <w:r>
        <w:t>w</w:t>
      </w:r>
      <w:r w:rsidR="00EC5909">
        <w:t>eek</w:t>
      </w:r>
      <w:proofErr w:type="gramEnd"/>
      <w:r w:rsidR="00EC5909">
        <w:t xml:space="preserve"> 44     8</w:t>
      </w:r>
      <w:r>
        <w:t>. Mon 26.10 17.30-20</w:t>
      </w:r>
      <w:r w:rsidR="00EC5909">
        <w:t xml:space="preserve"> Shoe evaluation. </w:t>
      </w:r>
      <w:r w:rsidR="00596CEE" w:rsidRPr="00201769">
        <w:t xml:space="preserve"> </w:t>
      </w:r>
      <w:r w:rsidR="00EC5909" w:rsidRPr="00201769">
        <w:t>Lecture</w:t>
      </w:r>
      <w:r w:rsidR="00EC5909" w:rsidRPr="00201769">
        <w:rPr>
          <w:i/>
        </w:rPr>
        <w:t>: Identity toolbox</w:t>
      </w:r>
      <w:r w:rsidR="00EC5909" w:rsidRPr="00201769">
        <w:t xml:space="preserve">. </w:t>
      </w:r>
      <w:r w:rsidR="00EC5909">
        <w:t xml:space="preserve">Doll- lecture. </w:t>
      </w:r>
    </w:p>
    <w:p w:rsidR="00FA5991" w:rsidRPr="00201769" w:rsidRDefault="00EC5909">
      <w:r>
        <w:t xml:space="preserve">                          </w:t>
      </w:r>
      <w:r w:rsidRPr="00201769">
        <w:t>Starting to work all items for the box,</w:t>
      </w:r>
      <w:r>
        <w:t xml:space="preserve"> </w:t>
      </w:r>
      <w:r w:rsidRPr="00201769">
        <w:t>material</w:t>
      </w:r>
      <w:r>
        <w:t xml:space="preserve"> </w:t>
      </w:r>
      <w:proofErr w:type="gramStart"/>
      <w:r>
        <w:t>gathering ,</w:t>
      </w:r>
      <w:proofErr w:type="gramEnd"/>
      <w:r>
        <w:t xml:space="preserve"> </w:t>
      </w:r>
      <w:r w:rsidRPr="00201769">
        <w:t>making of toolbox</w:t>
      </w:r>
    </w:p>
    <w:p w:rsidR="000442E1" w:rsidRPr="00201769" w:rsidRDefault="00172A0C" w:rsidP="00EC5909">
      <w:r>
        <w:t xml:space="preserve">                 </w:t>
      </w:r>
      <w:r w:rsidR="00EC5909">
        <w:t xml:space="preserve">  </w:t>
      </w:r>
      <w:proofErr w:type="gramStart"/>
      <w:r w:rsidR="00EC5909">
        <w:t>9</w:t>
      </w:r>
      <w:r w:rsidR="00F43B8F">
        <w:t>.</w:t>
      </w:r>
      <w:r>
        <w:t>Thu</w:t>
      </w:r>
      <w:proofErr w:type="gramEnd"/>
      <w:r>
        <w:t xml:space="preserve"> 29.10</w:t>
      </w:r>
      <w:r w:rsidR="001045DB">
        <w:t xml:space="preserve"> 17.30-20</w:t>
      </w:r>
      <w:r w:rsidR="00596CEE" w:rsidRPr="00201769">
        <w:t xml:space="preserve"> </w:t>
      </w:r>
      <w:r w:rsidR="000820BF">
        <w:t xml:space="preserve">Making toolbox </w:t>
      </w:r>
    </w:p>
    <w:p w:rsidR="00EC5909" w:rsidRPr="00201769" w:rsidRDefault="00172A0C" w:rsidP="00EC5909">
      <w:proofErr w:type="gramStart"/>
      <w:r>
        <w:t>week</w:t>
      </w:r>
      <w:proofErr w:type="gramEnd"/>
      <w:r>
        <w:t xml:space="preserve"> 45  </w:t>
      </w:r>
      <w:r w:rsidR="00A4544D">
        <w:t xml:space="preserve"> </w:t>
      </w:r>
      <w:r w:rsidR="00EC5909">
        <w:t>10</w:t>
      </w:r>
      <w:r w:rsidR="00F43B8F">
        <w:t xml:space="preserve">. </w:t>
      </w:r>
      <w:r>
        <w:t xml:space="preserve"> Tue 3.11 </w:t>
      </w:r>
      <w:r w:rsidR="00EC5909" w:rsidRPr="00201769">
        <w:rPr>
          <w:i/>
        </w:rPr>
        <w:t xml:space="preserve">Exhibition </w:t>
      </w:r>
      <w:proofErr w:type="gramStart"/>
      <w:r w:rsidR="00EC5909" w:rsidRPr="00201769">
        <w:rPr>
          <w:i/>
        </w:rPr>
        <w:t>planning</w:t>
      </w:r>
      <w:r w:rsidR="00EC5909" w:rsidRPr="00201769">
        <w:t xml:space="preserve"> ,choosing</w:t>
      </w:r>
      <w:proofErr w:type="gramEnd"/>
      <w:r w:rsidR="00EC5909" w:rsidRPr="00201769">
        <w:t xml:space="preserve"> of final exhibition works</w:t>
      </w:r>
    </w:p>
    <w:p w:rsidR="00FA5991" w:rsidRDefault="00EC5909">
      <w:r>
        <w:t xml:space="preserve">                       </w:t>
      </w:r>
      <w:proofErr w:type="gramStart"/>
      <w:r w:rsidRPr="00201769">
        <w:t>planning</w:t>
      </w:r>
      <w:proofErr w:type="gramEnd"/>
      <w:r w:rsidRPr="00201769">
        <w:t xml:space="preserve"> exhibition structures, </w:t>
      </w:r>
      <w:r>
        <w:t>making final works</w:t>
      </w:r>
      <w:bookmarkStart w:id="0" w:name="_GoBack"/>
      <w:bookmarkEnd w:id="0"/>
    </w:p>
    <w:p w:rsidR="001045DB" w:rsidRDefault="00172A0C">
      <w:proofErr w:type="gramStart"/>
      <w:r>
        <w:t>week</w:t>
      </w:r>
      <w:proofErr w:type="gramEnd"/>
      <w:r>
        <w:t xml:space="preserve"> 45 </w:t>
      </w:r>
      <w:r w:rsidR="001045DB">
        <w:t xml:space="preserve">   </w:t>
      </w:r>
      <w:r w:rsidR="00EC5909">
        <w:t>11</w:t>
      </w:r>
      <w:r>
        <w:t xml:space="preserve">. Fri </w:t>
      </w:r>
      <w:proofErr w:type="gramStart"/>
      <w:r>
        <w:t xml:space="preserve">6.11 </w:t>
      </w:r>
      <w:r w:rsidR="00F43B8F">
        <w:t xml:space="preserve"> </w:t>
      </w:r>
      <w:r w:rsidR="001045DB">
        <w:t>17.30</w:t>
      </w:r>
      <w:proofErr w:type="gramEnd"/>
      <w:r w:rsidR="001045DB">
        <w:t xml:space="preserve">-20  </w:t>
      </w:r>
      <w:r w:rsidR="00EC5909" w:rsidRPr="00201769">
        <w:t>Finishing works ,making things ready</w:t>
      </w:r>
      <w:r w:rsidR="00EC5909">
        <w:t xml:space="preserve"> </w:t>
      </w:r>
      <w:r w:rsidR="00EC5909" w:rsidRPr="00201769">
        <w:t>,exhibition building</w:t>
      </w:r>
    </w:p>
    <w:p w:rsidR="00EC5909" w:rsidRDefault="00EC5909" w:rsidP="00EC5909">
      <w:r>
        <w:rPr>
          <w:color w:val="FF0000"/>
        </w:rPr>
        <w:t xml:space="preserve">                   12. Tue 10.11 </w:t>
      </w:r>
      <w:proofErr w:type="gramStart"/>
      <w:r>
        <w:t>20  Course</w:t>
      </w:r>
      <w:proofErr w:type="gramEnd"/>
      <w:r>
        <w:t xml:space="preserve"> evaluation and visit to our exhibition</w:t>
      </w:r>
    </w:p>
    <w:p w:rsidR="00FC6987" w:rsidRPr="00FC6987" w:rsidRDefault="00FC6987">
      <w:pPr>
        <w:rPr>
          <w:color w:val="FF0000"/>
        </w:rPr>
      </w:pPr>
    </w:p>
    <w:p w:rsidR="00FA5991" w:rsidRDefault="00FA5991">
      <w:r w:rsidRPr="00201769">
        <w:t xml:space="preserve">               </w:t>
      </w:r>
      <w:r w:rsidR="00596CEE" w:rsidRPr="00201769">
        <w:t xml:space="preserve">   </w:t>
      </w:r>
    </w:p>
    <w:p w:rsidR="00201769" w:rsidRDefault="00201769"/>
    <w:p w:rsidR="001D099B" w:rsidRDefault="001D099B"/>
    <w:p w:rsidR="001D099B" w:rsidRDefault="001D099B"/>
    <w:p w:rsidR="001D099B" w:rsidRDefault="001D099B"/>
    <w:p w:rsidR="001D099B" w:rsidRDefault="001D099B"/>
    <w:p w:rsidR="001D099B" w:rsidRDefault="001D099B"/>
    <w:p w:rsidR="001D099B" w:rsidRPr="00201769" w:rsidRDefault="001D099B"/>
    <w:p w:rsidR="00201769" w:rsidRPr="00201769" w:rsidRDefault="00C46E7A">
      <w:r w:rsidRPr="00201769">
        <w:rPr>
          <w:b/>
        </w:rPr>
        <w:t>Program</w:t>
      </w:r>
      <w:r w:rsidR="00D160BE" w:rsidRPr="00201769">
        <w:rPr>
          <w:b/>
        </w:rPr>
        <w:t xml:space="preserve"> i</w:t>
      </w:r>
      <w:r w:rsidR="000820BF">
        <w:rPr>
          <w:b/>
        </w:rPr>
        <w:t>s built so</w:t>
      </w:r>
      <w:r w:rsidR="00172A0C">
        <w:rPr>
          <w:b/>
        </w:rPr>
        <w:t xml:space="preserve"> that on weeks 39</w:t>
      </w:r>
      <w:proofErr w:type="gramStart"/>
      <w:r w:rsidR="00172A0C">
        <w:rPr>
          <w:b/>
        </w:rPr>
        <w:t>,40</w:t>
      </w:r>
      <w:proofErr w:type="gramEnd"/>
      <w:r w:rsidR="00172A0C">
        <w:rPr>
          <w:b/>
        </w:rPr>
        <w:t xml:space="preserve"> </w:t>
      </w:r>
      <w:r w:rsidR="00D160BE" w:rsidRPr="00201769">
        <w:rPr>
          <w:b/>
        </w:rPr>
        <w:t>student will get visual</w:t>
      </w:r>
      <w:r w:rsidRPr="00201769">
        <w:rPr>
          <w:b/>
        </w:rPr>
        <w:t xml:space="preserve"> and theoretical too</w:t>
      </w:r>
      <w:r w:rsidR="00D160BE" w:rsidRPr="00201769">
        <w:rPr>
          <w:b/>
        </w:rPr>
        <w:t xml:space="preserve">ls for </w:t>
      </w:r>
      <w:r w:rsidR="00172A0C">
        <w:rPr>
          <w:b/>
        </w:rPr>
        <w:t xml:space="preserve">creative </w:t>
      </w:r>
      <w:r w:rsidR="00D160BE" w:rsidRPr="00201769">
        <w:rPr>
          <w:b/>
        </w:rPr>
        <w:t>visual expression</w:t>
      </w:r>
      <w:r w:rsidR="000820BF">
        <w:rPr>
          <w:b/>
        </w:rPr>
        <w:t xml:space="preserve"> , on weeks </w:t>
      </w:r>
      <w:r w:rsidR="00172A0C">
        <w:rPr>
          <w:b/>
        </w:rPr>
        <w:t>41</w:t>
      </w:r>
      <w:r w:rsidRPr="00201769">
        <w:rPr>
          <w:b/>
        </w:rPr>
        <w:t xml:space="preserve"> </w:t>
      </w:r>
      <w:r w:rsidR="000820BF">
        <w:rPr>
          <w:b/>
        </w:rPr>
        <w:t xml:space="preserve">and </w:t>
      </w:r>
      <w:r w:rsidR="00172A0C">
        <w:rPr>
          <w:b/>
        </w:rPr>
        <w:t>42</w:t>
      </w:r>
      <w:r w:rsidR="000820BF">
        <w:rPr>
          <w:b/>
        </w:rPr>
        <w:t xml:space="preserve">  we make </w:t>
      </w:r>
      <w:r w:rsidRPr="00201769">
        <w:rPr>
          <w:b/>
        </w:rPr>
        <w:t xml:space="preserve"> </w:t>
      </w:r>
      <w:proofErr w:type="spellStart"/>
      <w:r w:rsidRPr="00201769">
        <w:rPr>
          <w:b/>
        </w:rPr>
        <w:t>self por</w:t>
      </w:r>
      <w:r w:rsidR="00172A0C">
        <w:rPr>
          <w:b/>
        </w:rPr>
        <w:t>traits</w:t>
      </w:r>
      <w:proofErr w:type="spellEnd"/>
      <w:r w:rsidR="00172A0C">
        <w:rPr>
          <w:b/>
        </w:rPr>
        <w:t xml:space="preserve"> reflections and weeks 43-43</w:t>
      </w:r>
      <w:r w:rsidR="000820BF">
        <w:rPr>
          <w:b/>
        </w:rPr>
        <w:t xml:space="preserve"> </w:t>
      </w:r>
      <w:r w:rsidRPr="00201769">
        <w:rPr>
          <w:b/>
        </w:rPr>
        <w:t>are  for Identity toolbox creating and exhibition planning and building</w:t>
      </w:r>
      <w:r w:rsidRPr="00201769">
        <w:t>.</w:t>
      </w:r>
    </w:p>
    <w:p w:rsidR="00361772" w:rsidRPr="00201769" w:rsidRDefault="00AC2986">
      <w:r w:rsidRPr="00201769">
        <w:t>Each</w:t>
      </w:r>
      <w:r w:rsidR="00361772" w:rsidRPr="00201769">
        <w:t xml:space="preserve"> lecture</w:t>
      </w:r>
      <w:r w:rsidR="00596CEE" w:rsidRPr="00201769">
        <w:t xml:space="preserve"> usually includes short lecture</w:t>
      </w:r>
      <w:r w:rsidRPr="00201769">
        <w:t>,</w:t>
      </w:r>
      <w:r w:rsidR="000820BF">
        <w:t xml:space="preserve"> </w:t>
      </w:r>
      <w:r w:rsidRPr="00201769">
        <w:t xml:space="preserve">reflection of the previous lessons </w:t>
      </w:r>
      <w:proofErr w:type="gramStart"/>
      <w:r w:rsidRPr="00201769">
        <w:t>exercise  done</w:t>
      </w:r>
      <w:proofErr w:type="gramEnd"/>
      <w:r w:rsidRPr="00201769">
        <w:t xml:space="preserve"> </w:t>
      </w:r>
      <w:r w:rsidR="00361772" w:rsidRPr="00201769">
        <w:t>and the practical art exercises</w:t>
      </w:r>
      <w:r w:rsidRPr="00201769">
        <w:t xml:space="preserve">. </w:t>
      </w:r>
    </w:p>
    <w:p w:rsidR="00596CEE" w:rsidRPr="00201769" w:rsidRDefault="00596CEE"/>
    <w:p w:rsidR="00201769" w:rsidRDefault="00201769" w:rsidP="00201769">
      <w:pPr>
        <w:rPr>
          <w:b/>
        </w:rPr>
      </w:pPr>
      <w:proofErr w:type="spellStart"/>
      <w:proofErr w:type="gramStart"/>
      <w:r w:rsidRPr="00201769">
        <w:rPr>
          <w:b/>
        </w:rPr>
        <w:t>Litarature</w:t>
      </w:r>
      <w:proofErr w:type="spellEnd"/>
      <w:r w:rsidRPr="00201769">
        <w:rPr>
          <w:b/>
        </w:rPr>
        <w:t xml:space="preserve"> ,Visualized</w:t>
      </w:r>
      <w:proofErr w:type="gramEnd"/>
      <w:r w:rsidRPr="00201769">
        <w:rPr>
          <w:b/>
        </w:rPr>
        <w:t xml:space="preserve"> me</w:t>
      </w:r>
    </w:p>
    <w:p w:rsidR="00172A0C" w:rsidRPr="00551785" w:rsidRDefault="00172A0C" w:rsidP="00201769">
      <w:proofErr w:type="spellStart"/>
      <w:r>
        <w:rPr>
          <w:b/>
        </w:rPr>
        <w:t>Pattrened</w:t>
      </w:r>
      <w:proofErr w:type="spellEnd"/>
      <w:r>
        <w:rPr>
          <w:b/>
        </w:rPr>
        <w:t xml:space="preserve"> mind, </w:t>
      </w:r>
      <w:r w:rsidR="00551785">
        <w:t>Crea</w:t>
      </w:r>
      <w:r w:rsidRPr="00551785">
        <w:t xml:space="preserve">tive methods for surface design, </w:t>
      </w:r>
      <w:proofErr w:type="spellStart"/>
      <w:r w:rsidRPr="00551785">
        <w:t>Isoniemi</w:t>
      </w:r>
      <w:proofErr w:type="gramStart"/>
      <w:r w:rsidRPr="00551785">
        <w:t>,Laura</w:t>
      </w:r>
      <w:proofErr w:type="spellEnd"/>
      <w:proofErr w:type="gramEnd"/>
      <w:r w:rsidRPr="00551785">
        <w:t xml:space="preserve"> .Aalto Arts books</w:t>
      </w:r>
    </w:p>
    <w:p w:rsidR="00201769" w:rsidRPr="00201769" w:rsidRDefault="00201769" w:rsidP="00201769">
      <w:r w:rsidRPr="00201769">
        <w:rPr>
          <w:b/>
        </w:rPr>
        <w:t>Paper works,</w:t>
      </w:r>
      <w:r w:rsidRPr="00201769">
        <w:t xml:space="preserve"> published by </w:t>
      </w:r>
      <w:proofErr w:type="spellStart"/>
      <w:r w:rsidRPr="00201769">
        <w:t>Ginko</w:t>
      </w:r>
      <w:proofErr w:type="spellEnd"/>
      <w:r w:rsidRPr="00201769">
        <w:t xml:space="preserve"> press ISBN 987-1-58423-432-6</w:t>
      </w:r>
    </w:p>
    <w:p w:rsidR="00201769" w:rsidRPr="00201769" w:rsidRDefault="00201769" w:rsidP="00201769">
      <w:r w:rsidRPr="00201769">
        <w:rPr>
          <w:b/>
        </w:rPr>
        <w:t>The art of the body</w:t>
      </w:r>
      <w:r w:rsidRPr="00201769">
        <w:t xml:space="preserve"> for children and adults, Margaret </w:t>
      </w:r>
      <w:proofErr w:type="gramStart"/>
      <w:r w:rsidRPr="00201769">
        <w:t>Steele ,Cindy</w:t>
      </w:r>
      <w:proofErr w:type="gramEnd"/>
      <w:r w:rsidRPr="00201769">
        <w:t xml:space="preserve"> Estes </w:t>
      </w:r>
    </w:p>
    <w:p w:rsidR="00201769" w:rsidRPr="00201769" w:rsidRDefault="00201769" w:rsidP="00201769">
      <w:proofErr w:type="gramStart"/>
      <w:r w:rsidRPr="00201769">
        <w:t>published</w:t>
      </w:r>
      <w:proofErr w:type="gramEnd"/>
      <w:r w:rsidRPr="00201769">
        <w:t xml:space="preserve"> by </w:t>
      </w:r>
      <w:proofErr w:type="spellStart"/>
      <w:r w:rsidRPr="00201769">
        <w:t>Moca</w:t>
      </w:r>
      <w:proofErr w:type="spellEnd"/>
      <w:r w:rsidRPr="00201769">
        <w:t xml:space="preserve">  ISBN 0-914-357-58-1</w:t>
      </w:r>
    </w:p>
    <w:p w:rsidR="00201769" w:rsidRPr="00201769" w:rsidRDefault="00201769" w:rsidP="00201769">
      <w:r w:rsidRPr="00201769">
        <w:rPr>
          <w:b/>
        </w:rPr>
        <w:t>Now and then,</w:t>
      </w:r>
      <w:r w:rsidRPr="00201769">
        <w:t xml:space="preserve"> </w:t>
      </w:r>
      <w:proofErr w:type="gramStart"/>
      <w:r w:rsidRPr="00201769">
        <w:t>The</w:t>
      </w:r>
      <w:proofErr w:type="gramEnd"/>
      <w:r w:rsidRPr="00201769">
        <w:t xml:space="preserve"> cabinet card paintings of Alex Cross,</w:t>
      </w:r>
    </w:p>
    <w:p w:rsidR="00201769" w:rsidRPr="00201769" w:rsidRDefault="00201769" w:rsidP="00201769">
      <w:proofErr w:type="gramStart"/>
      <w:r w:rsidRPr="00201769">
        <w:t xml:space="preserve">published  </w:t>
      </w:r>
      <w:proofErr w:type="spellStart"/>
      <w:r w:rsidRPr="00201769">
        <w:t>Ginko</w:t>
      </w:r>
      <w:proofErr w:type="spellEnd"/>
      <w:proofErr w:type="gramEnd"/>
      <w:r w:rsidRPr="00201769">
        <w:t xml:space="preserve"> press ISBN 978-1584234876</w:t>
      </w:r>
    </w:p>
    <w:p w:rsidR="00201769" w:rsidRPr="00201769" w:rsidRDefault="00201769" w:rsidP="00201769">
      <w:r w:rsidRPr="00201769">
        <w:rPr>
          <w:b/>
        </w:rPr>
        <w:t xml:space="preserve">Der </w:t>
      </w:r>
      <w:proofErr w:type="spellStart"/>
      <w:r w:rsidRPr="00201769">
        <w:rPr>
          <w:b/>
        </w:rPr>
        <w:t>gemiedene</w:t>
      </w:r>
      <w:proofErr w:type="spellEnd"/>
      <w:r w:rsidRPr="00201769">
        <w:rPr>
          <w:b/>
        </w:rPr>
        <w:t xml:space="preserve"> </w:t>
      </w:r>
      <w:proofErr w:type="spellStart"/>
      <w:proofErr w:type="gramStart"/>
      <w:r w:rsidRPr="00201769">
        <w:rPr>
          <w:b/>
        </w:rPr>
        <w:t>Schlussel</w:t>
      </w:r>
      <w:proofErr w:type="spellEnd"/>
      <w:r w:rsidRPr="00201769">
        <w:t xml:space="preserve"> ,Alice</w:t>
      </w:r>
      <w:proofErr w:type="gramEnd"/>
      <w:r w:rsidRPr="00201769">
        <w:t xml:space="preserve"> Miller, </w:t>
      </w:r>
      <w:proofErr w:type="spellStart"/>
      <w:r w:rsidRPr="00201769">
        <w:t>Suhrkamp</w:t>
      </w:r>
      <w:proofErr w:type="spellEnd"/>
      <w:r w:rsidRPr="00201769">
        <w:t xml:space="preserve"> </w:t>
      </w:r>
      <w:proofErr w:type="spellStart"/>
      <w:r w:rsidRPr="00201769">
        <w:t>Verlag</w:t>
      </w:r>
      <w:proofErr w:type="spellEnd"/>
      <w:r w:rsidRPr="00201769">
        <w:t xml:space="preserve"> ISBN 951-0-15568-3</w:t>
      </w:r>
    </w:p>
    <w:p w:rsidR="00201769" w:rsidRPr="00201769" w:rsidRDefault="00201769" w:rsidP="00201769">
      <w:proofErr w:type="spellStart"/>
      <w:r w:rsidRPr="00201769">
        <w:rPr>
          <w:b/>
        </w:rPr>
        <w:t>Visuaalisen</w:t>
      </w:r>
      <w:proofErr w:type="spellEnd"/>
      <w:r w:rsidRPr="00201769">
        <w:rPr>
          <w:b/>
        </w:rPr>
        <w:t xml:space="preserve"> </w:t>
      </w:r>
      <w:proofErr w:type="spellStart"/>
      <w:r w:rsidRPr="00201769">
        <w:rPr>
          <w:b/>
        </w:rPr>
        <w:t>kulttuurin</w:t>
      </w:r>
      <w:proofErr w:type="spellEnd"/>
      <w:r w:rsidRPr="00201769">
        <w:rPr>
          <w:b/>
        </w:rPr>
        <w:t xml:space="preserve"> </w:t>
      </w:r>
      <w:proofErr w:type="spellStart"/>
      <w:r w:rsidRPr="00201769">
        <w:rPr>
          <w:b/>
        </w:rPr>
        <w:t>monilukukirja</w:t>
      </w:r>
      <w:proofErr w:type="gramStart"/>
      <w:r w:rsidRPr="00201769">
        <w:rPr>
          <w:b/>
        </w:rPr>
        <w:t>,</w:t>
      </w:r>
      <w:r w:rsidRPr="00201769">
        <w:t>Marjo</w:t>
      </w:r>
      <w:proofErr w:type="spellEnd"/>
      <w:proofErr w:type="gramEnd"/>
      <w:r w:rsidRPr="00201769">
        <w:t xml:space="preserve"> </w:t>
      </w:r>
      <w:proofErr w:type="spellStart"/>
      <w:r w:rsidRPr="00201769">
        <w:t>Räsänen</w:t>
      </w:r>
      <w:proofErr w:type="spellEnd"/>
      <w:r w:rsidRPr="00201769">
        <w:t>, Aalto arts books 2015 ISBN978-952-60-6128-3</w:t>
      </w:r>
    </w:p>
    <w:p w:rsidR="00201769" w:rsidRPr="00201769" w:rsidRDefault="00EC5909" w:rsidP="00201769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</w:pPr>
      <w:hyperlink r:id="rId5" w:history="1">
        <w:r w:rsidR="00201769" w:rsidRPr="00201769">
          <w:rPr>
            <w:rFonts w:asciiTheme="majorHAnsi" w:eastAsiaTheme="majorEastAsia" w:hAnsiTheme="majorHAnsi" w:cstheme="majorBidi"/>
            <w:b/>
            <w:sz w:val="24"/>
            <w:szCs w:val="24"/>
            <w:u w:val="single"/>
          </w:rPr>
          <w:t>Building Bridges: Experiential Art Understanding</w:t>
        </w:r>
      </w:hyperlink>
      <w:r w:rsidR="00201769" w:rsidRPr="00201769">
        <w:rPr>
          <w:rFonts w:asciiTheme="majorHAnsi" w:eastAsiaTheme="majorEastAsia" w:hAnsiTheme="majorHAnsi" w:cstheme="majorBidi"/>
          <w:b/>
          <w:sz w:val="24"/>
          <w:szCs w:val="24"/>
        </w:rPr>
        <w:t>;</w:t>
      </w:r>
      <w:r w:rsidR="00201769" w:rsidRPr="00201769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proofErr w:type="gramStart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>A</w:t>
      </w:r>
      <w:proofErr w:type="gramEnd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 xml:space="preserve"> Work of Art as a Means of Understanding and Constructing Self. </w:t>
      </w:r>
      <w:proofErr w:type="gramStart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>,</w:t>
      </w:r>
      <w:proofErr w:type="spellStart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>Marjo</w:t>
      </w:r>
      <w:proofErr w:type="spellEnd"/>
      <w:proofErr w:type="gramEnd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 xml:space="preserve"> </w:t>
      </w:r>
      <w:proofErr w:type="spellStart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>Räsänen</w:t>
      </w:r>
      <w:proofErr w:type="spellEnd"/>
      <w:r w:rsidR="00201769" w:rsidRPr="002017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i-FI"/>
        </w:rPr>
        <w:t xml:space="preserve"> 2000.</w:t>
      </w:r>
    </w:p>
    <w:p w:rsidR="00201769" w:rsidRPr="00201769" w:rsidRDefault="00201769" w:rsidP="00201769">
      <w:pPr>
        <w:rPr>
          <w:lang w:val="fi-FI" w:eastAsia="fi-FI"/>
        </w:rPr>
      </w:pPr>
      <w:r w:rsidRPr="00201769">
        <w:rPr>
          <w:b/>
          <w:lang w:val="fi-FI" w:eastAsia="fi-FI"/>
        </w:rPr>
        <w:t>Taideterapian perusteet</w:t>
      </w:r>
      <w:r w:rsidRPr="00201769">
        <w:rPr>
          <w:lang w:val="fi-FI" w:eastAsia="fi-FI"/>
        </w:rPr>
        <w:t xml:space="preserve">, </w:t>
      </w:r>
      <w:proofErr w:type="spellStart"/>
      <w:r w:rsidRPr="00201769">
        <w:rPr>
          <w:lang w:val="fi-FI" w:eastAsia="fi-FI"/>
        </w:rPr>
        <w:t>Rankanen</w:t>
      </w:r>
      <w:proofErr w:type="spellEnd"/>
      <w:r w:rsidRPr="00201769">
        <w:rPr>
          <w:lang w:val="fi-FI" w:eastAsia="fi-FI"/>
        </w:rPr>
        <w:t xml:space="preserve">, Mantere, </w:t>
      </w:r>
      <w:proofErr w:type="spellStart"/>
      <w:r w:rsidRPr="00201769">
        <w:rPr>
          <w:lang w:val="fi-FI" w:eastAsia="fi-FI"/>
        </w:rPr>
        <w:t>Hentinen.Duodecim</w:t>
      </w:r>
      <w:proofErr w:type="spellEnd"/>
      <w:r w:rsidRPr="00201769">
        <w:rPr>
          <w:lang w:val="fi-FI" w:eastAsia="fi-FI"/>
        </w:rPr>
        <w:t xml:space="preserve"> 2007</w:t>
      </w:r>
    </w:p>
    <w:p w:rsidR="00FA5991" w:rsidRPr="00201769" w:rsidRDefault="00FA5991">
      <w:pPr>
        <w:rPr>
          <w:lang w:val="fi-FI"/>
        </w:rPr>
      </w:pPr>
    </w:p>
    <w:p w:rsidR="00596CEE" w:rsidRPr="00201769" w:rsidRDefault="00596CEE">
      <w:pPr>
        <w:rPr>
          <w:lang w:val="fi-FI"/>
        </w:rPr>
      </w:pPr>
    </w:p>
    <w:p w:rsidR="00596CEE" w:rsidRPr="00201769" w:rsidRDefault="00596CEE">
      <w:pPr>
        <w:rPr>
          <w:lang w:val="fi-FI"/>
        </w:rPr>
      </w:pPr>
    </w:p>
    <w:sectPr w:rsidR="00596CEE" w:rsidRPr="00201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1"/>
    <w:rsid w:val="000059FC"/>
    <w:rsid w:val="000315DA"/>
    <w:rsid w:val="00037E24"/>
    <w:rsid w:val="000442E1"/>
    <w:rsid w:val="000820BF"/>
    <w:rsid w:val="000B7EF0"/>
    <w:rsid w:val="000D7EDD"/>
    <w:rsid w:val="000E6449"/>
    <w:rsid w:val="000F17F5"/>
    <w:rsid w:val="001045DB"/>
    <w:rsid w:val="001052E5"/>
    <w:rsid w:val="001168AE"/>
    <w:rsid w:val="00121BF1"/>
    <w:rsid w:val="00164E71"/>
    <w:rsid w:val="00172A0C"/>
    <w:rsid w:val="00194569"/>
    <w:rsid w:val="001C0356"/>
    <w:rsid w:val="001D099B"/>
    <w:rsid w:val="001D26D1"/>
    <w:rsid w:val="00201769"/>
    <w:rsid w:val="002038AD"/>
    <w:rsid w:val="002157C8"/>
    <w:rsid w:val="00231213"/>
    <w:rsid w:val="002360D1"/>
    <w:rsid w:val="0027233D"/>
    <w:rsid w:val="00274751"/>
    <w:rsid w:val="002765B2"/>
    <w:rsid w:val="002842F1"/>
    <w:rsid w:val="00285DED"/>
    <w:rsid w:val="002A52E5"/>
    <w:rsid w:val="002A5ED8"/>
    <w:rsid w:val="002C270B"/>
    <w:rsid w:val="002E7414"/>
    <w:rsid w:val="00307F9A"/>
    <w:rsid w:val="00320C04"/>
    <w:rsid w:val="00321E03"/>
    <w:rsid w:val="00335E57"/>
    <w:rsid w:val="003432BF"/>
    <w:rsid w:val="00353378"/>
    <w:rsid w:val="003606C0"/>
    <w:rsid w:val="00361772"/>
    <w:rsid w:val="00366666"/>
    <w:rsid w:val="003827ED"/>
    <w:rsid w:val="00394531"/>
    <w:rsid w:val="0039705D"/>
    <w:rsid w:val="00406173"/>
    <w:rsid w:val="00410B28"/>
    <w:rsid w:val="00412E5C"/>
    <w:rsid w:val="004771D9"/>
    <w:rsid w:val="0048141C"/>
    <w:rsid w:val="004851A1"/>
    <w:rsid w:val="00492643"/>
    <w:rsid w:val="004950AD"/>
    <w:rsid w:val="004C13E4"/>
    <w:rsid w:val="004D12F4"/>
    <w:rsid w:val="005146EA"/>
    <w:rsid w:val="00546192"/>
    <w:rsid w:val="00551785"/>
    <w:rsid w:val="00596CEE"/>
    <w:rsid w:val="005A72A8"/>
    <w:rsid w:val="005F0099"/>
    <w:rsid w:val="00612D87"/>
    <w:rsid w:val="0062163B"/>
    <w:rsid w:val="0065464B"/>
    <w:rsid w:val="00664851"/>
    <w:rsid w:val="00692874"/>
    <w:rsid w:val="006932C1"/>
    <w:rsid w:val="006A6DCE"/>
    <w:rsid w:val="006B27D6"/>
    <w:rsid w:val="006C7CE9"/>
    <w:rsid w:val="006D6F3C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B1A8D"/>
    <w:rsid w:val="008C005A"/>
    <w:rsid w:val="008C1FF0"/>
    <w:rsid w:val="0093741F"/>
    <w:rsid w:val="00961C2E"/>
    <w:rsid w:val="009822C1"/>
    <w:rsid w:val="0099121B"/>
    <w:rsid w:val="009C79F0"/>
    <w:rsid w:val="009E3C28"/>
    <w:rsid w:val="00A136CA"/>
    <w:rsid w:val="00A22144"/>
    <w:rsid w:val="00A2340B"/>
    <w:rsid w:val="00A4544D"/>
    <w:rsid w:val="00A60F9F"/>
    <w:rsid w:val="00A66149"/>
    <w:rsid w:val="00A77BDF"/>
    <w:rsid w:val="00A9073A"/>
    <w:rsid w:val="00AA6EB7"/>
    <w:rsid w:val="00AC2986"/>
    <w:rsid w:val="00AC70F5"/>
    <w:rsid w:val="00AD5CEB"/>
    <w:rsid w:val="00B13897"/>
    <w:rsid w:val="00B46945"/>
    <w:rsid w:val="00B86E88"/>
    <w:rsid w:val="00BB4273"/>
    <w:rsid w:val="00C0078F"/>
    <w:rsid w:val="00C350F7"/>
    <w:rsid w:val="00C432AF"/>
    <w:rsid w:val="00C46E7A"/>
    <w:rsid w:val="00C541CD"/>
    <w:rsid w:val="00CF5B79"/>
    <w:rsid w:val="00D0019A"/>
    <w:rsid w:val="00D1444C"/>
    <w:rsid w:val="00D15E37"/>
    <w:rsid w:val="00D160BE"/>
    <w:rsid w:val="00D51A69"/>
    <w:rsid w:val="00D541C9"/>
    <w:rsid w:val="00D72885"/>
    <w:rsid w:val="00D87A10"/>
    <w:rsid w:val="00DB5C55"/>
    <w:rsid w:val="00DD193E"/>
    <w:rsid w:val="00E07104"/>
    <w:rsid w:val="00E117EE"/>
    <w:rsid w:val="00E2383C"/>
    <w:rsid w:val="00E26FD0"/>
    <w:rsid w:val="00E51AC5"/>
    <w:rsid w:val="00E8630F"/>
    <w:rsid w:val="00EA7796"/>
    <w:rsid w:val="00EC538A"/>
    <w:rsid w:val="00EC5909"/>
    <w:rsid w:val="00ED018E"/>
    <w:rsid w:val="00EE3818"/>
    <w:rsid w:val="00EF0DE8"/>
    <w:rsid w:val="00F03F92"/>
    <w:rsid w:val="00F266C8"/>
    <w:rsid w:val="00F43B8F"/>
    <w:rsid w:val="00FA1CA6"/>
    <w:rsid w:val="00FA5991"/>
    <w:rsid w:val="00FC6987"/>
    <w:rsid w:val="00FD1838"/>
    <w:rsid w:val="00FE2110"/>
    <w:rsid w:val="00FE680B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B6FE"/>
  <w15:chartTrackingRefBased/>
  <w15:docId w15:val="{D902523D-5AE9-43B9-900D-D2528D2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AC5"/>
    <w:pPr>
      <w:keepNext/>
      <w:keepLines/>
      <w:spacing w:before="120" w:after="12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C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1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29924947_Building_Bridges_Experiential_Art_Understanding" TargetMode="External"/><Relationship Id="rId4" Type="http://schemas.openxmlformats.org/officeDocument/2006/relationships/hyperlink" Target="mailto:laura.isoniemi@aal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2020-10-17T17:07:00Z</dcterms:created>
  <dcterms:modified xsi:type="dcterms:W3CDTF">2020-10-17T17:07:00Z</dcterms:modified>
</cp:coreProperties>
</file>