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32B27" w:rsidRDefault="008D7FFB" w14:paraId="672A6659" wp14:textId="77777777">
      <w:pPr>
        <w:spacing w:after="160" w:line="310" w:lineRule="auto"/>
        <w:contextualSpacing w:val="0"/>
        <w:rPr>
          <w:b/>
          <w:sz w:val="16"/>
          <w:szCs w:val="16"/>
        </w:rPr>
      </w:pPr>
      <w:bookmarkStart w:name="_GoBack" w:id="0"/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xmlns:wp14="http://schemas.microsoft.com/office/word/2010/wordml" w:rsidR="00B32B27" w:rsidRDefault="00A61E50" w14:paraId="207CCF61" wp14:textId="77777777">
      <w:pPr>
        <w:spacing w:after="160" w:line="310" w:lineRule="auto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p xmlns:wp14="http://schemas.microsoft.com/office/word/2010/wordml" w:rsidRPr="00BF424D" w:rsidR="00127068" w:rsidRDefault="00127068" w14:paraId="59A3863F" wp14:textId="77777777">
      <w:pPr>
        <w:spacing w:after="160" w:line="310" w:lineRule="auto"/>
        <w:contextualSpacing w:val="0"/>
        <w:jc w:val="center"/>
        <w:rPr>
          <w:b/>
          <w:sz w:val="24"/>
          <w:szCs w:val="24"/>
        </w:rPr>
      </w:pPr>
      <w:r w:rsidRPr="00BF424D">
        <w:rPr>
          <w:b/>
          <w:sz w:val="24"/>
          <w:szCs w:val="24"/>
        </w:rPr>
        <w:t>Privacy Notice</w:t>
      </w:r>
      <w:r w:rsidRPr="00BF424D" w:rsidR="003E6FD6">
        <w:rPr>
          <w:b/>
          <w:sz w:val="24"/>
          <w:szCs w:val="24"/>
        </w:rPr>
        <w:t xml:space="preserve"> for </w:t>
      </w:r>
    </w:p>
    <w:p xmlns:wp14="http://schemas.microsoft.com/office/word/2010/wordml" w:rsidRPr="00BF424D" w:rsidR="00E67187" w:rsidP="48A0AC76" w:rsidRDefault="00E67187" w14:paraId="29D1462C" wp14:textId="4502BEBC">
      <w:pPr>
        <w:pStyle w:val="ListParagraph"/>
        <w:numPr>
          <w:ilvl w:val="0"/>
          <w:numId w:val="7"/>
        </w:numPr>
        <w:spacing w:after="160" w:line="310" w:lineRule="auto"/>
        <w:contextualSpacing w:val="0"/>
        <w:rPr>
          <w:b w:val="1"/>
          <w:bCs w:val="1"/>
          <w:sz w:val="24"/>
          <w:szCs w:val="24"/>
        </w:rPr>
      </w:pPr>
      <w:r w:rsidRPr="48A0AC76" w:rsidR="00E67187">
        <w:rPr>
          <w:b w:val="1"/>
          <w:bCs w:val="1"/>
          <w:sz w:val="24"/>
          <w:szCs w:val="24"/>
        </w:rPr>
        <w:t>Purpose of the</w:t>
      </w:r>
      <w:r w:rsidRPr="48A0AC76" w:rsidR="3E33CB8A">
        <w:rPr>
          <w:b w:val="1"/>
          <w:bCs w:val="1"/>
          <w:sz w:val="24"/>
          <w:szCs w:val="24"/>
        </w:rPr>
        <w:t xml:space="preserve"> Master Thesis</w:t>
      </w:r>
      <w:r w:rsidRPr="48A0AC76" w:rsidR="00E67187">
        <w:rPr>
          <w:b w:val="1"/>
          <w:bCs w:val="1"/>
          <w:sz w:val="24"/>
          <w:szCs w:val="24"/>
        </w:rPr>
        <w:t xml:space="preserve"> </w:t>
      </w:r>
      <w:r w:rsidRPr="48A0AC76" w:rsidR="6FDDAF2D">
        <w:rPr>
          <w:b w:val="1"/>
          <w:bCs w:val="1"/>
          <w:sz w:val="24"/>
          <w:szCs w:val="24"/>
        </w:rPr>
        <w:t>R</w:t>
      </w:r>
      <w:r w:rsidRPr="48A0AC76" w:rsidR="00E67187">
        <w:rPr>
          <w:b w:val="1"/>
          <w:bCs w:val="1"/>
          <w:sz w:val="24"/>
          <w:szCs w:val="24"/>
        </w:rPr>
        <w:t xml:space="preserve">esearch </w:t>
      </w:r>
      <w:r w:rsidRPr="48A0AC76" w:rsidR="7A442BE0">
        <w:rPr>
          <w:b w:val="1"/>
          <w:bCs w:val="1"/>
          <w:sz w:val="24"/>
          <w:szCs w:val="24"/>
        </w:rPr>
        <w:t>S</w:t>
      </w:r>
      <w:r w:rsidRPr="48A0AC76" w:rsidR="00E67187">
        <w:rPr>
          <w:b w:val="1"/>
          <w:bCs w:val="1"/>
          <w:sz w:val="24"/>
          <w:szCs w:val="24"/>
        </w:rPr>
        <w:t xml:space="preserve">tudy </w:t>
      </w:r>
    </w:p>
    <w:p xmlns:wp14="http://schemas.microsoft.com/office/word/2010/wordml" w:rsidRPr="00BF424D" w:rsidR="003E6FD6" w:rsidP="003E6FD6" w:rsidRDefault="003E6FD6" w14:paraId="0A37501D" wp14:textId="77777777">
      <w:pPr>
        <w:spacing w:line="310" w:lineRule="auto"/>
        <w:ind w:left="720"/>
        <w:jc w:val="both"/>
        <w:rPr>
          <w:sz w:val="20"/>
          <w:szCs w:val="20"/>
        </w:rPr>
      </w:pPr>
    </w:p>
    <w:p xmlns:wp14="http://schemas.microsoft.com/office/word/2010/wordml" w:rsidRPr="00BF424D" w:rsidR="005F3080" w:rsidP="00917069" w:rsidRDefault="00917069" w14:paraId="5D05967F" wp14:textId="77777777">
      <w:pPr>
        <w:autoSpaceDE w:val="0"/>
        <w:autoSpaceDN w:val="0"/>
        <w:adjustRightInd w:val="0"/>
        <w:spacing w:line="288" w:lineRule="auto"/>
        <w:rPr>
          <w:b/>
          <w:color w:val="000000"/>
          <w:sz w:val="20"/>
          <w:szCs w:val="20"/>
          <w:lang w:val="en-US"/>
        </w:rPr>
      </w:pPr>
      <w:r w:rsidRPr="00356250">
        <w:rPr>
          <w:color w:val="000000"/>
          <w:sz w:val="20"/>
          <w:szCs w:val="20"/>
          <w:highlight w:val="yellow"/>
          <w:lang w:val="en-US"/>
        </w:rPr>
        <w:t>The research</w:t>
      </w:r>
      <w:r w:rsidR="00D312E5">
        <w:rPr>
          <w:color w:val="000000"/>
          <w:sz w:val="20"/>
          <w:szCs w:val="20"/>
          <w:highlight w:val="yellow"/>
          <w:lang w:val="en-US"/>
        </w:rPr>
        <w:t xml:space="preserve"> study </w:t>
      </w:r>
      <w:r w:rsidRPr="00356250">
        <w:rPr>
          <w:color w:val="000000"/>
          <w:sz w:val="20"/>
          <w:szCs w:val="20"/>
          <w:highlight w:val="yellow"/>
          <w:lang w:val="en-US"/>
        </w:rPr>
        <w:t xml:space="preserve"> explores</w:t>
      </w:r>
      <w:r w:rsidRPr="00356250" w:rsidR="00D04DB7">
        <w:rPr>
          <w:sz w:val="20"/>
          <w:szCs w:val="20"/>
          <w:highlight w:val="yellow"/>
        </w:rPr>
        <w:t xml:space="preserve"> </w:t>
      </w:r>
      <w:r w:rsidRPr="00356250" w:rsidR="00356250">
        <w:rPr>
          <w:color w:val="000000"/>
          <w:sz w:val="20"/>
          <w:szCs w:val="20"/>
          <w:highlight w:val="yellow"/>
          <w:lang w:val="en-US"/>
        </w:rPr>
        <w:t>…</w:t>
      </w:r>
      <w:r w:rsidRPr="00356250">
        <w:rPr>
          <w:color w:val="000000"/>
          <w:sz w:val="20"/>
          <w:szCs w:val="20"/>
          <w:highlight w:val="yellow"/>
          <w:lang w:val="en-US"/>
        </w:rPr>
        <w:t xml:space="preserve">. </w:t>
      </w:r>
      <w:r w:rsidRPr="00356250">
        <w:rPr>
          <w:sz w:val="20"/>
          <w:szCs w:val="20"/>
          <w:highlight w:val="yellow"/>
        </w:rPr>
        <w:t>The research study aims to</w:t>
      </w:r>
      <w:r w:rsidRPr="00356250" w:rsidR="00356250">
        <w:rPr>
          <w:sz w:val="20"/>
          <w:szCs w:val="20"/>
          <w:highlight w:val="yellow"/>
        </w:rPr>
        <w:t>…</w:t>
      </w:r>
      <w:r w:rsidRPr="00356250" w:rsidR="00BF424D">
        <w:rPr>
          <w:sz w:val="20"/>
          <w:szCs w:val="20"/>
          <w:highlight w:val="yellow"/>
        </w:rPr>
        <w:t>.</w:t>
      </w:r>
    </w:p>
    <w:p xmlns:wp14="http://schemas.microsoft.com/office/word/2010/wordml" w:rsidRPr="00BF424D" w:rsidR="0076500E" w:rsidP="009E1DB4" w:rsidRDefault="0076500E" w14:paraId="5DAB6C7B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</w:p>
    <w:p xmlns:wp14="http://schemas.microsoft.com/office/word/2010/wordml" w:rsidRPr="00BF424D" w:rsidR="00DF06C6" w:rsidP="00DF06C6" w:rsidRDefault="00DF06C6" w14:paraId="3F8AC850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rPr>
          <w:b/>
          <w:sz w:val="24"/>
          <w:szCs w:val="24"/>
        </w:rPr>
      </w:pPr>
      <w:r w:rsidRPr="00BF424D">
        <w:rPr>
          <w:b/>
          <w:sz w:val="24"/>
          <w:szCs w:val="24"/>
        </w:rPr>
        <w:t xml:space="preserve">Participation is voluntary </w:t>
      </w:r>
    </w:p>
    <w:p xmlns:wp14="http://schemas.microsoft.com/office/word/2010/wordml" w:rsidRPr="00BF424D" w:rsidR="00DF06C6" w:rsidP="00DF06C6" w:rsidRDefault="0076500E" w14:paraId="2F7506F7" wp14:textId="0703739F">
      <w:pPr>
        <w:spacing w:line="310" w:lineRule="auto"/>
        <w:contextualSpacing w:val="0"/>
        <w:rPr>
          <w:sz w:val="20"/>
          <w:szCs w:val="20"/>
        </w:rPr>
      </w:pPr>
      <w:r w:rsidRPr="48A0AC76" w:rsidR="0076500E">
        <w:rPr>
          <w:sz w:val="20"/>
          <w:szCs w:val="20"/>
        </w:rPr>
        <w:t xml:space="preserve">Allowing </w:t>
      </w:r>
      <w:r w:rsidRPr="48A0AC76" w:rsidR="00DF06C6">
        <w:rPr>
          <w:sz w:val="20"/>
          <w:szCs w:val="20"/>
        </w:rPr>
        <w:t>use of</w:t>
      </w:r>
      <w:r w:rsidRPr="48A0AC76" w:rsidR="0076500E">
        <w:rPr>
          <w:sz w:val="20"/>
          <w:szCs w:val="20"/>
        </w:rPr>
        <w:t xml:space="preserve"> </w:t>
      </w:r>
      <w:r w:rsidRPr="48A0AC76" w:rsidR="00356250">
        <w:rPr>
          <w:sz w:val="20"/>
          <w:szCs w:val="20"/>
          <w:highlight w:val="yellow"/>
        </w:rPr>
        <w:t>…</w:t>
      </w:r>
      <w:r w:rsidRPr="48A0AC76" w:rsidR="00115500">
        <w:rPr>
          <w:sz w:val="20"/>
          <w:szCs w:val="20"/>
        </w:rPr>
        <w:t xml:space="preserve">is voluntary. Participation can be </w:t>
      </w:r>
      <w:r w:rsidRPr="48A0AC76" w:rsidR="00DF06C6">
        <w:rPr>
          <w:sz w:val="20"/>
          <w:szCs w:val="20"/>
        </w:rPr>
        <w:t>discontinued at any time by contactin</w:t>
      </w:r>
      <w:r w:rsidRPr="48A0AC76" w:rsidR="00DF06C6">
        <w:rPr>
          <w:sz w:val="20"/>
          <w:szCs w:val="20"/>
          <w:highlight w:val="yellow"/>
        </w:rPr>
        <w:t>g</w:t>
      </w:r>
      <w:r w:rsidRPr="48A0AC76" w:rsidR="00356250">
        <w:rPr>
          <w:sz w:val="20"/>
          <w:szCs w:val="20"/>
          <w:highlight w:val="yellow"/>
        </w:rPr>
        <w:t>..</w:t>
      </w:r>
      <w:r w:rsidRPr="48A0AC76" w:rsidR="00BF424D">
        <w:rPr>
          <w:sz w:val="20"/>
          <w:szCs w:val="20"/>
          <w:highlight w:val="yellow"/>
        </w:rPr>
        <w:t>.</w:t>
      </w:r>
      <w:r w:rsidRPr="48A0AC76" w:rsidR="00BF424D">
        <w:rPr>
          <w:sz w:val="20"/>
          <w:szCs w:val="20"/>
        </w:rPr>
        <w:t xml:space="preserve"> </w:t>
      </w:r>
      <w:r w:rsidRPr="48A0AC76" w:rsidR="00DF06C6">
        <w:rPr>
          <w:sz w:val="20"/>
          <w:szCs w:val="20"/>
        </w:rPr>
        <w:t>Shou</w:t>
      </w:r>
      <w:r w:rsidRPr="48A0AC76" w:rsidR="00115500">
        <w:rPr>
          <w:sz w:val="20"/>
          <w:szCs w:val="20"/>
        </w:rPr>
        <w:t>ld</w:t>
      </w:r>
      <w:r w:rsidRPr="48A0AC76" w:rsidR="00F2776F">
        <w:rPr>
          <w:sz w:val="20"/>
          <w:szCs w:val="20"/>
        </w:rPr>
        <w:t xml:space="preserve"> you</w:t>
      </w:r>
      <w:r w:rsidRPr="48A0AC76" w:rsidR="00115500">
        <w:rPr>
          <w:sz w:val="20"/>
          <w:szCs w:val="20"/>
        </w:rPr>
        <w:t xml:space="preserve"> </w:t>
      </w:r>
      <w:r w:rsidRPr="48A0AC76" w:rsidR="00DF06C6">
        <w:rPr>
          <w:sz w:val="20"/>
          <w:szCs w:val="20"/>
        </w:rPr>
        <w:t>discontin</w:t>
      </w:r>
      <w:r w:rsidRPr="48A0AC76" w:rsidR="00115500">
        <w:rPr>
          <w:sz w:val="20"/>
          <w:szCs w:val="20"/>
        </w:rPr>
        <w:t>ue to allow use of your information</w:t>
      </w:r>
      <w:r w:rsidRPr="48A0AC76" w:rsidR="00DF06C6">
        <w:rPr>
          <w:sz w:val="20"/>
          <w:szCs w:val="20"/>
        </w:rPr>
        <w:t xml:space="preserve">, you will not be subject to any negative consequences, but </w:t>
      </w:r>
      <w:proofErr w:type="spellStart"/>
      <w:r w:rsidRPr="48A0AC76" w:rsidR="00D312E5">
        <w:rPr>
          <w:sz w:val="20"/>
          <w:szCs w:val="20"/>
        </w:rPr>
        <w:t>anonymised</w:t>
      </w:r>
      <w:proofErr w:type="spellEnd"/>
      <w:r w:rsidRPr="48A0AC76" w:rsidR="00D312E5">
        <w:rPr>
          <w:sz w:val="20"/>
          <w:szCs w:val="20"/>
        </w:rPr>
        <w:t xml:space="preserve"> </w:t>
      </w:r>
      <w:r w:rsidRPr="48A0AC76" w:rsidR="00DF06C6">
        <w:rPr>
          <w:sz w:val="20"/>
          <w:szCs w:val="20"/>
        </w:rPr>
        <w:t>information gathered until the point of withdrawal m</w:t>
      </w:r>
      <w:r w:rsidRPr="48A0AC76" w:rsidR="0076500E">
        <w:rPr>
          <w:sz w:val="20"/>
          <w:szCs w:val="20"/>
        </w:rPr>
        <w:t xml:space="preserve">ay be used in </w:t>
      </w:r>
      <w:r w:rsidRPr="48A0AC76" w:rsidR="4A159A85">
        <w:rPr>
          <w:sz w:val="20"/>
          <w:szCs w:val="20"/>
        </w:rPr>
        <w:t xml:space="preserve">thesis </w:t>
      </w:r>
      <w:r w:rsidRPr="48A0AC76" w:rsidR="00DF06C6">
        <w:rPr>
          <w:sz w:val="20"/>
          <w:szCs w:val="20"/>
        </w:rPr>
        <w:t>research</w:t>
      </w:r>
      <w:r w:rsidRPr="48A0AC76" w:rsidR="4CD069D4">
        <w:rPr>
          <w:sz w:val="20"/>
          <w:szCs w:val="20"/>
        </w:rPr>
        <w:t xml:space="preserve"> study</w:t>
      </w:r>
      <w:r w:rsidRPr="48A0AC76" w:rsidR="00DF06C6">
        <w:rPr>
          <w:sz w:val="20"/>
          <w:szCs w:val="20"/>
        </w:rPr>
        <w:t xml:space="preserve">. </w:t>
      </w:r>
    </w:p>
    <w:p xmlns:wp14="http://schemas.microsoft.com/office/word/2010/wordml" w:rsidRPr="00BF424D" w:rsidR="00E67187" w:rsidP="00E67187" w:rsidRDefault="00E67187" w14:paraId="02EB378F" wp14:textId="77777777">
      <w:pPr>
        <w:spacing w:line="310" w:lineRule="auto"/>
        <w:jc w:val="both"/>
        <w:rPr>
          <w:sz w:val="20"/>
          <w:szCs w:val="20"/>
        </w:rPr>
      </w:pPr>
    </w:p>
    <w:p xmlns:wp14="http://schemas.microsoft.com/office/word/2010/wordml" w:rsidRPr="00BF424D" w:rsidR="005F3080" w:rsidP="00E67187" w:rsidRDefault="008C1B94" w14:paraId="49124BDB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rPr>
          <w:b/>
          <w:sz w:val="24"/>
          <w:szCs w:val="24"/>
        </w:rPr>
      </w:pPr>
      <w:r w:rsidRPr="00BF424D">
        <w:rPr>
          <w:b/>
          <w:sz w:val="24"/>
          <w:szCs w:val="24"/>
        </w:rPr>
        <w:t>How data is collected</w:t>
      </w:r>
      <w:r w:rsidRPr="00BF424D" w:rsidR="00E67187">
        <w:rPr>
          <w:b/>
          <w:sz w:val="24"/>
          <w:szCs w:val="24"/>
        </w:rPr>
        <w:t xml:space="preserve">? </w:t>
      </w:r>
    </w:p>
    <w:p xmlns:wp14="http://schemas.microsoft.com/office/word/2010/wordml" w:rsidRPr="00BF424D" w:rsidR="00F2776F" w:rsidP="00F2776F" w:rsidRDefault="00356250" w14:paraId="18116DB8" wp14:textId="77777777">
      <w:pPr>
        <w:spacing w:line="310" w:lineRule="auto"/>
        <w:jc w:val="both"/>
        <w:rPr>
          <w:sz w:val="20"/>
          <w:szCs w:val="20"/>
        </w:rPr>
      </w:pPr>
      <w:r w:rsidRPr="00356250">
        <w:rPr>
          <w:sz w:val="20"/>
          <w:szCs w:val="20"/>
          <w:highlight w:val="yellow"/>
        </w:rPr>
        <w:t>….</w:t>
      </w:r>
    </w:p>
    <w:p xmlns:wp14="http://schemas.microsoft.com/office/word/2010/wordml" w:rsidRPr="00BF424D" w:rsidR="003E6FD6" w:rsidP="003E6FD6" w:rsidRDefault="003E6FD6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left="720"/>
        <w:contextualSpacing w:val="0"/>
        <w:jc w:val="both"/>
        <w:rPr>
          <w:b/>
          <w:sz w:val="16"/>
          <w:szCs w:val="16"/>
        </w:rPr>
      </w:pPr>
    </w:p>
    <w:p xmlns:wp14="http://schemas.microsoft.com/office/word/2010/wordml" w:rsidRPr="00BF424D" w:rsidR="003E6FD6" w:rsidP="00E67187" w:rsidRDefault="003E6FD6" w14:paraId="359DF896" wp14:textId="77777777">
      <w:pPr>
        <w:pStyle w:val="ListParagraph"/>
        <w:numPr>
          <w:ilvl w:val="0"/>
          <w:numId w:val="7"/>
        </w:numPr>
        <w:spacing w:line="310" w:lineRule="auto"/>
        <w:jc w:val="both"/>
        <w:rPr>
          <w:b/>
          <w:sz w:val="24"/>
          <w:szCs w:val="24"/>
        </w:rPr>
      </w:pPr>
      <w:r w:rsidRPr="00BF424D">
        <w:rPr>
          <w:b/>
          <w:sz w:val="24"/>
          <w:szCs w:val="24"/>
        </w:rPr>
        <w:t>Sources and categories of research data</w:t>
      </w:r>
    </w:p>
    <w:p xmlns:wp14="http://schemas.microsoft.com/office/word/2010/wordml" w:rsidRPr="00BF424D" w:rsidR="00545FDF" w:rsidP="00545FDF" w:rsidRDefault="00545FDF" w14:paraId="5A39BBE3" wp14:textId="77777777">
      <w:pPr>
        <w:spacing w:line="310" w:lineRule="auto"/>
        <w:jc w:val="both"/>
        <w:rPr>
          <w:b/>
          <w:sz w:val="20"/>
          <w:szCs w:val="20"/>
        </w:rPr>
      </w:pPr>
    </w:p>
    <w:p xmlns:wp14="http://schemas.microsoft.com/office/word/2010/wordml" w:rsidRPr="00BF424D" w:rsidR="00AD4EED" w:rsidP="00D3405A" w:rsidRDefault="00356250" w14:paraId="497A5225" wp14:textId="77777777">
      <w:pPr>
        <w:spacing w:line="310" w:lineRule="auto"/>
        <w:jc w:val="both"/>
        <w:rPr>
          <w:sz w:val="20"/>
          <w:szCs w:val="20"/>
        </w:rPr>
      </w:pPr>
      <w:r w:rsidRPr="00356250">
        <w:rPr>
          <w:sz w:val="20"/>
          <w:szCs w:val="20"/>
          <w:highlight w:val="yellow"/>
        </w:rPr>
        <w:t>…</w:t>
      </w:r>
      <w:r w:rsidRPr="00356250" w:rsidR="00AD4EED">
        <w:rPr>
          <w:sz w:val="20"/>
          <w:szCs w:val="20"/>
          <w:highlight w:val="yellow"/>
        </w:rPr>
        <w:t>.</w:t>
      </w:r>
    </w:p>
    <w:p xmlns:wp14="http://schemas.microsoft.com/office/word/2010/wordml" w:rsidRPr="00BF424D" w:rsidR="00160C73" w:rsidP="00D3405A" w:rsidRDefault="00160C73" w14:paraId="41C8F396" wp14:textId="77777777">
      <w:pPr>
        <w:spacing w:line="310" w:lineRule="auto"/>
        <w:jc w:val="both"/>
        <w:rPr>
          <w:b/>
          <w:sz w:val="24"/>
          <w:szCs w:val="24"/>
        </w:rPr>
      </w:pPr>
    </w:p>
    <w:p xmlns:wp14="http://schemas.microsoft.com/office/word/2010/wordml" w:rsidRPr="00BF424D" w:rsidR="00160C73" w:rsidP="00E67187" w:rsidRDefault="00160C73" w14:paraId="47D39532" wp14:textId="77777777">
      <w:pPr>
        <w:pStyle w:val="ListParagraph"/>
        <w:numPr>
          <w:ilvl w:val="0"/>
          <w:numId w:val="7"/>
        </w:numPr>
        <w:spacing w:line="310" w:lineRule="auto"/>
        <w:jc w:val="both"/>
        <w:rPr>
          <w:b/>
          <w:sz w:val="24"/>
          <w:szCs w:val="24"/>
        </w:rPr>
      </w:pPr>
      <w:r w:rsidRPr="00BF424D">
        <w:rPr>
          <w:b/>
          <w:sz w:val="24"/>
          <w:szCs w:val="24"/>
        </w:rPr>
        <w:t xml:space="preserve">How data is used </w:t>
      </w:r>
    </w:p>
    <w:p xmlns:wp14="http://schemas.microsoft.com/office/word/2010/wordml" w:rsidRPr="00BF424D" w:rsidR="00D3405A" w:rsidP="00D3405A" w:rsidRDefault="00D3405A" w14:paraId="72A3D3EC" wp14:textId="77777777">
      <w:pPr>
        <w:spacing w:line="310" w:lineRule="auto"/>
        <w:jc w:val="both"/>
        <w:rPr>
          <w:sz w:val="20"/>
          <w:szCs w:val="20"/>
        </w:rPr>
      </w:pPr>
    </w:p>
    <w:p xmlns:wp14="http://schemas.microsoft.com/office/word/2010/wordml" w:rsidRPr="00BF424D" w:rsidR="00AD4EED" w:rsidP="00356250" w:rsidRDefault="00356250" w14:paraId="6C5C67AD" wp14:textId="77777777">
      <w:pPr>
        <w:spacing w:line="31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is used</w:t>
      </w:r>
      <w:r w:rsidRPr="00356250">
        <w:rPr>
          <w:sz w:val="20"/>
          <w:szCs w:val="20"/>
          <w:highlight w:val="yellow"/>
        </w:rPr>
        <w:t>…</w:t>
      </w:r>
    </w:p>
    <w:p xmlns:wp14="http://schemas.microsoft.com/office/word/2010/wordml" w:rsidRPr="00BF424D" w:rsidR="00D50E68" w:rsidP="00AD4EED" w:rsidRDefault="006525E9" w14:paraId="29D6B04F" wp14:textId="77777777">
      <w:pPr>
        <w:spacing w:line="310" w:lineRule="auto"/>
        <w:jc w:val="both"/>
        <w:rPr>
          <w:sz w:val="20"/>
          <w:szCs w:val="20"/>
        </w:rPr>
      </w:pPr>
      <w:r w:rsidRPr="00BF424D">
        <w:rPr>
          <w:sz w:val="20"/>
          <w:szCs w:val="20"/>
        </w:rPr>
        <w:t xml:space="preserve"> </w:t>
      </w:r>
    </w:p>
    <w:p xmlns:wp14="http://schemas.microsoft.com/office/word/2010/wordml" w:rsidRPr="00BF424D" w:rsidR="003E6FD6" w:rsidP="00D22BDD" w:rsidRDefault="00545FDF" w14:paraId="150E3E68" wp14:textId="77777777">
      <w:pPr>
        <w:spacing w:line="310" w:lineRule="auto"/>
        <w:jc w:val="both"/>
        <w:rPr>
          <w:sz w:val="20"/>
          <w:szCs w:val="20"/>
        </w:rPr>
      </w:pPr>
      <w:r w:rsidRPr="00BF424D">
        <w:rPr>
          <w:sz w:val="20"/>
          <w:szCs w:val="20"/>
        </w:rPr>
        <w:t>Data is stored</w:t>
      </w:r>
      <w:r w:rsidR="00356250">
        <w:rPr>
          <w:sz w:val="20"/>
          <w:szCs w:val="20"/>
        </w:rPr>
        <w:t xml:space="preserve"> during research</w:t>
      </w:r>
      <w:r w:rsidRPr="00356250" w:rsidR="00356250">
        <w:rPr>
          <w:sz w:val="20"/>
          <w:szCs w:val="20"/>
          <w:highlight w:val="yellow"/>
        </w:rPr>
        <w:t>…</w:t>
      </w:r>
    </w:p>
    <w:p xmlns:wp14="http://schemas.microsoft.com/office/word/2010/wordml" w:rsidRPr="00BF424D" w:rsidR="00D22BDD" w:rsidP="00160C73" w:rsidRDefault="00D22BDD" w14:paraId="0D0B940D" wp14:textId="77777777">
      <w:pPr>
        <w:spacing w:line="310" w:lineRule="auto"/>
        <w:jc w:val="both"/>
        <w:rPr>
          <w:sz w:val="20"/>
          <w:szCs w:val="20"/>
        </w:rPr>
      </w:pPr>
    </w:p>
    <w:p xmlns:wp14="http://schemas.microsoft.com/office/word/2010/wordml" w:rsidRPr="00BF424D" w:rsidR="00D22BDD" w:rsidP="00D22BDD" w:rsidRDefault="00D22BDD" w14:paraId="2CAE989C" wp14:textId="77777777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contextualSpacing w:val="0"/>
        <w:rPr>
          <w:b/>
          <w:sz w:val="24"/>
          <w:szCs w:val="24"/>
        </w:rPr>
      </w:pPr>
      <w:r w:rsidRPr="00BF424D">
        <w:rPr>
          <w:b/>
          <w:sz w:val="24"/>
          <w:szCs w:val="24"/>
        </w:rPr>
        <w:t xml:space="preserve">Legal basis </w:t>
      </w:r>
    </w:p>
    <w:p xmlns:wp14="http://schemas.microsoft.com/office/word/2010/wordml" w:rsidRPr="00BF424D" w:rsidR="00D22BDD" w:rsidP="00D22BDD" w:rsidRDefault="00D22BDD" w14:paraId="0E27B00A" wp14:textId="77777777">
      <w:pPr>
        <w:spacing w:line="310" w:lineRule="auto"/>
        <w:ind w:left="360"/>
        <w:jc w:val="both"/>
        <w:rPr>
          <w:sz w:val="20"/>
          <w:szCs w:val="20"/>
        </w:rPr>
      </w:pPr>
    </w:p>
    <w:p xmlns:wp14="http://schemas.microsoft.com/office/word/2010/wordml" w:rsidRPr="00BF424D" w:rsidR="00D22BDD" w:rsidP="00D22BDD" w:rsidRDefault="00D22BDD" w14:paraId="674FDB18" wp14:textId="7D6678E7">
      <w:pPr>
        <w:spacing w:line="310" w:lineRule="auto"/>
        <w:jc w:val="both"/>
        <w:rPr>
          <w:sz w:val="20"/>
          <w:szCs w:val="20"/>
        </w:rPr>
      </w:pPr>
      <w:r w:rsidRPr="48A0AC76" w:rsidR="28B75D64">
        <w:rPr>
          <w:sz w:val="20"/>
          <w:szCs w:val="20"/>
        </w:rPr>
        <w:t xml:space="preserve">It is </w:t>
      </w:r>
      <w:r w:rsidRPr="48A0AC76" w:rsidR="00D22BDD">
        <w:rPr>
          <w:sz w:val="20"/>
          <w:szCs w:val="20"/>
        </w:rPr>
        <w:t xml:space="preserve"> not expect</w:t>
      </w:r>
      <w:r w:rsidRPr="48A0AC76" w:rsidR="64B270EA">
        <w:rPr>
          <w:sz w:val="20"/>
          <w:szCs w:val="20"/>
        </w:rPr>
        <w:t>ed that</w:t>
      </w:r>
      <w:r w:rsidRPr="48A0AC76" w:rsidR="00D22BDD">
        <w:rPr>
          <w:sz w:val="20"/>
          <w:szCs w:val="20"/>
        </w:rPr>
        <w:t xml:space="preserve"> the processing to a</w:t>
      </w:r>
      <w:r w:rsidRPr="48A0AC76" w:rsidR="00356250">
        <w:rPr>
          <w:sz w:val="20"/>
          <w:szCs w:val="20"/>
        </w:rPr>
        <w:t>ffect data subjects in any way.</w:t>
      </w:r>
    </w:p>
    <w:p xmlns:wp14="http://schemas.microsoft.com/office/word/2010/wordml" w:rsidRPr="00BF424D" w:rsidR="00D22BDD" w:rsidP="00D22BDD" w:rsidRDefault="00D22BDD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ind w:left="720"/>
        <w:jc w:val="both"/>
        <w:rPr>
          <w:sz w:val="20"/>
          <w:szCs w:val="20"/>
        </w:rPr>
      </w:pPr>
    </w:p>
    <w:p xmlns:wp14="http://schemas.microsoft.com/office/word/2010/wordml" w:rsidR="0090156D" w:rsidP="00AD4EED" w:rsidRDefault="001F7553" w14:paraId="101BBD48" wp14:textId="77777777">
      <w:pPr>
        <w:spacing w:line="310" w:lineRule="auto"/>
        <w:jc w:val="both"/>
        <w:rPr>
          <w:sz w:val="20"/>
          <w:szCs w:val="20"/>
        </w:rPr>
      </w:pPr>
      <w:r w:rsidRPr="00BF424D">
        <w:rPr>
          <w:sz w:val="20"/>
          <w:szCs w:val="20"/>
        </w:rPr>
        <w:t>The research s</w:t>
      </w:r>
      <w:r w:rsidR="0090156D">
        <w:rPr>
          <w:sz w:val="20"/>
          <w:szCs w:val="20"/>
        </w:rPr>
        <w:t>tudy aims</w:t>
      </w:r>
      <w:r w:rsidRPr="00C03089" w:rsidR="00C03089">
        <w:rPr>
          <w:sz w:val="20"/>
          <w:szCs w:val="20"/>
          <w:highlight w:val="yellow"/>
        </w:rPr>
        <w:t>…</w:t>
      </w:r>
    </w:p>
    <w:p xmlns:wp14="http://schemas.microsoft.com/office/word/2010/wordml" w:rsidR="0090156D" w:rsidP="00AD4EED" w:rsidRDefault="0090156D" w14:paraId="44EAFD9C" wp14:textId="77777777">
      <w:pPr>
        <w:spacing w:line="310" w:lineRule="auto"/>
        <w:jc w:val="both"/>
        <w:rPr>
          <w:sz w:val="20"/>
          <w:szCs w:val="20"/>
        </w:rPr>
      </w:pPr>
    </w:p>
    <w:p xmlns:wp14="http://schemas.microsoft.com/office/word/2010/wordml" w:rsidR="00BA1CF0" w:rsidP="00AD4EED" w:rsidRDefault="00161E27" w14:paraId="6320CE95" wp14:textId="77777777">
      <w:pPr>
        <w:spacing w:line="31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legal basis for </w:t>
      </w:r>
      <w:r w:rsidR="00C03089">
        <w:rPr>
          <w:sz w:val="20"/>
          <w:szCs w:val="20"/>
        </w:rPr>
        <w:t xml:space="preserve">processing personal data is </w:t>
      </w:r>
      <w:r w:rsidRPr="00C03089" w:rsidR="00C03089">
        <w:rPr>
          <w:sz w:val="20"/>
          <w:szCs w:val="20"/>
          <w:highlight w:val="yellow"/>
        </w:rPr>
        <w:t>the consent of the data subject</w:t>
      </w:r>
      <w:r w:rsidRPr="00C03089" w:rsidR="001F7553">
        <w:rPr>
          <w:sz w:val="20"/>
          <w:szCs w:val="20"/>
          <w:highlight w:val="yellow"/>
        </w:rPr>
        <w:t>.</w:t>
      </w:r>
      <w:r w:rsidR="00BF424D">
        <w:rPr>
          <w:sz w:val="20"/>
          <w:szCs w:val="20"/>
        </w:rPr>
        <w:t xml:space="preserve"> </w:t>
      </w:r>
      <w:r w:rsidR="00227222">
        <w:rPr>
          <w:sz w:val="20"/>
          <w:szCs w:val="20"/>
        </w:rPr>
        <w:t>The legal base</w:t>
      </w:r>
      <w:r w:rsidR="0090156D">
        <w:rPr>
          <w:sz w:val="20"/>
          <w:szCs w:val="20"/>
        </w:rPr>
        <w:t xml:space="preserve"> of</w:t>
      </w:r>
      <w:r w:rsidR="00227222">
        <w:rPr>
          <w:sz w:val="20"/>
          <w:szCs w:val="20"/>
        </w:rPr>
        <w:t xml:space="preserve"> publications is academic expression.</w:t>
      </w:r>
    </w:p>
    <w:p xmlns:wp14="http://schemas.microsoft.com/office/word/2010/wordml" w:rsidRPr="00AD4EED" w:rsidR="00AD4EED" w:rsidP="00AD4EED" w:rsidRDefault="00AD4EED" w14:paraId="4B94D5A5" wp14:textId="77777777">
      <w:pPr>
        <w:spacing w:line="310" w:lineRule="auto"/>
        <w:jc w:val="both"/>
        <w:rPr>
          <w:sz w:val="20"/>
          <w:szCs w:val="20"/>
        </w:rPr>
      </w:pPr>
    </w:p>
    <w:p xmlns:wp14="http://schemas.microsoft.com/office/word/2010/wordml" w:rsidRPr="00EE79AD" w:rsidR="00EE79AD" w:rsidP="00EE79AD" w:rsidRDefault="00EE79AD" w14:paraId="3DEEC669" wp14:textId="77777777">
      <w:pPr>
        <w:spacing w:line="310" w:lineRule="auto"/>
        <w:jc w:val="both"/>
        <w:rPr>
          <w:sz w:val="20"/>
          <w:szCs w:val="20"/>
        </w:rPr>
      </w:pPr>
    </w:p>
    <w:p xmlns:wp14="http://schemas.microsoft.com/office/word/2010/wordml" w:rsidRPr="00E67187" w:rsidR="00200BDF" w:rsidP="00E67187" w:rsidRDefault="00200BDF" w14:paraId="7050B770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rPr>
          <w:b/>
          <w:sz w:val="24"/>
          <w:szCs w:val="24"/>
        </w:rPr>
      </w:pPr>
      <w:r w:rsidRPr="00E67187">
        <w:rPr>
          <w:b/>
          <w:sz w:val="24"/>
          <w:szCs w:val="24"/>
        </w:rPr>
        <w:t>The rights of the study participant and the exercising of your rights</w:t>
      </w:r>
    </w:p>
    <w:p xmlns:wp14="http://schemas.microsoft.com/office/word/2010/wordml" w:rsidRPr="00EE79AD" w:rsidR="00200BDF" w:rsidP="00EE79AD" w:rsidRDefault="00200BDF" w14:paraId="7DD5581A" wp14:textId="575173FE">
      <w:pPr>
        <w:spacing w:line="310" w:lineRule="auto"/>
        <w:jc w:val="both"/>
        <w:rPr>
          <w:sz w:val="20"/>
          <w:szCs w:val="20"/>
        </w:rPr>
      </w:pPr>
      <w:r w:rsidRPr="48A0AC76" w:rsidR="00200BDF">
        <w:rPr>
          <w:sz w:val="20"/>
          <w:szCs w:val="20"/>
        </w:rPr>
        <w:t xml:space="preserve">The </w:t>
      </w:r>
      <w:r w:rsidRPr="48A0AC76" w:rsidR="00EE79AD">
        <w:rPr>
          <w:sz w:val="20"/>
          <w:szCs w:val="20"/>
        </w:rPr>
        <w:t>data subject is the  participant of the</w:t>
      </w:r>
      <w:r w:rsidRPr="48A0AC76" w:rsidR="00C03089">
        <w:rPr>
          <w:sz w:val="20"/>
          <w:szCs w:val="20"/>
          <w:highlight w:val="yellow"/>
        </w:rPr>
        <w:t>..</w:t>
      </w:r>
      <w:r w:rsidRPr="48A0AC76" w:rsidR="00AD4EED">
        <w:rPr>
          <w:sz w:val="20"/>
          <w:szCs w:val="20"/>
          <w:highlight w:val="yellow"/>
        </w:rPr>
        <w:t>.</w:t>
      </w:r>
      <w:r w:rsidRPr="48A0AC76" w:rsidR="00DF771A">
        <w:rPr>
          <w:sz w:val="20"/>
          <w:szCs w:val="20"/>
        </w:rPr>
        <w:t xml:space="preserve"> </w:t>
      </w:r>
      <w:r w:rsidRPr="48A0AC76" w:rsidR="00EE79AD">
        <w:rPr>
          <w:sz w:val="20"/>
          <w:szCs w:val="20"/>
        </w:rPr>
        <w:t>The data subject</w:t>
      </w:r>
      <w:r w:rsidRPr="48A0AC76" w:rsidR="00A57B9D">
        <w:rPr>
          <w:sz w:val="20"/>
          <w:szCs w:val="20"/>
        </w:rPr>
        <w:t xml:space="preserve"> has the following right</w:t>
      </w:r>
      <w:r w:rsidRPr="48A0AC76" w:rsidR="00AD4EED">
        <w:rPr>
          <w:sz w:val="20"/>
          <w:szCs w:val="20"/>
        </w:rPr>
        <w:t>s during the research and analyz</w:t>
      </w:r>
      <w:r w:rsidRPr="48A0AC76" w:rsidR="00A57B9D">
        <w:rPr>
          <w:sz w:val="20"/>
          <w:szCs w:val="20"/>
        </w:rPr>
        <w:t>ing of the material:</w:t>
      </w:r>
    </w:p>
    <w:p xmlns:wp14="http://schemas.microsoft.com/office/word/2010/wordml" w:rsidRPr="00EE79AD" w:rsidR="00200BDF" w:rsidP="00EE79AD" w:rsidRDefault="00200BDF" w14:paraId="2873A4B6" wp14:textId="77777777">
      <w:pPr>
        <w:spacing w:line="310" w:lineRule="auto"/>
        <w:jc w:val="both"/>
        <w:rPr>
          <w:sz w:val="20"/>
          <w:szCs w:val="20"/>
        </w:rPr>
      </w:pPr>
      <w:r w:rsidRPr="00EE79AD">
        <w:rPr>
          <w:sz w:val="20"/>
          <w:szCs w:val="20"/>
        </w:rPr>
        <w:lastRenderedPageBreak/>
        <w:t>The right</w:t>
      </w:r>
      <w:r w:rsidR="00EE79AD">
        <w:rPr>
          <w:sz w:val="20"/>
          <w:szCs w:val="20"/>
        </w:rPr>
        <w:t xml:space="preserve"> request </w:t>
      </w:r>
      <w:r w:rsidRPr="00EE79AD">
        <w:rPr>
          <w:sz w:val="20"/>
          <w:szCs w:val="20"/>
        </w:rPr>
        <w:t>access</w:t>
      </w:r>
      <w:r w:rsidR="00EE79AD">
        <w:rPr>
          <w:sz w:val="20"/>
          <w:szCs w:val="20"/>
        </w:rPr>
        <w:t xml:space="preserve"> to </w:t>
      </w:r>
      <w:r w:rsidRPr="00EE79AD">
        <w:rPr>
          <w:sz w:val="20"/>
          <w:szCs w:val="20"/>
        </w:rPr>
        <w:t>data</w:t>
      </w:r>
    </w:p>
    <w:p xmlns:wp14="http://schemas.microsoft.com/office/word/2010/wordml" w:rsidRPr="00EE79AD" w:rsidR="00200BDF" w:rsidP="00EE79AD" w:rsidRDefault="00200BDF" w14:paraId="7D75A121" wp14:textId="77777777">
      <w:pPr>
        <w:spacing w:line="310" w:lineRule="auto"/>
        <w:jc w:val="both"/>
        <w:rPr>
          <w:sz w:val="20"/>
          <w:szCs w:val="20"/>
        </w:rPr>
      </w:pPr>
      <w:r w:rsidRPr="00EE79AD">
        <w:rPr>
          <w:sz w:val="20"/>
          <w:szCs w:val="20"/>
        </w:rPr>
        <w:t>The right to object to processing the data</w:t>
      </w:r>
    </w:p>
    <w:p xmlns:wp14="http://schemas.microsoft.com/office/word/2010/wordml" w:rsidRPr="00EE79AD" w:rsidR="00200BDF" w:rsidP="00EE79AD" w:rsidRDefault="00200BDF" w14:paraId="4A4D2EF4" wp14:textId="77777777">
      <w:pPr>
        <w:spacing w:line="310" w:lineRule="auto"/>
        <w:jc w:val="both"/>
        <w:rPr>
          <w:sz w:val="20"/>
          <w:szCs w:val="20"/>
        </w:rPr>
      </w:pPr>
      <w:r w:rsidRPr="00EE79AD">
        <w:rPr>
          <w:sz w:val="20"/>
          <w:szCs w:val="20"/>
        </w:rPr>
        <w:t>The right to rectify information</w:t>
      </w:r>
    </w:p>
    <w:p xmlns:wp14="http://schemas.microsoft.com/office/word/2010/wordml" w:rsidRPr="00EE79AD" w:rsidR="00200BDF" w:rsidP="00EE79AD" w:rsidRDefault="00200BDF" w14:paraId="09F9B523" wp14:textId="77777777">
      <w:pPr>
        <w:spacing w:line="310" w:lineRule="auto"/>
        <w:jc w:val="both"/>
        <w:rPr>
          <w:sz w:val="20"/>
          <w:szCs w:val="20"/>
        </w:rPr>
      </w:pPr>
      <w:r w:rsidRPr="00EE79AD">
        <w:rPr>
          <w:sz w:val="20"/>
          <w:szCs w:val="20"/>
        </w:rPr>
        <w:t xml:space="preserve">The right to </w:t>
      </w:r>
      <w:r w:rsidR="00EE79AD">
        <w:rPr>
          <w:sz w:val="20"/>
          <w:szCs w:val="20"/>
        </w:rPr>
        <w:t xml:space="preserve">request </w:t>
      </w:r>
      <w:r w:rsidRPr="00EE79AD">
        <w:rPr>
          <w:sz w:val="20"/>
          <w:szCs w:val="20"/>
        </w:rPr>
        <w:t>restrict</w:t>
      </w:r>
      <w:r w:rsidR="00EE79AD">
        <w:rPr>
          <w:sz w:val="20"/>
          <w:szCs w:val="20"/>
        </w:rPr>
        <w:t xml:space="preserve">ing of </w:t>
      </w:r>
      <w:r w:rsidRPr="00EE79AD">
        <w:rPr>
          <w:sz w:val="20"/>
          <w:szCs w:val="20"/>
        </w:rPr>
        <w:t>processing</w:t>
      </w:r>
    </w:p>
    <w:p xmlns:wp14="http://schemas.microsoft.com/office/word/2010/wordml" w:rsidR="00200BDF" w:rsidP="00EE79AD" w:rsidRDefault="00200BDF" w14:paraId="27BC191D" wp14:textId="77777777">
      <w:pPr>
        <w:spacing w:line="310" w:lineRule="auto"/>
        <w:jc w:val="both"/>
        <w:rPr>
          <w:sz w:val="20"/>
          <w:szCs w:val="20"/>
        </w:rPr>
      </w:pPr>
      <w:r w:rsidRPr="00EE79AD">
        <w:rPr>
          <w:sz w:val="20"/>
          <w:szCs w:val="20"/>
        </w:rPr>
        <w:t>The right to</w:t>
      </w:r>
      <w:r w:rsidR="00EE79AD">
        <w:rPr>
          <w:sz w:val="20"/>
          <w:szCs w:val="20"/>
        </w:rPr>
        <w:t xml:space="preserve"> request removal of personal data</w:t>
      </w:r>
    </w:p>
    <w:p xmlns:wp14="http://schemas.microsoft.com/office/word/2010/wordml" w:rsidRPr="00EE79AD" w:rsidR="00EE79AD" w:rsidP="00EE79AD" w:rsidRDefault="00EE79AD" w14:paraId="3656B9AB" wp14:textId="77777777">
      <w:pPr>
        <w:spacing w:line="310" w:lineRule="auto"/>
        <w:jc w:val="both"/>
        <w:rPr>
          <w:sz w:val="20"/>
          <w:szCs w:val="20"/>
        </w:rPr>
      </w:pPr>
    </w:p>
    <w:p xmlns:wp14="http://schemas.microsoft.com/office/word/2010/wordml" w:rsidRPr="00E67187" w:rsidR="00B32B27" w:rsidP="00E67187" w:rsidRDefault="00A61E50" w14:paraId="7BF283A4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jc w:val="both"/>
        <w:rPr>
          <w:b/>
          <w:sz w:val="24"/>
          <w:szCs w:val="24"/>
        </w:rPr>
      </w:pPr>
      <w:r w:rsidRPr="00E67187">
        <w:rPr>
          <w:b/>
          <w:sz w:val="24"/>
          <w:szCs w:val="24"/>
        </w:rPr>
        <w:t>Sharing of Personal Data</w:t>
      </w:r>
    </w:p>
    <w:p xmlns:wp14="http://schemas.microsoft.com/office/word/2010/wordml" w:rsidRPr="006A61CB" w:rsidR="00B32B27" w:rsidP="00EE79AD" w:rsidRDefault="00C03089" w14:paraId="4D1662AB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  <w:r w:rsidRPr="00C03089">
        <w:rPr>
          <w:sz w:val="20"/>
          <w:szCs w:val="20"/>
          <w:highlight w:val="yellow"/>
        </w:rPr>
        <w:t>????</w:t>
      </w:r>
    </w:p>
    <w:p xmlns:wp14="http://schemas.microsoft.com/office/word/2010/wordml" w:rsidRPr="00E67187" w:rsidR="00B32B27" w:rsidP="00E67187" w:rsidRDefault="00A61E50" w14:paraId="3F293564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jc w:val="both"/>
        <w:rPr>
          <w:b/>
          <w:sz w:val="24"/>
          <w:szCs w:val="24"/>
        </w:rPr>
      </w:pPr>
      <w:r w:rsidRPr="00E67187">
        <w:rPr>
          <w:b/>
          <w:sz w:val="24"/>
          <w:szCs w:val="24"/>
        </w:rPr>
        <w:t>Tr</w:t>
      </w:r>
      <w:r w:rsidRPr="00E67187" w:rsidR="00EE79AD">
        <w:rPr>
          <w:b/>
          <w:sz w:val="24"/>
          <w:szCs w:val="24"/>
        </w:rPr>
        <w:t>ansfer of your data to non-EU/EE</w:t>
      </w:r>
      <w:r w:rsidRPr="00E67187">
        <w:rPr>
          <w:b/>
          <w:sz w:val="24"/>
          <w:szCs w:val="24"/>
        </w:rPr>
        <w:t>A countries</w:t>
      </w:r>
    </w:p>
    <w:p xmlns:wp14="http://schemas.microsoft.com/office/word/2010/wordml" w:rsidRPr="006A61CB" w:rsidR="00B32B27" w:rsidP="00EE79AD" w:rsidRDefault="00EE79AD" w14:paraId="5F172B9F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  <w:r w:rsidRPr="006A61CB">
        <w:rPr>
          <w:sz w:val="20"/>
          <w:szCs w:val="20"/>
        </w:rPr>
        <w:t xml:space="preserve">Personal data will not be transferred </w:t>
      </w:r>
      <w:r w:rsidRPr="006A61CB" w:rsidR="00DE5E63">
        <w:rPr>
          <w:sz w:val="20"/>
          <w:szCs w:val="20"/>
        </w:rPr>
        <w:t>outside EU</w:t>
      </w:r>
      <w:r w:rsidR="00AD4EED">
        <w:rPr>
          <w:sz w:val="20"/>
          <w:szCs w:val="20"/>
        </w:rPr>
        <w:t>.</w:t>
      </w:r>
      <w:r w:rsidRPr="00C03089" w:rsidR="00C03089">
        <w:rPr>
          <w:sz w:val="20"/>
          <w:szCs w:val="20"/>
          <w:highlight w:val="yellow"/>
        </w:rPr>
        <w:t>???</w:t>
      </w:r>
      <w:r w:rsidR="00AD4EED">
        <w:rPr>
          <w:sz w:val="20"/>
          <w:szCs w:val="20"/>
        </w:rPr>
        <w:t xml:space="preserve"> </w:t>
      </w:r>
      <w:r w:rsidRPr="006A61CB" w:rsidR="00EA01FB">
        <w:rPr>
          <w:sz w:val="20"/>
          <w:szCs w:val="20"/>
        </w:rPr>
        <w:t xml:space="preserve">The </w:t>
      </w:r>
      <w:r w:rsidRPr="006A61CB">
        <w:rPr>
          <w:sz w:val="20"/>
          <w:szCs w:val="20"/>
        </w:rPr>
        <w:t xml:space="preserve">personal </w:t>
      </w:r>
      <w:r w:rsidRPr="006A61CB" w:rsidR="00EA01FB">
        <w:rPr>
          <w:sz w:val="20"/>
          <w:szCs w:val="20"/>
        </w:rPr>
        <w:t>data will not be published, o</w:t>
      </w:r>
      <w:r w:rsidRPr="006A61CB" w:rsidR="00DE5E63">
        <w:rPr>
          <w:sz w:val="20"/>
          <w:szCs w:val="20"/>
        </w:rPr>
        <w:t>nly the</w:t>
      </w:r>
      <w:r w:rsidR="00BF424D">
        <w:rPr>
          <w:sz w:val="20"/>
          <w:szCs w:val="20"/>
        </w:rPr>
        <w:t xml:space="preserve"> anonymiz</w:t>
      </w:r>
      <w:r w:rsidRPr="006A61CB">
        <w:rPr>
          <w:sz w:val="20"/>
          <w:szCs w:val="20"/>
        </w:rPr>
        <w:t xml:space="preserve">ed  results of </w:t>
      </w:r>
      <w:r w:rsidRPr="006A61CB" w:rsidR="00DE5E63">
        <w:rPr>
          <w:sz w:val="20"/>
          <w:szCs w:val="20"/>
        </w:rPr>
        <w:t>studi</w:t>
      </w:r>
      <w:r w:rsidRPr="006A61CB">
        <w:rPr>
          <w:sz w:val="20"/>
          <w:szCs w:val="20"/>
        </w:rPr>
        <w:t>es will be published</w:t>
      </w:r>
      <w:r w:rsidR="00BF424D">
        <w:rPr>
          <w:sz w:val="20"/>
          <w:szCs w:val="20"/>
        </w:rPr>
        <w:t xml:space="preserve"> unless the student gives his/her consent for personification</w:t>
      </w:r>
      <w:r w:rsidRPr="006A61CB">
        <w:rPr>
          <w:sz w:val="20"/>
          <w:szCs w:val="20"/>
        </w:rPr>
        <w:t xml:space="preserve">. </w:t>
      </w:r>
    </w:p>
    <w:p xmlns:wp14="http://schemas.microsoft.com/office/word/2010/wordml" w:rsidRPr="00E67187" w:rsidR="00E67187" w:rsidP="00E67187" w:rsidRDefault="00D22BDD" w14:paraId="3C81FA47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67187" w:rsidR="00A61E50">
        <w:rPr>
          <w:b/>
          <w:sz w:val="24"/>
          <w:szCs w:val="24"/>
        </w:rPr>
        <w:t>Measures</w:t>
      </w:r>
      <w:r w:rsidRPr="00E67187" w:rsidR="00EE79AD">
        <w:rPr>
          <w:b/>
          <w:sz w:val="24"/>
          <w:szCs w:val="24"/>
        </w:rPr>
        <w:t xml:space="preserve"> taken to protect your dat</w:t>
      </w:r>
      <w:r w:rsidRPr="00E67187" w:rsidR="00E67187">
        <w:rPr>
          <w:b/>
          <w:sz w:val="24"/>
          <w:szCs w:val="24"/>
        </w:rPr>
        <w:t xml:space="preserve">a </w:t>
      </w:r>
    </w:p>
    <w:p xmlns:wp14="http://schemas.microsoft.com/office/word/2010/wordml" w:rsidRPr="00E67187" w:rsidR="00B32B27" w:rsidP="00EE79AD" w:rsidRDefault="00A61E50" w14:paraId="3BD1D60C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  <w:r w:rsidRPr="00E67187">
        <w:rPr>
          <w:sz w:val="20"/>
          <w:szCs w:val="20"/>
        </w:rPr>
        <w:t>The following measu</w:t>
      </w:r>
      <w:r w:rsidR="00BF424D">
        <w:rPr>
          <w:sz w:val="20"/>
          <w:szCs w:val="20"/>
        </w:rPr>
        <w:t xml:space="preserve">res are taken in this research </w:t>
      </w:r>
      <w:r w:rsidRPr="00E67187">
        <w:rPr>
          <w:sz w:val="20"/>
          <w:szCs w:val="20"/>
        </w:rPr>
        <w:t>study to protect your rights:</w:t>
      </w:r>
    </w:p>
    <w:p xmlns:wp14="http://schemas.microsoft.com/office/word/2010/wordml" w:rsidRPr="006A61CB" w:rsidR="00B32B27" w:rsidP="00EE79AD" w:rsidRDefault="00A61E50" w14:paraId="08CFA809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  <w:r w:rsidRPr="006A61CB">
        <w:rPr>
          <w:sz w:val="20"/>
          <w:szCs w:val="20"/>
        </w:rPr>
        <w:t>The research study has a research plan</w:t>
      </w:r>
      <w:r w:rsidR="00BF424D">
        <w:rPr>
          <w:sz w:val="20"/>
          <w:szCs w:val="20"/>
        </w:rPr>
        <w:t>.</w:t>
      </w:r>
    </w:p>
    <w:p xmlns:wp14="http://schemas.microsoft.com/office/word/2010/wordml" w:rsidR="00F2776F" w:rsidP="00EE79AD" w:rsidRDefault="00A61E50" w14:paraId="4CFCA947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  <w:r w:rsidRPr="006A61CB">
        <w:rPr>
          <w:sz w:val="20"/>
          <w:szCs w:val="20"/>
        </w:rPr>
        <w:t>The person respon</w:t>
      </w:r>
      <w:r w:rsidR="00D312E5">
        <w:rPr>
          <w:sz w:val="20"/>
          <w:szCs w:val="20"/>
        </w:rPr>
        <w:t xml:space="preserve">sible for the research study is student </w:t>
      </w:r>
    </w:p>
    <w:p xmlns:wp14="http://schemas.microsoft.com/office/word/2010/wordml" w:rsidR="00BF424D" w:rsidP="00EE79AD" w:rsidRDefault="00C03089" w14:paraId="58E3568C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The supervising professor is:</w:t>
      </w:r>
      <w:r w:rsidRPr="00C03089">
        <w:rPr>
          <w:sz w:val="20"/>
          <w:szCs w:val="20"/>
          <w:highlight w:val="yellow"/>
        </w:rPr>
        <w:t>…</w:t>
      </w:r>
    </w:p>
    <w:p xmlns:wp14="http://schemas.microsoft.com/office/word/2010/wordml" w:rsidRPr="00D22BDD" w:rsidR="00B32B27" w:rsidP="00D22BDD" w:rsidRDefault="00A61E50" w14:paraId="4FA3EE7C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jc w:val="both"/>
        <w:rPr>
          <w:b/>
          <w:sz w:val="24"/>
          <w:szCs w:val="24"/>
        </w:rPr>
      </w:pPr>
      <w:r w:rsidRPr="00D22BDD">
        <w:rPr>
          <w:b/>
          <w:sz w:val="24"/>
          <w:szCs w:val="24"/>
        </w:rPr>
        <w:t>Storage period of your data and anonymisation</w:t>
      </w:r>
    </w:p>
    <w:p xmlns:wp14="http://schemas.microsoft.com/office/word/2010/wordml" w:rsidRPr="006A61CB" w:rsidR="00BF424D" w:rsidP="00EE79AD" w:rsidRDefault="00A61E50" w14:paraId="131D6A10" wp14:textId="77777777">
      <w:pPr>
        <w:spacing w:after="160" w:line="310" w:lineRule="auto"/>
        <w:contextualSpacing w:val="0"/>
        <w:jc w:val="both"/>
        <w:rPr>
          <w:sz w:val="20"/>
          <w:szCs w:val="20"/>
        </w:rPr>
      </w:pPr>
      <w:r w:rsidRPr="006A61CB">
        <w:rPr>
          <w:sz w:val="20"/>
          <w:szCs w:val="20"/>
        </w:rPr>
        <w:t xml:space="preserve">The criteria for defining this period </w:t>
      </w:r>
      <w:r w:rsidR="00D312E5">
        <w:rPr>
          <w:sz w:val="20"/>
          <w:szCs w:val="20"/>
        </w:rPr>
        <w:t>….</w:t>
      </w:r>
      <w:r w:rsidRPr="006A61CB">
        <w:rPr>
          <w:sz w:val="20"/>
          <w:szCs w:val="20"/>
        </w:rPr>
        <w:t>Anonymised data is no longer personal data.</w:t>
      </w:r>
      <w:r w:rsidR="00C03089">
        <w:rPr>
          <w:sz w:val="20"/>
          <w:szCs w:val="20"/>
        </w:rPr>
        <w:t xml:space="preserve"> Raw data is stored by using</w:t>
      </w:r>
      <w:r w:rsidRPr="00C03089" w:rsidR="00C03089">
        <w:rPr>
          <w:sz w:val="20"/>
          <w:szCs w:val="20"/>
          <w:highlight w:val="yellow"/>
        </w:rPr>
        <w:t>….</w:t>
      </w:r>
    </w:p>
    <w:p xmlns:wp14="http://schemas.microsoft.com/office/word/2010/wordml" w:rsidRPr="00D22BDD" w:rsidR="00B32B27" w:rsidP="00D22BDD" w:rsidRDefault="006A61CB" w14:paraId="5996D713" wp14:textId="77777777">
      <w:pPr>
        <w:pStyle w:val="ListParagraph"/>
        <w:numPr>
          <w:ilvl w:val="0"/>
          <w:numId w:val="7"/>
        </w:numPr>
        <w:spacing w:after="160" w:line="310" w:lineRule="auto"/>
        <w:contextualSpacing w:val="0"/>
        <w:jc w:val="both"/>
        <w:rPr>
          <w:b/>
          <w:sz w:val="24"/>
          <w:szCs w:val="24"/>
        </w:rPr>
      </w:pPr>
      <w:r w:rsidRPr="00D22BDD">
        <w:rPr>
          <w:b/>
          <w:sz w:val="24"/>
          <w:szCs w:val="24"/>
        </w:rPr>
        <w:t>The Controller</w:t>
      </w:r>
    </w:p>
    <w:p xmlns:wp14="http://schemas.microsoft.com/office/word/2010/wordml" w:rsidRPr="00BF424D" w:rsidR="00B32B27" w:rsidP="006A61CB" w:rsidRDefault="00A61E50" w14:paraId="691E2430" wp14:textId="77777777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contextualSpacing w:val="0"/>
        <w:jc w:val="both"/>
        <w:rPr>
          <w:b/>
          <w:sz w:val="20"/>
          <w:szCs w:val="20"/>
        </w:rPr>
      </w:pPr>
      <w:r w:rsidRPr="006A61CB">
        <w:rPr>
          <w:b/>
          <w:sz w:val="20"/>
          <w:szCs w:val="20"/>
        </w:rPr>
        <w:t xml:space="preserve"> </w:t>
      </w:r>
      <w:r w:rsidRPr="006A61CB">
        <w:rPr>
          <w:sz w:val="20"/>
          <w:szCs w:val="20"/>
        </w:rPr>
        <w:t>The controller in</w:t>
      </w:r>
      <w:r w:rsidR="00D312E5">
        <w:rPr>
          <w:sz w:val="20"/>
          <w:szCs w:val="20"/>
        </w:rPr>
        <w:t xml:space="preserve"> this study is student </w:t>
      </w:r>
    </w:p>
    <w:p xmlns:wp14="http://schemas.microsoft.com/office/word/2010/wordml" w:rsidR="00B32B27" w:rsidP="006A61CB" w:rsidRDefault="006525E9" w14:paraId="4BFAB5FE" wp14:textId="77777777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Contact information </w:t>
      </w:r>
      <w:hyperlink w:history="1" r:id="rId7">
        <w:r w:rsidRPr="001455EF" w:rsidR="00C03089">
          <w:rPr>
            <w:rStyle w:val="Hyperlink"/>
            <w:sz w:val="20"/>
            <w:szCs w:val="20"/>
            <w:highlight w:val="yellow"/>
          </w:rPr>
          <w:t>…..</w:t>
        </w:r>
      </w:hyperlink>
      <w:r>
        <w:rPr>
          <w:sz w:val="20"/>
          <w:szCs w:val="20"/>
        </w:rPr>
        <w:t xml:space="preserve"> </w:t>
      </w:r>
    </w:p>
    <w:p xmlns:wp14="http://schemas.microsoft.com/office/word/2010/wordml" w:rsidRPr="006A61CB" w:rsidR="00B32B27" w:rsidP="006A61CB" w:rsidRDefault="006A61CB" w14:paraId="15163375" wp14:textId="77777777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The research data subject can</w:t>
      </w:r>
      <w:r w:rsidR="006525E9">
        <w:rPr>
          <w:sz w:val="20"/>
          <w:szCs w:val="20"/>
        </w:rPr>
        <w:t xml:space="preserve"> contact Aalto University’s Data Protection O</w:t>
      </w:r>
      <w:r w:rsidRPr="006A61CB" w:rsidR="00A61E50">
        <w:rPr>
          <w:sz w:val="20"/>
          <w:szCs w:val="20"/>
        </w:rPr>
        <w:t xml:space="preserve">fficer if they have questions or demands related to </w:t>
      </w:r>
      <w:r w:rsidR="006525E9">
        <w:rPr>
          <w:sz w:val="20"/>
          <w:szCs w:val="20"/>
        </w:rPr>
        <w:t xml:space="preserve">the processing of personal data, </w:t>
      </w:r>
      <w:r w:rsidRPr="006A61CB">
        <w:rPr>
          <w:sz w:val="20"/>
          <w:szCs w:val="20"/>
        </w:rPr>
        <w:t>p</w:t>
      </w:r>
      <w:r w:rsidR="00BF424D">
        <w:rPr>
          <w:sz w:val="20"/>
          <w:szCs w:val="20"/>
        </w:rPr>
        <w:t xml:space="preserve">hone number: </w:t>
      </w:r>
      <w:r w:rsidR="006525E9">
        <w:rPr>
          <w:sz w:val="20"/>
          <w:szCs w:val="20"/>
        </w:rPr>
        <w:t>+358</w:t>
      </w:r>
      <w:r w:rsidRPr="006A61CB" w:rsidR="00A61E50">
        <w:rPr>
          <w:sz w:val="20"/>
          <w:szCs w:val="20"/>
        </w:rPr>
        <w:t>0947001</w:t>
      </w:r>
      <w:r w:rsidR="006525E9">
        <w:rPr>
          <w:sz w:val="20"/>
          <w:szCs w:val="20"/>
        </w:rPr>
        <w:t xml:space="preserve">, </w:t>
      </w:r>
      <w:r w:rsidRPr="006A61CB" w:rsidR="00A61E50">
        <w:rPr>
          <w:sz w:val="20"/>
          <w:szCs w:val="20"/>
        </w:rPr>
        <w:t>Email: tietosuojavastaava@aalto.fi</w:t>
      </w:r>
    </w:p>
    <w:p xmlns:wp14="http://schemas.microsoft.com/office/word/2010/wordml" w:rsidRPr="006A61CB" w:rsidR="00B32B27" w:rsidP="006A61CB" w:rsidRDefault="00A61E50" w14:paraId="65C19CDC" wp14:textId="77777777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contextualSpacing w:val="0"/>
        <w:jc w:val="both"/>
        <w:rPr>
          <w:sz w:val="20"/>
          <w:szCs w:val="20"/>
        </w:rPr>
      </w:pPr>
      <w:r w:rsidRPr="006A61CB">
        <w:rPr>
          <w:sz w:val="20"/>
          <w:szCs w:val="20"/>
        </w:rPr>
        <w:t>If the research data subject sees that their data has been processed in violation of the general data protection regulation, the data subject has the right to lodge a complaint with the supervisory authority, the data protection ombudsman (see more: tietosuoja.fi).</w:t>
      </w:r>
    </w:p>
    <w:p xmlns:wp14="http://schemas.microsoft.com/office/word/2010/wordml" w:rsidR="00B32B27" w:rsidRDefault="00B32B27" w14:paraId="45FB0818" wp14:textId="77777777">
      <w:pPr>
        <w:spacing w:after="160" w:line="310" w:lineRule="auto"/>
        <w:ind w:left="720"/>
        <w:contextualSpacing w:val="0"/>
        <w:jc w:val="both"/>
        <w:rPr>
          <w:sz w:val="20"/>
          <w:szCs w:val="20"/>
        </w:rPr>
      </w:pPr>
    </w:p>
    <w:p xmlns:wp14="http://schemas.microsoft.com/office/word/2010/wordml" w:rsidR="00B32B27" w:rsidRDefault="00B32B27" w14:paraId="049F31CB" wp14:textId="77777777">
      <w:pPr>
        <w:spacing w:after="160" w:line="310" w:lineRule="auto"/>
        <w:contextualSpacing w:val="0"/>
        <w:jc w:val="both"/>
        <w:rPr>
          <w:b/>
          <w:sz w:val="20"/>
          <w:szCs w:val="20"/>
        </w:rPr>
      </w:pPr>
    </w:p>
    <w:p xmlns:wp14="http://schemas.microsoft.com/office/word/2010/wordml" w:rsidR="00B32B27" w:rsidRDefault="00B32B27" w14:paraId="53128261" wp14:textId="77777777">
      <w:pPr>
        <w:spacing w:after="160" w:line="310" w:lineRule="auto"/>
        <w:contextualSpacing w:val="0"/>
        <w:rPr>
          <w:b/>
          <w:sz w:val="20"/>
          <w:szCs w:val="20"/>
        </w:rPr>
      </w:pPr>
    </w:p>
    <w:p xmlns:wp14="http://schemas.microsoft.com/office/word/2010/wordml" w:rsidR="00B32B27" w:rsidRDefault="00B32B27" w14:paraId="62486C05" wp14:textId="77777777">
      <w:pPr>
        <w:contextualSpacing w:val="0"/>
        <w:rPr>
          <w:b/>
          <w:sz w:val="20"/>
          <w:szCs w:val="20"/>
        </w:rPr>
      </w:pPr>
    </w:p>
    <w:sectPr w:rsidR="00B32B27">
      <w:headerReference w:type="default" r:id="rId8"/>
      <w:footerReference w:type="default" r:id="rId9"/>
      <w:pgSz w:w="12240" w:h="15840" w:orient="portrait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409CA" w:rsidRDefault="00D409CA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D409CA" w:rsidRDefault="00D409CA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856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6A61CB" w:rsidRDefault="006A61CB" w14:paraId="3D3D22A9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6A61CB" w:rsidRDefault="006A61CB" w14:paraId="3CF2D8B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409CA" w:rsidRDefault="00D409CA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D409CA" w:rsidRDefault="00D409CA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32B27" w:rsidRDefault="00B32B27" w14:paraId="4101652C" wp14:textId="77777777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A4F"/>
    <w:multiLevelType w:val="multilevel"/>
    <w:tmpl w:val="56F6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8118A"/>
    <w:multiLevelType w:val="hybridMultilevel"/>
    <w:tmpl w:val="4C5A7F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3938"/>
    <w:multiLevelType w:val="hybridMultilevel"/>
    <w:tmpl w:val="A404B2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00EE"/>
    <w:multiLevelType w:val="multilevel"/>
    <w:tmpl w:val="BD4ED6C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C970E9"/>
    <w:multiLevelType w:val="multilevel"/>
    <w:tmpl w:val="C98EC9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BE47A7"/>
    <w:multiLevelType w:val="multilevel"/>
    <w:tmpl w:val="112E8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E417CC"/>
    <w:multiLevelType w:val="multilevel"/>
    <w:tmpl w:val="5CCA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27"/>
    <w:rsid w:val="000D67A6"/>
    <w:rsid w:val="00115500"/>
    <w:rsid w:val="00127068"/>
    <w:rsid w:val="001455EF"/>
    <w:rsid w:val="00160C73"/>
    <w:rsid w:val="00161E27"/>
    <w:rsid w:val="001B0320"/>
    <w:rsid w:val="001D2F35"/>
    <w:rsid w:val="001F7553"/>
    <w:rsid w:val="00200BDF"/>
    <w:rsid w:val="00227222"/>
    <w:rsid w:val="00233CE0"/>
    <w:rsid w:val="0025579E"/>
    <w:rsid w:val="00356250"/>
    <w:rsid w:val="003E6FD6"/>
    <w:rsid w:val="0042290E"/>
    <w:rsid w:val="00490C6F"/>
    <w:rsid w:val="004C5516"/>
    <w:rsid w:val="004D3A02"/>
    <w:rsid w:val="00545FDF"/>
    <w:rsid w:val="005517A2"/>
    <w:rsid w:val="00580EA9"/>
    <w:rsid w:val="005F3080"/>
    <w:rsid w:val="00605FE4"/>
    <w:rsid w:val="00606923"/>
    <w:rsid w:val="0062476F"/>
    <w:rsid w:val="006525E9"/>
    <w:rsid w:val="006A61CB"/>
    <w:rsid w:val="006E751B"/>
    <w:rsid w:val="0070545B"/>
    <w:rsid w:val="0076500E"/>
    <w:rsid w:val="007A2B48"/>
    <w:rsid w:val="007F5D6B"/>
    <w:rsid w:val="0080794C"/>
    <w:rsid w:val="00845C9A"/>
    <w:rsid w:val="008C1B94"/>
    <w:rsid w:val="008D7FFB"/>
    <w:rsid w:val="0090156D"/>
    <w:rsid w:val="00914BC8"/>
    <w:rsid w:val="00917069"/>
    <w:rsid w:val="00934856"/>
    <w:rsid w:val="00947929"/>
    <w:rsid w:val="00947E56"/>
    <w:rsid w:val="009E1DB4"/>
    <w:rsid w:val="00A57B9D"/>
    <w:rsid w:val="00A61E50"/>
    <w:rsid w:val="00A81417"/>
    <w:rsid w:val="00AD4EED"/>
    <w:rsid w:val="00AF3EE8"/>
    <w:rsid w:val="00B32B27"/>
    <w:rsid w:val="00BA1CF0"/>
    <w:rsid w:val="00BF424D"/>
    <w:rsid w:val="00C03089"/>
    <w:rsid w:val="00D04DB7"/>
    <w:rsid w:val="00D22BDD"/>
    <w:rsid w:val="00D312E5"/>
    <w:rsid w:val="00D3405A"/>
    <w:rsid w:val="00D409CA"/>
    <w:rsid w:val="00D50E68"/>
    <w:rsid w:val="00D64F30"/>
    <w:rsid w:val="00DD3AC6"/>
    <w:rsid w:val="00DE5E63"/>
    <w:rsid w:val="00DF06C6"/>
    <w:rsid w:val="00DF61F1"/>
    <w:rsid w:val="00DF771A"/>
    <w:rsid w:val="00E67187"/>
    <w:rsid w:val="00EA01FB"/>
    <w:rsid w:val="00EE79AD"/>
    <w:rsid w:val="00F2776F"/>
    <w:rsid w:val="00F37AE8"/>
    <w:rsid w:val="28B75D64"/>
    <w:rsid w:val="3E33CB8A"/>
    <w:rsid w:val="3E9DAB59"/>
    <w:rsid w:val="46AC86B6"/>
    <w:rsid w:val="48A0AC76"/>
    <w:rsid w:val="4A159A85"/>
    <w:rsid w:val="4CD069D4"/>
    <w:rsid w:val="64B270EA"/>
    <w:rsid w:val="6FDDAF2D"/>
    <w:rsid w:val="7A4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50989-A868-4469-9772-74489665DA81}"/>
  <w14:docId w14:val="3C015CC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en" w:eastAsia="fi-F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andard" w:customStyle="1">
    <w:name w:val="Standard"/>
    <w:rsid w:val="00127068"/>
    <w:pPr>
      <w:suppressAutoHyphens/>
      <w:autoSpaceDN w:val="0"/>
      <w:spacing w:after="160" w:line="256" w:lineRule="auto"/>
      <w:contextualSpacing w:val="0"/>
      <w:textAlignment w:val="baseline"/>
    </w:pPr>
    <w:rPr>
      <w:rFonts w:ascii="Calibri" w:hAnsi="Calibri" w:eastAsia="Arial Unicode MS" w:cs="Calibri"/>
      <w:kern w:val="3"/>
      <w:lang w:val="en-US" w:eastAsia="en-US"/>
    </w:rPr>
  </w:style>
  <w:style w:type="paragraph" w:styleId="NormalWeb">
    <w:name w:val="Normal (Web)"/>
    <w:basedOn w:val="Normal"/>
    <w:uiPriority w:val="99"/>
    <w:unhideWhenUsed/>
    <w:rsid w:val="0062476F"/>
    <w:pPr>
      <w:spacing w:before="100" w:beforeAutospacing="1" w:after="100" w:afterAutospacing="1" w:line="240" w:lineRule="auto"/>
      <w:contextualSpacing w:val="0"/>
    </w:pPr>
    <w:rPr>
      <w:rFonts w:ascii="Times New Roman" w:hAnsi="Times New Roman" w:eastAsia="Times New Roman" w:cs="Times New Roman"/>
      <w:sz w:val="24"/>
      <w:szCs w:val="24"/>
      <w:lang w:val="fi-FI"/>
    </w:rPr>
  </w:style>
  <w:style w:type="character" w:styleId="Hyperlink">
    <w:name w:val="Hyperlink"/>
    <w:basedOn w:val="DefaultParagraphFont"/>
    <w:uiPriority w:val="99"/>
    <w:unhideWhenUsed/>
    <w:rsid w:val="00EA01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C9A"/>
    <w:pPr>
      <w:spacing w:line="240" w:lineRule="auto"/>
      <w:contextualSpacing w:val="0"/>
    </w:pPr>
    <w:rPr>
      <w:rFonts w:ascii="Calibri" w:hAnsi="Calibri" w:cs="Consolas" w:eastAsiaTheme="minorHAnsi"/>
      <w:szCs w:val="21"/>
      <w:lang w:val="fi-FI" w:eastAsia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45C9A"/>
    <w:rPr>
      <w:rFonts w:ascii="Calibri" w:hAnsi="Calibri" w:cs="Consolas" w:eastAsiaTheme="minorHAnsi"/>
      <w:szCs w:val="21"/>
      <w:lang w:val="fi-FI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hAnsi="Courier New" w:eastAsia="Times New Roman" w:cs="Courier New"/>
      <w:sz w:val="20"/>
      <w:szCs w:val="20"/>
      <w:lang w:val="fi-FI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45C9A"/>
    <w:rPr>
      <w:rFonts w:ascii="Courier New" w:hAnsi="Courier New" w:eastAsia="Times New Roman" w:cs="Courier New"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6A61CB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61CB"/>
  </w:style>
  <w:style w:type="paragraph" w:styleId="Footer">
    <w:name w:val="footer"/>
    <w:basedOn w:val="Normal"/>
    <w:link w:val="FooterChar"/>
    <w:uiPriority w:val="99"/>
    <w:unhideWhenUsed/>
    <w:rsid w:val="006A61CB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61CB"/>
  </w:style>
  <w:style w:type="paragraph" w:styleId="ListParagraph">
    <w:name w:val="List Paragraph"/>
    <w:basedOn w:val="Normal"/>
    <w:uiPriority w:val="34"/>
    <w:qFormat/>
    <w:rsid w:val="00E671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riikka.latva-somppi@aalto.fi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896ec62407014b2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2d0b-944e-4c08-b398-b3625f9d7acb}"/>
      </w:docPartPr>
      <w:docPartBody>
        <w:p w14:paraId="5D922E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5A79E854C5144BD1D0DA4F6CD14B5" ma:contentTypeVersion="6" ma:contentTypeDescription="Create a new document." ma:contentTypeScope="" ma:versionID="a6f9f7a6639ff751369ebf2f5196b634">
  <xsd:schema xmlns:xsd="http://www.w3.org/2001/XMLSchema" xmlns:xs="http://www.w3.org/2001/XMLSchema" xmlns:p="http://schemas.microsoft.com/office/2006/metadata/properties" xmlns:ns2="32698f2b-c6f4-48ae-9b8d-36ffc0a7cfdf" xmlns:ns3="fac60b80-4ab8-4f33-8b97-a08a753f2e4f" targetNamespace="http://schemas.microsoft.com/office/2006/metadata/properties" ma:root="true" ma:fieldsID="aaddaae1dc3e31de0592be1d0a665454" ns2:_="" ns3:_="">
    <xsd:import namespace="32698f2b-c6f4-48ae-9b8d-36ffc0a7cfdf"/>
    <xsd:import namespace="fac60b80-4ab8-4f33-8b97-a08a753f2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8f2b-c6f4-48ae-9b8d-36ffc0a7c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60b80-4ab8-4f33-8b97-a08a753f2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272A9-7F31-4ACB-A692-0BF2B784F5F3}"/>
</file>

<file path=customXml/itemProps2.xml><?xml version="1.0" encoding="utf-8"?>
<ds:datastoreItem xmlns:ds="http://schemas.openxmlformats.org/officeDocument/2006/customXml" ds:itemID="{859BBCAB-A533-460B-ABC0-419294E5C6D6}"/>
</file>

<file path=customXml/itemProps3.xml><?xml version="1.0" encoding="utf-8"?>
<ds:datastoreItem xmlns:ds="http://schemas.openxmlformats.org/officeDocument/2006/customXml" ds:itemID="{4499D65A-7F78-4FFA-A832-3B1F51C651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Aalto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Rehbinder Maria</dc:creator>
  <cp:keywords/>
  <dc:description/>
  <cp:lastModifiedBy>Rehbinder Maria</cp:lastModifiedBy>
  <cp:revision>3</cp:revision>
  <dcterms:created xsi:type="dcterms:W3CDTF">2019-04-17T07:57:00Z</dcterms:created>
  <dcterms:modified xsi:type="dcterms:W3CDTF">2020-06-02T10:15:08Z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0x01010000C5A79E854C5144BD1D0DA4F6CD14B5</vt:lpwstr>
  </property>
</Properties>
</file>