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478E7" w14:textId="77777777" w:rsidR="00281719" w:rsidRDefault="00281719" w:rsidP="001C1803">
      <w:pPr>
        <w:rPr>
          <w:rFonts w:cs="Arial"/>
          <w:b/>
          <w:sz w:val="24"/>
          <w:szCs w:val="24"/>
          <w:lang w:val="en-US"/>
        </w:rPr>
      </w:pPr>
    </w:p>
    <w:p w14:paraId="0F3617C9" w14:textId="38AABCE7" w:rsidR="00FE0B9D" w:rsidRDefault="00FE0B9D" w:rsidP="00FE0B9D">
      <w:pPr>
        <w:jc w:val="center"/>
        <w:rPr>
          <w:rFonts w:cs="Arial"/>
          <w:sz w:val="24"/>
          <w:szCs w:val="24"/>
          <w:lang w:val="en-US"/>
        </w:rPr>
      </w:pPr>
      <w:r>
        <w:rPr>
          <w:rFonts w:cs="Arial"/>
          <w:b/>
          <w:sz w:val="24"/>
          <w:szCs w:val="24"/>
          <w:lang w:val="en-US"/>
        </w:rPr>
        <w:t>A2b Student Presentation Feedback</w:t>
      </w:r>
    </w:p>
    <w:p w14:paraId="615DEF80" w14:textId="77777777" w:rsidR="00FE0B9D" w:rsidRDefault="00FE0B9D" w:rsidP="001C1803">
      <w:pPr>
        <w:rPr>
          <w:rFonts w:cs="Arial"/>
          <w:sz w:val="24"/>
          <w:szCs w:val="24"/>
          <w:lang w:val="en-US"/>
        </w:rPr>
      </w:pPr>
    </w:p>
    <w:p w14:paraId="01F0E7C6" w14:textId="5532411F" w:rsidR="00FE0B9D" w:rsidRDefault="009927FD" w:rsidP="00FE0B9D">
      <w:pPr>
        <w:ind w:left="1304"/>
        <w:rPr>
          <w:rFonts w:cs="Arial"/>
          <w:sz w:val="24"/>
          <w:szCs w:val="24"/>
          <w:lang w:val="en-US"/>
        </w:rPr>
      </w:pPr>
      <w:r w:rsidRPr="00FE0B9D">
        <w:rPr>
          <w:rFonts w:cs="Arial"/>
          <w:b/>
          <w:bCs/>
          <w:sz w:val="24"/>
          <w:szCs w:val="24"/>
          <w:lang w:val="en-US"/>
        </w:rPr>
        <w:t>Presenter Name</w:t>
      </w:r>
      <w:r w:rsidR="00F64AA6">
        <w:rPr>
          <w:rFonts w:cs="Arial"/>
          <w:sz w:val="24"/>
          <w:szCs w:val="24"/>
          <w:lang w:val="en-US"/>
        </w:rPr>
        <w:t>:</w:t>
      </w:r>
      <w:r w:rsidR="00FE0B9D">
        <w:rPr>
          <w:rFonts w:cs="Arial"/>
          <w:sz w:val="24"/>
          <w:szCs w:val="24"/>
          <w:lang w:val="en-US"/>
        </w:rPr>
        <w:t xml:space="preserve"> </w:t>
      </w:r>
      <w:r w:rsidR="0074673A">
        <w:rPr>
          <w:rFonts w:cs="Arial"/>
          <w:sz w:val="24"/>
          <w:szCs w:val="24"/>
          <w:lang w:val="en-US"/>
        </w:rPr>
        <w:t>(</w:t>
      </w:r>
      <w:r w:rsidR="0074673A" w:rsidRPr="0074673A">
        <w:rPr>
          <w:rFonts w:cs="Arial"/>
          <w:i/>
          <w:iCs/>
          <w:sz w:val="24"/>
          <w:szCs w:val="24"/>
          <w:lang w:val="en-US"/>
        </w:rPr>
        <w:t>type here</w:t>
      </w:r>
      <w:r w:rsidR="0074673A">
        <w:rPr>
          <w:rFonts w:cs="Arial"/>
          <w:sz w:val="24"/>
          <w:szCs w:val="24"/>
          <w:lang w:val="en-US"/>
        </w:rPr>
        <w:t>)</w:t>
      </w:r>
    </w:p>
    <w:p w14:paraId="7BDB5A01" w14:textId="77777777" w:rsidR="00FE0B9D" w:rsidRDefault="00FE0B9D" w:rsidP="00FE0B9D">
      <w:pPr>
        <w:ind w:left="1304"/>
        <w:rPr>
          <w:rFonts w:cs="Arial"/>
          <w:sz w:val="24"/>
          <w:szCs w:val="24"/>
          <w:lang w:val="en-US"/>
        </w:rPr>
      </w:pPr>
    </w:p>
    <w:p w14:paraId="007F1275" w14:textId="09F97D9E" w:rsidR="007239C7" w:rsidRPr="001C1803" w:rsidRDefault="00F64AA6" w:rsidP="00FE0B9D">
      <w:pPr>
        <w:ind w:left="1304"/>
        <w:rPr>
          <w:rFonts w:cs="Arial"/>
          <w:sz w:val="24"/>
          <w:szCs w:val="24"/>
          <w:lang w:val="en-US"/>
        </w:rPr>
      </w:pPr>
      <w:r w:rsidRPr="00FE0B9D">
        <w:rPr>
          <w:rFonts w:cs="Arial"/>
          <w:b/>
          <w:bCs/>
          <w:sz w:val="24"/>
          <w:szCs w:val="24"/>
          <w:lang w:val="en-US"/>
        </w:rPr>
        <w:t>Your</w:t>
      </w:r>
      <w:r w:rsidR="00281719" w:rsidRPr="00FE0B9D">
        <w:rPr>
          <w:rFonts w:cs="Arial"/>
          <w:b/>
          <w:bCs/>
          <w:sz w:val="24"/>
          <w:szCs w:val="24"/>
          <w:lang w:val="en-US"/>
        </w:rPr>
        <w:t xml:space="preserve"> Name</w:t>
      </w:r>
      <w:r w:rsidR="00281719">
        <w:rPr>
          <w:rFonts w:cs="Arial"/>
          <w:sz w:val="24"/>
          <w:szCs w:val="24"/>
          <w:lang w:val="en-US"/>
        </w:rPr>
        <w:t xml:space="preserve">: </w:t>
      </w:r>
      <w:r w:rsidR="0074673A">
        <w:rPr>
          <w:rFonts w:cs="Arial"/>
          <w:sz w:val="24"/>
          <w:szCs w:val="24"/>
          <w:lang w:val="en-US"/>
        </w:rPr>
        <w:t>(</w:t>
      </w:r>
      <w:r w:rsidR="0074673A" w:rsidRPr="0074673A">
        <w:rPr>
          <w:rFonts w:cs="Arial"/>
          <w:i/>
          <w:iCs/>
          <w:sz w:val="24"/>
          <w:szCs w:val="24"/>
          <w:lang w:val="en-US"/>
        </w:rPr>
        <w:t>type here</w:t>
      </w:r>
      <w:r w:rsidR="0074673A">
        <w:rPr>
          <w:rFonts w:cs="Arial"/>
          <w:sz w:val="24"/>
          <w:szCs w:val="24"/>
          <w:lang w:val="en-US"/>
        </w:rPr>
        <w:t>)</w:t>
      </w:r>
    </w:p>
    <w:p w14:paraId="70A0E212" w14:textId="77777777" w:rsidR="00FE0B9D" w:rsidRDefault="00FE0B9D" w:rsidP="00FE0B9D">
      <w:pPr>
        <w:ind w:left="1304"/>
        <w:rPr>
          <w:rFonts w:cs="Arial"/>
          <w:color w:val="FF0000"/>
          <w:sz w:val="24"/>
          <w:szCs w:val="24"/>
          <w:lang w:val="en-US"/>
        </w:rPr>
      </w:pPr>
    </w:p>
    <w:p w14:paraId="25F3D27F" w14:textId="38944C1B" w:rsidR="001C1803" w:rsidRPr="00FE0B9D" w:rsidRDefault="00FE0B9D" w:rsidP="00FE0B9D">
      <w:pPr>
        <w:ind w:left="1304"/>
        <w:rPr>
          <w:rFonts w:cs="Arial"/>
          <w:color w:val="000000" w:themeColor="text1"/>
          <w:sz w:val="24"/>
          <w:szCs w:val="24"/>
          <w:lang w:val="en-US"/>
        </w:rPr>
      </w:pPr>
      <w:r w:rsidRPr="00FE0B9D">
        <w:rPr>
          <w:rFonts w:cs="Arial"/>
          <w:color w:val="000000" w:themeColor="text1"/>
          <w:sz w:val="24"/>
          <w:szCs w:val="24"/>
          <w:lang w:val="en-US"/>
        </w:rPr>
        <w:t>You may b</w:t>
      </w:r>
      <w:r w:rsidR="00203D25" w:rsidRPr="00FE0B9D">
        <w:rPr>
          <w:rFonts w:cs="Arial"/>
          <w:color w:val="000000" w:themeColor="text1"/>
          <w:sz w:val="24"/>
          <w:szCs w:val="24"/>
          <w:lang w:val="en-US"/>
        </w:rPr>
        <w:t xml:space="preserve">ase your </w:t>
      </w:r>
      <w:r w:rsidRPr="00FE0B9D">
        <w:rPr>
          <w:rFonts w:cs="Arial"/>
          <w:color w:val="000000" w:themeColor="text1"/>
          <w:sz w:val="24"/>
          <w:szCs w:val="24"/>
          <w:lang w:val="en-US"/>
        </w:rPr>
        <w:t xml:space="preserve">comments and </w:t>
      </w:r>
      <w:r w:rsidR="00203D25" w:rsidRPr="00FE0B9D">
        <w:rPr>
          <w:rFonts w:cs="Arial"/>
          <w:color w:val="000000" w:themeColor="text1"/>
          <w:sz w:val="24"/>
          <w:szCs w:val="24"/>
          <w:lang w:val="en-US"/>
        </w:rPr>
        <w:t xml:space="preserve">score on the A2b </w:t>
      </w:r>
      <w:r w:rsidRPr="00FE0B9D">
        <w:rPr>
          <w:rFonts w:cs="Arial"/>
          <w:color w:val="000000" w:themeColor="text1"/>
          <w:sz w:val="24"/>
          <w:szCs w:val="24"/>
          <w:lang w:val="en-US"/>
        </w:rPr>
        <w:t xml:space="preserve">Business Presentations Rubric </w:t>
      </w:r>
      <w:r w:rsidR="001504A7">
        <w:rPr>
          <w:rFonts w:cs="Arial"/>
          <w:color w:val="000000" w:themeColor="text1"/>
          <w:sz w:val="24"/>
          <w:szCs w:val="24"/>
          <w:lang w:val="en-US"/>
        </w:rPr>
        <w:t>below (pages 3-4)</w:t>
      </w:r>
      <w:r w:rsidRPr="00FE0B9D">
        <w:rPr>
          <w:rFonts w:cs="Arial"/>
          <w:color w:val="000000" w:themeColor="text1"/>
          <w:sz w:val="24"/>
          <w:szCs w:val="24"/>
          <w:lang w:val="en-US"/>
        </w:rPr>
        <w:t>.</w:t>
      </w:r>
      <w:r w:rsidR="0074673A">
        <w:rPr>
          <w:rFonts w:cs="Arial"/>
          <w:color w:val="000000" w:themeColor="text1"/>
          <w:sz w:val="24"/>
          <w:szCs w:val="24"/>
          <w:lang w:val="en-US"/>
        </w:rPr>
        <w:t xml:space="preserve"> Save and send this feedback sheet to the presenter you have evaluated. </w:t>
      </w:r>
    </w:p>
    <w:p w14:paraId="3B2A4DFA" w14:textId="77777777" w:rsidR="00FE0B9D" w:rsidRDefault="00FE0B9D" w:rsidP="001C1803">
      <w:pPr>
        <w:spacing w:before="120" w:after="120"/>
        <w:rPr>
          <w:b/>
          <w:sz w:val="24"/>
          <w:szCs w:val="24"/>
        </w:rPr>
      </w:pPr>
    </w:p>
    <w:p w14:paraId="1910260F" w14:textId="619D12CE" w:rsidR="00FE0B9D" w:rsidRPr="00FE0B9D" w:rsidRDefault="001C1803" w:rsidP="00FE0B9D">
      <w:pPr>
        <w:spacing w:before="120" w:after="120"/>
        <w:rPr>
          <w:bCs/>
          <w:sz w:val="24"/>
          <w:szCs w:val="24"/>
        </w:rPr>
      </w:pPr>
      <w:r w:rsidRPr="001C1803">
        <w:rPr>
          <w:b/>
          <w:sz w:val="24"/>
          <w:szCs w:val="24"/>
        </w:rPr>
        <w:t xml:space="preserve">Audience orientation: </w:t>
      </w:r>
      <w:r w:rsidR="001504A7" w:rsidRPr="001504A7">
        <w:rPr>
          <w:bCs/>
          <w:i/>
          <w:iCs/>
          <w:sz w:val="24"/>
          <w:szCs w:val="24"/>
        </w:rPr>
        <w:t>(type your comments here)</w:t>
      </w:r>
      <w:r w:rsidR="001504A7">
        <w:rPr>
          <w:b/>
          <w:sz w:val="24"/>
          <w:szCs w:val="24"/>
        </w:rPr>
        <w:t xml:space="preserve"> </w:t>
      </w:r>
      <w:r w:rsidR="00FE0B9D" w:rsidRPr="00FE0B9D">
        <w:rPr>
          <w:bCs/>
          <w:sz w:val="24"/>
          <w:szCs w:val="24"/>
        </w:rPr>
        <w:t>____</w:t>
      </w:r>
      <w:r w:rsidR="00FE0B9D">
        <w:rPr>
          <w:bCs/>
          <w:sz w:val="24"/>
          <w:szCs w:val="24"/>
        </w:rPr>
        <w:t>_____</w:t>
      </w:r>
    </w:p>
    <w:p w14:paraId="1EE68C00" w14:textId="77777777" w:rsidR="00FE0B9D" w:rsidRDefault="00FE0B9D" w:rsidP="00FE0B9D">
      <w:pPr>
        <w:spacing w:before="120" w:after="120"/>
        <w:rPr>
          <w:sz w:val="24"/>
          <w:szCs w:val="24"/>
        </w:rPr>
      </w:pPr>
    </w:p>
    <w:p w14:paraId="20FEBF84" w14:textId="1B90D921" w:rsidR="001C1803" w:rsidRPr="00281719" w:rsidRDefault="001C1803" w:rsidP="001504A7">
      <w:pPr>
        <w:spacing w:before="120" w:after="120"/>
        <w:ind w:left="9128" w:firstLine="1304"/>
        <w:rPr>
          <w:sz w:val="24"/>
          <w:szCs w:val="24"/>
        </w:rPr>
      </w:pPr>
      <w:r w:rsidRPr="00281719">
        <w:rPr>
          <w:sz w:val="24"/>
          <w:szCs w:val="24"/>
        </w:rPr>
        <w:t xml:space="preserve">Score (0-5): </w:t>
      </w:r>
    </w:p>
    <w:p w14:paraId="6805EA74" w14:textId="77777777" w:rsidR="001C1803" w:rsidRPr="001C1803" w:rsidRDefault="001C1803" w:rsidP="001C1803">
      <w:pPr>
        <w:spacing w:before="120" w:after="120"/>
        <w:rPr>
          <w:b/>
          <w:sz w:val="24"/>
          <w:szCs w:val="24"/>
        </w:rPr>
      </w:pPr>
    </w:p>
    <w:p w14:paraId="0C37ACFC" w14:textId="77777777" w:rsidR="0074673A" w:rsidRDefault="0074673A" w:rsidP="00FE0B9D">
      <w:pPr>
        <w:spacing w:before="120" w:after="120"/>
        <w:rPr>
          <w:b/>
          <w:sz w:val="24"/>
          <w:szCs w:val="24"/>
        </w:rPr>
      </w:pPr>
    </w:p>
    <w:p w14:paraId="46004EE0" w14:textId="2C387044" w:rsidR="00FE0B9D" w:rsidRPr="00281719" w:rsidRDefault="001C1803" w:rsidP="00FE0B9D">
      <w:pPr>
        <w:spacing w:before="120" w:after="120"/>
        <w:rPr>
          <w:sz w:val="24"/>
          <w:szCs w:val="24"/>
        </w:rPr>
      </w:pPr>
      <w:r w:rsidRPr="001C1803">
        <w:rPr>
          <w:b/>
          <w:sz w:val="24"/>
          <w:szCs w:val="24"/>
        </w:rPr>
        <w:t xml:space="preserve">Organisation: </w:t>
      </w:r>
      <w:r w:rsidRPr="00281719">
        <w:rPr>
          <w:sz w:val="24"/>
          <w:szCs w:val="24"/>
        </w:rPr>
        <w:t>_________</w:t>
      </w:r>
    </w:p>
    <w:p w14:paraId="158D80BE" w14:textId="77777777" w:rsidR="00FE0B9D" w:rsidRDefault="00FE0B9D" w:rsidP="001C1803">
      <w:pPr>
        <w:spacing w:before="120" w:after="120"/>
        <w:rPr>
          <w:sz w:val="24"/>
          <w:szCs w:val="24"/>
        </w:rPr>
      </w:pPr>
    </w:p>
    <w:p w14:paraId="42143C3A" w14:textId="45F2FAD4" w:rsidR="001C1803" w:rsidRPr="00281719" w:rsidRDefault="001C1803" w:rsidP="001504A7">
      <w:pPr>
        <w:spacing w:before="120" w:after="120"/>
        <w:ind w:left="10432"/>
        <w:rPr>
          <w:sz w:val="24"/>
          <w:szCs w:val="24"/>
        </w:rPr>
      </w:pPr>
      <w:r w:rsidRPr="00281719">
        <w:rPr>
          <w:sz w:val="24"/>
          <w:szCs w:val="24"/>
        </w:rPr>
        <w:t xml:space="preserve">Score (0-5): </w:t>
      </w:r>
    </w:p>
    <w:p w14:paraId="1D57642D" w14:textId="77777777" w:rsidR="001C1803" w:rsidRPr="001C1803" w:rsidRDefault="001C1803" w:rsidP="001C1803">
      <w:pPr>
        <w:rPr>
          <w:rFonts w:cs="Arial"/>
          <w:sz w:val="24"/>
          <w:szCs w:val="24"/>
          <w:lang w:val="en-US"/>
        </w:rPr>
      </w:pPr>
    </w:p>
    <w:p w14:paraId="3CAAC36D" w14:textId="77777777" w:rsidR="001C1803" w:rsidRPr="001C1803" w:rsidRDefault="001C1803" w:rsidP="001C1803">
      <w:pPr>
        <w:rPr>
          <w:rFonts w:cs="Arial"/>
          <w:sz w:val="24"/>
          <w:szCs w:val="24"/>
          <w:lang w:val="en-US"/>
        </w:rPr>
      </w:pPr>
    </w:p>
    <w:p w14:paraId="7F3AC4CC" w14:textId="77777777" w:rsidR="0074673A" w:rsidRDefault="0074673A" w:rsidP="00FE0B9D">
      <w:pPr>
        <w:spacing w:before="120" w:after="120"/>
        <w:rPr>
          <w:b/>
          <w:sz w:val="24"/>
          <w:szCs w:val="24"/>
        </w:rPr>
      </w:pPr>
    </w:p>
    <w:p w14:paraId="7E180576" w14:textId="4EF3EF93" w:rsidR="00FE0B9D" w:rsidRPr="00281719" w:rsidRDefault="001C1803" w:rsidP="00FE0B9D">
      <w:pPr>
        <w:spacing w:before="120" w:after="120"/>
        <w:rPr>
          <w:sz w:val="24"/>
          <w:szCs w:val="24"/>
        </w:rPr>
      </w:pPr>
      <w:r w:rsidRPr="001C1803">
        <w:rPr>
          <w:b/>
          <w:sz w:val="24"/>
          <w:szCs w:val="24"/>
        </w:rPr>
        <w:t xml:space="preserve">Delivery: </w:t>
      </w:r>
      <w:r w:rsidRPr="00281719">
        <w:rPr>
          <w:sz w:val="24"/>
          <w:szCs w:val="24"/>
        </w:rPr>
        <w:t>__________</w:t>
      </w:r>
    </w:p>
    <w:p w14:paraId="7AE888A4" w14:textId="77777777" w:rsidR="00FE0B9D" w:rsidRDefault="00FE0B9D" w:rsidP="001C1803">
      <w:pPr>
        <w:spacing w:before="120" w:after="120"/>
        <w:rPr>
          <w:sz w:val="24"/>
          <w:szCs w:val="24"/>
        </w:rPr>
      </w:pPr>
    </w:p>
    <w:p w14:paraId="776EEA4E" w14:textId="7090B7D0" w:rsidR="001C1803" w:rsidRPr="00281719" w:rsidRDefault="001C1803" w:rsidP="001504A7">
      <w:pPr>
        <w:spacing w:before="120" w:after="120"/>
        <w:ind w:left="9128" w:firstLine="1304"/>
        <w:rPr>
          <w:sz w:val="24"/>
          <w:szCs w:val="24"/>
        </w:rPr>
      </w:pPr>
      <w:r w:rsidRPr="00281719">
        <w:rPr>
          <w:sz w:val="24"/>
          <w:szCs w:val="24"/>
        </w:rPr>
        <w:t xml:space="preserve">Score (0-5): </w:t>
      </w:r>
    </w:p>
    <w:p w14:paraId="751FA918" w14:textId="77777777" w:rsidR="001C1803" w:rsidRPr="00281719" w:rsidRDefault="001C1803" w:rsidP="001C1803">
      <w:pPr>
        <w:rPr>
          <w:rFonts w:cs="Arial"/>
          <w:sz w:val="24"/>
          <w:szCs w:val="24"/>
          <w:lang w:val="en-US"/>
        </w:rPr>
      </w:pPr>
    </w:p>
    <w:p w14:paraId="34B350F6" w14:textId="77777777" w:rsidR="001C1803" w:rsidRPr="001C1803" w:rsidRDefault="001C1803" w:rsidP="001C1803">
      <w:pPr>
        <w:rPr>
          <w:rFonts w:cs="Arial"/>
          <w:sz w:val="24"/>
          <w:szCs w:val="24"/>
          <w:lang w:val="en-US"/>
        </w:rPr>
      </w:pPr>
    </w:p>
    <w:p w14:paraId="5E35D01F" w14:textId="77777777" w:rsidR="001C1803" w:rsidRPr="001C1803" w:rsidRDefault="001C1803" w:rsidP="001C1803">
      <w:pPr>
        <w:rPr>
          <w:rFonts w:cs="Arial"/>
          <w:sz w:val="24"/>
          <w:szCs w:val="24"/>
          <w:lang w:val="en-US"/>
        </w:rPr>
      </w:pPr>
    </w:p>
    <w:p w14:paraId="517E1E89" w14:textId="0D57F6AF" w:rsidR="00FE0B9D" w:rsidRPr="00281719" w:rsidRDefault="001C1803" w:rsidP="00FE0B9D">
      <w:pPr>
        <w:spacing w:before="120" w:after="120"/>
        <w:rPr>
          <w:sz w:val="24"/>
          <w:szCs w:val="24"/>
        </w:rPr>
      </w:pPr>
      <w:r w:rsidRPr="001C1803">
        <w:rPr>
          <w:b/>
          <w:sz w:val="24"/>
          <w:szCs w:val="24"/>
        </w:rPr>
        <w:t xml:space="preserve">Language (Spoken): </w:t>
      </w:r>
      <w:r w:rsidRPr="00281719">
        <w:rPr>
          <w:sz w:val="24"/>
          <w:szCs w:val="24"/>
        </w:rPr>
        <w:t>_______</w:t>
      </w:r>
    </w:p>
    <w:p w14:paraId="3411E344" w14:textId="77777777" w:rsidR="00FE0B9D" w:rsidRDefault="00FE0B9D" w:rsidP="001C1803">
      <w:pPr>
        <w:spacing w:before="120" w:after="120"/>
        <w:rPr>
          <w:sz w:val="24"/>
          <w:szCs w:val="24"/>
        </w:rPr>
      </w:pPr>
    </w:p>
    <w:p w14:paraId="6603CFC3" w14:textId="091DCEC6" w:rsidR="001C1803" w:rsidRDefault="001C1803" w:rsidP="001504A7">
      <w:pPr>
        <w:spacing w:before="120" w:after="120"/>
        <w:ind w:left="10432"/>
        <w:rPr>
          <w:sz w:val="24"/>
          <w:szCs w:val="24"/>
        </w:rPr>
      </w:pPr>
      <w:r w:rsidRPr="00281719">
        <w:rPr>
          <w:sz w:val="24"/>
          <w:szCs w:val="24"/>
        </w:rPr>
        <w:t>Score (0-5):</w:t>
      </w:r>
      <w:r w:rsidR="00FE0B9D">
        <w:rPr>
          <w:sz w:val="24"/>
          <w:szCs w:val="24"/>
        </w:rPr>
        <w:t xml:space="preserve"> </w:t>
      </w:r>
    </w:p>
    <w:p w14:paraId="57924823" w14:textId="056D4967" w:rsidR="00FE0B9D" w:rsidRDefault="00FE0B9D" w:rsidP="001C1803">
      <w:pPr>
        <w:spacing w:before="120" w:after="120"/>
        <w:rPr>
          <w:sz w:val="24"/>
          <w:szCs w:val="24"/>
        </w:rPr>
      </w:pPr>
    </w:p>
    <w:p w14:paraId="4CA59D54" w14:textId="2D769371" w:rsidR="001504A7" w:rsidRDefault="001504A7">
      <w:pPr>
        <w:rPr>
          <w:sz w:val="24"/>
          <w:szCs w:val="24"/>
        </w:rPr>
      </w:pPr>
      <w:r>
        <w:rPr>
          <w:sz w:val="24"/>
          <w:szCs w:val="24"/>
        </w:rPr>
        <w:br w:type="page"/>
      </w:r>
    </w:p>
    <w:p w14:paraId="390326D3" w14:textId="48F53F26" w:rsidR="001504A7" w:rsidRDefault="001504A7" w:rsidP="001C1803">
      <w:pPr>
        <w:spacing w:before="120" w:after="120"/>
        <w:rPr>
          <w:sz w:val="24"/>
          <w:szCs w:val="24"/>
        </w:rPr>
      </w:pPr>
    </w:p>
    <w:p w14:paraId="71A68201" w14:textId="77777777" w:rsidR="001504A7" w:rsidRDefault="001504A7" w:rsidP="001504A7">
      <w:pPr>
        <w:rPr>
          <w:b/>
          <w:sz w:val="24"/>
        </w:rPr>
      </w:pPr>
      <w:r>
        <w:rPr>
          <w:b/>
          <w:sz w:val="24"/>
        </w:rPr>
        <w:t>A2b Business presentation</w:t>
      </w:r>
      <w:r w:rsidRPr="00124D15">
        <w:rPr>
          <w:b/>
          <w:sz w:val="24"/>
        </w:rPr>
        <w:t xml:space="preserve"> rubric</w:t>
      </w:r>
      <w:r>
        <w:rPr>
          <w:b/>
          <w:sz w:val="24"/>
        </w:rPr>
        <w:t xml:space="preserve"> </w:t>
      </w:r>
    </w:p>
    <w:p w14:paraId="1BD65302" w14:textId="77777777" w:rsidR="001504A7" w:rsidRPr="00124D15" w:rsidRDefault="001504A7" w:rsidP="001504A7">
      <w:pPr>
        <w:rPr>
          <w:b/>
          <w:sz w:val="24"/>
        </w:rPr>
      </w:pPr>
    </w:p>
    <w:tbl>
      <w:tblPr>
        <w:tblStyle w:val="TableGrid"/>
        <w:tblW w:w="14771" w:type="dxa"/>
        <w:tblInd w:w="108" w:type="dxa"/>
        <w:tblLook w:val="04A0" w:firstRow="1" w:lastRow="0" w:firstColumn="1" w:lastColumn="0" w:noHBand="0" w:noVBand="1"/>
      </w:tblPr>
      <w:tblGrid>
        <w:gridCol w:w="1178"/>
        <w:gridCol w:w="2678"/>
        <w:gridCol w:w="2694"/>
        <w:gridCol w:w="2835"/>
        <w:gridCol w:w="2551"/>
        <w:gridCol w:w="2835"/>
      </w:tblGrid>
      <w:tr w:rsidR="001504A7" w:rsidRPr="00124D15" w14:paraId="2FE71587" w14:textId="77777777" w:rsidTr="001504A7">
        <w:trPr>
          <w:trHeight w:val="615"/>
        </w:trPr>
        <w:tc>
          <w:tcPr>
            <w:tcW w:w="1178" w:type="dxa"/>
            <w:vAlign w:val="center"/>
          </w:tcPr>
          <w:p w14:paraId="083B23E9" w14:textId="77777777" w:rsidR="001504A7" w:rsidRPr="00E258E9" w:rsidRDefault="001504A7" w:rsidP="0003275A">
            <w:pPr>
              <w:jc w:val="center"/>
              <w:rPr>
                <w:b/>
                <w:sz w:val="18"/>
              </w:rPr>
            </w:pPr>
          </w:p>
        </w:tc>
        <w:tc>
          <w:tcPr>
            <w:tcW w:w="2678" w:type="dxa"/>
            <w:vAlign w:val="center"/>
          </w:tcPr>
          <w:p w14:paraId="5FDD4D40" w14:textId="77777777" w:rsidR="001504A7" w:rsidRPr="00E258E9" w:rsidRDefault="001504A7" w:rsidP="0003275A">
            <w:pPr>
              <w:jc w:val="center"/>
              <w:rPr>
                <w:b/>
                <w:sz w:val="18"/>
              </w:rPr>
            </w:pPr>
            <w:r w:rsidRPr="00E258E9">
              <w:rPr>
                <w:b/>
                <w:sz w:val="18"/>
              </w:rPr>
              <w:t xml:space="preserve">5 </w:t>
            </w:r>
          </w:p>
        </w:tc>
        <w:tc>
          <w:tcPr>
            <w:tcW w:w="2694" w:type="dxa"/>
            <w:vAlign w:val="center"/>
          </w:tcPr>
          <w:p w14:paraId="47E98583" w14:textId="77777777" w:rsidR="001504A7" w:rsidRPr="00E258E9" w:rsidRDefault="001504A7" w:rsidP="0003275A">
            <w:pPr>
              <w:jc w:val="center"/>
              <w:rPr>
                <w:b/>
                <w:sz w:val="18"/>
              </w:rPr>
            </w:pPr>
            <w:r w:rsidRPr="00E258E9">
              <w:rPr>
                <w:b/>
                <w:sz w:val="18"/>
              </w:rPr>
              <w:t xml:space="preserve">4 </w:t>
            </w:r>
          </w:p>
        </w:tc>
        <w:tc>
          <w:tcPr>
            <w:tcW w:w="2835" w:type="dxa"/>
            <w:vAlign w:val="center"/>
          </w:tcPr>
          <w:p w14:paraId="64B3D6B1" w14:textId="77777777" w:rsidR="001504A7" w:rsidRPr="00E258E9" w:rsidRDefault="001504A7" w:rsidP="0003275A">
            <w:pPr>
              <w:jc w:val="center"/>
              <w:rPr>
                <w:b/>
                <w:sz w:val="18"/>
              </w:rPr>
            </w:pPr>
            <w:r w:rsidRPr="00E258E9">
              <w:rPr>
                <w:b/>
                <w:sz w:val="18"/>
              </w:rPr>
              <w:t>3</w:t>
            </w:r>
          </w:p>
        </w:tc>
        <w:tc>
          <w:tcPr>
            <w:tcW w:w="2551" w:type="dxa"/>
            <w:vAlign w:val="center"/>
          </w:tcPr>
          <w:p w14:paraId="624037EA" w14:textId="77777777" w:rsidR="001504A7" w:rsidRPr="00E258E9" w:rsidRDefault="001504A7" w:rsidP="0003275A">
            <w:pPr>
              <w:jc w:val="center"/>
              <w:rPr>
                <w:b/>
                <w:sz w:val="18"/>
              </w:rPr>
            </w:pPr>
            <w:r>
              <w:rPr>
                <w:b/>
                <w:sz w:val="18"/>
              </w:rPr>
              <w:t>1-</w:t>
            </w:r>
            <w:r w:rsidRPr="00E258E9">
              <w:rPr>
                <w:b/>
                <w:sz w:val="18"/>
              </w:rPr>
              <w:t>2</w:t>
            </w:r>
          </w:p>
        </w:tc>
        <w:tc>
          <w:tcPr>
            <w:tcW w:w="2835" w:type="dxa"/>
            <w:vAlign w:val="center"/>
          </w:tcPr>
          <w:p w14:paraId="54ADF043" w14:textId="77777777" w:rsidR="001504A7" w:rsidRPr="00E258E9" w:rsidRDefault="001504A7" w:rsidP="0003275A">
            <w:pPr>
              <w:jc w:val="center"/>
              <w:rPr>
                <w:b/>
                <w:sz w:val="18"/>
              </w:rPr>
            </w:pPr>
            <w:r>
              <w:rPr>
                <w:b/>
                <w:sz w:val="18"/>
              </w:rPr>
              <w:t>0</w:t>
            </w:r>
          </w:p>
        </w:tc>
      </w:tr>
      <w:tr w:rsidR="001504A7" w:rsidRPr="00124D15" w14:paraId="09DCDFB3" w14:textId="77777777" w:rsidTr="001504A7">
        <w:trPr>
          <w:trHeight w:val="615"/>
        </w:trPr>
        <w:tc>
          <w:tcPr>
            <w:tcW w:w="1178" w:type="dxa"/>
          </w:tcPr>
          <w:p w14:paraId="4F31B80E" w14:textId="77777777" w:rsidR="001504A7" w:rsidRPr="00124D15" w:rsidRDefault="001504A7" w:rsidP="0003275A">
            <w:pPr>
              <w:spacing w:before="120" w:after="120"/>
              <w:rPr>
                <w:b/>
                <w:sz w:val="18"/>
              </w:rPr>
            </w:pPr>
            <w:r w:rsidRPr="00124D15">
              <w:rPr>
                <w:b/>
                <w:sz w:val="18"/>
              </w:rPr>
              <w:t>Audience orientation</w:t>
            </w:r>
          </w:p>
        </w:tc>
        <w:tc>
          <w:tcPr>
            <w:tcW w:w="2678" w:type="dxa"/>
          </w:tcPr>
          <w:p w14:paraId="416ECD06" w14:textId="77A40EE5" w:rsidR="001504A7" w:rsidRDefault="001504A7" w:rsidP="0003275A">
            <w:pPr>
              <w:spacing w:before="120" w:after="120"/>
              <w:rPr>
                <w:sz w:val="18"/>
              </w:rPr>
            </w:pPr>
            <w:r>
              <w:rPr>
                <w:b/>
                <w:sz w:val="18"/>
              </w:rPr>
              <w:t>C</w:t>
            </w:r>
            <w:r w:rsidRPr="007F564E">
              <w:rPr>
                <w:b/>
                <w:sz w:val="18"/>
              </w:rPr>
              <w:t xml:space="preserve">learly </w:t>
            </w:r>
            <w:r>
              <w:rPr>
                <w:b/>
                <w:sz w:val="18"/>
              </w:rPr>
              <w:t xml:space="preserve">very </w:t>
            </w:r>
            <w:r w:rsidRPr="0091493F">
              <w:rPr>
                <w:b/>
                <w:sz w:val="18"/>
              </w:rPr>
              <w:t>targeted</w:t>
            </w:r>
            <w:r w:rsidR="00EF3C99">
              <w:rPr>
                <w:b/>
                <w:sz w:val="18"/>
              </w:rPr>
              <w:t xml:space="preserve"> to audience</w:t>
            </w:r>
            <w:r w:rsidRPr="00124D15">
              <w:rPr>
                <w:sz w:val="18"/>
              </w:rPr>
              <w:t xml:space="preserve">.  </w:t>
            </w:r>
          </w:p>
          <w:p w14:paraId="52BC3426" w14:textId="77777777" w:rsidR="001504A7" w:rsidRPr="00124D15" w:rsidRDefault="001504A7" w:rsidP="0003275A">
            <w:pPr>
              <w:spacing w:before="120" w:after="120"/>
              <w:rPr>
                <w:sz w:val="18"/>
              </w:rPr>
            </w:pPr>
            <w:r w:rsidRPr="007F564E">
              <w:rPr>
                <w:b/>
                <w:sz w:val="18"/>
              </w:rPr>
              <w:t>Audience info</w:t>
            </w:r>
            <w:r>
              <w:rPr>
                <w:sz w:val="18"/>
              </w:rPr>
              <w:t>: background,</w:t>
            </w:r>
            <w:r w:rsidRPr="00124D15">
              <w:rPr>
                <w:sz w:val="18"/>
              </w:rPr>
              <w:t xml:space="preserve"> knowledge, needs and concerns, attitude and motivation are </w:t>
            </w:r>
            <w:r w:rsidRPr="0091493F">
              <w:rPr>
                <w:sz w:val="18"/>
                <w:u w:val="single"/>
              </w:rPr>
              <w:t xml:space="preserve">fully addressed. </w:t>
            </w:r>
          </w:p>
        </w:tc>
        <w:tc>
          <w:tcPr>
            <w:tcW w:w="2694" w:type="dxa"/>
          </w:tcPr>
          <w:p w14:paraId="19296EE6" w14:textId="507C1A31" w:rsidR="001504A7" w:rsidRPr="00DB034C" w:rsidRDefault="001504A7" w:rsidP="0003275A">
            <w:pPr>
              <w:spacing w:before="120" w:after="120"/>
              <w:rPr>
                <w:b/>
                <w:sz w:val="18"/>
              </w:rPr>
            </w:pPr>
            <w:r>
              <w:rPr>
                <w:b/>
                <w:sz w:val="18"/>
              </w:rPr>
              <w:t>Targe</w:t>
            </w:r>
            <w:r w:rsidRPr="00DB034C">
              <w:rPr>
                <w:b/>
                <w:sz w:val="18"/>
              </w:rPr>
              <w:t>ted</w:t>
            </w:r>
            <w:r>
              <w:rPr>
                <w:b/>
                <w:sz w:val="18"/>
              </w:rPr>
              <w:t xml:space="preserve"> </w:t>
            </w:r>
            <w:r w:rsidR="00EF3C99">
              <w:rPr>
                <w:b/>
                <w:sz w:val="18"/>
              </w:rPr>
              <w:t>to audience</w:t>
            </w:r>
          </w:p>
        </w:tc>
        <w:tc>
          <w:tcPr>
            <w:tcW w:w="2835" w:type="dxa"/>
          </w:tcPr>
          <w:p w14:paraId="65901FE8" w14:textId="77777777" w:rsidR="001504A7" w:rsidRDefault="001504A7" w:rsidP="0003275A">
            <w:pPr>
              <w:spacing w:before="120" w:after="120"/>
              <w:rPr>
                <w:sz w:val="18"/>
              </w:rPr>
            </w:pPr>
            <w:r>
              <w:rPr>
                <w:b/>
                <w:sz w:val="18"/>
              </w:rPr>
              <w:t>M</w:t>
            </w:r>
            <w:r w:rsidRPr="0091493F">
              <w:rPr>
                <w:b/>
                <w:sz w:val="18"/>
              </w:rPr>
              <w:t>ostly targeted</w:t>
            </w:r>
            <w:r w:rsidRPr="00124D15">
              <w:rPr>
                <w:sz w:val="18"/>
              </w:rPr>
              <w:t xml:space="preserve">. </w:t>
            </w:r>
          </w:p>
          <w:p w14:paraId="6524E384" w14:textId="77777777" w:rsidR="001504A7" w:rsidRPr="00124D15" w:rsidRDefault="001504A7" w:rsidP="0003275A">
            <w:pPr>
              <w:spacing w:before="120" w:after="120"/>
              <w:rPr>
                <w:sz w:val="18"/>
              </w:rPr>
            </w:pPr>
            <w:r w:rsidRPr="007F564E">
              <w:rPr>
                <w:b/>
                <w:sz w:val="18"/>
              </w:rPr>
              <w:t>Audience info</w:t>
            </w:r>
            <w:r>
              <w:rPr>
                <w:sz w:val="18"/>
              </w:rPr>
              <w:t>: s</w:t>
            </w:r>
            <w:r w:rsidRPr="0091493F">
              <w:rPr>
                <w:sz w:val="18"/>
                <w:u w:val="single"/>
              </w:rPr>
              <w:t>ome info fails to consider</w:t>
            </w:r>
            <w:r>
              <w:rPr>
                <w:sz w:val="18"/>
              </w:rPr>
              <w:t xml:space="preserve"> audience background</w:t>
            </w:r>
            <w:r w:rsidRPr="00124D15">
              <w:rPr>
                <w:sz w:val="18"/>
              </w:rPr>
              <w:t>, knowledge, needs and concerns, attitude or motivation.</w:t>
            </w:r>
          </w:p>
        </w:tc>
        <w:tc>
          <w:tcPr>
            <w:tcW w:w="2551" w:type="dxa"/>
          </w:tcPr>
          <w:p w14:paraId="53392FCB" w14:textId="77777777" w:rsidR="001504A7" w:rsidRPr="00DB034C" w:rsidRDefault="001504A7" w:rsidP="0003275A">
            <w:pPr>
              <w:spacing w:before="120" w:after="120"/>
              <w:rPr>
                <w:b/>
                <w:sz w:val="18"/>
              </w:rPr>
            </w:pPr>
            <w:r w:rsidRPr="00DB034C">
              <w:rPr>
                <w:b/>
                <w:sz w:val="18"/>
              </w:rPr>
              <w:t xml:space="preserve">Not very </w:t>
            </w:r>
            <w:r>
              <w:rPr>
                <w:b/>
                <w:sz w:val="18"/>
              </w:rPr>
              <w:t xml:space="preserve">targeted </w:t>
            </w:r>
          </w:p>
        </w:tc>
        <w:tc>
          <w:tcPr>
            <w:tcW w:w="2835" w:type="dxa"/>
          </w:tcPr>
          <w:p w14:paraId="53EB6DB7" w14:textId="77777777" w:rsidR="001504A7" w:rsidRPr="00124D15" w:rsidRDefault="001504A7" w:rsidP="0003275A">
            <w:pPr>
              <w:spacing w:before="120" w:after="120"/>
              <w:rPr>
                <w:sz w:val="18"/>
              </w:rPr>
            </w:pPr>
            <w:r>
              <w:rPr>
                <w:sz w:val="18"/>
              </w:rPr>
              <w:t>Audience</w:t>
            </w:r>
            <w:r w:rsidRPr="00124D15">
              <w:rPr>
                <w:sz w:val="18"/>
              </w:rPr>
              <w:t xml:space="preserve"> </w:t>
            </w:r>
            <w:r w:rsidRPr="00DB034C">
              <w:rPr>
                <w:b/>
                <w:sz w:val="18"/>
              </w:rPr>
              <w:t>completely overlooked</w:t>
            </w:r>
            <w:r w:rsidRPr="00124D15">
              <w:rPr>
                <w:sz w:val="18"/>
              </w:rPr>
              <w:t>.</w:t>
            </w:r>
            <w:r>
              <w:rPr>
                <w:sz w:val="18"/>
              </w:rPr>
              <w:t xml:space="preserve"> </w:t>
            </w:r>
          </w:p>
        </w:tc>
      </w:tr>
      <w:tr w:rsidR="001504A7" w:rsidRPr="00124D15" w14:paraId="4904E169" w14:textId="77777777" w:rsidTr="001504A7">
        <w:trPr>
          <w:trHeight w:val="580"/>
        </w:trPr>
        <w:tc>
          <w:tcPr>
            <w:tcW w:w="1178" w:type="dxa"/>
          </w:tcPr>
          <w:p w14:paraId="797E7DD0" w14:textId="315369C4" w:rsidR="001504A7" w:rsidRPr="00124D15" w:rsidRDefault="001504A7" w:rsidP="0003275A">
            <w:pPr>
              <w:spacing w:before="120" w:after="120"/>
              <w:jc w:val="center"/>
              <w:rPr>
                <w:b/>
                <w:sz w:val="18"/>
              </w:rPr>
            </w:pPr>
            <w:r w:rsidRPr="00124D15">
              <w:rPr>
                <w:b/>
                <w:sz w:val="18"/>
              </w:rPr>
              <w:t>Organisation</w:t>
            </w:r>
            <w:r w:rsidR="00EF3C99">
              <w:rPr>
                <w:b/>
                <w:sz w:val="18"/>
              </w:rPr>
              <w:t xml:space="preserve"> / structure of presentation</w:t>
            </w:r>
          </w:p>
          <w:p w14:paraId="04AD7FB7" w14:textId="77777777" w:rsidR="001504A7" w:rsidRPr="00124D15" w:rsidRDefault="001504A7" w:rsidP="0003275A">
            <w:pPr>
              <w:spacing w:before="120" w:after="120"/>
              <w:jc w:val="center"/>
              <w:rPr>
                <w:b/>
                <w:sz w:val="18"/>
              </w:rPr>
            </w:pPr>
          </w:p>
        </w:tc>
        <w:tc>
          <w:tcPr>
            <w:tcW w:w="2678" w:type="dxa"/>
          </w:tcPr>
          <w:p w14:paraId="0F09395E" w14:textId="77777777" w:rsidR="001504A7" w:rsidRDefault="001504A7" w:rsidP="0003275A">
            <w:pPr>
              <w:spacing w:before="120" w:after="120"/>
              <w:rPr>
                <w:sz w:val="18"/>
              </w:rPr>
            </w:pPr>
            <w:r>
              <w:rPr>
                <w:sz w:val="18"/>
              </w:rPr>
              <w:t>C</w:t>
            </w:r>
            <w:r w:rsidRPr="00124D15">
              <w:rPr>
                <w:sz w:val="18"/>
              </w:rPr>
              <w:t xml:space="preserve">learly </w:t>
            </w:r>
            <w:r>
              <w:rPr>
                <w:sz w:val="18"/>
              </w:rPr>
              <w:t>&amp;</w:t>
            </w:r>
            <w:r w:rsidRPr="00124D15">
              <w:rPr>
                <w:sz w:val="18"/>
              </w:rPr>
              <w:t xml:space="preserve"> logically </w:t>
            </w:r>
            <w:r w:rsidRPr="007F564E">
              <w:rPr>
                <w:b/>
                <w:sz w:val="18"/>
              </w:rPr>
              <w:t>structured</w:t>
            </w:r>
            <w:r w:rsidRPr="00124D15">
              <w:rPr>
                <w:sz w:val="18"/>
              </w:rPr>
              <w:t xml:space="preserve">. </w:t>
            </w:r>
          </w:p>
          <w:p w14:paraId="6FEA933A" w14:textId="77777777" w:rsidR="001504A7" w:rsidRPr="00124D15" w:rsidRDefault="001504A7" w:rsidP="0003275A">
            <w:pPr>
              <w:spacing w:before="120" w:after="120"/>
              <w:rPr>
                <w:sz w:val="18"/>
              </w:rPr>
            </w:pPr>
            <w:r w:rsidRPr="007F564E">
              <w:rPr>
                <w:b/>
                <w:sz w:val="18"/>
              </w:rPr>
              <w:t>Core message</w:t>
            </w:r>
            <w:r w:rsidRPr="00124D15">
              <w:rPr>
                <w:sz w:val="18"/>
              </w:rPr>
              <w:t xml:space="preserve"> </w:t>
            </w:r>
            <w:r w:rsidRPr="0091493F">
              <w:rPr>
                <w:sz w:val="18"/>
                <w:u w:val="single"/>
              </w:rPr>
              <w:t>clearly</w:t>
            </w:r>
            <w:r w:rsidRPr="00124D15">
              <w:rPr>
                <w:sz w:val="18"/>
              </w:rPr>
              <w:t xml:space="preserve"> stated </w:t>
            </w:r>
            <w:r>
              <w:rPr>
                <w:sz w:val="18"/>
              </w:rPr>
              <w:t>&amp;</w:t>
            </w:r>
            <w:r w:rsidRPr="00124D15">
              <w:rPr>
                <w:sz w:val="18"/>
              </w:rPr>
              <w:t xml:space="preserve"> highlighted. </w:t>
            </w:r>
          </w:p>
          <w:p w14:paraId="151F0E3C" w14:textId="77777777" w:rsidR="001504A7" w:rsidRDefault="001504A7" w:rsidP="0003275A">
            <w:pPr>
              <w:spacing w:before="120" w:after="120"/>
              <w:rPr>
                <w:sz w:val="18"/>
                <w:szCs w:val="24"/>
                <w:lang w:eastAsia="fi-FI"/>
              </w:rPr>
            </w:pPr>
            <w:r>
              <w:rPr>
                <w:sz w:val="18"/>
                <w:szCs w:val="24"/>
                <w:lang w:eastAsia="fi-FI"/>
              </w:rPr>
              <w:t>3</w:t>
            </w:r>
            <w:r w:rsidRPr="00124D15">
              <w:rPr>
                <w:sz w:val="18"/>
                <w:szCs w:val="24"/>
                <w:lang w:eastAsia="fi-FI"/>
              </w:rPr>
              <w:t xml:space="preserve"> </w:t>
            </w:r>
            <w:r>
              <w:rPr>
                <w:sz w:val="18"/>
                <w:szCs w:val="24"/>
                <w:lang w:eastAsia="fi-FI"/>
              </w:rPr>
              <w:t xml:space="preserve">clear parts: </w:t>
            </w:r>
          </w:p>
          <w:p w14:paraId="6371D881" w14:textId="77777777" w:rsidR="001504A7" w:rsidRPr="007F564E" w:rsidRDefault="001504A7" w:rsidP="0003275A">
            <w:pPr>
              <w:pStyle w:val="ListParagraph"/>
              <w:numPr>
                <w:ilvl w:val="0"/>
                <w:numId w:val="2"/>
              </w:numPr>
              <w:spacing w:before="120" w:after="120"/>
              <w:ind w:left="424"/>
              <w:rPr>
                <w:sz w:val="18"/>
                <w:szCs w:val="24"/>
                <w:lang w:eastAsia="fi-FI"/>
              </w:rPr>
            </w:pPr>
            <w:r w:rsidRPr="007F564E">
              <w:rPr>
                <w:b/>
                <w:sz w:val="18"/>
                <w:szCs w:val="24"/>
                <w:lang w:eastAsia="fi-FI"/>
              </w:rPr>
              <w:t>introduction</w:t>
            </w:r>
            <w:r w:rsidRPr="007F564E">
              <w:rPr>
                <w:sz w:val="18"/>
                <w:szCs w:val="24"/>
                <w:lang w:eastAsia="fi-FI"/>
              </w:rPr>
              <w:t xml:space="preserve"> - highly impactful; </w:t>
            </w:r>
          </w:p>
          <w:p w14:paraId="218BBC5C" w14:textId="77777777" w:rsidR="001504A7" w:rsidRPr="007F564E" w:rsidRDefault="001504A7" w:rsidP="0003275A">
            <w:pPr>
              <w:pStyle w:val="ListParagraph"/>
              <w:numPr>
                <w:ilvl w:val="0"/>
                <w:numId w:val="2"/>
              </w:numPr>
              <w:spacing w:before="120" w:after="120"/>
              <w:ind w:left="424"/>
              <w:rPr>
                <w:sz w:val="18"/>
                <w:szCs w:val="24"/>
                <w:lang w:eastAsia="fi-FI"/>
              </w:rPr>
            </w:pPr>
            <w:r w:rsidRPr="007F564E">
              <w:rPr>
                <w:b/>
                <w:sz w:val="18"/>
                <w:szCs w:val="24"/>
                <w:lang w:eastAsia="fi-FI"/>
              </w:rPr>
              <w:t>body</w:t>
            </w:r>
            <w:r w:rsidRPr="007F564E">
              <w:rPr>
                <w:sz w:val="18"/>
                <w:szCs w:val="24"/>
                <w:lang w:eastAsia="fi-FI"/>
              </w:rPr>
              <w:t xml:space="preserve"> - coherent structure &amp; </w:t>
            </w:r>
            <w:r w:rsidRPr="00DB034C">
              <w:rPr>
                <w:b/>
                <w:sz w:val="18"/>
                <w:szCs w:val="24"/>
                <w:lang w:eastAsia="fi-FI"/>
              </w:rPr>
              <w:t>clear transitions</w:t>
            </w:r>
            <w:r w:rsidRPr="007F564E">
              <w:rPr>
                <w:sz w:val="18"/>
                <w:szCs w:val="24"/>
                <w:lang w:eastAsia="fi-FI"/>
              </w:rPr>
              <w:t xml:space="preserve">; </w:t>
            </w:r>
          </w:p>
          <w:p w14:paraId="08C5D3B1" w14:textId="77777777" w:rsidR="001504A7" w:rsidRPr="007F564E" w:rsidRDefault="001504A7" w:rsidP="0003275A">
            <w:pPr>
              <w:pStyle w:val="ListParagraph"/>
              <w:numPr>
                <w:ilvl w:val="0"/>
                <w:numId w:val="2"/>
              </w:numPr>
              <w:spacing w:before="120" w:after="120"/>
              <w:ind w:left="424"/>
              <w:rPr>
                <w:sz w:val="18"/>
              </w:rPr>
            </w:pPr>
            <w:r w:rsidRPr="007F564E">
              <w:rPr>
                <w:b/>
                <w:sz w:val="18"/>
                <w:szCs w:val="24"/>
                <w:lang w:eastAsia="fi-FI"/>
              </w:rPr>
              <w:t>conclusion</w:t>
            </w:r>
            <w:r w:rsidRPr="007F564E">
              <w:rPr>
                <w:sz w:val="18"/>
                <w:szCs w:val="24"/>
                <w:lang w:eastAsia="fi-FI"/>
              </w:rPr>
              <w:t xml:space="preserve"> – strong, </w:t>
            </w:r>
            <w:r w:rsidRPr="00DB034C">
              <w:rPr>
                <w:b/>
                <w:sz w:val="18"/>
                <w:szCs w:val="24"/>
                <w:lang w:eastAsia="fi-FI"/>
              </w:rPr>
              <w:t>repeats</w:t>
            </w:r>
            <w:r w:rsidRPr="007F564E">
              <w:rPr>
                <w:sz w:val="18"/>
                <w:szCs w:val="24"/>
                <w:lang w:eastAsia="fi-FI"/>
              </w:rPr>
              <w:t xml:space="preserve"> core messages &amp; calls to action.</w:t>
            </w:r>
          </w:p>
          <w:p w14:paraId="2856DE9B" w14:textId="77777777" w:rsidR="001504A7" w:rsidRPr="00124D15" w:rsidRDefault="001504A7" w:rsidP="0003275A">
            <w:pPr>
              <w:spacing w:before="120" w:after="120"/>
              <w:rPr>
                <w:sz w:val="18"/>
              </w:rPr>
            </w:pPr>
            <w:r w:rsidRPr="007F564E">
              <w:rPr>
                <w:b/>
                <w:sz w:val="18"/>
              </w:rPr>
              <w:t>Claims always supported</w:t>
            </w:r>
            <w:r>
              <w:rPr>
                <w:sz w:val="18"/>
              </w:rPr>
              <w:t xml:space="preserve"> -</w:t>
            </w:r>
            <w:r w:rsidRPr="00124D15">
              <w:rPr>
                <w:sz w:val="18"/>
              </w:rPr>
              <w:t xml:space="preserve">compelling </w:t>
            </w:r>
            <w:r w:rsidRPr="007F564E">
              <w:rPr>
                <w:sz w:val="18"/>
              </w:rPr>
              <w:t>evidence</w:t>
            </w:r>
            <w:r>
              <w:rPr>
                <w:sz w:val="18"/>
              </w:rPr>
              <w:t xml:space="preserve"> </w:t>
            </w:r>
            <w:r w:rsidRPr="00124D15">
              <w:rPr>
                <w:sz w:val="18"/>
              </w:rPr>
              <w:t xml:space="preserve">(quantitative </w:t>
            </w:r>
            <w:r>
              <w:rPr>
                <w:sz w:val="18"/>
              </w:rPr>
              <w:t>&amp;</w:t>
            </w:r>
            <w:r w:rsidRPr="00124D15">
              <w:rPr>
                <w:sz w:val="18"/>
              </w:rPr>
              <w:t xml:space="preserve"> qualitative) from relevant </w:t>
            </w:r>
            <w:r>
              <w:rPr>
                <w:sz w:val="18"/>
              </w:rPr>
              <w:t>&amp;</w:t>
            </w:r>
            <w:r w:rsidRPr="00124D15">
              <w:rPr>
                <w:sz w:val="18"/>
              </w:rPr>
              <w:t xml:space="preserve"> respected sources. </w:t>
            </w:r>
          </w:p>
        </w:tc>
        <w:tc>
          <w:tcPr>
            <w:tcW w:w="2694" w:type="dxa"/>
          </w:tcPr>
          <w:p w14:paraId="27A6A7B8" w14:textId="77777777" w:rsidR="001504A7" w:rsidRPr="00124D15" w:rsidRDefault="001504A7" w:rsidP="0003275A">
            <w:pPr>
              <w:spacing w:before="120" w:after="120"/>
              <w:rPr>
                <w:sz w:val="18"/>
              </w:rPr>
            </w:pPr>
            <w:r w:rsidRPr="00124D15">
              <w:rPr>
                <w:sz w:val="18"/>
              </w:rPr>
              <w:t xml:space="preserve">The presentation is clearly and logically organised. The core message is clearly stated but could be better highlighted during the presentation. </w:t>
            </w:r>
          </w:p>
          <w:p w14:paraId="3F7CF54B" w14:textId="77777777" w:rsidR="001504A7" w:rsidRPr="00124D15" w:rsidRDefault="001504A7" w:rsidP="0003275A">
            <w:pPr>
              <w:spacing w:before="120" w:after="120"/>
              <w:rPr>
                <w:sz w:val="18"/>
              </w:rPr>
            </w:pPr>
            <w:r w:rsidRPr="00DB034C">
              <w:rPr>
                <w:b/>
                <w:sz w:val="18"/>
                <w:szCs w:val="24"/>
                <w:lang w:eastAsia="fi-FI"/>
              </w:rPr>
              <w:t>Intro &amp;/or the conclusion could be more impactful</w:t>
            </w:r>
            <w:r w:rsidRPr="00124D15">
              <w:rPr>
                <w:sz w:val="18"/>
                <w:szCs w:val="24"/>
                <w:lang w:eastAsia="fi-FI"/>
              </w:rPr>
              <w:t>.</w:t>
            </w:r>
          </w:p>
          <w:p w14:paraId="37DB019C" w14:textId="77777777" w:rsidR="001504A7" w:rsidRPr="00124D15" w:rsidRDefault="001504A7" w:rsidP="0003275A">
            <w:pPr>
              <w:spacing w:before="120" w:after="120"/>
              <w:rPr>
                <w:sz w:val="18"/>
              </w:rPr>
            </w:pPr>
            <w:r w:rsidRPr="00DB034C">
              <w:rPr>
                <w:b/>
                <w:sz w:val="18"/>
              </w:rPr>
              <w:t>Most claims are supported</w:t>
            </w:r>
            <w:r w:rsidRPr="00124D15">
              <w:rPr>
                <w:sz w:val="18"/>
              </w:rPr>
              <w:t>.</w:t>
            </w:r>
          </w:p>
        </w:tc>
        <w:tc>
          <w:tcPr>
            <w:tcW w:w="2835" w:type="dxa"/>
          </w:tcPr>
          <w:p w14:paraId="67D97C76" w14:textId="77777777" w:rsidR="001504A7" w:rsidRDefault="001504A7" w:rsidP="0003275A">
            <w:pPr>
              <w:spacing w:before="120" w:after="120"/>
              <w:rPr>
                <w:b/>
                <w:sz w:val="18"/>
              </w:rPr>
            </w:pPr>
          </w:p>
          <w:p w14:paraId="1D889CF3" w14:textId="77777777" w:rsidR="001504A7" w:rsidRPr="00124D15" w:rsidRDefault="001504A7" w:rsidP="0003275A">
            <w:pPr>
              <w:spacing w:before="120" w:after="120"/>
              <w:rPr>
                <w:sz w:val="18"/>
              </w:rPr>
            </w:pPr>
            <w:r w:rsidRPr="0091493F">
              <w:rPr>
                <w:b/>
                <w:sz w:val="18"/>
              </w:rPr>
              <w:t>Core message</w:t>
            </w:r>
            <w:r>
              <w:rPr>
                <w:sz w:val="18"/>
              </w:rPr>
              <w:t xml:space="preserve"> could be </w:t>
            </w:r>
            <w:r w:rsidRPr="0091493F">
              <w:rPr>
                <w:sz w:val="18"/>
                <w:u w:val="single"/>
              </w:rPr>
              <w:t xml:space="preserve">more clearly presented in a more memorable </w:t>
            </w:r>
            <w:r>
              <w:rPr>
                <w:sz w:val="18"/>
              </w:rPr>
              <w:t xml:space="preserve">way. </w:t>
            </w:r>
          </w:p>
          <w:p w14:paraId="1CF9E734" w14:textId="77777777" w:rsidR="001504A7" w:rsidRPr="00DB034C" w:rsidRDefault="001504A7" w:rsidP="0003275A">
            <w:pPr>
              <w:spacing w:before="120" w:after="120"/>
              <w:rPr>
                <w:b/>
                <w:sz w:val="18"/>
              </w:rPr>
            </w:pPr>
            <w:r w:rsidRPr="00DB034C">
              <w:rPr>
                <w:b/>
                <w:sz w:val="18"/>
                <w:szCs w:val="24"/>
                <w:lang w:eastAsia="fi-FI"/>
              </w:rPr>
              <w:t>Intro &amp;/or conclusion could be more impactful</w:t>
            </w:r>
          </w:p>
          <w:p w14:paraId="3A276FF6" w14:textId="77777777" w:rsidR="001504A7" w:rsidRPr="00124D15" w:rsidRDefault="001504A7" w:rsidP="0003275A">
            <w:pPr>
              <w:spacing w:before="120" w:after="120"/>
              <w:rPr>
                <w:sz w:val="18"/>
              </w:rPr>
            </w:pPr>
            <w:r w:rsidRPr="0091493F">
              <w:rPr>
                <w:b/>
                <w:sz w:val="18"/>
              </w:rPr>
              <w:t>Some claims</w:t>
            </w:r>
            <w:r>
              <w:rPr>
                <w:sz w:val="18"/>
              </w:rPr>
              <w:t xml:space="preserve"> </w:t>
            </w:r>
            <w:r w:rsidRPr="00DB034C">
              <w:rPr>
                <w:b/>
                <w:sz w:val="18"/>
              </w:rPr>
              <w:t>lack</w:t>
            </w:r>
            <w:r w:rsidRPr="00124D15">
              <w:rPr>
                <w:sz w:val="18"/>
              </w:rPr>
              <w:t xml:space="preserve"> solid, compelling evidence</w:t>
            </w:r>
            <w:r>
              <w:rPr>
                <w:sz w:val="18"/>
              </w:rPr>
              <w:t>.</w:t>
            </w:r>
          </w:p>
        </w:tc>
        <w:tc>
          <w:tcPr>
            <w:tcW w:w="2551" w:type="dxa"/>
          </w:tcPr>
          <w:p w14:paraId="15FF0171" w14:textId="77777777" w:rsidR="001504A7" w:rsidRDefault="001504A7" w:rsidP="0003275A">
            <w:pPr>
              <w:spacing w:before="120" w:after="120"/>
              <w:rPr>
                <w:sz w:val="18"/>
              </w:rPr>
            </w:pPr>
            <w:r w:rsidRPr="0091493F">
              <w:rPr>
                <w:b/>
                <w:sz w:val="18"/>
              </w:rPr>
              <w:t>Not well organised</w:t>
            </w:r>
            <w:r>
              <w:rPr>
                <w:sz w:val="18"/>
              </w:rPr>
              <w:t xml:space="preserve"> </w:t>
            </w:r>
          </w:p>
          <w:p w14:paraId="72E7140E" w14:textId="77777777" w:rsidR="001504A7" w:rsidRPr="00124D15" w:rsidRDefault="001504A7" w:rsidP="0003275A">
            <w:pPr>
              <w:spacing w:before="120" w:after="120"/>
              <w:rPr>
                <w:sz w:val="18"/>
              </w:rPr>
            </w:pPr>
            <w:r w:rsidRPr="0091493F">
              <w:rPr>
                <w:b/>
                <w:sz w:val="18"/>
              </w:rPr>
              <w:t>Lacks overall  coherence</w:t>
            </w:r>
            <w:r>
              <w:rPr>
                <w:sz w:val="18"/>
              </w:rPr>
              <w:t xml:space="preserve"> &amp; cohesion - </w:t>
            </w:r>
            <w:r w:rsidRPr="0091493F">
              <w:rPr>
                <w:sz w:val="18"/>
                <w:u w:val="single"/>
              </w:rPr>
              <w:t>key ideas remain unclear</w:t>
            </w:r>
            <w:r>
              <w:rPr>
                <w:sz w:val="18"/>
              </w:rPr>
              <w:t xml:space="preserve">. </w:t>
            </w:r>
          </w:p>
          <w:p w14:paraId="25F94C48" w14:textId="77777777" w:rsidR="001504A7" w:rsidRPr="00124D15" w:rsidRDefault="001504A7" w:rsidP="0003275A">
            <w:pPr>
              <w:spacing w:before="120" w:after="120"/>
              <w:rPr>
                <w:sz w:val="18"/>
              </w:rPr>
            </w:pPr>
            <w:r w:rsidRPr="00DB034C">
              <w:rPr>
                <w:b/>
                <w:sz w:val="18"/>
                <w:szCs w:val="24"/>
                <w:lang w:eastAsia="fi-FI"/>
              </w:rPr>
              <w:t>No clear  introduction and / or conclusion</w:t>
            </w:r>
            <w:r>
              <w:rPr>
                <w:sz w:val="18"/>
                <w:szCs w:val="24"/>
                <w:lang w:eastAsia="fi-FI"/>
              </w:rPr>
              <w:t xml:space="preserve">. </w:t>
            </w:r>
          </w:p>
          <w:p w14:paraId="67F02EE9" w14:textId="77777777" w:rsidR="001504A7" w:rsidRPr="00124D15" w:rsidRDefault="001504A7" w:rsidP="0003275A">
            <w:pPr>
              <w:spacing w:before="120" w:after="120"/>
              <w:rPr>
                <w:sz w:val="18"/>
              </w:rPr>
            </w:pPr>
            <w:r w:rsidRPr="0091493F">
              <w:rPr>
                <w:b/>
                <w:sz w:val="18"/>
              </w:rPr>
              <w:t>Claims</w:t>
            </w:r>
            <w:r>
              <w:rPr>
                <w:sz w:val="18"/>
              </w:rPr>
              <w:t xml:space="preserve"> </w:t>
            </w:r>
            <w:r w:rsidRPr="00DB034C">
              <w:rPr>
                <w:b/>
                <w:sz w:val="18"/>
              </w:rPr>
              <w:t>not substantiated</w:t>
            </w:r>
            <w:r>
              <w:rPr>
                <w:sz w:val="18"/>
              </w:rPr>
              <w:t xml:space="preserve"> by suitable</w:t>
            </w:r>
            <w:r w:rsidRPr="00124D15">
              <w:rPr>
                <w:sz w:val="18"/>
              </w:rPr>
              <w:t xml:space="preserve"> evidence</w:t>
            </w:r>
            <w:r>
              <w:rPr>
                <w:sz w:val="18"/>
              </w:rPr>
              <w:t>.</w:t>
            </w:r>
          </w:p>
        </w:tc>
        <w:tc>
          <w:tcPr>
            <w:tcW w:w="2835" w:type="dxa"/>
          </w:tcPr>
          <w:p w14:paraId="044488CC" w14:textId="77777777" w:rsidR="001504A7" w:rsidRDefault="001504A7" w:rsidP="0003275A">
            <w:pPr>
              <w:spacing w:before="120" w:after="120"/>
              <w:rPr>
                <w:sz w:val="18"/>
              </w:rPr>
            </w:pPr>
            <w:r>
              <w:rPr>
                <w:sz w:val="18"/>
              </w:rPr>
              <w:t>P</w:t>
            </w:r>
            <w:r w:rsidRPr="00124D15">
              <w:rPr>
                <w:sz w:val="18"/>
              </w:rPr>
              <w:t>resentation</w:t>
            </w:r>
            <w:r>
              <w:rPr>
                <w:sz w:val="18"/>
              </w:rPr>
              <w:t xml:space="preserve"> fragmented. </w:t>
            </w:r>
          </w:p>
          <w:p w14:paraId="5440C004" w14:textId="77777777" w:rsidR="001504A7" w:rsidRPr="00124D15" w:rsidRDefault="001504A7" w:rsidP="0003275A">
            <w:pPr>
              <w:spacing w:before="120" w:after="120"/>
              <w:rPr>
                <w:sz w:val="18"/>
              </w:rPr>
            </w:pPr>
            <w:r w:rsidRPr="00DB034C">
              <w:rPr>
                <w:b/>
                <w:sz w:val="18"/>
              </w:rPr>
              <w:t>Lacks clear structure</w:t>
            </w:r>
            <w:r>
              <w:rPr>
                <w:sz w:val="18"/>
              </w:rPr>
              <w:t xml:space="preserve"> &amp; overall sense of coherence - </w:t>
            </w:r>
            <w:r w:rsidRPr="00DB034C">
              <w:rPr>
                <w:sz w:val="18"/>
                <w:u w:val="single"/>
              </w:rPr>
              <w:t>difficult to follow</w:t>
            </w:r>
            <w:r>
              <w:rPr>
                <w:sz w:val="18"/>
              </w:rPr>
              <w:t xml:space="preserve">. </w:t>
            </w:r>
          </w:p>
          <w:p w14:paraId="53134559" w14:textId="77777777" w:rsidR="001504A7" w:rsidRPr="00124D15" w:rsidRDefault="001504A7" w:rsidP="0003275A">
            <w:pPr>
              <w:spacing w:before="120" w:after="120"/>
              <w:rPr>
                <w:sz w:val="18"/>
              </w:rPr>
            </w:pPr>
            <w:r>
              <w:rPr>
                <w:sz w:val="18"/>
                <w:szCs w:val="24"/>
                <w:lang w:eastAsia="fi-FI"/>
              </w:rPr>
              <w:t xml:space="preserve">Not clear introduction and / or conclusion. </w:t>
            </w:r>
          </w:p>
          <w:p w14:paraId="255856C1" w14:textId="77777777" w:rsidR="001504A7" w:rsidRPr="00124D15" w:rsidRDefault="001504A7" w:rsidP="0003275A">
            <w:pPr>
              <w:spacing w:before="120" w:after="120"/>
              <w:rPr>
                <w:sz w:val="18"/>
              </w:rPr>
            </w:pPr>
            <w:r>
              <w:rPr>
                <w:sz w:val="18"/>
              </w:rPr>
              <w:t>Claims unclear and, in the main, unsubstantiated.</w:t>
            </w:r>
          </w:p>
        </w:tc>
      </w:tr>
      <w:tr w:rsidR="001504A7" w:rsidRPr="00124D15" w14:paraId="5FA1CC14" w14:textId="77777777" w:rsidTr="001504A7">
        <w:trPr>
          <w:trHeight w:val="70"/>
        </w:trPr>
        <w:tc>
          <w:tcPr>
            <w:tcW w:w="1178" w:type="dxa"/>
          </w:tcPr>
          <w:p w14:paraId="5B4854EE" w14:textId="77777777" w:rsidR="001504A7" w:rsidRPr="00124D15" w:rsidRDefault="001504A7" w:rsidP="0003275A">
            <w:pPr>
              <w:spacing w:before="120" w:after="120"/>
              <w:rPr>
                <w:b/>
                <w:sz w:val="18"/>
              </w:rPr>
            </w:pPr>
            <w:r w:rsidRPr="00124D15">
              <w:rPr>
                <w:b/>
                <w:sz w:val="18"/>
              </w:rPr>
              <w:t>Delivery</w:t>
            </w:r>
          </w:p>
        </w:tc>
        <w:tc>
          <w:tcPr>
            <w:tcW w:w="2678" w:type="dxa"/>
          </w:tcPr>
          <w:p w14:paraId="00EF1BDC" w14:textId="77777777" w:rsidR="001504A7" w:rsidRPr="00124D15" w:rsidRDefault="001504A7" w:rsidP="0003275A">
            <w:pPr>
              <w:spacing w:before="120" w:after="120"/>
              <w:rPr>
                <w:sz w:val="18"/>
              </w:rPr>
            </w:pPr>
            <w:r>
              <w:rPr>
                <w:sz w:val="18"/>
              </w:rPr>
              <w:t>E</w:t>
            </w:r>
            <w:r w:rsidRPr="00124D15">
              <w:rPr>
                <w:sz w:val="18"/>
              </w:rPr>
              <w:t>ngaging:</w:t>
            </w:r>
          </w:p>
          <w:p w14:paraId="700C81E3" w14:textId="77777777" w:rsidR="001504A7" w:rsidRPr="00124D15" w:rsidRDefault="001504A7" w:rsidP="0003275A">
            <w:pPr>
              <w:pStyle w:val="ListParagraph"/>
              <w:numPr>
                <w:ilvl w:val="0"/>
                <w:numId w:val="1"/>
              </w:numPr>
              <w:spacing w:before="120" w:after="120"/>
              <w:rPr>
                <w:sz w:val="18"/>
              </w:rPr>
            </w:pPr>
            <w:r w:rsidRPr="00124D15">
              <w:rPr>
                <w:sz w:val="18"/>
              </w:rPr>
              <w:t xml:space="preserve">capturing </w:t>
            </w:r>
            <w:r>
              <w:rPr>
                <w:sz w:val="18"/>
              </w:rPr>
              <w:t xml:space="preserve">&amp; maintaining </w:t>
            </w:r>
            <w:r w:rsidRPr="007F564E">
              <w:rPr>
                <w:b/>
                <w:sz w:val="18"/>
              </w:rPr>
              <w:t>audience attention</w:t>
            </w:r>
            <w:r>
              <w:rPr>
                <w:sz w:val="18"/>
              </w:rPr>
              <w:t xml:space="preserve"> </w:t>
            </w:r>
          </w:p>
          <w:p w14:paraId="2ADFDFCC" w14:textId="77777777" w:rsidR="001504A7" w:rsidRPr="00124D15" w:rsidRDefault="001504A7" w:rsidP="0003275A">
            <w:pPr>
              <w:pStyle w:val="ListParagraph"/>
              <w:numPr>
                <w:ilvl w:val="0"/>
                <w:numId w:val="1"/>
              </w:numPr>
              <w:spacing w:before="120" w:after="120"/>
              <w:rPr>
                <w:sz w:val="18"/>
              </w:rPr>
            </w:pPr>
            <w:r w:rsidRPr="00124D15">
              <w:rPr>
                <w:sz w:val="18"/>
              </w:rPr>
              <w:t xml:space="preserve">offering opportunities for </w:t>
            </w:r>
            <w:r w:rsidRPr="007F564E">
              <w:rPr>
                <w:b/>
                <w:sz w:val="18"/>
              </w:rPr>
              <w:t>audience interaction</w:t>
            </w:r>
            <w:r w:rsidRPr="00124D15">
              <w:rPr>
                <w:sz w:val="18"/>
              </w:rPr>
              <w:t xml:space="preserve">  </w:t>
            </w:r>
          </w:p>
          <w:p w14:paraId="69995D90" w14:textId="77777777" w:rsidR="001504A7" w:rsidRPr="00124D15" w:rsidRDefault="001504A7" w:rsidP="0003275A">
            <w:pPr>
              <w:pStyle w:val="ListParagraph"/>
              <w:numPr>
                <w:ilvl w:val="0"/>
                <w:numId w:val="1"/>
              </w:numPr>
              <w:spacing w:before="120" w:after="120"/>
              <w:rPr>
                <w:sz w:val="18"/>
              </w:rPr>
            </w:pPr>
            <w:r w:rsidRPr="007F564E">
              <w:rPr>
                <w:b/>
                <w:sz w:val="18"/>
              </w:rPr>
              <w:t>interesting facts, figures, examples</w:t>
            </w:r>
            <w:r w:rsidRPr="00124D15">
              <w:rPr>
                <w:sz w:val="18"/>
              </w:rPr>
              <w:t xml:space="preserve">, illustrations, analogies, </w:t>
            </w:r>
            <w:r w:rsidRPr="007F564E">
              <w:rPr>
                <w:b/>
                <w:sz w:val="18"/>
              </w:rPr>
              <w:t xml:space="preserve">quotations, </w:t>
            </w:r>
            <w:r w:rsidRPr="007F564E">
              <w:rPr>
                <w:b/>
                <w:sz w:val="18"/>
              </w:rPr>
              <w:lastRenderedPageBreak/>
              <w:t>stories</w:t>
            </w:r>
            <w:r w:rsidRPr="00124D15">
              <w:rPr>
                <w:sz w:val="18"/>
              </w:rPr>
              <w:t xml:space="preserve"> to support the message </w:t>
            </w:r>
          </w:p>
          <w:p w14:paraId="3BA74FF4" w14:textId="77777777" w:rsidR="001504A7" w:rsidRPr="007F564E" w:rsidRDefault="001504A7" w:rsidP="0003275A">
            <w:pPr>
              <w:pStyle w:val="ListParagraph"/>
              <w:numPr>
                <w:ilvl w:val="0"/>
                <w:numId w:val="1"/>
              </w:numPr>
              <w:spacing w:before="120" w:after="120"/>
              <w:rPr>
                <w:sz w:val="18"/>
              </w:rPr>
            </w:pPr>
            <w:r w:rsidRPr="00124D15">
              <w:rPr>
                <w:sz w:val="18"/>
              </w:rPr>
              <w:t xml:space="preserve">using </w:t>
            </w:r>
            <w:r w:rsidRPr="007F564E">
              <w:rPr>
                <w:b/>
                <w:sz w:val="18"/>
              </w:rPr>
              <w:t>nonverbal</w:t>
            </w:r>
            <w:r w:rsidRPr="00124D15">
              <w:rPr>
                <w:sz w:val="18"/>
              </w:rPr>
              <w:t xml:space="preserve"> techniques (body movement, gesture, eye contact) </w:t>
            </w:r>
            <w:r>
              <w:rPr>
                <w:sz w:val="18"/>
              </w:rPr>
              <w:t>-</w:t>
            </w:r>
            <w:r w:rsidRPr="00124D15">
              <w:rPr>
                <w:sz w:val="18"/>
              </w:rPr>
              <w:t xml:space="preserve"> presentation compelling</w:t>
            </w:r>
          </w:p>
        </w:tc>
        <w:tc>
          <w:tcPr>
            <w:tcW w:w="2694" w:type="dxa"/>
          </w:tcPr>
          <w:p w14:paraId="1CB31A09" w14:textId="77777777" w:rsidR="001504A7" w:rsidRPr="00124D15" w:rsidRDefault="001504A7" w:rsidP="0003275A">
            <w:pPr>
              <w:spacing w:before="120" w:after="120"/>
              <w:rPr>
                <w:sz w:val="18"/>
              </w:rPr>
            </w:pPr>
            <w:r w:rsidRPr="0091493F">
              <w:rPr>
                <w:sz w:val="18"/>
                <w:u w:val="single"/>
              </w:rPr>
              <w:lastRenderedPageBreak/>
              <w:t>Relatively engaging</w:t>
            </w:r>
            <w:r>
              <w:rPr>
                <w:sz w:val="18"/>
              </w:rPr>
              <w:t xml:space="preserve"> by doing most of these things</w:t>
            </w:r>
            <w:r w:rsidRPr="00124D15">
              <w:rPr>
                <w:sz w:val="18"/>
              </w:rPr>
              <w:t>:</w:t>
            </w:r>
          </w:p>
          <w:p w14:paraId="1DFA8F4F" w14:textId="77777777" w:rsidR="001504A7" w:rsidRPr="00124D15" w:rsidRDefault="001504A7" w:rsidP="0003275A">
            <w:pPr>
              <w:pStyle w:val="ListParagraph"/>
              <w:spacing w:before="120" w:after="120"/>
              <w:ind w:left="360"/>
              <w:rPr>
                <w:sz w:val="18"/>
              </w:rPr>
            </w:pPr>
            <w:r>
              <w:rPr>
                <w:sz w:val="18"/>
              </w:rPr>
              <w:t>…</w:t>
            </w:r>
            <w:r w:rsidRPr="00124D15">
              <w:rPr>
                <w:sz w:val="18"/>
              </w:rPr>
              <w:t xml:space="preserve"> </w:t>
            </w:r>
          </w:p>
        </w:tc>
        <w:tc>
          <w:tcPr>
            <w:tcW w:w="2835" w:type="dxa"/>
          </w:tcPr>
          <w:p w14:paraId="30587A7B" w14:textId="77777777" w:rsidR="001504A7" w:rsidRPr="00124D15" w:rsidRDefault="001504A7" w:rsidP="0003275A">
            <w:pPr>
              <w:spacing w:before="120" w:after="120"/>
              <w:rPr>
                <w:sz w:val="18"/>
              </w:rPr>
            </w:pPr>
            <w:r w:rsidRPr="0091493F">
              <w:rPr>
                <w:sz w:val="18"/>
                <w:u w:val="single"/>
              </w:rPr>
              <w:t>Somewhat engaging</w:t>
            </w:r>
            <w:r w:rsidRPr="00124D15">
              <w:rPr>
                <w:sz w:val="18"/>
              </w:rPr>
              <w:t>:</w:t>
            </w:r>
          </w:p>
          <w:p w14:paraId="4D5F7DAD" w14:textId="77777777" w:rsidR="001504A7" w:rsidRPr="00124D15" w:rsidRDefault="001504A7" w:rsidP="0003275A">
            <w:pPr>
              <w:pStyle w:val="ListParagraph"/>
              <w:spacing w:before="120" w:after="120"/>
              <w:ind w:left="360"/>
              <w:rPr>
                <w:sz w:val="18"/>
              </w:rPr>
            </w:pPr>
            <w:r>
              <w:rPr>
                <w:sz w:val="18"/>
              </w:rPr>
              <w:t>…</w:t>
            </w:r>
            <w:r w:rsidRPr="00124D15">
              <w:rPr>
                <w:sz w:val="18"/>
              </w:rPr>
              <w:t xml:space="preserve"> </w:t>
            </w:r>
          </w:p>
        </w:tc>
        <w:tc>
          <w:tcPr>
            <w:tcW w:w="2551" w:type="dxa"/>
          </w:tcPr>
          <w:p w14:paraId="63652A24" w14:textId="77777777" w:rsidR="001504A7" w:rsidRPr="00124D15" w:rsidRDefault="001504A7" w:rsidP="0003275A">
            <w:pPr>
              <w:spacing w:before="120" w:after="120"/>
              <w:rPr>
                <w:sz w:val="18"/>
              </w:rPr>
            </w:pPr>
            <w:r w:rsidRPr="0091493F">
              <w:rPr>
                <w:sz w:val="18"/>
                <w:u w:val="single"/>
              </w:rPr>
              <w:t>Not particularly  engaging</w:t>
            </w:r>
            <w:r>
              <w:rPr>
                <w:sz w:val="18"/>
              </w:rPr>
              <w:t xml:space="preserve"> - </w:t>
            </w:r>
            <w:r w:rsidRPr="0091493F">
              <w:rPr>
                <w:sz w:val="18"/>
                <w:u w:val="single"/>
              </w:rPr>
              <w:t>fails</w:t>
            </w:r>
            <w:r>
              <w:rPr>
                <w:sz w:val="18"/>
              </w:rPr>
              <w:t xml:space="preserve"> in</w:t>
            </w:r>
            <w:r w:rsidRPr="00124D15">
              <w:rPr>
                <w:sz w:val="18"/>
              </w:rPr>
              <w:t>:</w:t>
            </w:r>
          </w:p>
          <w:p w14:paraId="3B0E8E2E" w14:textId="77777777" w:rsidR="001504A7" w:rsidRPr="00124D15" w:rsidRDefault="001504A7" w:rsidP="0003275A">
            <w:pPr>
              <w:pStyle w:val="ListParagraph"/>
              <w:spacing w:before="120" w:after="120"/>
              <w:ind w:left="360"/>
              <w:rPr>
                <w:sz w:val="18"/>
              </w:rPr>
            </w:pPr>
            <w:r>
              <w:rPr>
                <w:sz w:val="18"/>
              </w:rPr>
              <w:t>…</w:t>
            </w:r>
            <w:r w:rsidRPr="00124D15">
              <w:rPr>
                <w:sz w:val="18"/>
              </w:rPr>
              <w:t xml:space="preserve"> </w:t>
            </w:r>
          </w:p>
        </w:tc>
        <w:tc>
          <w:tcPr>
            <w:tcW w:w="2835" w:type="dxa"/>
          </w:tcPr>
          <w:p w14:paraId="38715227" w14:textId="77777777" w:rsidR="001504A7" w:rsidRPr="00124D15" w:rsidRDefault="001504A7" w:rsidP="0003275A">
            <w:pPr>
              <w:spacing w:before="120" w:after="120"/>
              <w:rPr>
                <w:sz w:val="18"/>
              </w:rPr>
            </w:pPr>
            <w:r w:rsidRPr="0091493F">
              <w:rPr>
                <w:sz w:val="18"/>
                <w:u w:val="single"/>
              </w:rPr>
              <w:t>Not engaging</w:t>
            </w:r>
            <w:r>
              <w:rPr>
                <w:sz w:val="18"/>
              </w:rPr>
              <w:t xml:space="preserve"> - does not do any of these</w:t>
            </w:r>
            <w:r w:rsidRPr="00124D15">
              <w:rPr>
                <w:sz w:val="18"/>
              </w:rPr>
              <w:t>:</w:t>
            </w:r>
          </w:p>
          <w:p w14:paraId="6E697B08" w14:textId="77777777" w:rsidR="001504A7" w:rsidRPr="00124D15" w:rsidRDefault="001504A7" w:rsidP="0003275A">
            <w:pPr>
              <w:pStyle w:val="ListParagraph"/>
              <w:spacing w:before="120" w:after="120"/>
              <w:ind w:left="360"/>
              <w:rPr>
                <w:sz w:val="18"/>
              </w:rPr>
            </w:pPr>
            <w:r>
              <w:rPr>
                <w:sz w:val="18"/>
              </w:rPr>
              <w:t>…</w:t>
            </w:r>
          </w:p>
        </w:tc>
      </w:tr>
    </w:tbl>
    <w:p w14:paraId="5D1F03F0" w14:textId="77777777" w:rsidR="001504A7" w:rsidRDefault="001504A7" w:rsidP="001504A7">
      <w:pPr>
        <w:spacing w:before="120" w:after="120"/>
        <w:rPr>
          <w:sz w:val="20"/>
        </w:rPr>
      </w:pPr>
      <w:r w:rsidRPr="006C2FD5">
        <w:rPr>
          <w:sz w:val="20"/>
        </w:rPr>
        <w:tab/>
      </w:r>
      <w:r w:rsidRPr="006C2FD5">
        <w:rPr>
          <w:sz w:val="20"/>
        </w:rPr>
        <w:tab/>
        <w:t xml:space="preserve">                                        </w:t>
      </w:r>
      <w:r w:rsidRPr="006C2FD5">
        <w:rPr>
          <w:sz w:val="20"/>
        </w:rPr>
        <w:tab/>
      </w:r>
      <w:r w:rsidRPr="006C2FD5">
        <w:rPr>
          <w:sz w:val="20"/>
        </w:rPr>
        <w:tab/>
      </w:r>
      <w:r w:rsidRPr="006C2FD5">
        <w:rPr>
          <w:sz w:val="20"/>
        </w:rPr>
        <w:tab/>
      </w:r>
      <w:r>
        <w:rPr>
          <w:sz w:val="20"/>
        </w:rPr>
        <w:t xml:space="preserve">   </w:t>
      </w:r>
    </w:p>
    <w:p w14:paraId="09E704E1" w14:textId="77777777" w:rsidR="001504A7" w:rsidRPr="00126C3F" w:rsidRDefault="001504A7" w:rsidP="001504A7">
      <w:pPr>
        <w:rPr>
          <w:sz w:val="20"/>
        </w:rPr>
      </w:pPr>
    </w:p>
    <w:p w14:paraId="7EB2D46C" w14:textId="77777777" w:rsidR="001504A7" w:rsidRPr="00126C3F" w:rsidRDefault="001504A7" w:rsidP="001504A7">
      <w:pPr>
        <w:rPr>
          <w:sz w:val="20"/>
        </w:rPr>
      </w:pPr>
    </w:p>
    <w:p w14:paraId="2D8C2547" w14:textId="77777777" w:rsidR="001504A7" w:rsidRDefault="001504A7" w:rsidP="001504A7">
      <w:pPr>
        <w:rPr>
          <w:sz w:val="20"/>
        </w:rPr>
      </w:pPr>
    </w:p>
    <w:tbl>
      <w:tblPr>
        <w:tblStyle w:val="TableGrid"/>
        <w:tblW w:w="14771" w:type="dxa"/>
        <w:tblInd w:w="108" w:type="dxa"/>
        <w:tblLook w:val="04A0" w:firstRow="1" w:lastRow="0" w:firstColumn="1" w:lastColumn="0" w:noHBand="0" w:noVBand="1"/>
      </w:tblPr>
      <w:tblGrid>
        <w:gridCol w:w="1178"/>
        <w:gridCol w:w="2678"/>
        <w:gridCol w:w="2835"/>
        <w:gridCol w:w="2694"/>
        <w:gridCol w:w="2693"/>
        <w:gridCol w:w="2693"/>
      </w:tblGrid>
      <w:tr w:rsidR="001504A7" w:rsidRPr="00124D15" w14:paraId="7EB44136" w14:textId="77777777" w:rsidTr="001504A7">
        <w:trPr>
          <w:trHeight w:val="580"/>
        </w:trPr>
        <w:tc>
          <w:tcPr>
            <w:tcW w:w="1178" w:type="dxa"/>
          </w:tcPr>
          <w:p w14:paraId="747ED9F3" w14:textId="77777777" w:rsidR="001504A7" w:rsidRPr="00124D15" w:rsidRDefault="001504A7" w:rsidP="0003275A">
            <w:pPr>
              <w:spacing w:before="120" w:after="120"/>
              <w:rPr>
                <w:b/>
                <w:sz w:val="18"/>
              </w:rPr>
            </w:pPr>
            <w:r w:rsidRPr="00124D15">
              <w:rPr>
                <w:b/>
                <w:sz w:val="18"/>
              </w:rPr>
              <w:t>Language</w:t>
            </w:r>
            <w:r>
              <w:rPr>
                <w:b/>
                <w:sz w:val="18"/>
              </w:rPr>
              <w:t xml:space="preserve"> (Spoken)</w:t>
            </w:r>
          </w:p>
        </w:tc>
        <w:tc>
          <w:tcPr>
            <w:tcW w:w="2678" w:type="dxa"/>
          </w:tcPr>
          <w:p w14:paraId="417C3238" w14:textId="77777777" w:rsidR="001504A7" w:rsidRDefault="001504A7" w:rsidP="0003275A">
            <w:pPr>
              <w:spacing w:before="120" w:after="120"/>
              <w:rPr>
                <w:sz w:val="18"/>
              </w:rPr>
            </w:pPr>
            <w:r w:rsidRPr="007F564E">
              <w:rPr>
                <w:b/>
                <w:sz w:val="18"/>
              </w:rPr>
              <w:t>Speaks effortlessly</w:t>
            </w:r>
            <w:r>
              <w:rPr>
                <w:sz w:val="18"/>
              </w:rPr>
              <w:t xml:space="preserve"> with a natural conversational flow. </w:t>
            </w:r>
          </w:p>
          <w:p w14:paraId="549F5A65" w14:textId="60DB4053" w:rsidR="001504A7" w:rsidRDefault="001504A7" w:rsidP="0003275A">
            <w:pPr>
              <w:spacing w:before="120" w:after="120"/>
              <w:rPr>
                <w:sz w:val="18"/>
              </w:rPr>
            </w:pPr>
            <w:r>
              <w:rPr>
                <w:sz w:val="18"/>
              </w:rPr>
              <w:t xml:space="preserve">Language is accurate, vivid </w:t>
            </w:r>
            <w:r w:rsidR="00EF3C99">
              <w:rPr>
                <w:sz w:val="18"/>
              </w:rPr>
              <w:t>&amp;</w:t>
            </w:r>
            <w:r>
              <w:rPr>
                <w:sz w:val="18"/>
              </w:rPr>
              <w:t xml:space="preserve"> expressive.  </w:t>
            </w:r>
          </w:p>
          <w:p w14:paraId="005BBC8C" w14:textId="77777777" w:rsidR="001504A7" w:rsidRDefault="001504A7" w:rsidP="0003275A">
            <w:pPr>
              <w:spacing w:before="120" w:after="120"/>
              <w:rPr>
                <w:sz w:val="18"/>
              </w:rPr>
            </w:pPr>
            <w:r>
              <w:rPr>
                <w:sz w:val="18"/>
              </w:rPr>
              <w:t xml:space="preserve">Varies </w:t>
            </w:r>
            <w:r w:rsidRPr="007F564E">
              <w:rPr>
                <w:b/>
                <w:sz w:val="18"/>
              </w:rPr>
              <w:t>pace &amp; pitch</w:t>
            </w:r>
            <w:r>
              <w:rPr>
                <w:sz w:val="18"/>
              </w:rPr>
              <w:t xml:space="preserve">. </w:t>
            </w:r>
          </w:p>
          <w:p w14:paraId="5A5CF0E5" w14:textId="77777777" w:rsidR="001504A7" w:rsidRDefault="001504A7" w:rsidP="0003275A">
            <w:pPr>
              <w:spacing w:before="120" w:after="120"/>
              <w:rPr>
                <w:sz w:val="18"/>
              </w:rPr>
            </w:pPr>
            <w:r w:rsidRPr="007F564E">
              <w:rPr>
                <w:b/>
                <w:sz w:val="18"/>
              </w:rPr>
              <w:t>Pronunciation</w:t>
            </w:r>
            <w:r>
              <w:rPr>
                <w:sz w:val="18"/>
              </w:rPr>
              <w:t xml:space="preserve"> is clearly intelligible. </w:t>
            </w:r>
          </w:p>
          <w:p w14:paraId="3A925736" w14:textId="77777777" w:rsidR="001504A7" w:rsidRPr="00124D15" w:rsidRDefault="001504A7" w:rsidP="0003275A">
            <w:pPr>
              <w:spacing w:before="120" w:after="120"/>
              <w:rPr>
                <w:sz w:val="18"/>
              </w:rPr>
            </w:pPr>
            <w:r>
              <w:rPr>
                <w:sz w:val="18"/>
              </w:rPr>
              <w:t xml:space="preserve">Speaker is totally </w:t>
            </w:r>
            <w:r w:rsidRPr="00DB034C">
              <w:rPr>
                <w:b/>
                <w:sz w:val="18"/>
              </w:rPr>
              <w:t>independent of notes.</w:t>
            </w:r>
          </w:p>
        </w:tc>
        <w:tc>
          <w:tcPr>
            <w:tcW w:w="2835" w:type="dxa"/>
          </w:tcPr>
          <w:p w14:paraId="1B288890" w14:textId="77777777" w:rsidR="001504A7" w:rsidRDefault="001504A7" w:rsidP="0003275A">
            <w:pPr>
              <w:spacing w:before="120" w:after="120"/>
              <w:rPr>
                <w:sz w:val="18"/>
              </w:rPr>
            </w:pPr>
            <w:r w:rsidRPr="0091493F">
              <w:rPr>
                <w:b/>
                <w:sz w:val="18"/>
              </w:rPr>
              <w:t>Speaks smoothly</w:t>
            </w:r>
            <w:r>
              <w:rPr>
                <w:sz w:val="18"/>
              </w:rPr>
              <w:t xml:space="preserve"> and fluently. </w:t>
            </w:r>
          </w:p>
          <w:p w14:paraId="7D0BBCE6" w14:textId="77777777" w:rsidR="001504A7" w:rsidRDefault="001504A7" w:rsidP="0003275A">
            <w:pPr>
              <w:spacing w:before="120" w:after="120"/>
              <w:rPr>
                <w:sz w:val="18"/>
              </w:rPr>
            </w:pPr>
            <w:r>
              <w:rPr>
                <w:sz w:val="18"/>
              </w:rPr>
              <w:t xml:space="preserve">Language is accurate and relatively expressive. </w:t>
            </w:r>
          </w:p>
          <w:p w14:paraId="465AB36C" w14:textId="77777777" w:rsidR="001504A7" w:rsidRPr="00124D15" w:rsidRDefault="001504A7" w:rsidP="0003275A">
            <w:pPr>
              <w:spacing w:before="120" w:after="120"/>
              <w:rPr>
                <w:sz w:val="18"/>
              </w:rPr>
            </w:pPr>
            <w:r>
              <w:rPr>
                <w:sz w:val="18"/>
              </w:rPr>
              <w:t>Often varies the pace &amp; pitch.  Pronunciation is clearly intelligible. The speaker uses minimal or no notes.</w:t>
            </w:r>
          </w:p>
        </w:tc>
        <w:tc>
          <w:tcPr>
            <w:tcW w:w="2694" w:type="dxa"/>
          </w:tcPr>
          <w:p w14:paraId="20A2176B" w14:textId="77777777" w:rsidR="001504A7" w:rsidRDefault="001504A7" w:rsidP="0003275A">
            <w:pPr>
              <w:spacing w:before="120" w:after="120"/>
              <w:rPr>
                <w:sz w:val="18"/>
              </w:rPr>
            </w:pPr>
            <w:r>
              <w:rPr>
                <w:sz w:val="18"/>
              </w:rPr>
              <w:t>Speaks clearly and at a fairly even tempo.</w:t>
            </w:r>
          </w:p>
          <w:p w14:paraId="05692DE7" w14:textId="77777777" w:rsidR="001504A7" w:rsidRDefault="001504A7" w:rsidP="0003275A">
            <w:pPr>
              <w:spacing w:before="120" w:after="120"/>
              <w:rPr>
                <w:sz w:val="18"/>
              </w:rPr>
            </w:pPr>
            <w:r w:rsidRPr="00DB034C">
              <w:rPr>
                <w:b/>
                <w:sz w:val="18"/>
              </w:rPr>
              <w:t xml:space="preserve">Sometimes </w:t>
            </w:r>
            <w:r w:rsidRPr="001F2F70">
              <w:rPr>
                <w:b/>
                <w:sz w:val="18"/>
              </w:rPr>
              <w:t>lengthy pauses</w:t>
            </w:r>
            <w:r>
              <w:rPr>
                <w:sz w:val="18"/>
              </w:rPr>
              <w:t xml:space="preserve"> </w:t>
            </w:r>
          </w:p>
          <w:p w14:paraId="2F12BC14" w14:textId="77777777" w:rsidR="001504A7" w:rsidRDefault="001504A7" w:rsidP="0003275A">
            <w:pPr>
              <w:spacing w:before="120" w:after="120"/>
              <w:rPr>
                <w:sz w:val="18"/>
              </w:rPr>
            </w:pPr>
            <w:r w:rsidRPr="00DB034C">
              <w:rPr>
                <w:sz w:val="18"/>
              </w:rPr>
              <w:t>Could be</w:t>
            </w:r>
            <w:r w:rsidRPr="001F2F70">
              <w:rPr>
                <w:sz w:val="18"/>
                <w:u w:val="single"/>
              </w:rPr>
              <w:t xml:space="preserve"> </w:t>
            </w:r>
            <w:r w:rsidRPr="00DB034C">
              <w:rPr>
                <w:b/>
                <w:sz w:val="18"/>
              </w:rPr>
              <w:t>more vivid and expressive</w:t>
            </w:r>
            <w:r w:rsidRPr="001F2F70">
              <w:rPr>
                <w:sz w:val="18"/>
                <w:u w:val="single"/>
              </w:rPr>
              <w:t>.</w:t>
            </w:r>
            <w:r>
              <w:rPr>
                <w:sz w:val="18"/>
              </w:rPr>
              <w:t xml:space="preserve"> </w:t>
            </w:r>
          </w:p>
          <w:p w14:paraId="7CC617D7" w14:textId="77777777" w:rsidR="001504A7" w:rsidRDefault="001504A7" w:rsidP="0003275A">
            <w:pPr>
              <w:spacing w:before="120" w:after="120"/>
              <w:rPr>
                <w:sz w:val="18"/>
              </w:rPr>
            </w:pPr>
            <w:r w:rsidRPr="001F2F70">
              <w:rPr>
                <w:b/>
                <w:sz w:val="18"/>
              </w:rPr>
              <w:t>Pronunciation</w:t>
            </w:r>
            <w:r>
              <w:rPr>
                <w:sz w:val="18"/>
              </w:rPr>
              <w:t xml:space="preserve">: </w:t>
            </w:r>
            <w:r w:rsidRPr="001F2F70">
              <w:rPr>
                <w:sz w:val="18"/>
                <w:u w:val="single"/>
              </w:rPr>
              <w:t>occasional mispronunciations</w:t>
            </w:r>
            <w:r>
              <w:rPr>
                <w:sz w:val="18"/>
              </w:rPr>
              <w:t xml:space="preserve">. </w:t>
            </w:r>
          </w:p>
          <w:p w14:paraId="568D855F" w14:textId="77777777" w:rsidR="001504A7" w:rsidRPr="00124D15" w:rsidRDefault="001504A7" w:rsidP="0003275A">
            <w:pPr>
              <w:spacing w:before="120" w:after="120"/>
              <w:rPr>
                <w:sz w:val="18"/>
              </w:rPr>
            </w:pPr>
            <w:r>
              <w:rPr>
                <w:sz w:val="18"/>
              </w:rPr>
              <w:t xml:space="preserve">Speaker has to </w:t>
            </w:r>
            <w:r w:rsidRPr="001F2F70">
              <w:rPr>
                <w:sz w:val="18"/>
                <w:u w:val="single"/>
              </w:rPr>
              <w:t>rely on notes</w:t>
            </w:r>
            <w:r>
              <w:rPr>
                <w:sz w:val="18"/>
              </w:rPr>
              <w:t xml:space="preserve"> for parts presentation.</w:t>
            </w:r>
          </w:p>
        </w:tc>
        <w:tc>
          <w:tcPr>
            <w:tcW w:w="2693" w:type="dxa"/>
          </w:tcPr>
          <w:p w14:paraId="0E426781" w14:textId="77777777" w:rsidR="001504A7" w:rsidRDefault="001504A7" w:rsidP="0003275A">
            <w:pPr>
              <w:spacing w:before="120" w:after="120"/>
              <w:rPr>
                <w:sz w:val="18"/>
              </w:rPr>
            </w:pPr>
            <w:r w:rsidRPr="001F2F70">
              <w:rPr>
                <w:b/>
                <w:sz w:val="18"/>
              </w:rPr>
              <w:t>Speaks relatively clearly</w:t>
            </w:r>
            <w:r>
              <w:rPr>
                <w:sz w:val="18"/>
              </w:rPr>
              <w:t xml:space="preserve"> </w:t>
            </w:r>
          </w:p>
          <w:p w14:paraId="2489791C" w14:textId="77777777" w:rsidR="001504A7" w:rsidRDefault="001504A7" w:rsidP="0003275A">
            <w:pPr>
              <w:spacing w:before="120" w:after="120"/>
              <w:rPr>
                <w:sz w:val="18"/>
              </w:rPr>
            </w:pPr>
            <w:r>
              <w:rPr>
                <w:sz w:val="18"/>
              </w:rPr>
              <w:t xml:space="preserve">But </w:t>
            </w:r>
            <w:r w:rsidRPr="001F2F70">
              <w:rPr>
                <w:b/>
                <w:sz w:val="18"/>
              </w:rPr>
              <w:t>frequent mispronunciations</w:t>
            </w:r>
            <w:r>
              <w:rPr>
                <w:sz w:val="18"/>
              </w:rPr>
              <w:t xml:space="preserve">. </w:t>
            </w:r>
          </w:p>
          <w:p w14:paraId="48F7F852" w14:textId="77777777" w:rsidR="001504A7" w:rsidRDefault="001504A7" w:rsidP="0003275A">
            <w:pPr>
              <w:spacing w:before="120" w:after="120"/>
              <w:rPr>
                <w:sz w:val="18"/>
              </w:rPr>
            </w:pPr>
            <w:r w:rsidRPr="001F2F70">
              <w:rPr>
                <w:b/>
                <w:sz w:val="18"/>
              </w:rPr>
              <w:t>Choice of vocabulary</w:t>
            </w:r>
            <w:r>
              <w:rPr>
                <w:sz w:val="18"/>
              </w:rPr>
              <w:t xml:space="preserve"> </w:t>
            </w:r>
            <w:r w:rsidRPr="001F2F70">
              <w:rPr>
                <w:sz w:val="18"/>
                <w:u w:val="single"/>
              </w:rPr>
              <w:t>not always accurate</w:t>
            </w:r>
            <w:r>
              <w:rPr>
                <w:sz w:val="18"/>
              </w:rPr>
              <w:t xml:space="preserve">. </w:t>
            </w:r>
          </w:p>
          <w:p w14:paraId="6BFE30C3" w14:textId="77777777" w:rsidR="001504A7" w:rsidRPr="00124D15" w:rsidRDefault="001504A7" w:rsidP="0003275A">
            <w:pPr>
              <w:spacing w:before="120" w:after="120"/>
              <w:rPr>
                <w:sz w:val="18"/>
              </w:rPr>
            </w:pPr>
            <w:r>
              <w:rPr>
                <w:sz w:val="18"/>
              </w:rPr>
              <w:t xml:space="preserve">Speaker </w:t>
            </w:r>
            <w:r w:rsidRPr="001F2F70">
              <w:rPr>
                <w:sz w:val="18"/>
                <w:u w:val="single"/>
              </w:rPr>
              <w:t>relies on notes for the whole, or most</w:t>
            </w:r>
            <w:r>
              <w:rPr>
                <w:sz w:val="18"/>
              </w:rPr>
              <w:t xml:space="preserve"> of, presentation.</w:t>
            </w:r>
          </w:p>
        </w:tc>
        <w:tc>
          <w:tcPr>
            <w:tcW w:w="2693" w:type="dxa"/>
          </w:tcPr>
          <w:p w14:paraId="11A193EA" w14:textId="77777777" w:rsidR="001504A7" w:rsidRPr="00124D15" w:rsidRDefault="001504A7" w:rsidP="0003275A">
            <w:pPr>
              <w:spacing w:before="120" w:after="120"/>
              <w:rPr>
                <w:sz w:val="18"/>
              </w:rPr>
            </w:pPr>
            <w:r>
              <w:rPr>
                <w:sz w:val="18"/>
              </w:rPr>
              <w:t>A lot of what is said is hard to follow due to the fact that the speaker constantly uses the inappropriate vocabulary, and frequently mispronounces words. The speaker is totally dependent on notes during the presentation.</w:t>
            </w:r>
          </w:p>
        </w:tc>
      </w:tr>
    </w:tbl>
    <w:p w14:paraId="6436A036" w14:textId="77777777" w:rsidR="001504A7" w:rsidRPr="006C2FD5" w:rsidRDefault="001504A7" w:rsidP="001504A7">
      <w:pPr>
        <w:spacing w:before="120" w:after="120"/>
        <w:rPr>
          <w:sz w:val="20"/>
        </w:rPr>
      </w:pPr>
      <w:r>
        <w:rPr>
          <w:sz w:val="18"/>
        </w:rPr>
        <w:t>Organizational Communication</w:t>
      </w:r>
      <w:r w:rsidRPr="006C2FD5">
        <w:rPr>
          <w:sz w:val="18"/>
        </w:rPr>
        <w:t xml:space="preserve">, </w:t>
      </w:r>
      <w:r>
        <w:rPr>
          <w:sz w:val="18"/>
        </w:rPr>
        <w:t xml:space="preserve">Department of Management Studies, </w:t>
      </w:r>
      <w:r w:rsidRPr="006C2FD5">
        <w:rPr>
          <w:sz w:val="18"/>
        </w:rPr>
        <w:t xml:space="preserve">Aalto University School of Business </w:t>
      </w:r>
      <w:r w:rsidRPr="006C2FD5">
        <w:rPr>
          <w:sz w:val="20"/>
        </w:rPr>
        <w:tab/>
      </w:r>
      <w:r w:rsidRPr="006C2FD5">
        <w:rPr>
          <w:sz w:val="20"/>
        </w:rPr>
        <w:tab/>
      </w:r>
      <w:r w:rsidRPr="006C2FD5">
        <w:rPr>
          <w:sz w:val="20"/>
        </w:rPr>
        <w:tab/>
      </w:r>
      <w:r w:rsidRPr="006C2FD5">
        <w:rPr>
          <w:sz w:val="20"/>
        </w:rPr>
        <w:tab/>
      </w:r>
      <w:r w:rsidRPr="006C2FD5">
        <w:rPr>
          <w:sz w:val="20"/>
        </w:rPr>
        <w:tab/>
        <w:t xml:space="preserve">                                        </w:t>
      </w:r>
      <w:r>
        <w:rPr>
          <w:sz w:val="18"/>
        </w:rPr>
        <w:t>04.01.2021</w:t>
      </w:r>
    </w:p>
    <w:p w14:paraId="03846E20" w14:textId="77777777" w:rsidR="001504A7" w:rsidRPr="00281719" w:rsidRDefault="001504A7" w:rsidP="001C1803">
      <w:pPr>
        <w:spacing w:before="120" w:after="120"/>
        <w:rPr>
          <w:sz w:val="24"/>
          <w:szCs w:val="24"/>
        </w:rPr>
      </w:pPr>
    </w:p>
    <w:sectPr w:rsidR="001504A7" w:rsidRPr="00281719" w:rsidSect="001504A7">
      <w:footerReference w:type="default" r:id="rId7"/>
      <w:pgSz w:w="16820" w:h="11900" w:orient="landscape"/>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3791C" w14:textId="77777777" w:rsidR="00E22762" w:rsidRDefault="00E22762" w:rsidP="007239C7">
      <w:r>
        <w:separator/>
      </w:r>
    </w:p>
  </w:endnote>
  <w:endnote w:type="continuationSeparator" w:id="0">
    <w:p w14:paraId="01865A35" w14:textId="77777777" w:rsidR="00E22762" w:rsidRDefault="00E22762" w:rsidP="007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C2543" w14:textId="77777777" w:rsidR="001C1803" w:rsidRPr="007239C7" w:rsidRDefault="001C1803" w:rsidP="007239C7">
    <w:pPr>
      <w:pStyle w:val="Footer"/>
      <w:spacing w:line="360" w:lineRule="auto"/>
      <w:rPr>
        <w:rFonts w:ascii="Arial" w:hAnsi="Arial" w:cs="Arial"/>
        <w:sz w:val="24"/>
      </w:rPr>
    </w:pPr>
    <w:r>
      <w:rPr>
        <w:rFonts w:ascii="Arial" w:hAnsi="Arial" w:cs="Arial"/>
        <w:sz w:val="20"/>
      </w:rPr>
      <w:t>_____________________________________________________________________________________________________________________________</w:t>
    </w:r>
    <w:r w:rsidRPr="007239C7">
      <w:rPr>
        <w:rFonts w:ascii="Arial" w:hAnsi="Arial" w:cs="Arial"/>
        <w:sz w:val="20"/>
      </w:rPr>
      <w:t>Mike Baker, Aalto University School of Business</w:t>
    </w:r>
  </w:p>
  <w:p w14:paraId="544E67AF" w14:textId="77777777" w:rsidR="001C1803" w:rsidRDefault="001C1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B5077" w14:textId="77777777" w:rsidR="00E22762" w:rsidRDefault="00E22762" w:rsidP="007239C7">
      <w:r>
        <w:separator/>
      </w:r>
    </w:p>
  </w:footnote>
  <w:footnote w:type="continuationSeparator" w:id="0">
    <w:p w14:paraId="23642EA8" w14:textId="77777777" w:rsidR="00E22762" w:rsidRDefault="00E22762" w:rsidP="00723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971E71"/>
    <w:multiLevelType w:val="hybridMultilevel"/>
    <w:tmpl w:val="3C5AD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CC4AB7"/>
    <w:multiLevelType w:val="hybridMultilevel"/>
    <w:tmpl w:val="3E92FB86"/>
    <w:lvl w:ilvl="0" w:tplc="AD9E1D2E">
      <w:start w:val="1"/>
      <w:numFmt w:val="bullet"/>
      <w:lvlText w:val="−"/>
      <w:lvlJc w:val="left"/>
      <w:pPr>
        <w:ind w:left="360" w:hanging="360"/>
      </w:pPr>
      <w:rPr>
        <w:rFonts w:ascii="Calibri" w:hAnsi="Calibri" w:hint="default"/>
        <w:b w:val="0"/>
        <w:i w:val="0"/>
        <w:sz w:val="18"/>
        <w:szCs w:val="24"/>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62"/>
    <w:rsid w:val="001504A7"/>
    <w:rsid w:val="001C1803"/>
    <w:rsid w:val="001C493F"/>
    <w:rsid w:val="00203D25"/>
    <w:rsid w:val="0021696E"/>
    <w:rsid w:val="00255826"/>
    <w:rsid w:val="00281719"/>
    <w:rsid w:val="002C396D"/>
    <w:rsid w:val="00430B8C"/>
    <w:rsid w:val="004F5771"/>
    <w:rsid w:val="0054155B"/>
    <w:rsid w:val="00581B29"/>
    <w:rsid w:val="0070424E"/>
    <w:rsid w:val="007239C7"/>
    <w:rsid w:val="0074673A"/>
    <w:rsid w:val="00853462"/>
    <w:rsid w:val="009927FD"/>
    <w:rsid w:val="009A383C"/>
    <w:rsid w:val="00B052F5"/>
    <w:rsid w:val="00B92489"/>
    <w:rsid w:val="00BC3AF4"/>
    <w:rsid w:val="00E22762"/>
    <w:rsid w:val="00E24774"/>
    <w:rsid w:val="00EF3C99"/>
    <w:rsid w:val="00F64AA6"/>
    <w:rsid w:val="00FE0B9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5C7CC"/>
  <w15:docId w15:val="{8D5CE4BB-F054-FB48-B93B-3AA27704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9C7"/>
    <w:pPr>
      <w:tabs>
        <w:tab w:val="center" w:pos="4819"/>
        <w:tab w:val="right" w:pos="9638"/>
      </w:tabs>
    </w:pPr>
  </w:style>
  <w:style w:type="character" w:customStyle="1" w:styleId="HeaderChar">
    <w:name w:val="Header Char"/>
    <w:basedOn w:val="DefaultParagraphFont"/>
    <w:link w:val="Header"/>
    <w:uiPriority w:val="99"/>
    <w:rsid w:val="007239C7"/>
    <w:rPr>
      <w:lang w:val="en-GB"/>
    </w:rPr>
  </w:style>
  <w:style w:type="paragraph" w:styleId="Footer">
    <w:name w:val="footer"/>
    <w:basedOn w:val="Normal"/>
    <w:link w:val="FooterChar"/>
    <w:uiPriority w:val="99"/>
    <w:unhideWhenUsed/>
    <w:rsid w:val="007239C7"/>
    <w:pPr>
      <w:tabs>
        <w:tab w:val="center" w:pos="4819"/>
        <w:tab w:val="right" w:pos="9638"/>
      </w:tabs>
    </w:pPr>
  </w:style>
  <w:style w:type="character" w:customStyle="1" w:styleId="FooterChar">
    <w:name w:val="Footer Char"/>
    <w:basedOn w:val="DefaultParagraphFont"/>
    <w:link w:val="Footer"/>
    <w:uiPriority w:val="99"/>
    <w:rsid w:val="007239C7"/>
    <w:rPr>
      <w:lang w:val="en-GB"/>
    </w:rPr>
  </w:style>
  <w:style w:type="paragraph" w:styleId="BalloonText">
    <w:name w:val="Balloon Text"/>
    <w:basedOn w:val="Normal"/>
    <w:link w:val="BalloonTextChar"/>
    <w:uiPriority w:val="99"/>
    <w:semiHidden/>
    <w:unhideWhenUsed/>
    <w:rsid w:val="007239C7"/>
    <w:rPr>
      <w:rFonts w:ascii="Tahoma" w:hAnsi="Tahoma" w:cs="Tahoma"/>
      <w:sz w:val="16"/>
      <w:szCs w:val="16"/>
    </w:rPr>
  </w:style>
  <w:style w:type="character" w:customStyle="1" w:styleId="BalloonTextChar">
    <w:name w:val="Balloon Text Char"/>
    <w:basedOn w:val="DefaultParagraphFont"/>
    <w:link w:val="BalloonText"/>
    <w:uiPriority w:val="99"/>
    <w:semiHidden/>
    <w:rsid w:val="007239C7"/>
    <w:rPr>
      <w:rFonts w:ascii="Tahoma" w:hAnsi="Tahoma" w:cs="Tahoma"/>
      <w:sz w:val="16"/>
      <w:szCs w:val="16"/>
      <w:lang w:val="en-GB"/>
    </w:rPr>
  </w:style>
  <w:style w:type="paragraph" w:styleId="ListParagraph">
    <w:name w:val="List Paragraph"/>
    <w:basedOn w:val="Normal"/>
    <w:uiPriority w:val="34"/>
    <w:qFormat/>
    <w:rsid w:val="001504A7"/>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Michael</dc:creator>
  <cp:lastModifiedBy>Badham, Mark</cp:lastModifiedBy>
  <cp:revision>6</cp:revision>
  <cp:lastPrinted>2015-12-02T11:07:00Z</cp:lastPrinted>
  <dcterms:created xsi:type="dcterms:W3CDTF">2021-01-03T12:03:00Z</dcterms:created>
  <dcterms:modified xsi:type="dcterms:W3CDTF">2021-01-08T08:59:00Z</dcterms:modified>
</cp:coreProperties>
</file>