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14F4" w14:textId="44EE1EA7" w:rsidR="00AF56E7" w:rsidRPr="00AF56E7" w:rsidRDefault="00AF56E7">
      <w:pPr>
        <w:rPr>
          <w:lang w:val="en-US"/>
        </w:rPr>
      </w:pPr>
      <w:r w:rsidRPr="00AF56E7">
        <w:rPr>
          <w:lang w:val="en-US"/>
        </w:rPr>
        <w:t>Innovative Approach to Circular Economy</w:t>
      </w:r>
    </w:p>
    <w:p w14:paraId="368ACE78" w14:textId="77777777" w:rsidR="00AF56E7" w:rsidRPr="00AF56E7" w:rsidRDefault="00AF56E7">
      <w:pPr>
        <w:rPr>
          <w:b/>
          <w:bCs/>
          <w:lang w:val="en-US"/>
        </w:rPr>
      </w:pPr>
    </w:p>
    <w:p w14:paraId="1E9FC8C7" w14:textId="06BDB30E" w:rsidR="00AF56E7" w:rsidRPr="00AF56E7" w:rsidRDefault="00AF56E7">
      <w:pPr>
        <w:rPr>
          <w:b/>
          <w:bCs/>
          <w:sz w:val="28"/>
          <w:szCs w:val="28"/>
          <w:lang w:val="en-US"/>
        </w:rPr>
      </w:pPr>
      <w:r w:rsidRPr="00AF56E7">
        <w:rPr>
          <w:b/>
          <w:bCs/>
          <w:sz w:val="28"/>
          <w:szCs w:val="28"/>
          <w:lang w:val="en-US"/>
        </w:rPr>
        <w:t>Readings</w:t>
      </w:r>
    </w:p>
    <w:p w14:paraId="207F75E1" w14:textId="54D9FB80" w:rsidR="00AF56E7" w:rsidRPr="00AF56E7" w:rsidRDefault="00AF56E7">
      <w:pPr>
        <w:rPr>
          <w:b/>
          <w:bCs/>
          <w:lang w:val="en-US"/>
        </w:rPr>
      </w:pPr>
    </w:p>
    <w:p w14:paraId="08166CEA" w14:textId="77777777" w:rsidR="00AF56E7" w:rsidRPr="00AF56E7" w:rsidRDefault="00AF56E7" w:rsidP="00AF56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AF56E7">
        <w:rPr>
          <w:lang w:val="en-US"/>
        </w:rPr>
        <w:t>Soini, K.; </w:t>
      </w:r>
      <w:proofErr w:type="spellStart"/>
      <w:r w:rsidRPr="00AF56E7">
        <w:rPr>
          <w:lang w:val="en-US"/>
        </w:rPr>
        <w:t>Dessein</w:t>
      </w:r>
      <w:proofErr w:type="spellEnd"/>
      <w:r w:rsidRPr="00AF56E7">
        <w:rPr>
          <w:lang w:val="en-US"/>
        </w:rPr>
        <w:t xml:space="preserve">, J. Culture-Sustainability Relation: Towards a Conceptual Framework. </w:t>
      </w:r>
      <w:r w:rsidRPr="00AF56E7">
        <w:t>Sustainability 2016, 8, 167</w:t>
      </w:r>
    </w:p>
    <w:p w14:paraId="5F5D116A" w14:textId="77777777" w:rsidR="00AF56E7" w:rsidRPr="00AF56E7" w:rsidRDefault="00AF56E7" w:rsidP="00AF56E7">
      <w:hyperlink r:id="rId5" w:history="1">
        <w:r w:rsidRPr="00AF56E7">
          <w:rPr>
            <w:rStyle w:val="Hyperlinkki"/>
          </w:rPr>
          <w:t>https://www.mdpi.com/2071-1050/8/2/167</w:t>
        </w:r>
      </w:hyperlink>
    </w:p>
    <w:p w14:paraId="1072097F" w14:textId="77777777" w:rsidR="00AF56E7" w:rsidRPr="00AF56E7" w:rsidRDefault="00AF56E7" w:rsidP="00AF56E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AF56E7">
        <w:rPr>
          <w:lang w:val="en-US"/>
        </w:rPr>
        <w:t xml:space="preserve">Mäkikoskela, Riikka. 2018. FROM FAR TO CLOSE (AND BACK). MATERIAL RESISTANCE AND CHANGING PERSPECTIVES IN VISUAL ART PRACTICE. </w:t>
      </w:r>
      <w:proofErr w:type="spellStart"/>
      <w:r w:rsidRPr="00AF56E7">
        <w:rPr>
          <w:lang w:val="en-US"/>
        </w:rPr>
        <w:t>Synnyt</w:t>
      </w:r>
      <w:proofErr w:type="spellEnd"/>
      <w:r w:rsidRPr="00AF56E7">
        <w:rPr>
          <w:lang w:val="en-US"/>
        </w:rPr>
        <w:t xml:space="preserve">/Origins Journal, Issue 3: Special issue on </w:t>
      </w:r>
      <w:proofErr w:type="spellStart"/>
      <w:r w:rsidRPr="00AF56E7">
        <w:rPr>
          <w:lang w:val="en-US"/>
        </w:rPr>
        <w:t>Catalyses</w:t>
      </w:r>
      <w:proofErr w:type="spellEnd"/>
      <w:r w:rsidRPr="00AF56E7">
        <w:rPr>
          <w:lang w:val="en-US"/>
        </w:rPr>
        <w:t xml:space="preserve">, Interventions, Transformations, 349–378 </w:t>
      </w:r>
    </w:p>
    <w:p w14:paraId="01E2F587" w14:textId="77777777" w:rsidR="00AF56E7" w:rsidRPr="00AF56E7" w:rsidRDefault="00AF56E7" w:rsidP="00AF56E7">
      <w:hyperlink r:id="rId6" w:history="1">
        <w:r w:rsidRPr="00AF56E7">
          <w:rPr>
            <w:rStyle w:val="Hyperlinkki"/>
            <w:lang w:val="en-US"/>
          </w:rPr>
          <w:t>https://researtsedu.com/2018-december-issue</w:t>
        </w:r>
      </w:hyperlink>
    </w:p>
    <w:p w14:paraId="7AF1EBD8" w14:textId="77777777" w:rsidR="00AF56E7" w:rsidRPr="00AF56E7" w:rsidRDefault="00AF56E7" w:rsidP="00AF56E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AF56E7">
        <w:t>Niinimäki, Kirsi (ed.), 2018:</w:t>
      </w:r>
    </w:p>
    <w:p w14:paraId="2DF1B954" w14:textId="77777777" w:rsidR="00AF56E7" w:rsidRPr="00AF56E7" w:rsidRDefault="00AF56E7" w:rsidP="00AF56E7">
      <w:pPr>
        <w:rPr>
          <w:lang w:val="en-US"/>
        </w:rPr>
      </w:pPr>
      <w:r w:rsidRPr="00AF56E7">
        <w:rPr>
          <w:b/>
          <w:bCs/>
          <w:lang w:val="en-US"/>
        </w:rPr>
        <w:t>Sustainable Fashion in a Circular Economy</w:t>
      </w:r>
    </w:p>
    <w:p w14:paraId="2D5F9FA9" w14:textId="77777777" w:rsidR="00AF56E7" w:rsidRPr="00AF56E7" w:rsidRDefault="00AF56E7" w:rsidP="00AF56E7">
      <w:pPr>
        <w:rPr>
          <w:lang w:val="en-US"/>
        </w:rPr>
      </w:pPr>
      <w:hyperlink r:id="rId7" w:history="1">
        <w:r w:rsidRPr="00AF56E7">
          <w:rPr>
            <w:rStyle w:val="Hyperlinkki"/>
            <w:lang w:val="en-US"/>
          </w:rPr>
          <w:t>https://shop.aalto.fi/media/filer_public/53/dc/53dc45bd-9e9e-4d83-916d-1d1ff6bf88d2/sustainable_fashion_in_a_circular_economyfinal.</w:t>
        </w:r>
      </w:hyperlink>
      <w:hyperlink r:id="rId8" w:history="1">
        <w:r w:rsidRPr="00AF56E7">
          <w:rPr>
            <w:rStyle w:val="Hyperlinkki"/>
            <w:lang w:val="en-US"/>
          </w:rPr>
          <w:t>pdf</w:t>
        </w:r>
      </w:hyperlink>
    </w:p>
    <w:p w14:paraId="487CEF8F" w14:textId="77777777" w:rsidR="00AF56E7" w:rsidRPr="00AF56E7" w:rsidRDefault="00AF56E7" w:rsidP="00AF56E7">
      <w:pPr>
        <w:rPr>
          <w:lang w:val="en-US"/>
        </w:rPr>
      </w:pPr>
      <w:r w:rsidRPr="00AF56E7">
        <w:rPr>
          <w:lang w:val="en-US"/>
        </w:rPr>
        <w:t>Especially the chapters:</w:t>
      </w:r>
    </w:p>
    <w:p w14:paraId="7BFF20A1" w14:textId="77777777" w:rsidR="00AF56E7" w:rsidRPr="00AF56E7" w:rsidRDefault="00AF56E7" w:rsidP="00AF56E7">
      <w:pPr>
        <w:rPr>
          <w:lang w:val="en-US"/>
        </w:rPr>
      </w:pPr>
      <w:r w:rsidRPr="00AF56E7">
        <w:rPr>
          <w:lang w:val="en-US"/>
        </w:rPr>
        <w:t xml:space="preserve">3. Collaborative Consumption and the Fashion Industry (Henninger, Jones, Boardman &amp; Mc </w:t>
      </w:r>
      <w:proofErr w:type="spellStart"/>
      <w:r w:rsidRPr="00AF56E7">
        <w:rPr>
          <w:lang w:val="en-US"/>
        </w:rPr>
        <w:t>Cormick</w:t>
      </w:r>
      <w:proofErr w:type="spellEnd"/>
      <w:r w:rsidRPr="00AF56E7">
        <w:rPr>
          <w:lang w:val="en-US"/>
        </w:rPr>
        <w:t>)</w:t>
      </w:r>
    </w:p>
    <w:p w14:paraId="0593BEF9" w14:textId="77777777" w:rsidR="00AF56E7" w:rsidRPr="00AF56E7" w:rsidRDefault="00AF56E7" w:rsidP="00AF56E7">
      <w:pPr>
        <w:rPr>
          <w:lang w:val="en-US"/>
        </w:rPr>
      </w:pPr>
      <w:r w:rsidRPr="00AF56E7">
        <w:rPr>
          <w:lang w:val="en-US"/>
        </w:rPr>
        <w:t>4. Designing for a Circular Economy (</w:t>
      </w:r>
      <w:proofErr w:type="spellStart"/>
      <w:r w:rsidRPr="00AF56E7">
        <w:rPr>
          <w:lang w:val="en-US"/>
        </w:rPr>
        <w:t>Balkenende</w:t>
      </w:r>
      <w:proofErr w:type="spellEnd"/>
      <w:r w:rsidRPr="00AF56E7">
        <w:rPr>
          <w:lang w:val="en-US"/>
        </w:rPr>
        <w:t xml:space="preserve"> &amp; Bakker)</w:t>
      </w:r>
    </w:p>
    <w:p w14:paraId="49923145" w14:textId="77777777" w:rsidR="00AF56E7" w:rsidRPr="00AF56E7" w:rsidRDefault="00AF56E7">
      <w:pPr>
        <w:rPr>
          <w:lang w:val="en-US"/>
        </w:rPr>
      </w:pPr>
    </w:p>
    <w:sectPr w:rsidR="00AF56E7" w:rsidRPr="00AF56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CFA"/>
    <w:multiLevelType w:val="hybridMultilevel"/>
    <w:tmpl w:val="565EA62C"/>
    <w:lvl w:ilvl="0" w:tplc="5E82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C6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4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0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4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E3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8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6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14939"/>
    <w:multiLevelType w:val="hybridMultilevel"/>
    <w:tmpl w:val="CAD289BA"/>
    <w:lvl w:ilvl="0" w:tplc="35DC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E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6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A4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C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C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C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F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32A73"/>
    <w:multiLevelType w:val="hybridMultilevel"/>
    <w:tmpl w:val="4C469564"/>
    <w:lvl w:ilvl="0" w:tplc="B918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E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A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4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2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C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E7"/>
    <w:rsid w:val="00A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381D"/>
  <w15:chartTrackingRefBased/>
  <w15:docId w15:val="{6527B08C-9152-443C-929E-C4B9174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56E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aalto.fi/media/filer_public/53/dc/53dc45bd-9e9e-4d83-916d-1d1ff6bf88d2/sustainable_fashion_in_a_circular_economy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aalto.fi/media/filer_public/53/dc/53dc45bd-9e9e-4d83-916d-1d1ff6bf88d2/sustainable_fashion_in_a_circular_economy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tsedu.com/2018-december-issue" TargetMode="External"/><Relationship Id="rId5" Type="http://schemas.openxmlformats.org/officeDocument/2006/relationships/hyperlink" Target="https://www.mdpi.com/2071-1050/8/2/1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Mäkikoskela Riikka</dc:creator>
  <cp:keywords/>
  <dc:description/>
  <cp:lastModifiedBy>Mäkikoskela Riikka</cp:lastModifiedBy>
  <cp:revision>2</cp:revision>
  <dcterms:created xsi:type="dcterms:W3CDTF">2021-04-25T10:51:00Z</dcterms:created>
  <dcterms:modified xsi:type="dcterms:W3CDTF">2021-04-25T10:54:00Z</dcterms:modified>
</cp:coreProperties>
</file>