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CB3AC" w14:textId="77777777" w:rsidR="00383C5D" w:rsidRPr="0005026D" w:rsidRDefault="00576A69" w:rsidP="00383C5D">
      <w:pPr>
        <w:rPr>
          <w:rFonts w:ascii="Arial" w:hAnsi="Arial" w:cs="Arial"/>
          <w:bCs/>
          <w:sz w:val="24"/>
          <w:szCs w:val="24"/>
          <w:lang w:val="sv-SE"/>
        </w:rPr>
      </w:pPr>
      <w:r w:rsidRPr="00576A69">
        <w:rPr>
          <w:rFonts w:ascii="Arial" w:hAnsi="Arial" w:cs="Arial"/>
          <w:b/>
          <w:sz w:val="24"/>
          <w:szCs w:val="24"/>
          <w:lang w:val="sv-SE"/>
        </w:rPr>
        <w:t>Kandidatprogrammet i x / Magisterprogrammmet i x</w:t>
      </w:r>
    </w:p>
    <w:p w14:paraId="15E580AA" w14:textId="77777777" w:rsidR="00383C5D" w:rsidRPr="0005026D" w:rsidRDefault="00383C5D" w:rsidP="00383C5D">
      <w:pPr>
        <w:rPr>
          <w:rFonts w:ascii="Arial" w:hAnsi="Arial" w:cs="Arial"/>
          <w:lang w:val="sv-SE"/>
        </w:rPr>
      </w:pPr>
    </w:p>
    <w:p w14:paraId="2085AF8F" w14:textId="77777777" w:rsidR="00383C5D" w:rsidRPr="0005026D" w:rsidRDefault="00576A69" w:rsidP="00383C5D">
      <w:pPr>
        <w:pBdr>
          <w:bottom w:val="single" w:sz="12" w:space="1" w:color="auto"/>
        </w:pBdr>
        <w:rPr>
          <w:rFonts w:ascii="Arial" w:hAnsi="Arial" w:cs="Arial"/>
          <w:sz w:val="52"/>
          <w:szCs w:val="52"/>
          <w:lang w:val="sv-SE"/>
        </w:rPr>
      </w:pPr>
      <w:r>
        <w:rPr>
          <w:rFonts w:ascii="Arial" w:hAnsi="Arial" w:cs="Arial"/>
          <w:sz w:val="52"/>
          <w:szCs w:val="52"/>
          <w:lang w:val="sv-SE"/>
        </w:rPr>
        <w:t>Rubrik</w:t>
      </w:r>
    </w:p>
    <w:p w14:paraId="43ACC476" w14:textId="77777777" w:rsidR="00383C5D" w:rsidRPr="0005026D" w:rsidRDefault="00383C5D" w:rsidP="00383C5D">
      <w:pPr>
        <w:pBdr>
          <w:bottom w:val="single" w:sz="12" w:space="1" w:color="auto"/>
        </w:pBdr>
        <w:rPr>
          <w:rFonts w:ascii="Arial" w:hAnsi="Arial" w:cs="Arial"/>
          <w:sz w:val="28"/>
          <w:szCs w:val="28"/>
          <w:lang w:val="sv-SE"/>
        </w:rPr>
      </w:pPr>
    </w:p>
    <w:p w14:paraId="55F9AF98" w14:textId="77777777" w:rsidR="00383C5D" w:rsidRPr="0005026D" w:rsidRDefault="00576A69" w:rsidP="00383C5D">
      <w:pPr>
        <w:pBdr>
          <w:bottom w:val="single" w:sz="12" w:space="1" w:color="auto"/>
        </w:pBdr>
        <w:rPr>
          <w:rFonts w:ascii="Arial" w:hAnsi="Arial" w:cs="Arial"/>
          <w:sz w:val="28"/>
          <w:szCs w:val="28"/>
          <w:lang w:val="sv-SE"/>
        </w:rPr>
      </w:pPr>
      <w:r>
        <w:rPr>
          <w:rFonts w:ascii="Arial" w:hAnsi="Arial" w:cs="Arial"/>
          <w:sz w:val="28"/>
          <w:szCs w:val="28"/>
          <w:lang w:val="sv-SE"/>
        </w:rPr>
        <w:t>Underrubrik</w:t>
      </w:r>
    </w:p>
    <w:p w14:paraId="66D2340E" w14:textId="77777777" w:rsidR="00383C5D" w:rsidRPr="0005026D" w:rsidRDefault="00383C5D" w:rsidP="00383C5D">
      <w:pPr>
        <w:pBdr>
          <w:bottom w:val="single" w:sz="12" w:space="1" w:color="auto"/>
        </w:pBdr>
        <w:rPr>
          <w:rFonts w:ascii="Arial" w:hAnsi="Arial" w:cs="Arial"/>
          <w:sz w:val="20"/>
          <w:szCs w:val="20"/>
          <w:lang w:val="sv-SE"/>
        </w:rPr>
      </w:pPr>
    </w:p>
    <w:p w14:paraId="2923F51F" w14:textId="77777777" w:rsidR="00383C5D" w:rsidRPr="0005026D" w:rsidRDefault="00383C5D" w:rsidP="00383C5D">
      <w:pPr>
        <w:rPr>
          <w:rFonts w:ascii="Arial" w:hAnsi="Arial" w:cs="Arial"/>
          <w:lang w:val="sv-SE"/>
        </w:rPr>
      </w:pPr>
    </w:p>
    <w:p w14:paraId="637F7FA6" w14:textId="77777777" w:rsidR="00383C5D" w:rsidRPr="0005026D" w:rsidRDefault="00576A69" w:rsidP="00383C5D">
      <w:pPr>
        <w:rPr>
          <w:rFonts w:ascii="Arial" w:hAnsi="Arial" w:cs="Arial"/>
          <w:b/>
          <w:sz w:val="24"/>
          <w:szCs w:val="24"/>
          <w:lang w:val="sv-SE"/>
        </w:rPr>
      </w:pPr>
      <w:r>
        <w:rPr>
          <w:rFonts w:ascii="Arial" w:hAnsi="Arial" w:cs="Arial"/>
          <w:b/>
          <w:sz w:val="24"/>
          <w:szCs w:val="24"/>
          <w:lang w:val="sv-SE"/>
        </w:rPr>
        <w:t>Förrnamn</w:t>
      </w:r>
      <w:r w:rsidR="00383C5D" w:rsidRPr="0005026D">
        <w:rPr>
          <w:rFonts w:ascii="Arial" w:hAnsi="Arial" w:cs="Arial"/>
          <w:b/>
          <w:sz w:val="24"/>
          <w:szCs w:val="24"/>
          <w:lang w:val="sv-SE"/>
        </w:rPr>
        <w:t xml:space="preserve"> </w:t>
      </w:r>
      <w:r>
        <w:rPr>
          <w:rFonts w:ascii="Arial" w:hAnsi="Arial" w:cs="Arial"/>
          <w:b/>
          <w:sz w:val="24"/>
          <w:szCs w:val="24"/>
          <w:lang w:val="sv-SE"/>
        </w:rPr>
        <w:t>Efternamn</w:t>
      </w:r>
    </w:p>
    <w:p w14:paraId="2D50F7E5" w14:textId="77777777" w:rsidR="00383C5D" w:rsidRPr="0005026D" w:rsidRDefault="00383C5D" w:rsidP="00383C5D">
      <w:pPr>
        <w:rPr>
          <w:rFonts w:ascii="Arial" w:hAnsi="Arial" w:cs="Arial"/>
          <w:b/>
          <w:sz w:val="24"/>
          <w:szCs w:val="24"/>
          <w:lang w:val="sv-SE"/>
        </w:rPr>
      </w:pPr>
    </w:p>
    <w:p w14:paraId="1642D7F2" w14:textId="77777777" w:rsidR="00383C5D" w:rsidRPr="0005026D" w:rsidRDefault="00383C5D" w:rsidP="00383C5D">
      <w:pPr>
        <w:rPr>
          <w:rFonts w:ascii="Arial" w:hAnsi="Arial" w:cs="Arial"/>
          <w:b/>
          <w:sz w:val="24"/>
          <w:szCs w:val="24"/>
          <w:lang w:val="sv-SE"/>
        </w:rPr>
      </w:pPr>
    </w:p>
    <w:p w14:paraId="1D632AE5" w14:textId="77777777" w:rsidR="00383C5D" w:rsidRPr="0005026D" w:rsidRDefault="00383C5D" w:rsidP="00383C5D">
      <w:pPr>
        <w:rPr>
          <w:rFonts w:ascii="Arial" w:hAnsi="Arial" w:cs="Arial"/>
          <w:b/>
          <w:sz w:val="24"/>
          <w:szCs w:val="24"/>
          <w:lang w:val="sv-SE"/>
        </w:rPr>
      </w:pPr>
    </w:p>
    <w:p w14:paraId="00714DB7" w14:textId="77777777" w:rsidR="00383C5D" w:rsidRPr="0005026D" w:rsidRDefault="00383C5D" w:rsidP="00383C5D">
      <w:pPr>
        <w:rPr>
          <w:rFonts w:ascii="Arial" w:hAnsi="Arial" w:cs="Arial"/>
          <w:b/>
          <w:sz w:val="24"/>
          <w:szCs w:val="24"/>
          <w:lang w:val="sv-SE"/>
        </w:rPr>
      </w:pPr>
    </w:p>
    <w:p w14:paraId="15BF13A4" w14:textId="77777777" w:rsidR="00383C5D" w:rsidRPr="0005026D" w:rsidRDefault="00383C5D" w:rsidP="00383C5D">
      <w:pPr>
        <w:rPr>
          <w:rFonts w:ascii="Arial" w:hAnsi="Arial" w:cs="Arial"/>
          <w:b/>
          <w:sz w:val="24"/>
          <w:szCs w:val="24"/>
          <w:lang w:val="sv-SE"/>
        </w:rPr>
      </w:pPr>
    </w:p>
    <w:p w14:paraId="5E6129DC" w14:textId="77777777" w:rsidR="00383C5D" w:rsidRPr="0005026D" w:rsidRDefault="00383C5D" w:rsidP="00383C5D">
      <w:pPr>
        <w:rPr>
          <w:rFonts w:ascii="Arial" w:hAnsi="Arial" w:cs="Arial"/>
          <w:b/>
          <w:sz w:val="20"/>
          <w:szCs w:val="20"/>
          <w:lang w:val="sv-SE"/>
        </w:rPr>
      </w:pPr>
    </w:p>
    <w:p w14:paraId="508FB380" w14:textId="77777777" w:rsidR="00CD657E" w:rsidRPr="0005026D" w:rsidRDefault="00CD657E" w:rsidP="00383C5D">
      <w:pPr>
        <w:rPr>
          <w:rFonts w:ascii="Arial" w:hAnsi="Arial" w:cs="Arial"/>
          <w:b/>
          <w:sz w:val="20"/>
          <w:szCs w:val="20"/>
          <w:lang w:val="sv-SE"/>
        </w:rPr>
      </w:pPr>
    </w:p>
    <w:p w14:paraId="33E61E1A" w14:textId="77777777" w:rsidR="00383C5D" w:rsidRPr="0005026D" w:rsidRDefault="00383C5D" w:rsidP="00383C5D">
      <w:pPr>
        <w:rPr>
          <w:rFonts w:ascii="Arial" w:hAnsi="Arial" w:cs="Arial"/>
          <w:bCs/>
          <w:sz w:val="20"/>
          <w:szCs w:val="20"/>
          <w:lang w:val="sv-SE"/>
        </w:rPr>
      </w:pPr>
      <w:r w:rsidRPr="0005026D">
        <w:rPr>
          <w:rFonts w:ascii="Arial" w:hAnsi="Arial" w:cs="Arial"/>
          <w:sz w:val="20"/>
          <w:szCs w:val="20"/>
          <w:lang w:val="sv-SE"/>
        </w:rPr>
        <w:br/>
      </w:r>
    </w:p>
    <w:p w14:paraId="1E1D94CD" w14:textId="77777777" w:rsidR="00383C5D" w:rsidRPr="0005026D" w:rsidRDefault="00383C5D" w:rsidP="00383C5D">
      <w:pPr>
        <w:rPr>
          <w:rFonts w:ascii="Arial" w:hAnsi="Arial" w:cs="Arial"/>
          <w:bCs/>
          <w:sz w:val="20"/>
          <w:szCs w:val="20"/>
          <w:lang w:val="sv-SE"/>
        </w:rPr>
      </w:pPr>
    </w:p>
    <w:p w14:paraId="6FE24FA4" w14:textId="77777777" w:rsidR="00383C5D" w:rsidRPr="0005026D" w:rsidRDefault="00383C5D" w:rsidP="00383C5D">
      <w:pPr>
        <w:rPr>
          <w:rFonts w:ascii="Arial" w:hAnsi="Arial" w:cs="Arial"/>
          <w:b/>
          <w:sz w:val="20"/>
          <w:szCs w:val="20"/>
          <w:lang w:val="sv-SE"/>
        </w:rPr>
      </w:pPr>
    </w:p>
    <w:p w14:paraId="5816383E" w14:textId="77777777" w:rsidR="00383C5D" w:rsidRPr="0005026D" w:rsidRDefault="00383C5D" w:rsidP="00383C5D">
      <w:pPr>
        <w:rPr>
          <w:rFonts w:ascii="Arial" w:hAnsi="Arial" w:cs="Arial"/>
          <w:b/>
          <w:sz w:val="20"/>
          <w:szCs w:val="20"/>
          <w:lang w:val="sv-SE"/>
        </w:rPr>
      </w:pPr>
    </w:p>
    <w:p w14:paraId="6778917D" w14:textId="77777777" w:rsidR="00383C5D" w:rsidRPr="0005026D" w:rsidRDefault="00383C5D" w:rsidP="00383C5D">
      <w:pPr>
        <w:rPr>
          <w:rFonts w:ascii="Arial" w:hAnsi="Arial" w:cs="Arial"/>
          <w:b/>
          <w:sz w:val="20"/>
          <w:szCs w:val="20"/>
          <w:lang w:val="sv-SE"/>
        </w:rPr>
      </w:pPr>
    </w:p>
    <w:p w14:paraId="177268FD" w14:textId="77777777" w:rsidR="00383C5D" w:rsidRPr="0005026D" w:rsidRDefault="00383C5D" w:rsidP="00383C5D">
      <w:pPr>
        <w:rPr>
          <w:rFonts w:ascii="Arial" w:hAnsi="Arial" w:cs="Arial"/>
          <w:b/>
          <w:sz w:val="20"/>
          <w:szCs w:val="20"/>
          <w:lang w:val="sv-SE"/>
        </w:rPr>
      </w:pPr>
    </w:p>
    <w:p w14:paraId="1B328010" w14:textId="77777777" w:rsidR="00383C5D" w:rsidRPr="0005026D" w:rsidRDefault="00383C5D" w:rsidP="00383C5D">
      <w:pPr>
        <w:rPr>
          <w:rFonts w:ascii="Arial" w:hAnsi="Arial" w:cs="Arial"/>
          <w:b/>
          <w:sz w:val="20"/>
          <w:szCs w:val="20"/>
          <w:lang w:val="sv-SE"/>
        </w:rPr>
      </w:pPr>
    </w:p>
    <w:p w14:paraId="7B67AA98" w14:textId="77777777" w:rsidR="008B72D7" w:rsidRPr="0005026D" w:rsidRDefault="008B72D7" w:rsidP="00383C5D">
      <w:pPr>
        <w:rPr>
          <w:rFonts w:ascii="Arial" w:hAnsi="Arial" w:cs="Arial"/>
          <w:b/>
          <w:sz w:val="20"/>
          <w:szCs w:val="20"/>
          <w:lang w:val="sv-SE"/>
        </w:rPr>
      </w:pPr>
    </w:p>
    <w:p w14:paraId="53087FAE" w14:textId="77777777" w:rsidR="00383C5D" w:rsidRPr="0005026D" w:rsidRDefault="00383C5D" w:rsidP="00383C5D">
      <w:pPr>
        <w:rPr>
          <w:rFonts w:ascii="Arial" w:hAnsi="Arial" w:cs="Arial"/>
          <w:b/>
          <w:sz w:val="20"/>
          <w:szCs w:val="20"/>
          <w:lang w:val="sv-SE"/>
        </w:rPr>
      </w:pPr>
    </w:p>
    <w:tbl>
      <w:tblPr>
        <w:tblStyle w:val="TableGrid"/>
        <w:tblW w:w="1063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gridCol w:w="5955"/>
      </w:tblGrid>
      <w:tr w:rsidR="00383C5D" w:rsidRPr="005C7FC5" w14:paraId="174C3B65" w14:textId="77777777" w:rsidTr="001A0609">
        <w:trPr>
          <w:trHeight w:val="730"/>
        </w:trPr>
        <w:tc>
          <w:tcPr>
            <w:tcW w:w="4683" w:type="dxa"/>
            <w:tcBorders>
              <w:top w:val="nil"/>
              <w:left w:val="nil"/>
              <w:bottom w:val="nil"/>
              <w:right w:val="single" w:sz="4" w:space="0" w:color="auto"/>
            </w:tcBorders>
            <w:hideMark/>
          </w:tcPr>
          <w:p w14:paraId="081716CC" w14:textId="77777777" w:rsidR="00383C5D" w:rsidRPr="005C7FC5" w:rsidRDefault="00383C5D">
            <w:pPr>
              <w:spacing w:after="0" w:line="240" w:lineRule="auto"/>
              <w:rPr>
                <w:rFonts w:ascii="Arial" w:hAnsi="Arial" w:cs="Arial"/>
                <w:b/>
                <w:sz w:val="24"/>
                <w:szCs w:val="24"/>
                <w:lang w:val="sv-SE"/>
              </w:rPr>
            </w:pPr>
          </w:p>
        </w:tc>
        <w:tc>
          <w:tcPr>
            <w:tcW w:w="5955" w:type="dxa"/>
            <w:tcBorders>
              <w:top w:val="nil"/>
              <w:left w:val="single" w:sz="4" w:space="0" w:color="auto"/>
              <w:bottom w:val="nil"/>
              <w:right w:val="nil"/>
            </w:tcBorders>
          </w:tcPr>
          <w:p w14:paraId="78D248C1" w14:textId="77777777" w:rsidR="00383C5D" w:rsidRPr="005C7FC5" w:rsidRDefault="00383C5D">
            <w:pPr>
              <w:spacing w:after="0" w:line="240" w:lineRule="auto"/>
              <w:rPr>
                <w:rFonts w:ascii="Arial" w:hAnsi="Arial" w:cs="Arial"/>
                <w:b/>
                <w:sz w:val="24"/>
                <w:szCs w:val="24"/>
                <w:lang w:val="sv-SE"/>
              </w:rPr>
            </w:pPr>
          </w:p>
          <w:p w14:paraId="363DFA3E" w14:textId="77777777" w:rsidR="00383C5D" w:rsidRDefault="006800CF">
            <w:pPr>
              <w:spacing w:after="0" w:line="240" w:lineRule="auto"/>
              <w:rPr>
                <w:rFonts w:ascii="Arial" w:hAnsi="Arial" w:cs="Arial"/>
                <w:b/>
                <w:lang w:val="sv-SE"/>
              </w:rPr>
            </w:pPr>
            <w:r w:rsidRPr="006800CF">
              <w:rPr>
                <w:rFonts w:ascii="Arial" w:hAnsi="Arial" w:cs="Arial"/>
                <w:b/>
                <w:lang w:val="sv-SE"/>
              </w:rPr>
              <w:t>Kandidatarbete/Magisterarbete/Diplomarbete</w:t>
            </w:r>
            <w:r>
              <w:rPr>
                <w:rFonts w:ascii="Arial" w:hAnsi="Arial" w:cs="Arial"/>
                <w:b/>
                <w:lang w:val="sv-SE"/>
              </w:rPr>
              <w:br/>
              <w:t>2020</w:t>
            </w:r>
          </w:p>
          <w:p w14:paraId="02B5E62F" w14:textId="77777777" w:rsidR="006800CF" w:rsidRPr="0005026D" w:rsidRDefault="006800CF">
            <w:pPr>
              <w:spacing w:after="0" w:line="240" w:lineRule="auto"/>
              <w:rPr>
                <w:rFonts w:ascii="Arial" w:hAnsi="Arial" w:cs="Arial"/>
                <w:b/>
                <w:lang w:val="sv-SE"/>
              </w:rPr>
            </w:pPr>
          </w:p>
        </w:tc>
      </w:tr>
    </w:tbl>
    <w:p w14:paraId="628F4C83" w14:textId="77777777" w:rsidR="00125CE3" w:rsidRPr="0005026D" w:rsidRDefault="00125CE3" w:rsidP="00125CE3">
      <w:pPr>
        <w:spacing w:after="100" w:afterAutospacing="1"/>
        <w:rPr>
          <w:rFonts w:ascii="Georgia" w:hAnsi="Georgia"/>
          <w:sz w:val="24"/>
          <w:szCs w:val="24"/>
          <w:lang w:val="sv-SE"/>
        </w:rPr>
        <w:sectPr w:rsidR="00125CE3" w:rsidRPr="0005026D" w:rsidSect="00CC6168">
          <w:headerReference w:type="first" r:id="rId11"/>
          <w:pgSz w:w="11906" w:h="16838"/>
          <w:pgMar w:top="1417" w:right="1134" w:bottom="1417" w:left="1134" w:header="708" w:footer="708" w:gutter="0"/>
          <w:cols w:space="708"/>
          <w:titlePg/>
          <w:docGrid w:linePitch="360"/>
        </w:sectPr>
      </w:pPr>
    </w:p>
    <w:p w14:paraId="2E771EA0" w14:textId="77777777" w:rsidR="00383C5D" w:rsidRPr="0005026D" w:rsidRDefault="00125CE3" w:rsidP="00383C5D">
      <w:pPr>
        <w:rPr>
          <w:b/>
          <w:sz w:val="24"/>
          <w:szCs w:val="24"/>
          <w:lang w:val="sv-SE"/>
        </w:rPr>
      </w:pPr>
      <w:r w:rsidRPr="0005026D">
        <w:rPr>
          <w:rFonts w:ascii="Georgia" w:hAnsi="Georgia"/>
          <w:sz w:val="24"/>
          <w:szCs w:val="24"/>
          <w:lang w:val="sv-SE"/>
        </w:rPr>
        <w:lastRenderedPageBreak/>
        <w:t xml:space="preserve">Copyright ©2020 </w:t>
      </w:r>
      <w:r w:rsidR="009A7B5A">
        <w:rPr>
          <w:rFonts w:ascii="Georgia" w:hAnsi="Georgia"/>
          <w:sz w:val="24"/>
          <w:szCs w:val="24"/>
          <w:lang w:val="sv-SE"/>
        </w:rPr>
        <w:t xml:space="preserve">Sture Student </w:t>
      </w:r>
    </w:p>
    <w:p w14:paraId="2ADE9C38" w14:textId="77777777" w:rsidR="00CC6168" w:rsidRDefault="00CC6168" w:rsidP="00CC6168">
      <w:pPr>
        <w:spacing w:after="100" w:afterAutospacing="1"/>
        <w:rPr>
          <w:rFonts w:ascii="Georgia" w:hAnsi="Georgia"/>
          <w:lang w:val="sv-SE"/>
        </w:rPr>
      </w:pPr>
    </w:p>
    <w:p w14:paraId="391BDDBF" w14:textId="77777777" w:rsidR="007119FF" w:rsidRDefault="007119FF" w:rsidP="00CC6168">
      <w:pPr>
        <w:spacing w:after="100" w:afterAutospacing="1"/>
        <w:rPr>
          <w:rFonts w:ascii="Georgia" w:hAnsi="Georgia"/>
          <w:lang w:val="sv-SE"/>
        </w:rPr>
      </w:pPr>
    </w:p>
    <w:p w14:paraId="7D16B436" w14:textId="77777777" w:rsidR="007119FF" w:rsidRPr="005C7FC5" w:rsidRDefault="007119FF" w:rsidP="00CC6168">
      <w:pPr>
        <w:spacing w:after="100" w:afterAutospacing="1"/>
        <w:rPr>
          <w:rFonts w:ascii="Georgia" w:hAnsi="Georgia"/>
          <w:lang w:val="sv-SE"/>
        </w:rPr>
        <w:sectPr w:rsidR="007119FF" w:rsidRPr="005C7FC5" w:rsidSect="00CC6168">
          <w:footerReference w:type="default" r:id="rId12"/>
          <w:headerReference w:type="first" r:id="rId13"/>
          <w:pgSz w:w="11906" w:h="16838"/>
          <w:pgMar w:top="1417" w:right="1134" w:bottom="1417" w:left="1134" w:header="708" w:footer="708" w:gutter="0"/>
          <w:cols w:space="708"/>
          <w:titlePg/>
          <w:docGrid w:linePitch="360"/>
        </w:sectPr>
      </w:pPr>
    </w:p>
    <w:tbl>
      <w:tblPr>
        <w:tblStyle w:val="TableGrid"/>
        <w:tblW w:w="8051" w:type="dxa"/>
        <w:jc w:val="center"/>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2889"/>
        <w:gridCol w:w="2387"/>
      </w:tblGrid>
      <w:tr w:rsidR="007119FF" w:rsidRPr="009A7B5A" w14:paraId="57EE84EF" w14:textId="77777777" w:rsidTr="007119FF">
        <w:trPr>
          <w:cantSplit/>
          <w:jc w:val="center"/>
        </w:trPr>
        <w:tc>
          <w:tcPr>
            <w:tcW w:w="8051" w:type="dxa"/>
            <w:gridSpan w:val="3"/>
            <w:tcBorders>
              <w:top w:val="single" w:sz="4" w:space="0" w:color="auto"/>
              <w:bottom w:val="single" w:sz="4" w:space="0" w:color="auto"/>
            </w:tcBorders>
            <w:tcMar>
              <w:top w:w="28" w:type="dxa"/>
              <w:left w:w="0" w:type="dxa"/>
              <w:bottom w:w="28" w:type="dxa"/>
              <w:right w:w="57" w:type="dxa"/>
            </w:tcMar>
          </w:tcPr>
          <w:p w14:paraId="6B0C74EC" w14:textId="77777777" w:rsidR="007119FF" w:rsidRPr="0005026D" w:rsidRDefault="007119FF" w:rsidP="000422E3">
            <w:pPr>
              <w:pStyle w:val="BasicParagraph"/>
              <w:tabs>
                <w:tab w:val="left" w:pos="5076"/>
              </w:tabs>
              <w:ind w:right="-60" w:firstLine="0"/>
              <w:jc w:val="left"/>
              <w:rPr>
                <w:rFonts w:ascii="Arial" w:hAnsi="Arial" w:cs="Arial"/>
                <w:b/>
                <w:bCs/>
                <w:color w:val="666666"/>
                <w:sz w:val="22"/>
                <w:szCs w:val="22"/>
                <w:lang w:val="sv-SE"/>
              </w:rPr>
            </w:pPr>
            <w:r w:rsidRPr="0005026D">
              <w:rPr>
                <w:rStyle w:val="TiedotOtsikko"/>
                <w:lang w:val="sv-SE"/>
              </w:rPr>
              <w:lastRenderedPageBreak/>
              <w:t xml:space="preserve">Författare  </w:t>
            </w:r>
            <w:sdt>
              <w:sdtPr>
                <w:rPr>
                  <w:rStyle w:val="Tiedot"/>
                  <w:lang w:val="sv-SE"/>
                </w:rPr>
                <w:id w:val="1809889753"/>
                <w:placeholder>
                  <w:docPart w:val="288139EF9A454DD5B89B06FA2D5BAD6F"/>
                </w:placeholder>
              </w:sdtPr>
              <w:sdtEndPr>
                <w:rPr>
                  <w:rStyle w:val="Tiedot"/>
                </w:rPr>
              </w:sdtEndPr>
              <w:sdtContent>
                <w:r w:rsidRPr="0005026D">
                  <w:rPr>
                    <w:rStyle w:val="Tiedot"/>
                    <w:lang w:val="sv-SE"/>
                  </w:rPr>
                  <w:t>Lägg till text genom att trycka här.</w:t>
                </w:r>
              </w:sdtContent>
            </w:sdt>
          </w:p>
        </w:tc>
      </w:tr>
      <w:tr w:rsidR="007119FF" w:rsidRPr="009A7B5A" w14:paraId="531A2DCF" w14:textId="77777777" w:rsidTr="007119FF">
        <w:trPr>
          <w:cantSplit/>
          <w:jc w:val="center"/>
        </w:trPr>
        <w:tc>
          <w:tcPr>
            <w:tcW w:w="8051" w:type="dxa"/>
            <w:gridSpan w:val="3"/>
            <w:tcBorders>
              <w:top w:val="single" w:sz="4" w:space="0" w:color="auto"/>
              <w:bottom w:val="single" w:sz="4" w:space="0" w:color="auto"/>
            </w:tcBorders>
            <w:tcMar>
              <w:top w:w="28" w:type="dxa"/>
              <w:left w:w="0" w:type="dxa"/>
              <w:bottom w:w="28" w:type="dxa"/>
              <w:right w:w="57" w:type="dxa"/>
            </w:tcMar>
          </w:tcPr>
          <w:p w14:paraId="746EA0C2" w14:textId="77777777" w:rsidR="007119FF" w:rsidRPr="0005026D" w:rsidRDefault="007119FF" w:rsidP="000422E3">
            <w:pPr>
              <w:pStyle w:val="BasicParagraph"/>
              <w:ind w:right="-60" w:firstLine="0"/>
              <w:jc w:val="left"/>
              <w:rPr>
                <w:rFonts w:ascii="Arial" w:hAnsi="Arial" w:cs="Arial"/>
                <w:b/>
                <w:bCs/>
                <w:color w:val="666666"/>
                <w:sz w:val="22"/>
                <w:szCs w:val="22"/>
                <w:lang w:val="sv-SE"/>
              </w:rPr>
            </w:pPr>
            <w:r w:rsidRPr="0005026D">
              <w:rPr>
                <w:rStyle w:val="TiedotOtsikko"/>
                <w:lang w:val="sv-SE"/>
              </w:rPr>
              <w:t xml:space="preserve">Titel  </w:t>
            </w:r>
            <w:r w:rsidRPr="0005026D">
              <w:rPr>
                <w:rStyle w:val="Tiedot"/>
                <w:color w:val="auto"/>
                <w:lang w:val="sv-SE"/>
              </w:rPr>
              <w:t>Arbetets rubrik på samma språk som sammandraget.</w:t>
            </w:r>
          </w:p>
        </w:tc>
      </w:tr>
      <w:tr w:rsidR="007119FF" w:rsidRPr="009A7B5A" w14:paraId="60DE9F99" w14:textId="77777777" w:rsidTr="007119FF">
        <w:trPr>
          <w:cantSplit/>
          <w:jc w:val="center"/>
        </w:trPr>
        <w:tc>
          <w:tcPr>
            <w:tcW w:w="5664" w:type="dxa"/>
            <w:gridSpan w:val="2"/>
            <w:tcBorders>
              <w:top w:val="single" w:sz="4" w:space="0" w:color="auto"/>
              <w:bottom w:val="single" w:sz="4" w:space="0" w:color="auto"/>
            </w:tcBorders>
            <w:tcMar>
              <w:top w:w="28" w:type="dxa"/>
              <w:left w:w="0" w:type="dxa"/>
              <w:bottom w:w="28" w:type="dxa"/>
              <w:right w:w="57" w:type="dxa"/>
            </w:tcMar>
          </w:tcPr>
          <w:p w14:paraId="2E5C3771" w14:textId="77777777" w:rsidR="007119FF" w:rsidRPr="0005026D" w:rsidRDefault="007119FF" w:rsidP="000422E3">
            <w:pPr>
              <w:pStyle w:val="BasicParagraph"/>
              <w:ind w:right="-60" w:firstLine="0"/>
              <w:jc w:val="left"/>
              <w:rPr>
                <w:rFonts w:ascii="Arial" w:hAnsi="Arial" w:cs="Arial"/>
                <w:b/>
                <w:bCs/>
                <w:color w:val="666666"/>
                <w:sz w:val="22"/>
                <w:szCs w:val="22"/>
                <w:lang w:val="sv-SE"/>
              </w:rPr>
            </w:pPr>
            <w:r w:rsidRPr="0005026D">
              <w:rPr>
                <w:rFonts w:ascii="Arial" w:hAnsi="Arial" w:cs="Arial"/>
                <w:b/>
                <w:bCs/>
                <w:sz w:val="22"/>
                <w:szCs w:val="22"/>
                <w:lang w:val="sv-SE"/>
              </w:rPr>
              <w:t xml:space="preserve">Utbildningsprogram  </w:t>
            </w:r>
            <w:sdt>
              <w:sdtPr>
                <w:rPr>
                  <w:rStyle w:val="Tiedot"/>
                  <w:lang w:val="sv-SE"/>
                </w:rPr>
                <w:id w:val="-532267777"/>
                <w:placeholder>
                  <w:docPart w:val="7F159EFF5BCE4075AF472F5FCE14C1F8"/>
                </w:placeholder>
              </w:sdtPr>
              <w:sdtEndPr>
                <w:rPr>
                  <w:rStyle w:val="Tiedot"/>
                </w:rPr>
              </w:sdtEndPr>
              <w:sdtContent>
                <w:r w:rsidRPr="0005026D">
                  <w:rPr>
                    <w:rStyle w:val="Tiedot"/>
                    <w:lang w:val="sv-SE"/>
                  </w:rPr>
                  <w:t>Lägg till text genom att trycka här.</w:t>
                </w:r>
              </w:sdtContent>
            </w:sdt>
          </w:p>
        </w:tc>
        <w:tc>
          <w:tcPr>
            <w:tcW w:w="2387" w:type="dxa"/>
            <w:tcBorders>
              <w:top w:val="single" w:sz="4" w:space="0" w:color="auto"/>
              <w:bottom w:val="single" w:sz="4" w:space="0" w:color="auto"/>
            </w:tcBorders>
          </w:tcPr>
          <w:p w14:paraId="22C7AA57" w14:textId="77777777" w:rsidR="007119FF" w:rsidRPr="004A3A5D" w:rsidRDefault="007119FF" w:rsidP="000422E3">
            <w:pPr>
              <w:pStyle w:val="BasicParagraph"/>
              <w:ind w:right="-60"/>
              <w:rPr>
                <w:rFonts w:ascii="Georgia" w:hAnsi="Georgia" w:cs="Arial"/>
                <w:b/>
                <w:bCs/>
                <w:color w:val="666666"/>
                <w:sz w:val="22"/>
                <w:szCs w:val="22"/>
                <w:lang w:val="sv-SE"/>
              </w:rPr>
            </w:pPr>
          </w:p>
        </w:tc>
      </w:tr>
      <w:tr w:rsidR="007119FF" w:rsidRPr="009A7B5A" w14:paraId="556359E9" w14:textId="77777777" w:rsidTr="007119FF">
        <w:trPr>
          <w:cantSplit/>
          <w:jc w:val="center"/>
        </w:trPr>
        <w:tc>
          <w:tcPr>
            <w:tcW w:w="8051" w:type="dxa"/>
            <w:gridSpan w:val="3"/>
            <w:tcBorders>
              <w:top w:val="single" w:sz="4" w:space="0" w:color="auto"/>
              <w:bottom w:val="single" w:sz="4" w:space="0" w:color="auto"/>
            </w:tcBorders>
            <w:tcMar>
              <w:top w:w="28" w:type="dxa"/>
              <w:left w:w="0" w:type="dxa"/>
              <w:bottom w:w="28" w:type="dxa"/>
              <w:right w:w="57" w:type="dxa"/>
            </w:tcMar>
          </w:tcPr>
          <w:p w14:paraId="579DA22C" w14:textId="77777777" w:rsidR="007119FF" w:rsidRPr="0005026D" w:rsidRDefault="007119FF" w:rsidP="000422E3">
            <w:pPr>
              <w:pStyle w:val="BasicParagraph"/>
              <w:ind w:right="-60" w:firstLine="0"/>
              <w:jc w:val="left"/>
              <w:rPr>
                <w:rFonts w:ascii="Arial" w:hAnsi="Arial" w:cs="Arial"/>
                <w:b/>
                <w:bCs/>
                <w:color w:val="auto"/>
                <w:sz w:val="22"/>
                <w:szCs w:val="22"/>
                <w:lang w:val="sv-SE"/>
              </w:rPr>
            </w:pPr>
            <w:r w:rsidRPr="0005026D">
              <w:rPr>
                <w:rFonts w:ascii="Arial" w:hAnsi="Arial" w:cs="Arial"/>
                <w:b/>
                <w:bCs/>
                <w:color w:val="auto"/>
                <w:sz w:val="22"/>
                <w:szCs w:val="22"/>
                <w:lang w:val="sv-SE"/>
              </w:rPr>
              <w:t xml:space="preserve">Huvudämne  </w:t>
            </w:r>
            <w:sdt>
              <w:sdtPr>
                <w:rPr>
                  <w:rStyle w:val="Tiedot"/>
                  <w:rFonts w:ascii="Arial" w:hAnsi="Arial" w:cs="Arial"/>
                  <w:color w:val="auto"/>
                  <w:lang w:val="sv-SE"/>
                </w:rPr>
                <w:id w:val="2032218776"/>
                <w:placeholder>
                  <w:docPart w:val="212B6BF225E64B1786EE161E2704C143"/>
                </w:placeholder>
              </w:sdtPr>
              <w:sdtEndPr>
                <w:rPr>
                  <w:rStyle w:val="Tiedot"/>
                  <w:rFonts w:ascii="Georgia" w:hAnsi="Georgia"/>
                </w:rPr>
              </w:sdtEndPr>
              <w:sdtContent>
                <w:r w:rsidRPr="0005026D">
                  <w:rPr>
                    <w:rStyle w:val="Tiedot"/>
                    <w:rFonts w:cs="Arial"/>
                    <w:color w:val="auto"/>
                    <w:lang w:val="sv-SE"/>
                  </w:rPr>
                  <w:t>Skriv ditt huvudämne här, om du har ett.</w:t>
                </w:r>
              </w:sdtContent>
            </w:sdt>
          </w:p>
        </w:tc>
      </w:tr>
      <w:tr w:rsidR="007119FF" w:rsidRPr="009A7B5A" w14:paraId="5CE89FFC" w14:textId="77777777" w:rsidTr="007119FF">
        <w:trPr>
          <w:cantSplit/>
          <w:jc w:val="center"/>
        </w:trPr>
        <w:tc>
          <w:tcPr>
            <w:tcW w:w="8051" w:type="dxa"/>
            <w:gridSpan w:val="3"/>
            <w:tcBorders>
              <w:top w:val="single" w:sz="4" w:space="0" w:color="auto"/>
              <w:bottom w:val="single" w:sz="4" w:space="0" w:color="auto"/>
            </w:tcBorders>
            <w:tcMar>
              <w:top w:w="28" w:type="dxa"/>
              <w:left w:w="0" w:type="dxa"/>
              <w:bottom w:w="28" w:type="dxa"/>
              <w:right w:w="57" w:type="dxa"/>
            </w:tcMar>
          </w:tcPr>
          <w:p w14:paraId="5F7D1702" w14:textId="77777777" w:rsidR="007119FF" w:rsidRPr="002A29C9" w:rsidRDefault="007119FF" w:rsidP="000422E3">
            <w:pPr>
              <w:pStyle w:val="BasicParagraph"/>
              <w:ind w:right="-60" w:firstLine="0"/>
              <w:jc w:val="left"/>
              <w:rPr>
                <w:rFonts w:ascii="Georgia" w:hAnsi="Georgia" w:cs="Arial"/>
                <w:b/>
                <w:bCs/>
                <w:color w:val="auto"/>
                <w:sz w:val="22"/>
                <w:szCs w:val="22"/>
                <w:lang w:val="sv-SE"/>
              </w:rPr>
            </w:pPr>
            <w:r w:rsidRPr="0005026D">
              <w:rPr>
                <w:rFonts w:ascii="Arial" w:hAnsi="Arial" w:cs="Arial"/>
                <w:b/>
                <w:bCs/>
                <w:color w:val="auto"/>
                <w:sz w:val="22"/>
                <w:szCs w:val="22"/>
                <w:lang w:val="sv-SE"/>
              </w:rPr>
              <w:t>Ansvarslärare</w:t>
            </w:r>
            <w:r w:rsidRPr="0005026D">
              <w:rPr>
                <w:rFonts w:ascii="Arial" w:hAnsi="Arial" w:cs="Arial"/>
                <w:b/>
                <w:bCs/>
                <w:color w:val="auto"/>
                <w:lang w:val="sv-SE"/>
              </w:rPr>
              <w:t xml:space="preserve">  </w:t>
            </w:r>
            <w:sdt>
              <w:sdtPr>
                <w:rPr>
                  <w:rStyle w:val="Tiedot"/>
                  <w:rFonts w:ascii="Arial" w:hAnsi="Arial" w:cs="Arial"/>
                  <w:color w:val="auto"/>
                  <w:lang w:val="sv-SE"/>
                </w:rPr>
                <w:id w:val="1309588299"/>
                <w:placeholder>
                  <w:docPart w:val="D273DF6173364C5099F0990573BAF276"/>
                </w:placeholder>
              </w:sdtPr>
              <w:sdtEndPr>
                <w:rPr>
                  <w:rStyle w:val="Tiedot"/>
                  <w:rFonts w:ascii="Georgia" w:hAnsi="Georgia"/>
                </w:rPr>
              </w:sdtEndPr>
              <w:sdtContent>
                <w:r w:rsidRPr="0005026D">
                  <w:rPr>
                    <w:rStyle w:val="Tiedot"/>
                    <w:rFonts w:cs="Arial"/>
                    <w:color w:val="auto"/>
                    <w:lang w:val="sv-SE"/>
                  </w:rPr>
                  <w:t>Skriv ansvarslärarens titel före namnet.</w:t>
                </w:r>
              </w:sdtContent>
            </w:sdt>
          </w:p>
        </w:tc>
      </w:tr>
      <w:tr w:rsidR="007119FF" w:rsidRPr="009A7B5A" w14:paraId="53E54454" w14:textId="77777777" w:rsidTr="007119FF">
        <w:tblPrEx>
          <w:tblBorders>
            <w:bottom w:val="none" w:sz="0" w:space="0" w:color="auto"/>
          </w:tblBorders>
        </w:tblPrEx>
        <w:trPr>
          <w:cantSplit/>
          <w:jc w:val="center"/>
        </w:trPr>
        <w:tc>
          <w:tcPr>
            <w:tcW w:w="8051" w:type="dxa"/>
            <w:gridSpan w:val="3"/>
            <w:tcBorders>
              <w:top w:val="single" w:sz="4" w:space="0" w:color="auto"/>
              <w:bottom w:val="single" w:sz="4" w:space="0" w:color="auto"/>
            </w:tcBorders>
            <w:tcMar>
              <w:top w:w="28" w:type="dxa"/>
              <w:left w:w="0" w:type="dxa"/>
              <w:bottom w:w="28" w:type="dxa"/>
              <w:right w:w="57" w:type="dxa"/>
            </w:tcMar>
          </w:tcPr>
          <w:p w14:paraId="634E74D7" w14:textId="77777777" w:rsidR="007119FF" w:rsidRPr="0005026D" w:rsidRDefault="007119FF" w:rsidP="000422E3">
            <w:pPr>
              <w:pStyle w:val="BasicParagraph"/>
              <w:ind w:right="-60" w:firstLine="0"/>
              <w:jc w:val="left"/>
              <w:rPr>
                <w:rFonts w:ascii="Arial" w:hAnsi="Arial" w:cs="Arial"/>
                <w:sz w:val="22"/>
                <w:szCs w:val="22"/>
                <w:lang w:val="sv-SE"/>
              </w:rPr>
            </w:pPr>
            <w:r w:rsidRPr="0005026D">
              <w:rPr>
                <w:rFonts w:ascii="Arial" w:hAnsi="Arial" w:cs="Arial"/>
                <w:b/>
                <w:bCs/>
                <w:sz w:val="22"/>
                <w:szCs w:val="22"/>
                <w:lang w:val="sv-SE"/>
              </w:rPr>
              <w:t>Handledare</w:t>
            </w:r>
            <w:r w:rsidRPr="0005026D">
              <w:rPr>
                <w:rStyle w:val="TiedotOtsikko"/>
                <w:lang w:val="sv-SE"/>
              </w:rPr>
              <w:t xml:space="preserve">  </w:t>
            </w:r>
            <w:sdt>
              <w:sdtPr>
                <w:rPr>
                  <w:rStyle w:val="Tiedot"/>
                  <w:rFonts w:ascii="Arial" w:hAnsi="Arial" w:cs="Arial"/>
                  <w:lang w:val="sv-SE"/>
                </w:rPr>
                <w:id w:val="-1695986386"/>
                <w:placeholder>
                  <w:docPart w:val="832475C238B64D0997A113BF83748651"/>
                </w:placeholder>
              </w:sdtPr>
              <w:sdtEndPr>
                <w:rPr>
                  <w:rStyle w:val="Tiedot"/>
                  <w:rFonts w:ascii="Georgia" w:hAnsi="Georgia"/>
                  <w:color w:val="auto"/>
                </w:rPr>
              </w:sdtEndPr>
              <w:sdtContent>
                <w:sdt>
                  <w:sdtPr>
                    <w:rPr>
                      <w:rStyle w:val="Tiedot"/>
                      <w:rFonts w:cs="Arial"/>
                      <w:color w:val="auto"/>
                      <w:lang w:val="sv-SE"/>
                    </w:rPr>
                    <w:id w:val="772978386"/>
                    <w:placeholder>
                      <w:docPart w:val="26CB0A84F3E24D06A53C92509C9E4FDC"/>
                    </w:placeholder>
                  </w:sdtPr>
                  <w:sdtEndPr>
                    <w:rPr>
                      <w:rStyle w:val="Tiedot"/>
                    </w:rPr>
                  </w:sdtEndPr>
                  <w:sdtContent>
                    <w:r w:rsidRPr="0005026D">
                      <w:rPr>
                        <w:rStyle w:val="Tiedot"/>
                        <w:rFonts w:cs="Arial"/>
                        <w:color w:val="auto"/>
                        <w:lang w:val="sv-SE"/>
                      </w:rPr>
                      <w:t>Skriv handledarens titel före namnet.</w:t>
                    </w:r>
                  </w:sdtContent>
                </w:sdt>
              </w:sdtContent>
            </w:sdt>
          </w:p>
        </w:tc>
      </w:tr>
      <w:tr w:rsidR="007119FF" w:rsidRPr="009A7B5A" w14:paraId="1BFCFCE4" w14:textId="77777777" w:rsidTr="007119FF">
        <w:tblPrEx>
          <w:tblBorders>
            <w:bottom w:val="none" w:sz="0" w:space="0" w:color="auto"/>
          </w:tblBorders>
        </w:tblPrEx>
        <w:trPr>
          <w:cantSplit/>
          <w:jc w:val="center"/>
        </w:trPr>
        <w:tc>
          <w:tcPr>
            <w:tcW w:w="8051" w:type="dxa"/>
            <w:gridSpan w:val="3"/>
            <w:tcBorders>
              <w:top w:val="single" w:sz="4" w:space="0" w:color="auto"/>
              <w:bottom w:val="single" w:sz="4" w:space="0" w:color="auto"/>
            </w:tcBorders>
            <w:tcMar>
              <w:top w:w="28" w:type="dxa"/>
              <w:left w:w="0" w:type="dxa"/>
              <w:bottom w:w="28" w:type="dxa"/>
              <w:right w:w="57" w:type="dxa"/>
            </w:tcMar>
          </w:tcPr>
          <w:p w14:paraId="1D7B3DC2" w14:textId="77777777" w:rsidR="007119FF" w:rsidRPr="0005026D" w:rsidRDefault="007119FF" w:rsidP="000422E3">
            <w:pPr>
              <w:pStyle w:val="BasicParagraph"/>
              <w:ind w:right="-60" w:firstLine="0"/>
              <w:jc w:val="left"/>
              <w:rPr>
                <w:rStyle w:val="TiedotOtsikko"/>
                <w:lang w:val="sv-SE"/>
              </w:rPr>
            </w:pPr>
            <w:r w:rsidRPr="0005026D">
              <w:rPr>
                <w:rFonts w:ascii="Arial" w:hAnsi="Arial" w:cs="Arial"/>
                <w:b/>
                <w:bCs/>
                <w:sz w:val="22"/>
                <w:szCs w:val="22"/>
                <w:lang w:val="sv-SE"/>
              </w:rPr>
              <w:t>Yhteistyötaho</w:t>
            </w:r>
            <w:r>
              <w:rPr>
                <w:rFonts w:ascii="Arial" w:hAnsi="Arial" w:cs="Arial"/>
                <w:b/>
                <w:bCs/>
                <w:sz w:val="22"/>
                <w:szCs w:val="22"/>
                <w:lang w:val="sv-SE"/>
              </w:rPr>
              <w:t xml:space="preserve"> </w:t>
            </w:r>
            <w:r w:rsidRPr="0005026D">
              <w:rPr>
                <w:rStyle w:val="TiedotOtsikko"/>
                <w:color w:val="auto"/>
                <w:lang w:val="sv-SE"/>
              </w:rPr>
              <w:t xml:space="preserve"> </w:t>
            </w:r>
            <w:sdt>
              <w:sdtPr>
                <w:rPr>
                  <w:rStyle w:val="Tiedot"/>
                  <w:rFonts w:cs="Arial"/>
                  <w:color w:val="auto"/>
                </w:rPr>
                <w:id w:val="-1577278023"/>
                <w:placeholder>
                  <w:docPart w:val="B99CAFC3FA8A491EBA577D2AC75EBA99"/>
                </w:placeholder>
              </w:sdtPr>
              <w:sdtEndPr>
                <w:rPr>
                  <w:rStyle w:val="Tiedot"/>
                  <w:lang w:val="sv-SE"/>
                </w:rPr>
              </w:sdtEndPr>
              <w:sdtContent>
                <w:sdt>
                  <w:sdtPr>
                    <w:rPr>
                      <w:rStyle w:val="Tiedot"/>
                      <w:rFonts w:cs="Arial"/>
                      <w:color w:val="auto"/>
                    </w:rPr>
                    <w:id w:val="35405435"/>
                    <w:placeholder>
                      <w:docPart w:val="F369C4351392499FAF4776AAA31645AF"/>
                    </w:placeholder>
                  </w:sdtPr>
                  <w:sdtEndPr>
                    <w:rPr>
                      <w:rStyle w:val="DefaultParagraphFont"/>
                      <w:rFonts w:ascii="Times New Roman" w:hAnsi="Times New Roman" w:cs="Georgia"/>
                      <w:b/>
                      <w:bCs/>
                      <w:sz w:val="24"/>
                      <w:szCs w:val="24"/>
                      <w:lang w:val="sv-SE"/>
                    </w:rPr>
                  </w:sdtEndPr>
                  <w:sdtContent>
                    <w:r w:rsidRPr="002A29C9">
                      <w:rPr>
                        <w:rStyle w:val="Tiedot"/>
                        <w:rFonts w:cs="Arial"/>
                        <w:color w:val="auto"/>
                        <w:lang w:val="sv-SE"/>
                      </w:rPr>
                      <w:t>F</w:t>
                    </w:r>
                    <w:r w:rsidRPr="0005026D">
                      <w:rPr>
                        <w:rStyle w:val="Tiedot"/>
                        <w:rFonts w:cs="Arial"/>
                        <w:color w:val="auto"/>
                        <w:lang w:val="sv-SE"/>
                      </w:rPr>
                      <w:t>yll i det här fältet om du skrev ditt arbete för ett företag</w:t>
                    </w:r>
                  </w:sdtContent>
                </w:sdt>
              </w:sdtContent>
            </w:sdt>
          </w:p>
        </w:tc>
      </w:tr>
      <w:tr w:rsidR="007119FF" w:rsidRPr="009A7B5A" w14:paraId="47540A89" w14:textId="77777777" w:rsidTr="007119FF">
        <w:tblPrEx>
          <w:tblBorders>
            <w:bottom w:val="none" w:sz="0" w:space="0" w:color="auto"/>
          </w:tblBorders>
        </w:tblPrEx>
        <w:trPr>
          <w:cantSplit/>
          <w:jc w:val="center"/>
        </w:trPr>
        <w:tc>
          <w:tcPr>
            <w:tcW w:w="2775" w:type="dxa"/>
            <w:tcBorders>
              <w:top w:val="single" w:sz="4" w:space="0" w:color="auto"/>
              <w:bottom w:val="single" w:sz="4" w:space="0" w:color="auto"/>
            </w:tcBorders>
            <w:tcMar>
              <w:top w:w="28" w:type="dxa"/>
              <w:left w:w="0" w:type="dxa"/>
              <w:bottom w:w="28" w:type="dxa"/>
              <w:right w:w="57" w:type="dxa"/>
            </w:tcMar>
          </w:tcPr>
          <w:p w14:paraId="537E8042" w14:textId="77777777" w:rsidR="007119FF" w:rsidRPr="002A29C9" w:rsidRDefault="007119FF" w:rsidP="000422E3">
            <w:pPr>
              <w:pStyle w:val="BasicParagraph"/>
              <w:tabs>
                <w:tab w:val="right" w:pos="2980"/>
              </w:tabs>
              <w:ind w:right="-60" w:firstLine="0"/>
              <w:jc w:val="left"/>
              <w:rPr>
                <w:rFonts w:ascii="Georgia" w:hAnsi="Georgia" w:cs="Arial"/>
                <w:lang w:val="sv-SE"/>
              </w:rPr>
            </w:pPr>
            <w:r w:rsidRPr="0005026D">
              <w:rPr>
                <w:rFonts w:ascii="Arial" w:hAnsi="Arial" w:cs="Arial"/>
                <w:b/>
                <w:bCs/>
                <w:sz w:val="22"/>
                <w:szCs w:val="22"/>
                <w:lang w:val="sv-SE"/>
              </w:rPr>
              <w:t>Datum</w:t>
            </w:r>
            <w:r w:rsidRPr="0005026D">
              <w:rPr>
                <w:rFonts w:ascii="Arial" w:hAnsi="Arial" w:cs="Arial"/>
                <w:b/>
                <w:bCs/>
                <w:lang w:val="sv-SE"/>
              </w:rPr>
              <w:t xml:space="preserve">  </w:t>
            </w:r>
            <w:sdt>
              <w:sdtPr>
                <w:rPr>
                  <w:rStyle w:val="Tiedot"/>
                  <w:rFonts w:cs="Arial"/>
                  <w:lang w:val="sv-SE"/>
                </w:rPr>
                <w:id w:val="90981970"/>
                <w:placeholder>
                  <w:docPart w:val="413A74EC5B5E4EA3B0B65EFA79E8420E"/>
                </w:placeholder>
              </w:sdtPr>
              <w:sdtEndPr>
                <w:rPr>
                  <w:rStyle w:val="Tiedot"/>
                  <w:rFonts w:ascii="Arial" w:hAnsi="Arial"/>
                </w:rPr>
              </w:sdtEndPr>
              <w:sdtContent>
                <w:r w:rsidRPr="0005026D">
                  <w:rPr>
                    <w:rStyle w:val="Tiedot"/>
                    <w:rFonts w:cs="Arial"/>
                    <w:lang w:val="sv-SE"/>
                  </w:rPr>
                  <w:t>dd.mm.åååå</w:t>
                </w:r>
              </w:sdtContent>
            </w:sdt>
          </w:p>
        </w:tc>
        <w:tc>
          <w:tcPr>
            <w:tcW w:w="2889" w:type="dxa"/>
            <w:tcBorders>
              <w:top w:val="single" w:sz="4" w:space="0" w:color="auto"/>
              <w:bottom w:val="single" w:sz="4" w:space="0" w:color="auto"/>
            </w:tcBorders>
            <w:tcMar>
              <w:top w:w="28" w:type="dxa"/>
              <w:left w:w="0" w:type="dxa"/>
              <w:bottom w:w="28" w:type="dxa"/>
              <w:right w:w="57" w:type="dxa"/>
            </w:tcMar>
          </w:tcPr>
          <w:p w14:paraId="370B3E1E" w14:textId="77777777" w:rsidR="007119FF" w:rsidRPr="0005026D" w:rsidRDefault="007119FF" w:rsidP="000422E3">
            <w:pPr>
              <w:pStyle w:val="BasicParagraph"/>
              <w:ind w:right="-60" w:firstLine="0"/>
              <w:jc w:val="left"/>
              <w:rPr>
                <w:rFonts w:ascii="Georgia" w:hAnsi="Georgia" w:cs="Georgia"/>
                <w:lang w:val="sv-SE"/>
              </w:rPr>
            </w:pPr>
            <w:r w:rsidRPr="0005026D">
              <w:rPr>
                <w:rFonts w:ascii="Arial" w:hAnsi="Arial" w:cs="Arial"/>
                <w:b/>
                <w:bCs/>
                <w:sz w:val="22"/>
                <w:szCs w:val="22"/>
                <w:lang w:val="sv-SE"/>
              </w:rPr>
              <w:t>Sidantal</w:t>
            </w:r>
            <w:r w:rsidRPr="002A29C9">
              <w:rPr>
                <w:rFonts w:ascii="Arial" w:hAnsi="Arial" w:cs="Arial"/>
                <w:b/>
                <w:bCs/>
                <w:lang w:val="sv-SE"/>
              </w:rPr>
              <w:t xml:space="preserve">  </w:t>
            </w:r>
            <w:sdt>
              <w:sdtPr>
                <w:rPr>
                  <w:rStyle w:val="Tiedot"/>
                  <w:lang w:val="sv-SE"/>
                </w:rPr>
                <w:id w:val="-16695292"/>
                <w:placeholder>
                  <w:docPart w:val="413A74EC5B5E4EA3B0B65EFA79E8420E"/>
                </w:placeholder>
              </w:sdtPr>
              <w:sdtEndPr>
                <w:rPr>
                  <w:rStyle w:val="Tiedot"/>
                </w:rPr>
              </w:sdtEndPr>
              <w:sdtContent>
                <w:r w:rsidRPr="0005026D">
                  <w:rPr>
                    <w:rStyle w:val="Tiedot"/>
                    <w:lang w:val="sv-SE"/>
                  </w:rPr>
                  <w:t>Lägg in text genom att trycka här.</w:t>
                </w:r>
              </w:sdtContent>
            </w:sdt>
          </w:p>
        </w:tc>
        <w:tc>
          <w:tcPr>
            <w:tcW w:w="2387" w:type="dxa"/>
            <w:tcBorders>
              <w:top w:val="single" w:sz="4" w:space="0" w:color="auto"/>
              <w:bottom w:val="single" w:sz="4" w:space="0" w:color="auto"/>
            </w:tcBorders>
            <w:tcMar>
              <w:top w:w="28" w:type="dxa"/>
              <w:left w:w="0" w:type="dxa"/>
              <w:bottom w:w="28" w:type="dxa"/>
              <w:right w:w="57" w:type="dxa"/>
            </w:tcMar>
          </w:tcPr>
          <w:p w14:paraId="455ACC15" w14:textId="77777777" w:rsidR="007119FF" w:rsidRPr="0005026D" w:rsidRDefault="007119FF" w:rsidP="000422E3">
            <w:pPr>
              <w:pStyle w:val="BasicParagraph"/>
              <w:ind w:right="-60" w:firstLine="0"/>
              <w:jc w:val="left"/>
              <w:rPr>
                <w:rFonts w:ascii="Georgia" w:hAnsi="Georgia" w:cs="Georgia"/>
                <w:lang w:val="sv-SE"/>
              </w:rPr>
            </w:pPr>
            <w:r w:rsidRPr="0005026D">
              <w:rPr>
                <w:rFonts w:ascii="Arial" w:hAnsi="Arial" w:cs="Arial"/>
                <w:b/>
                <w:bCs/>
                <w:sz w:val="22"/>
                <w:szCs w:val="22"/>
                <w:lang w:val="sv-SE"/>
              </w:rPr>
              <w:t>Språk</w:t>
            </w:r>
            <w:r w:rsidRPr="002A29C9">
              <w:rPr>
                <w:rFonts w:ascii="Arial" w:hAnsi="Arial" w:cs="Arial"/>
                <w:b/>
                <w:bCs/>
                <w:lang w:val="sv-SE"/>
              </w:rPr>
              <w:t xml:space="preserve">  </w:t>
            </w:r>
            <w:sdt>
              <w:sdtPr>
                <w:rPr>
                  <w:rStyle w:val="Tiedot"/>
                  <w:lang w:val="sv-SE"/>
                </w:rPr>
                <w:id w:val="1011186523"/>
                <w:placeholder>
                  <w:docPart w:val="413A74EC5B5E4EA3B0B65EFA79E8420E"/>
                </w:placeholder>
              </w:sdtPr>
              <w:sdtEndPr>
                <w:rPr>
                  <w:rStyle w:val="Tiedot"/>
                </w:rPr>
              </w:sdtEndPr>
              <w:sdtContent>
                <w:r w:rsidRPr="0005026D">
                  <w:rPr>
                    <w:rStyle w:val="Tiedot"/>
                    <w:lang w:val="sv-SE"/>
                  </w:rPr>
                  <w:t>Lägg in text genom att trycka här.</w:t>
                </w:r>
              </w:sdtContent>
            </w:sdt>
          </w:p>
        </w:tc>
      </w:tr>
      <w:tr w:rsidR="007119FF" w:rsidRPr="009A7B5A" w14:paraId="27F44E27" w14:textId="77777777" w:rsidTr="007119FF">
        <w:trPr>
          <w:cantSplit/>
          <w:trHeight w:val="2051"/>
          <w:jc w:val="center"/>
        </w:trPr>
        <w:tc>
          <w:tcPr>
            <w:tcW w:w="8051" w:type="dxa"/>
            <w:gridSpan w:val="3"/>
            <w:tcMar>
              <w:top w:w="28" w:type="dxa"/>
              <w:left w:w="0" w:type="dxa"/>
              <w:bottom w:w="28" w:type="dxa"/>
              <w:right w:w="57" w:type="dxa"/>
            </w:tcMar>
          </w:tcPr>
          <w:p w14:paraId="7E24F97D" w14:textId="77777777" w:rsidR="007119FF" w:rsidRPr="0005026D" w:rsidRDefault="007119FF" w:rsidP="000422E3">
            <w:pPr>
              <w:pStyle w:val="BasicParagraph"/>
              <w:ind w:right="-60" w:firstLine="0"/>
              <w:rPr>
                <w:rFonts w:ascii="Arial" w:eastAsia="SimSun" w:hAnsi="Arial" w:cs="Arial"/>
                <w:b/>
                <w:color w:val="auto"/>
                <w:sz w:val="22"/>
                <w:szCs w:val="22"/>
                <w:lang w:val="sv-SE"/>
              </w:rPr>
            </w:pPr>
          </w:p>
          <w:p w14:paraId="6B843ACD" w14:textId="77777777" w:rsidR="007119FF" w:rsidRPr="0005026D" w:rsidRDefault="007119FF" w:rsidP="000422E3">
            <w:pPr>
              <w:pStyle w:val="BasicParagraph"/>
              <w:ind w:right="-60" w:firstLine="0"/>
              <w:rPr>
                <w:rFonts w:ascii="Arial" w:eastAsia="SimSun" w:hAnsi="Arial" w:cs="Arial"/>
                <w:b/>
                <w:lang w:val="sv-SE"/>
              </w:rPr>
            </w:pPr>
            <w:r w:rsidRPr="0005026D">
              <w:rPr>
                <w:rFonts w:ascii="Arial" w:eastAsia="SimSun" w:hAnsi="Arial" w:cs="Arial"/>
                <w:b/>
                <w:color w:val="auto"/>
                <w:sz w:val="22"/>
                <w:szCs w:val="22"/>
                <w:lang w:val="sv-SE"/>
              </w:rPr>
              <w:t>Sammandrag</w:t>
            </w:r>
          </w:p>
          <w:p w14:paraId="4AD0B731" w14:textId="77777777" w:rsidR="007119FF" w:rsidRPr="002A29C9" w:rsidRDefault="007119FF" w:rsidP="000422E3">
            <w:pPr>
              <w:pStyle w:val="BodyText"/>
            </w:pPr>
            <w:r w:rsidRPr="002A29C9">
              <w:t>Sammandraget är en kort beskrivning av arbetets centrala innehåll: vad under-söktes, hur undersöktes det och vilka var de viktigaste resultaten?</w:t>
            </w:r>
          </w:p>
          <w:p w14:paraId="4410C238" w14:textId="77777777" w:rsidR="007119FF" w:rsidRPr="002A29C9" w:rsidRDefault="007119FF" w:rsidP="000422E3">
            <w:pPr>
              <w:pStyle w:val="Brdtextindrag"/>
            </w:pPr>
            <w:r w:rsidRPr="002A29C9">
              <w:t>I lärdomsprov som skrivs på svenska skrivs sammandraget på svenska och engelska, på motsvarande sätt skrivs sammandraget på finska och engelska i lärdomsprov på finska. Finsk- eller svenskspråkiga studerande som skriver sitt lärdomsprov på engelska ska skriva sammandraget på sitt skolutbildningsspråk. Studerande vars skolutbildningsspråk inte är svenska eller finska skriver sam-mandraget endast på engelska. Den studerande kan om hen så önskar lägga till ett andra eller tredje sammandrag på sitt eget modersmål. Sammandraget fun-gerar då ofta som mognadsprov. Information om mognadsprov på svenska finns på MyCourses https://mycourses.aalto.fi/course/view.php?id=26872.</w:t>
            </w:r>
          </w:p>
          <w:p w14:paraId="51F7BC01" w14:textId="77777777" w:rsidR="007119FF" w:rsidRPr="0005026D" w:rsidRDefault="007119FF" w:rsidP="000422E3">
            <w:pPr>
              <w:pStyle w:val="Brdtextindrag"/>
              <w:rPr>
                <w:rFonts w:ascii="Arial" w:hAnsi="Arial" w:cs="Arial"/>
                <w:b/>
                <w:bCs/>
                <w:color w:val="666666"/>
              </w:rPr>
            </w:pPr>
          </w:p>
        </w:tc>
      </w:tr>
      <w:tr w:rsidR="007119FF" w:rsidRPr="009A7B5A" w14:paraId="22D986DC" w14:textId="77777777" w:rsidTr="007119FF">
        <w:tblPrEx>
          <w:tblBorders>
            <w:bottom w:val="none" w:sz="0" w:space="0" w:color="auto"/>
          </w:tblBorders>
        </w:tblPrEx>
        <w:trPr>
          <w:cantSplit/>
          <w:jc w:val="center"/>
        </w:trPr>
        <w:tc>
          <w:tcPr>
            <w:tcW w:w="8051" w:type="dxa"/>
            <w:gridSpan w:val="3"/>
            <w:tcBorders>
              <w:top w:val="single" w:sz="4" w:space="0" w:color="auto"/>
              <w:bottom w:val="single" w:sz="4" w:space="0" w:color="auto"/>
            </w:tcBorders>
            <w:tcMar>
              <w:top w:w="28" w:type="dxa"/>
              <w:left w:w="0" w:type="dxa"/>
              <w:bottom w:w="28" w:type="dxa"/>
              <w:right w:w="57" w:type="dxa"/>
            </w:tcMar>
          </w:tcPr>
          <w:p w14:paraId="6266F533" w14:textId="77777777" w:rsidR="007119FF" w:rsidRPr="002A29C9" w:rsidRDefault="007119FF" w:rsidP="000422E3">
            <w:pPr>
              <w:ind w:right="-60"/>
              <w:rPr>
                <w:rFonts w:ascii="Georgia" w:hAnsi="Georgia" w:cs="Georgia"/>
                <w:lang w:val="sv-SE"/>
              </w:rPr>
            </w:pPr>
            <w:r w:rsidRPr="002A29C9">
              <w:rPr>
                <w:rFonts w:ascii="Arial" w:hAnsi="Arial" w:cs="Arial"/>
                <w:b/>
                <w:bCs/>
                <w:lang w:val="sv-SE"/>
              </w:rPr>
              <w:t xml:space="preserve">Nyckelord  </w:t>
            </w:r>
            <w:sdt>
              <w:sdtPr>
                <w:rPr>
                  <w:rFonts w:ascii="Georgia" w:hAnsi="Georgia"/>
                  <w:lang w:val="sv-SE"/>
                </w:rPr>
                <w:id w:val="-598414196"/>
                <w:placeholder>
                  <w:docPart w:val="EAB67BF956AC4C359C336086B67D0CBC"/>
                </w:placeholder>
              </w:sdtPr>
              <w:sdtEndPr/>
              <w:sdtContent>
                <w:r w:rsidRPr="002A29C9">
                  <w:rPr>
                    <w:rFonts w:ascii="Georgia" w:hAnsi="Georgia" w:cs="XCharter-Roman"/>
                    <w:lang w:val="sv-SE"/>
                  </w:rPr>
                  <w:t>Välj ord som är centrala för ditt lärdomsprov</w:t>
                </w:r>
              </w:sdtContent>
            </w:sdt>
          </w:p>
        </w:tc>
      </w:tr>
    </w:tbl>
    <w:p w14:paraId="0E177DE4" w14:textId="77777777" w:rsidR="007119FF" w:rsidRDefault="007119FF" w:rsidP="001052FC">
      <w:pPr>
        <w:spacing w:after="100" w:afterAutospacing="1"/>
        <w:rPr>
          <w:rFonts w:ascii="Georgia" w:hAnsi="Georgia"/>
          <w:lang w:val="sv-SE"/>
        </w:rPr>
      </w:pPr>
    </w:p>
    <w:p w14:paraId="364550BF" w14:textId="77777777" w:rsidR="007119FF" w:rsidRDefault="007119FF" w:rsidP="001052FC">
      <w:pPr>
        <w:spacing w:after="100" w:afterAutospacing="1"/>
        <w:rPr>
          <w:rFonts w:ascii="Georgia" w:hAnsi="Georgia"/>
          <w:lang w:val="sv-SE"/>
        </w:rPr>
      </w:pPr>
    </w:p>
    <w:p w14:paraId="1C377CB7" w14:textId="77777777" w:rsidR="007119FF" w:rsidRPr="0005026D" w:rsidRDefault="007119FF" w:rsidP="001052FC">
      <w:pPr>
        <w:spacing w:after="100" w:afterAutospacing="1"/>
        <w:rPr>
          <w:rFonts w:ascii="Georgia" w:hAnsi="Georgia"/>
          <w:lang w:val="sv-SE"/>
        </w:rPr>
        <w:sectPr w:rsidR="007119FF" w:rsidRPr="0005026D" w:rsidSect="00383C5D">
          <w:headerReference w:type="first" r:id="rId14"/>
          <w:footerReference w:type="first" r:id="rId15"/>
          <w:pgSz w:w="11906" w:h="16838"/>
          <w:pgMar w:top="1417" w:right="1134" w:bottom="1417" w:left="1134" w:header="708" w:footer="708" w:gutter="0"/>
          <w:cols w:space="708"/>
          <w:titlePg/>
          <w:docGrid w:linePitch="360"/>
        </w:sectPr>
      </w:pPr>
    </w:p>
    <w:tbl>
      <w:tblPr>
        <w:tblStyle w:val="TableGrid"/>
        <w:tblW w:w="8051" w:type="dxa"/>
        <w:jc w:val="center"/>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2966"/>
        <w:gridCol w:w="2452"/>
      </w:tblGrid>
      <w:tr w:rsidR="00906937" w:rsidRPr="009A7B5A" w14:paraId="121609AD" w14:textId="77777777" w:rsidTr="009A7B5A">
        <w:trPr>
          <w:cantSplit/>
          <w:jc w:val="center"/>
        </w:trPr>
        <w:tc>
          <w:tcPr>
            <w:tcW w:w="8051" w:type="dxa"/>
            <w:gridSpan w:val="3"/>
            <w:tcBorders>
              <w:top w:val="nil"/>
              <w:bottom w:val="single" w:sz="4" w:space="0" w:color="auto"/>
            </w:tcBorders>
            <w:tcMar>
              <w:top w:w="28" w:type="dxa"/>
              <w:left w:w="0" w:type="dxa"/>
              <w:bottom w:w="28" w:type="dxa"/>
              <w:right w:w="57" w:type="dxa"/>
            </w:tcMar>
          </w:tcPr>
          <w:p w14:paraId="17B83D58" w14:textId="77777777" w:rsidR="00906937" w:rsidRPr="009A7B5A" w:rsidRDefault="00906937" w:rsidP="00F87ACF">
            <w:pPr>
              <w:pStyle w:val="BasicParagraph"/>
              <w:tabs>
                <w:tab w:val="left" w:pos="5076"/>
              </w:tabs>
              <w:ind w:right="-60" w:firstLine="0"/>
              <w:jc w:val="left"/>
              <w:rPr>
                <w:rFonts w:ascii="Arial" w:hAnsi="Arial" w:cs="Arial"/>
                <w:b/>
                <w:bCs/>
                <w:color w:val="666666"/>
                <w:sz w:val="22"/>
                <w:szCs w:val="22"/>
                <w:lang w:val="fi-FI"/>
              </w:rPr>
            </w:pPr>
            <w:r w:rsidRPr="009A7B5A">
              <w:rPr>
                <w:rStyle w:val="TiedotOtsikko"/>
                <w:lang w:val="fi-FI"/>
              </w:rPr>
              <w:lastRenderedPageBreak/>
              <w:t xml:space="preserve">Tekijä  </w:t>
            </w:r>
            <w:sdt>
              <w:sdtPr>
                <w:rPr>
                  <w:rStyle w:val="Tiedot"/>
                  <w:lang w:val="fi-FI"/>
                </w:rPr>
                <w:id w:val="1126884429"/>
                <w:placeholder>
                  <w:docPart w:val="F50682BFD03943AEAB1BFF0A0EEDC16A"/>
                </w:placeholder>
              </w:sdtPr>
              <w:sdtEndPr>
                <w:rPr>
                  <w:rStyle w:val="Tiedot"/>
                </w:rPr>
              </w:sdtEndPr>
              <w:sdtContent>
                <w:sdt>
                  <w:sdtPr>
                    <w:rPr>
                      <w:rStyle w:val="Tiedot"/>
                      <w:lang w:val="fi-FI"/>
                    </w:rPr>
                    <w:id w:val="-630093767"/>
                    <w:placeholder>
                      <w:docPart w:val="D80AA547EB704558B3A9B66849EACBD7"/>
                    </w:placeholder>
                    <w:showingPlcHdr/>
                  </w:sdtPr>
                  <w:sdtEndPr>
                    <w:rPr>
                      <w:rStyle w:val="Tiedot"/>
                    </w:rPr>
                  </w:sdtEndPr>
                  <w:sdtContent>
                    <w:r w:rsidR="009A7B5A" w:rsidRPr="008F799C">
                      <w:rPr>
                        <w:rStyle w:val="PlaceholderText"/>
                        <w:color w:val="auto"/>
                        <w:lang w:val="fi-FI"/>
                      </w:rPr>
                      <w:t>Kirjoita tekstiä napsauttamalla tätä.</w:t>
                    </w:r>
                  </w:sdtContent>
                </w:sdt>
              </w:sdtContent>
            </w:sdt>
          </w:p>
        </w:tc>
      </w:tr>
      <w:tr w:rsidR="00906937" w:rsidRPr="009A7B5A" w14:paraId="63352E6D" w14:textId="77777777" w:rsidTr="009A7B5A">
        <w:trPr>
          <w:cantSplit/>
          <w:jc w:val="center"/>
        </w:trPr>
        <w:tc>
          <w:tcPr>
            <w:tcW w:w="8051" w:type="dxa"/>
            <w:gridSpan w:val="3"/>
            <w:tcBorders>
              <w:top w:val="single" w:sz="4" w:space="0" w:color="auto"/>
              <w:bottom w:val="single" w:sz="4" w:space="0" w:color="auto"/>
            </w:tcBorders>
            <w:tcMar>
              <w:top w:w="28" w:type="dxa"/>
              <w:left w:w="0" w:type="dxa"/>
              <w:bottom w:w="28" w:type="dxa"/>
              <w:right w:w="57" w:type="dxa"/>
            </w:tcMar>
          </w:tcPr>
          <w:p w14:paraId="727DE7DE" w14:textId="77777777" w:rsidR="00906937" w:rsidRPr="009A7B5A" w:rsidRDefault="00906937" w:rsidP="00F87ACF">
            <w:pPr>
              <w:pStyle w:val="BasicParagraph"/>
              <w:ind w:right="-60" w:firstLine="0"/>
              <w:jc w:val="left"/>
              <w:rPr>
                <w:rFonts w:ascii="Arial" w:hAnsi="Arial" w:cs="Arial"/>
                <w:b/>
                <w:bCs/>
                <w:color w:val="auto"/>
                <w:sz w:val="22"/>
                <w:szCs w:val="22"/>
                <w:lang w:val="fi-FI"/>
              </w:rPr>
            </w:pPr>
            <w:r w:rsidRPr="009A7B5A">
              <w:rPr>
                <w:rStyle w:val="TiedotOtsikko"/>
                <w:color w:val="auto"/>
                <w:lang w:val="fi-FI"/>
              </w:rPr>
              <w:t xml:space="preserve">Työn nimi  </w:t>
            </w:r>
            <w:sdt>
              <w:sdtPr>
                <w:rPr>
                  <w:rStyle w:val="Tiedot"/>
                  <w:color w:val="auto"/>
                  <w:lang w:val="fi-FI"/>
                </w:rPr>
                <w:id w:val="-1019540897"/>
                <w:placeholder>
                  <w:docPart w:val="652E31C411054936B5BE20A0FF9D026C"/>
                </w:placeholder>
              </w:sdtPr>
              <w:sdtEndPr>
                <w:rPr>
                  <w:rStyle w:val="Tiedot"/>
                </w:rPr>
              </w:sdtEndPr>
              <w:sdtContent>
                <w:sdt>
                  <w:sdtPr>
                    <w:rPr>
                      <w:rStyle w:val="Tiedot"/>
                      <w:color w:val="auto"/>
                      <w:lang w:val="fi-FI"/>
                    </w:rPr>
                    <w:id w:val="1653948775"/>
                    <w:placeholder>
                      <w:docPart w:val="70D9D37CD8C84068A76D6C8AE012D680"/>
                    </w:placeholder>
                  </w:sdtPr>
                  <w:sdtEndPr>
                    <w:rPr>
                      <w:rStyle w:val="Tiedot"/>
                    </w:rPr>
                  </w:sdtEndPr>
                  <w:sdtContent>
                    <w:r w:rsidR="009A7B5A" w:rsidRPr="008F799C">
                      <w:rPr>
                        <w:rStyle w:val="Tiedot"/>
                        <w:color w:val="auto"/>
                        <w:lang w:val="fi-FI"/>
                      </w:rPr>
                      <w:t xml:space="preserve">Työn otsikko </w:t>
                    </w:r>
                    <w:r w:rsidR="009A7B5A" w:rsidRPr="008F799C">
                      <w:rPr>
                        <w:rStyle w:val="Tiedot"/>
                        <w:rFonts w:cs="Arial"/>
                        <w:color w:val="auto"/>
                        <w:lang w:val="fi-FI"/>
                      </w:rPr>
                      <w:t>tiivistelmän</w:t>
                    </w:r>
                    <w:r w:rsidR="009A7B5A" w:rsidRPr="008F799C">
                      <w:rPr>
                        <w:rStyle w:val="Tiedot"/>
                        <w:color w:val="auto"/>
                        <w:lang w:val="fi-FI"/>
                      </w:rPr>
                      <w:t xml:space="preserve"> kielellä</w:t>
                    </w:r>
                  </w:sdtContent>
                </w:sdt>
              </w:sdtContent>
            </w:sdt>
            <w:r w:rsidRPr="009A7B5A">
              <w:rPr>
                <w:rStyle w:val="Tiedot"/>
                <w:color w:val="auto"/>
                <w:lang w:val="fi-FI"/>
              </w:rPr>
              <w:t>.</w:t>
            </w:r>
          </w:p>
        </w:tc>
      </w:tr>
      <w:tr w:rsidR="00906937" w:rsidRPr="009A7B5A" w14:paraId="3D9D8702" w14:textId="77777777" w:rsidTr="009A7B5A">
        <w:trPr>
          <w:cantSplit/>
          <w:jc w:val="center"/>
        </w:trPr>
        <w:tc>
          <w:tcPr>
            <w:tcW w:w="5599" w:type="dxa"/>
            <w:gridSpan w:val="2"/>
            <w:tcBorders>
              <w:top w:val="single" w:sz="4" w:space="0" w:color="auto"/>
              <w:bottom w:val="single" w:sz="4" w:space="0" w:color="auto"/>
            </w:tcBorders>
            <w:tcMar>
              <w:top w:w="28" w:type="dxa"/>
              <w:left w:w="0" w:type="dxa"/>
              <w:bottom w:w="28" w:type="dxa"/>
              <w:right w:w="57" w:type="dxa"/>
            </w:tcMar>
          </w:tcPr>
          <w:p w14:paraId="0A42F254" w14:textId="77777777" w:rsidR="00906937" w:rsidRPr="009A7B5A" w:rsidRDefault="00906937" w:rsidP="00F87ACF">
            <w:pPr>
              <w:pStyle w:val="BasicParagraph"/>
              <w:ind w:right="-60" w:firstLine="0"/>
              <w:jc w:val="left"/>
              <w:rPr>
                <w:rFonts w:ascii="Arial" w:hAnsi="Arial" w:cs="Arial"/>
                <w:b/>
                <w:bCs/>
                <w:color w:val="666666"/>
                <w:sz w:val="22"/>
                <w:szCs w:val="22"/>
                <w:lang w:val="fi-FI"/>
              </w:rPr>
            </w:pPr>
            <w:r w:rsidRPr="009A7B5A">
              <w:rPr>
                <w:rFonts w:ascii="Arial" w:hAnsi="Arial" w:cs="Arial"/>
                <w:b/>
                <w:bCs/>
                <w:sz w:val="22"/>
                <w:szCs w:val="22"/>
                <w:lang w:val="fi-FI"/>
              </w:rPr>
              <w:t xml:space="preserve">Koulutusohjelma  </w:t>
            </w:r>
            <w:sdt>
              <w:sdtPr>
                <w:rPr>
                  <w:rStyle w:val="Tiedot"/>
                  <w:lang w:val="fi-FI"/>
                </w:rPr>
                <w:id w:val="866249374"/>
                <w:placeholder>
                  <w:docPart w:val="75DEB5FD5DF64547B6EB8FED7BE16E8E"/>
                </w:placeholder>
              </w:sdtPr>
              <w:sdtEndPr>
                <w:rPr>
                  <w:rStyle w:val="Tiedot"/>
                </w:rPr>
              </w:sdtEndPr>
              <w:sdtContent>
                <w:sdt>
                  <w:sdtPr>
                    <w:rPr>
                      <w:rStyle w:val="Tiedot"/>
                      <w:lang w:val="fi-FI"/>
                    </w:rPr>
                    <w:id w:val="143315619"/>
                    <w:placeholder>
                      <w:docPart w:val="1206702DAE8145C5A542A7D51E0D0733"/>
                    </w:placeholder>
                    <w:showingPlcHdr/>
                  </w:sdtPr>
                  <w:sdtEndPr>
                    <w:rPr>
                      <w:rStyle w:val="Tiedot"/>
                    </w:rPr>
                  </w:sdtEndPr>
                  <w:sdtContent>
                    <w:r w:rsidR="009A7B5A" w:rsidRPr="008F799C">
                      <w:rPr>
                        <w:rStyle w:val="PlaceholderText"/>
                        <w:rFonts w:cs="Arial"/>
                        <w:color w:val="auto"/>
                        <w:lang w:val="fi-FI"/>
                      </w:rPr>
                      <w:t>Kirjoita tekstiä napsauttamalla tätä.</w:t>
                    </w:r>
                  </w:sdtContent>
                </w:sdt>
              </w:sdtContent>
            </w:sdt>
          </w:p>
        </w:tc>
        <w:tc>
          <w:tcPr>
            <w:tcW w:w="2452" w:type="dxa"/>
            <w:tcBorders>
              <w:top w:val="single" w:sz="4" w:space="0" w:color="auto"/>
              <w:bottom w:val="single" w:sz="4" w:space="0" w:color="auto"/>
            </w:tcBorders>
          </w:tcPr>
          <w:p w14:paraId="4557351E" w14:textId="77777777" w:rsidR="00906937" w:rsidRPr="009A7B5A" w:rsidRDefault="00906937" w:rsidP="00F87ACF">
            <w:pPr>
              <w:pStyle w:val="BasicParagraph"/>
              <w:ind w:right="-60"/>
              <w:rPr>
                <w:rFonts w:ascii="Georgia" w:hAnsi="Georgia" w:cs="Arial"/>
                <w:b/>
                <w:bCs/>
                <w:color w:val="666666"/>
                <w:sz w:val="22"/>
                <w:szCs w:val="22"/>
                <w:lang w:val="fi-FI"/>
              </w:rPr>
            </w:pPr>
          </w:p>
        </w:tc>
      </w:tr>
      <w:tr w:rsidR="00906937" w:rsidRPr="009A7B5A" w14:paraId="049D919B" w14:textId="77777777" w:rsidTr="009A7B5A">
        <w:trPr>
          <w:cantSplit/>
          <w:jc w:val="center"/>
        </w:trPr>
        <w:tc>
          <w:tcPr>
            <w:tcW w:w="5599" w:type="dxa"/>
            <w:gridSpan w:val="2"/>
            <w:tcBorders>
              <w:top w:val="single" w:sz="4" w:space="0" w:color="auto"/>
              <w:bottom w:val="single" w:sz="4" w:space="0" w:color="auto"/>
            </w:tcBorders>
            <w:tcMar>
              <w:top w:w="28" w:type="dxa"/>
              <w:left w:w="0" w:type="dxa"/>
              <w:bottom w:w="28" w:type="dxa"/>
              <w:right w:w="57" w:type="dxa"/>
            </w:tcMar>
          </w:tcPr>
          <w:p w14:paraId="5F5119A9" w14:textId="77777777" w:rsidR="00906937" w:rsidRPr="009A7B5A" w:rsidRDefault="00906937" w:rsidP="00F87ACF">
            <w:pPr>
              <w:pStyle w:val="BasicParagraph"/>
              <w:ind w:right="-60" w:firstLine="0"/>
              <w:jc w:val="left"/>
              <w:rPr>
                <w:rFonts w:ascii="Arial" w:hAnsi="Arial" w:cs="Arial"/>
                <w:b/>
                <w:bCs/>
                <w:color w:val="auto"/>
                <w:sz w:val="22"/>
                <w:szCs w:val="22"/>
                <w:lang w:val="fi-FI"/>
              </w:rPr>
            </w:pPr>
            <w:r w:rsidRPr="009A7B5A">
              <w:rPr>
                <w:rFonts w:ascii="Arial" w:hAnsi="Arial" w:cs="Arial"/>
                <w:b/>
                <w:bCs/>
                <w:color w:val="auto"/>
                <w:sz w:val="22"/>
                <w:szCs w:val="22"/>
                <w:lang w:val="fi-FI"/>
              </w:rPr>
              <w:t xml:space="preserve">Pääaine  </w:t>
            </w:r>
            <w:r w:rsidR="009A7B5A" w:rsidRPr="008F799C">
              <w:rPr>
                <w:rFonts w:ascii="Georgia" w:hAnsi="Georgia" w:cs="Arial"/>
                <w:color w:val="auto"/>
                <w:sz w:val="22"/>
                <w:szCs w:val="22"/>
                <w:lang w:val="fi-FI"/>
              </w:rPr>
              <w:t>Jos sinulla on pääaine, kirjoita se tähän.</w:t>
            </w:r>
          </w:p>
        </w:tc>
        <w:tc>
          <w:tcPr>
            <w:tcW w:w="2452" w:type="dxa"/>
            <w:tcBorders>
              <w:top w:val="single" w:sz="4" w:space="0" w:color="auto"/>
              <w:bottom w:val="single" w:sz="4" w:space="0" w:color="auto"/>
            </w:tcBorders>
          </w:tcPr>
          <w:p w14:paraId="4552629A" w14:textId="77777777" w:rsidR="00906937" w:rsidRPr="009A7B5A" w:rsidRDefault="00906937" w:rsidP="00F87ACF">
            <w:pPr>
              <w:pStyle w:val="BasicParagraph"/>
              <w:ind w:right="-60"/>
              <w:rPr>
                <w:rFonts w:ascii="Georgia" w:hAnsi="Georgia" w:cs="Arial"/>
                <w:b/>
                <w:bCs/>
                <w:color w:val="666666"/>
                <w:sz w:val="22"/>
                <w:szCs w:val="22"/>
                <w:lang w:val="fi-FI"/>
              </w:rPr>
            </w:pPr>
          </w:p>
        </w:tc>
      </w:tr>
      <w:tr w:rsidR="00906937" w:rsidRPr="009A7B5A" w14:paraId="6CC2BE5D" w14:textId="77777777" w:rsidTr="009A7B5A">
        <w:trPr>
          <w:cantSplit/>
          <w:jc w:val="center"/>
        </w:trPr>
        <w:tc>
          <w:tcPr>
            <w:tcW w:w="8051" w:type="dxa"/>
            <w:gridSpan w:val="3"/>
            <w:tcBorders>
              <w:top w:val="single" w:sz="4" w:space="0" w:color="auto"/>
              <w:bottom w:val="single" w:sz="4" w:space="0" w:color="auto"/>
            </w:tcBorders>
            <w:tcMar>
              <w:top w:w="28" w:type="dxa"/>
              <w:left w:w="0" w:type="dxa"/>
              <w:bottom w:w="28" w:type="dxa"/>
              <w:right w:w="57" w:type="dxa"/>
            </w:tcMar>
          </w:tcPr>
          <w:p w14:paraId="2BE78AC0" w14:textId="77777777" w:rsidR="00906937" w:rsidRPr="009A7B5A" w:rsidRDefault="00906937" w:rsidP="00F87ACF">
            <w:pPr>
              <w:pStyle w:val="BasicParagraph"/>
              <w:ind w:right="-60" w:firstLine="0"/>
              <w:jc w:val="left"/>
              <w:rPr>
                <w:rFonts w:ascii="Georgia" w:hAnsi="Georgia" w:cs="Arial"/>
                <w:b/>
                <w:bCs/>
                <w:color w:val="auto"/>
                <w:sz w:val="22"/>
                <w:szCs w:val="22"/>
                <w:lang w:val="fi-FI"/>
              </w:rPr>
            </w:pPr>
            <w:r w:rsidRPr="009A7B5A">
              <w:rPr>
                <w:rStyle w:val="TiedotOtsikko"/>
                <w:color w:val="auto"/>
                <w:lang w:val="fi-FI"/>
              </w:rPr>
              <w:t>Vastuuopettaja/valvoja</w:t>
            </w:r>
            <w:r w:rsidRPr="009A7B5A">
              <w:rPr>
                <w:rFonts w:ascii="Arial" w:hAnsi="Arial" w:cs="Arial"/>
                <w:b/>
                <w:bCs/>
                <w:color w:val="auto"/>
                <w:sz w:val="22"/>
                <w:szCs w:val="22"/>
                <w:lang w:val="fi-FI"/>
              </w:rPr>
              <w:t xml:space="preserve">  </w:t>
            </w:r>
            <w:sdt>
              <w:sdtPr>
                <w:rPr>
                  <w:rStyle w:val="Tiedot"/>
                  <w:rFonts w:ascii="Arial" w:hAnsi="Arial" w:cs="Arial"/>
                  <w:color w:val="auto"/>
                  <w:lang w:val="fi-FI"/>
                </w:rPr>
                <w:id w:val="190496356"/>
                <w:placeholder>
                  <w:docPart w:val="54F59E35AA1140B7A2740D64CEF4217F"/>
                </w:placeholder>
              </w:sdtPr>
              <w:sdtEndPr>
                <w:rPr>
                  <w:rStyle w:val="Tiedot"/>
                </w:rPr>
              </w:sdtEndPr>
              <w:sdtContent>
                <w:sdt>
                  <w:sdtPr>
                    <w:rPr>
                      <w:rStyle w:val="Tiedot"/>
                      <w:rFonts w:ascii="Arial" w:hAnsi="Arial" w:cs="Arial"/>
                      <w:color w:val="auto"/>
                      <w:lang w:val="fi-FI"/>
                    </w:rPr>
                    <w:id w:val="1185488225"/>
                    <w:placeholder>
                      <w:docPart w:val="A9F779B88F654CD48F97A44D30325D8C"/>
                    </w:placeholder>
                  </w:sdtPr>
                  <w:sdtEndPr>
                    <w:rPr>
                      <w:rStyle w:val="Tiedot"/>
                    </w:rPr>
                  </w:sdtEndPr>
                  <w:sdtContent>
                    <w:r w:rsidR="009A7B5A" w:rsidRPr="008F799C">
                      <w:rPr>
                        <w:rStyle w:val="Tiedot"/>
                        <w:rFonts w:cs="Arial"/>
                        <w:color w:val="auto"/>
                        <w:lang w:val="fi-FI"/>
                      </w:rPr>
                      <w:t>Kirjoita valvojan titteli nimen eteen.</w:t>
                    </w:r>
                  </w:sdtContent>
                </w:sdt>
              </w:sdtContent>
            </w:sdt>
          </w:p>
        </w:tc>
      </w:tr>
      <w:tr w:rsidR="00906937" w:rsidRPr="009A7B5A" w14:paraId="60803E35" w14:textId="77777777" w:rsidTr="009A7B5A">
        <w:tblPrEx>
          <w:tblBorders>
            <w:bottom w:val="none" w:sz="0" w:space="0" w:color="auto"/>
          </w:tblBorders>
        </w:tblPrEx>
        <w:trPr>
          <w:cantSplit/>
          <w:jc w:val="center"/>
        </w:trPr>
        <w:tc>
          <w:tcPr>
            <w:tcW w:w="8051" w:type="dxa"/>
            <w:gridSpan w:val="3"/>
            <w:tcBorders>
              <w:top w:val="single" w:sz="4" w:space="0" w:color="auto"/>
              <w:bottom w:val="single" w:sz="4" w:space="0" w:color="auto"/>
            </w:tcBorders>
            <w:tcMar>
              <w:top w:w="28" w:type="dxa"/>
              <w:left w:w="0" w:type="dxa"/>
              <w:bottom w:w="28" w:type="dxa"/>
              <w:right w:w="57" w:type="dxa"/>
            </w:tcMar>
          </w:tcPr>
          <w:p w14:paraId="060DF518" w14:textId="77777777" w:rsidR="00906937" w:rsidRPr="009A7B5A" w:rsidRDefault="00906937" w:rsidP="00F87ACF">
            <w:pPr>
              <w:pStyle w:val="BasicParagraph"/>
              <w:ind w:right="-60" w:firstLine="0"/>
              <w:jc w:val="left"/>
              <w:rPr>
                <w:rFonts w:ascii="Georgia" w:hAnsi="Georgia" w:cs="Arial"/>
                <w:color w:val="auto"/>
                <w:sz w:val="22"/>
                <w:szCs w:val="22"/>
                <w:lang w:val="fi-FI"/>
              </w:rPr>
            </w:pPr>
            <w:r w:rsidRPr="009A7B5A">
              <w:rPr>
                <w:rStyle w:val="TiedotOtsikko"/>
                <w:color w:val="auto"/>
                <w:lang w:val="fi-FI"/>
              </w:rPr>
              <w:t xml:space="preserve">Työn ohjaaja(t)  </w:t>
            </w:r>
            <w:sdt>
              <w:sdtPr>
                <w:rPr>
                  <w:rStyle w:val="Tiedot"/>
                  <w:rFonts w:ascii="Arial" w:hAnsi="Arial" w:cs="Arial"/>
                  <w:color w:val="auto"/>
                  <w:lang w:val="fi-FI"/>
                </w:rPr>
                <w:id w:val="1600368693"/>
                <w:placeholder>
                  <w:docPart w:val="EA66ECFB189041F99212275B7E45CD8A"/>
                </w:placeholder>
              </w:sdtPr>
              <w:sdtEndPr>
                <w:rPr>
                  <w:rStyle w:val="Tiedot"/>
                </w:rPr>
              </w:sdtEndPr>
              <w:sdtContent>
                <w:sdt>
                  <w:sdtPr>
                    <w:rPr>
                      <w:rStyle w:val="Tiedot"/>
                      <w:rFonts w:cs="Arial"/>
                      <w:color w:val="auto"/>
                      <w:lang w:val="fi-FI"/>
                    </w:rPr>
                    <w:id w:val="1443026536"/>
                    <w:placeholder>
                      <w:docPart w:val="135B6D4D775F491DBD906F5A4A227DF3"/>
                    </w:placeholder>
                  </w:sdtPr>
                  <w:sdtEndPr>
                    <w:rPr>
                      <w:rStyle w:val="Tiedot"/>
                      <w:rFonts w:ascii="Arial" w:hAnsi="Arial"/>
                    </w:rPr>
                  </w:sdtEndPr>
                  <w:sdtContent>
                    <w:sdt>
                      <w:sdtPr>
                        <w:rPr>
                          <w:rStyle w:val="Tiedot"/>
                          <w:rFonts w:ascii="Arial" w:hAnsi="Arial" w:cs="Arial"/>
                          <w:color w:val="auto"/>
                          <w:lang w:val="fi-FI"/>
                        </w:rPr>
                        <w:id w:val="-350256855"/>
                        <w:placeholder>
                          <w:docPart w:val="F4E710C4857B48CFAAD0251469446ADB"/>
                        </w:placeholder>
                      </w:sdtPr>
                      <w:sdtEndPr>
                        <w:rPr>
                          <w:rStyle w:val="Tiedot"/>
                        </w:rPr>
                      </w:sdtEndPr>
                      <w:sdtContent>
                        <w:r w:rsidR="009A7B5A" w:rsidRPr="008F799C">
                          <w:rPr>
                            <w:rStyle w:val="Tiedot"/>
                            <w:rFonts w:cs="Arial"/>
                            <w:color w:val="auto"/>
                            <w:lang w:val="fi-FI"/>
                          </w:rPr>
                          <w:t>Kirjoita ohjaajan titteli nimen eteen.</w:t>
                        </w:r>
                      </w:sdtContent>
                    </w:sdt>
                  </w:sdtContent>
                </w:sdt>
              </w:sdtContent>
            </w:sdt>
          </w:p>
        </w:tc>
      </w:tr>
      <w:tr w:rsidR="00906937" w:rsidRPr="009A7B5A" w14:paraId="3EDA5900" w14:textId="77777777" w:rsidTr="009A7B5A">
        <w:tblPrEx>
          <w:tblBorders>
            <w:bottom w:val="none" w:sz="0" w:space="0" w:color="auto"/>
          </w:tblBorders>
        </w:tblPrEx>
        <w:trPr>
          <w:cantSplit/>
          <w:jc w:val="center"/>
        </w:trPr>
        <w:tc>
          <w:tcPr>
            <w:tcW w:w="8051" w:type="dxa"/>
            <w:gridSpan w:val="3"/>
            <w:tcBorders>
              <w:top w:val="single" w:sz="4" w:space="0" w:color="auto"/>
              <w:bottom w:val="single" w:sz="4" w:space="0" w:color="auto"/>
            </w:tcBorders>
            <w:tcMar>
              <w:top w:w="28" w:type="dxa"/>
              <w:left w:w="0" w:type="dxa"/>
              <w:bottom w:w="28" w:type="dxa"/>
              <w:right w:w="57" w:type="dxa"/>
            </w:tcMar>
          </w:tcPr>
          <w:p w14:paraId="32DF62B4" w14:textId="77777777" w:rsidR="00906937" w:rsidRPr="009A7B5A" w:rsidRDefault="00906937" w:rsidP="00F87ACF">
            <w:pPr>
              <w:pStyle w:val="BasicParagraph"/>
              <w:ind w:right="-60" w:firstLine="0"/>
              <w:jc w:val="left"/>
              <w:rPr>
                <w:rStyle w:val="TiedotOtsikko"/>
                <w:lang w:val="fi-FI"/>
              </w:rPr>
            </w:pPr>
            <w:r w:rsidRPr="009A7B5A">
              <w:rPr>
                <w:rStyle w:val="TiedotOtsikko"/>
                <w:color w:val="auto"/>
                <w:lang w:val="fi-FI"/>
              </w:rPr>
              <w:t xml:space="preserve">Yhteistyötaho  </w:t>
            </w:r>
            <w:r w:rsidR="009A7B5A" w:rsidRPr="008F799C">
              <w:rPr>
                <w:rStyle w:val="TiedotOtsikko"/>
                <w:rFonts w:ascii="Georgia" w:hAnsi="Georgia"/>
                <w:b w:val="0"/>
                <w:bCs w:val="0"/>
                <w:color w:val="auto"/>
                <w:lang w:val="fi-FI"/>
              </w:rPr>
              <w:t>Täytä tämä, jos teit työsi johonkin yritykseen</w:t>
            </w:r>
            <w:r w:rsidR="009A7B5A">
              <w:rPr>
                <w:rStyle w:val="TiedotOtsikko"/>
                <w:rFonts w:ascii="Georgia" w:hAnsi="Georgia"/>
                <w:b w:val="0"/>
                <w:bCs w:val="0"/>
                <w:color w:val="auto"/>
                <w:lang w:val="fi-FI"/>
              </w:rPr>
              <w:t>.</w:t>
            </w:r>
            <w:r w:rsidR="009A7B5A">
              <w:rPr>
                <w:rStyle w:val="TiedotOtsikko"/>
                <w:lang w:val="fi-FI"/>
              </w:rPr>
              <w:t xml:space="preserve"> </w:t>
            </w:r>
          </w:p>
        </w:tc>
      </w:tr>
      <w:tr w:rsidR="00906937" w:rsidRPr="009A7B5A" w14:paraId="21D7133D" w14:textId="77777777" w:rsidTr="009A7B5A">
        <w:tblPrEx>
          <w:tblBorders>
            <w:bottom w:val="none" w:sz="0" w:space="0" w:color="auto"/>
          </w:tblBorders>
        </w:tblPrEx>
        <w:trPr>
          <w:cantSplit/>
          <w:jc w:val="center"/>
        </w:trPr>
        <w:tc>
          <w:tcPr>
            <w:tcW w:w="2633" w:type="dxa"/>
            <w:tcBorders>
              <w:top w:val="single" w:sz="4" w:space="0" w:color="auto"/>
              <w:bottom w:val="single" w:sz="4" w:space="0" w:color="auto"/>
            </w:tcBorders>
            <w:tcMar>
              <w:top w:w="28" w:type="dxa"/>
              <w:left w:w="0" w:type="dxa"/>
              <w:bottom w:w="28" w:type="dxa"/>
              <w:right w:w="57" w:type="dxa"/>
            </w:tcMar>
          </w:tcPr>
          <w:p w14:paraId="59952506" w14:textId="77777777" w:rsidR="00906937" w:rsidRPr="007119FF" w:rsidRDefault="00906937" w:rsidP="00596A9A">
            <w:pPr>
              <w:pStyle w:val="BasicParagraph"/>
              <w:tabs>
                <w:tab w:val="right" w:pos="2980"/>
              </w:tabs>
              <w:ind w:right="-60" w:firstLine="0"/>
              <w:jc w:val="left"/>
              <w:rPr>
                <w:rFonts w:ascii="Arial" w:hAnsi="Arial" w:cs="Arial"/>
                <w:sz w:val="22"/>
                <w:szCs w:val="22"/>
                <w:lang w:val="fi-FI"/>
              </w:rPr>
            </w:pPr>
            <w:r w:rsidRPr="007119FF">
              <w:rPr>
                <w:rStyle w:val="TiedotOtsikko"/>
                <w:lang w:val="fi-FI"/>
              </w:rPr>
              <w:t>Päivämäärä</w:t>
            </w:r>
            <w:r w:rsidRPr="007119FF">
              <w:rPr>
                <w:rFonts w:ascii="Arial" w:hAnsi="Arial" w:cs="Arial"/>
                <w:b/>
                <w:bCs/>
                <w:sz w:val="22"/>
                <w:szCs w:val="22"/>
                <w:lang w:val="fi-FI"/>
              </w:rPr>
              <w:t xml:space="preserve">  </w:t>
            </w:r>
            <w:sdt>
              <w:sdtPr>
                <w:rPr>
                  <w:rStyle w:val="Tiedot"/>
                  <w:rFonts w:ascii="Arial" w:hAnsi="Arial" w:cs="Arial"/>
                  <w:lang w:val="fi-FI"/>
                </w:rPr>
                <w:id w:val="-845242168"/>
                <w:placeholder>
                  <w:docPart w:val="018B3E683F5B4FA0ADBA2F1BEB44762A"/>
                </w:placeholder>
              </w:sdtPr>
              <w:sdtEndPr>
                <w:rPr>
                  <w:rStyle w:val="Tiedot"/>
                </w:rPr>
              </w:sdtEndPr>
              <w:sdtContent>
                <w:r w:rsidR="009A7B5A">
                  <w:rPr>
                    <w:rStyle w:val="Tiedot"/>
                    <w:rFonts w:ascii="Arial" w:hAnsi="Arial" w:cs="Arial"/>
                    <w:lang w:val="fi-FI"/>
                  </w:rPr>
                  <w:t>pp.kk.vvvv</w:t>
                </w:r>
              </w:sdtContent>
            </w:sdt>
          </w:p>
        </w:tc>
        <w:tc>
          <w:tcPr>
            <w:tcW w:w="2966" w:type="dxa"/>
            <w:tcBorders>
              <w:top w:val="single" w:sz="4" w:space="0" w:color="auto"/>
              <w:bottom w:val="single" w:sz="4" w:space="0" w:color="auto"/>
            </w:tcBorders>
            <w:tcMar>
              <w:top w:w="28" w:type="dxa"/>
              <w:left w:w="0" w:type="dxa"/>
              <w:bottom w:w="28" w:type="dxa"/>
              <w:right w:w="57" w:type="dxa"/>
            </w:tcMar>
          </w:tcPr>
          <w:p w14:paraId="49BA30B8" w14:textId="77777777" w:rsidR="00906937" w:rsidRPr="009A7B5A" w:rsidRDefault="00906937" w:rsidP="00F87ACF">
            <w:pPr>
              <w:pStyle w:val="BasicParagraph"/>
              <w:ind w:right="-60" w:firstLine="0"/>
              <w:jc w:val="left"/>
              <w:rPr>
                <w:rFonts w:ascii="Georgia" w:hAnsi="Georgia" w:cs="Georgia"/>
                <w:sz w:val="22"/>
                <w:szCs w:val="22"/>
                <w:lang w:val="fi-FI"/>
              </w:rPr>
            </w:pPr>
            <w:r w:rsidRPr="009A7B5A">
              <w:rPr>
                <w:rStyle w:val="TiedotOtsikko"/>
                <w:lang w:val="fi-FI"/>
              </w:rPr>
              <w:t>Sivumäärä</w:t>
            </w:r>
            <w:r w:rsidRPr="009A7B5A">
              <w:rPr>
                <w:rFonts w:ascii="Arial" w:hAnsi="Arial" w:cs="Arial"/>
                <w:b/>
                <w:bCs/>
                <w:sz w:val="22"/>
                <w:szCs w:val="22"/>
                <w:lang w:val="fi-FI"/>
              </w:rPr>
              <w:t xml:space="preserve">  </w:t>
            </w:r>
            <w:sdt>
              <w:sdtPr>
                <w:rPr>
                  <w:rStyle w:val="Tiedot"/>
                  <w:lang w:val="fi-FI"/>
                </w:rPr>
                <w:id w:val="1737124498"/>
                <w:placeholder>
                  <w:docPart w:val="018B3E683F5B4FA0ADBA2F1BEB44762A"/>
                </w:placeholder>
              </w:sdtPr>
              <w:sdtEndPr>
                <w:rPr>
                  <w:rStyle w:val="Tiedot"/>
                </w:rPr>
              </w:sdtEndPr>
              <w:sdtContent>
                <w:sdt>
                  <w:sdtPr>
                    <w:rPr>
                      <w:rStyle w:val="Tiedot"/>
                      <w:lang w:val="fi-FI"/>
                    </w:rPr>
                    <w:id w:val="1323622109"/>
                    <w:placeholder>
                      <w:docPart w:val="A315CF33705D4D129488A82CB77CAD01"/>
                    </w:placeholder>
                  </w:sdtPr>
                  <w:sdtEndPr>
                    <w:rPr>
                      <w:rStyle w:val="Tiedot"/>
                    </w:rPr>
                  </w:sdtEndPr>
                  <w:sdtContent>
                    <w:r w:rsidR="009A7B5A" w:rsidRPr="008F799C">
                      <w:rPr>
                        <w:rStyle w:val="Tiedot"/>
                        <w:lang w:val="fi-FI"/>
                      </w:rPr>
                      <w:t>Kirjoita tekstiä napsauttamalla tätä.</w:t>
                    </w:r>
                  </w:sdtContent>
                </w:sdt>
              </w:sdtContent>
            </w:sdt>
          </w:p>
        </w:tc>
        <w:tc>
          <w:tcPr>
            <w:tcW w:w="2452" w:type="dxa"/>
            <w:tcBorders>
              <w:top w:val="single" w:sz="4" w:space="0" w:color="auto"/>
              <w:bottom w:val="single" w:sz="4" w:space="0" w:color="auto"/>
            </w:tcBorders>
            <w:tcMar>
              <w:top w:w="28" w:type="dxa"/>
              <w:left w:w="0" w:type="dxa"/>
              <w:bottom w:w="28" w:type="dxa"/>
              <w:right w:w="57" w:type="dxa"/>
            </w:tcMar>
          </w:tcPr>
          <w:p w14:paraId="06EBDF02" w14:textId="77777777" w:rsidR="00906937" w:rsidRPr="009A7B5A" w:rsidRDefault="00906937" w:rsidP="00F87ACF">
            <w:pPr>
              <w:pStyle w:val="BasicParagraph"/>
              <w:ind w:right="-60" w:firstLine="0"/>
              <w:jc w:val="left"/>
              <w:rPr>
                <w:rFonts w:ascii="Georgia" w:hAnsi="Georgia" w:cs="Georgia"/>
                <w:sz w:val="22"/>
                <w:szCs w:val="22"/>
                <w:lang w:val="fi-FI"/>
              </w:rPr>
            </w:pPr>
            <w:r w:rsidRPr="009A7B5A">
              <w:rPr>
                <w:rStyle w:val="TiedotOtsikko"/>
                <w:lang w:val="fi-FI"/>
              </w:rPr>
              <w:t>Kieli</w:t>
            </w:r>
            <w:r w:rsidRPr="009A7B5A">
              <w:rPr>
                <w:rFonts w:ascii="Arial" w:hAnsi="Arial" w:cs="Arial"/>
                <w:b/>
                <w:bCs/>
                <w:sz w:val="22"/>
                <w:szCs w:val="22"/>
                <w:lang w:val="fi-FI"/>
              </w:rPr>
              <w:t xml:space="preserve">  </w:t>
            </w:r>
            <w:sdt>
              <w:sdtPr>
                <w:rPr>
                  <w:rStyle w:val="Tiedot"/>
                  <w:lang w:val="fi-FI"/>
                </w:rPr>
                <w:id w:val="-1383629888"/>
                <w:placeholder>
                  <w:docPart w:val="018B3E683F5B4FA0ADBA2F1BEB44762A"/>
                </w:placeholder>
              </w:sdtPr>
              <w:sdtEndPr>
                <w:rPr>
                  <w:rStyle w:val="Tiedot"/>
                </w:rPr>
              </w:sdtEndPr>
              <w:sdtContent>
                <w:sdt>
                  <w:sdtPr>
                    <w:rPr>
                      <w:rStyle w:val="Tiedot"/>
                      <w:lang w:val="fi-FI"/>
                    </w:rPr>
                    <w:id w:val="-15159310"/>
                    <w:placeholder>
                      <w:docPart w:val="FAD255F8925C4D11822DB35B65717D30"/>
                    </w:placeholder>
                  </w:sdtPr>
                  <w:sdtEndPr>
                    <w:rPr>
                      <w:rStyle w:val="Tiedot"/>
                    </w:rPr>
                  </w:sdtEndPr>
                  <w:sdtContent>
                    <w:r w:rsidR="009A7B5A" w:rsidRPr="008F799C">
                      <w:rPr>
                        <w:rStyle w:val="Tiedot"/>
                        <w:lang w:val="fi-FI"/>
                      </w:rPr>
                      <w:t>Kirjoita tekstiä napsauttamalla tätä.</w:t>
                    </w:r>
                  </w:sdtContent>
                </w:sdt>
              </w:sdtContent>
            </w:sdt>
          </w:p>
        </w:tc>
      </w:tr>
      <w:tr w:rsidR="00906937" w:rsidRPr="009A7B5A" w14:paraId="7E980A1F" w14:textId="77777777" w:rsidTr="009A7B5A">
        <w:trPr>
          <w:cantSplit/>
          <w:trHeight w:val="2051"/>
          <w:jc w:val="center"/>
        </w:trPr>
        <w:tc>
          <w:tcPr>
            <w:tcW w:w="8051" w:type="dxa"/>
            <w:gridSpan w:val="3"/>
            <w:tcMar>
              <w:top w:w="28" w:type="dxa"/>
              <w:left w:w="0" w:type="dxa"/>
              <w:bottom w:w="28" w:type="dxa"/>
              <w:right w:w="57" w:type="dxa"/>
            </w:tcMar>
          </w:tcPr>
          <w:p w14:paraId="5309D7E3" w14:textId="77777777" w:rsidR="009A7B5A" w:rsidRPr="0061144C" w:rsidRDefault="009A7B5A" w:rsidP="009A7B5A">
            <w:pPr>
              <w:pStyle w:val="BasicParagraph"/>
              <w:ind w:right="-60" w:firstLine="0"/>
              <w:rPr>
                <w:rFonts w:ascii="Arial" w:eastAsia="SimSun" w:hAnsi="Arial" w:cs="Arial"/>
                <w:b/>
                <w:color w:val="auto"/>
                <w:sz w:val="22"/>
                <w:szCs w:val="22"/>
                <w:lang w:val="fi-FI"/>
              </w:rPr>
            </w:pPr>
            <w:r w:rsidRPr="0061144C">
              <w:rPr>
                <w:rFonts w:ascii="Arial" w:eastAsia="SimSun" w:hAnsi="Arial" w:cs="Arial"/>
                <w:b/>
                <w:color w:val="auto"/>
                <w:sz w:val="22"/>
                <w:szCs w:val="22"/>
                <w:lang w:val="fi-FI"/>
              </w:rPr>
              <w:t>Tiivistelmä</w:t>
            </w:r>
          </w:p>
          <w:p w14:paraId="3BABF94E" w14:textId="77777777" w:rsidR="009A7B5A" w:rsidRPr="009A7B5A" w:rsidRDefault="009A7B5A" w:rsidP="009A7B5A">
            <w:pPr>
              <w:pStyle w:val="BodyText"/>
              <w:rPr>
                <w:sz w:val="24"/>
                <w:szCs w:val="24"/>
                <w:lang w:val="fi-FI"/>
              </w:rPr>
            </w:pPr>
            <w:r w:rsidRPr="009F0B1E">
              <w:rPr>
                <w:sz w:val="24"/>
                <w:szCs w:val="24"/>
                <w:lang w:val="fi"/>
              </w:rPr>
              <w:t>Tiivistelmä on lyhyt kuvaus työn keskeisestä sisällöstä: mitä tutkittiin ja miten sekä mitkä olivat tärkeimmät tulokset.</w:t>
            </w:r>
          </w:p>
          <w:p w14:paraId="4F87F702" w14:textId="77777777" w:rsidR="009A7B5A" w:rsidRPr="009A7B5A" w:rsidRDefault="009A7B5A" w:rsidP="009A7B5A">
            <w:pPr>
              <w:pStyle w:val="BodyText"/>
              <w:rPr>
                <w:sz w:val="24"/>
                <w:szCs w:val="24"/>
                <w:lang w:val="fi-FI"/>
              </w:rPr>
            </w:pPr>
            <w:r w:rsidRPr="009F0B1E">
              <w:rPr>
                <w:sz w:val="24"/>
                <w:szCs w:val="24"/>
                <w:lang w:val="fi"/>
              </w:rPr>
              <w:t xml:space="preserve">Suomenkielisen opinnäytteen tiivistelmä kirjoitetaan suomeksi ja englanniksi ja ruotsinkielisen vastaavasti ruotsiksi ja englanniksi. Suomen- tai ruotsinkielisten opiskelijoiden, joiden opinnäytteen kieli on englanti, tulee kirjoittaa tiivistelmänsä </w:t>
            </w:r>
            <w:r>
              <w:rPr>
                <w:sz w:val="24"/>
                <w:szCs w:val="24"/>
                <w:lang w:val="fi"/>
              </w:rPr>
              <w:t xml:space="preserve">englanniksi ja </w:t>
            </w:r>
            <w:r w:rsidRPr="009F0B1E">
              <w:rPr>
                <w:sz w:val="24"/>
                <w:szCs w:val="24"/>
                <w:lang w:val="fi"/>
              </w:rPr>
              <w:t>koulusivistyskielellään. Muiden kuin koulusivistyskieleltään suomen- tai ruotsinkielisten tulee kirjoittaa tiivistelmänsä vain englanniksi. Opiskelija voi halutessaan lisätä opinnäytteeseensä toisen tai kolmannen tiivistelmän omalla äidinkielellään.</w:t>
            </w:r>
          </w:p>
          <w:p w14:paraId="2E1BE11E" w14:textId="77777777" w:rsidR="00906937" w:rsidRPr="009A7B5A" w:rsidRDefault="00906937" w:rsidP="00F87ACF">
            <w:pPr>
              <w:pStyle w:val="BasicParagraph"/>
              <w:ind w:right="-60" w:firstLine="0"/>
              <w:rPr>
                <w:rFonts w:ascii="Georgia" w:hAnsi="Georgia" w:cs="Arial"/>
                <w:b/>
                <w:bCs/>
                <w:color w:val="666666"/>
                <w:sz w:val="22"/>
                <w:szCs w:val="22"/>
                <w:lang w:val="fi-FI"/>
              </w:rPr>
            </w:pPr>
          </w:p>
        </w:tc>
      </w:tr>
      <w:tr w:rsidR="00906937" w:rsidRPr="009A7B5A" w14:paraId="27AB0A4B" w14:textId="77777777" w:rsidTr="009A7B5A">
        <w:tblPrEx>
          <w:tblBorders>
            <w:bottom w:val="none" w:sz="0" w:space="0" w:color="auto"/>
          </w:tblBorders>
        </w:tblPrEx>
        <w:trPr>
          <w:cantSplit/>
          <w:jc w:val="center"/>
        </w:trPr>
        <w:tc>
          <w:tcPr>
            <w:tcW w:w="8051" w:type="dxa"/>
            <w:gridSpan w:val="3"/>
            <w:tcBorders>
              <w:top w:val="single" w:sz="4" w:space="0" w:color="auto"/>
              <w:bottom w:val="single" w:sz="4" w:space="0" w:color="auto"/>
            </w:tcBorders>
            <w:tcMar>
              <w:top w:w="28" w:type="dxa"/>
              <w:left w:w="0" w:type="dxa"/>
              <w:bottom w:w="28" w:type="dxa"/>
              <w:right w:w="57" w:type="dxa"/>
            </w:tcMar>
          </w:tcPr>
          <w:p w14:paraId="29C93961" w14:textId="77777777" w:rsidR="00906937" w:rsidRPr="009A7B5A" w:rsidRDefault="00906937" w:rsidP="00F87ACF">
            <w:pPr>
              <w:pStyle w:val="BasicParagraph"/>
              <w:ind w:right="-60" w:firstLine="0"/>
              <w:jc w:val="left"/>
              <w:rPr>
                <w:rFonts w:ascii="Georgia" w:hAnsi="Georgia" w:cs="Georgia"/>
                <w:sz w:val="22"/>
                <w:szCs w:val="22"/>
                <w:lang w:val="fi-FI"/>
              </w:rPr>
            </w:pPr>
            <w:r w:rsidRPr="009A7B5A">
              <w:rPr>
                <w:rStyle w:val="TiedotOtsikko"/>
                <w:lang w:val="fi-FI"/>
              </w:rPr>
              <w:t>Avainsanat</w:t>
            </w:r>
            <w:r w:rsidRPr="009A7B5A">
              <w:rPr>
                <w:rFonts w:ascii="Arial" w:hAnsi="Arial" w:cs="Arial"/>
                <w:b/>
                <w:bCs/>
                <w:sz w:val="22"/>
                <w:szCs w:val="22"/>
                <w:lang w:val="fi-FI"/>
              </w:rPr>
              <w:t xml:space="preserve">  </w:t>
            </w:r>
            <w:sdt>
              <w:sdtPr>
                <w:rPr>
                  <w:rStyle w:val="Tiedot"/>
                  <w:lang w:val="fi-FI"/>
                </w:rPr>
                <w:id w:val="-930269210"/>
                <w:placeholder>
                  <w:docPart w:val="A131B598CAE94D65BDFA5FD315F583FB"/>
                </w:placeholder>
              </w:sdtPr>
              <w:sdtEndPr>
                <w:rPr>
                  <w:rStyle w:val="Tiedot"/>
                </w:rPr>
              </w:sdtEndPr>
              <w:sdtContent>
                <w:sdt>
                  <w:sdtPr>
                    <w:rPr>
                      <w:rStyle w:val="Tiedot"/>
                      <w:sz w:val="24"/>
                      <w:szCs w:val="24"/>
                      <w:lang w:val="fi-FI"/>
                    </w:rPr>
                    <w:id w:val="1848912234"/>
                    <w:placeholder>
                      <w:docPart w:val="36CD1B0ADF7A47028B3771A3537F4D0F"/>
                    </w:placeholder>
                  </w:sdtPr>
                  <w:sdtEndPr>
                    <w:rPr>
                      <w:rStyle w:val="Tiedot"/>
                    </w:rPr>
                  </w:sdtEndPr>
                  <w:sdtContent>
                    <w:r w:rsidR="009A7B5A" w:rsidRPr="008F799C">
                      <w:rPr>
                        <w:rFonts w:ascii="Georgia" w:hAnsi="Georgia" w:cs="XCharter-Roman"/>
                        <w:lang w:val="fi-FI"/>
                      </w:rPr>
                      <w:t>Valitse avainsanoiksi opinnäytteen keskeistä sisältöä kuvaavia sanoja</w:t>
                    </w:r>
                  </w:sdtContent>
                </w:sdt>
              </w:sdtContent>
            </w:sdt>
          </w:p>
        </w:tc>
      </w:tr>
    </w:tbl>
    <w:p w14:paraId="67B6A0BB" w14:textId="77777777" w:rsidR="001052FC" w:rsidRPr="009A7B5A" w:rsidRDefault="001052FC" w:rsidP="001052FC">
      <w:pPr>
        <w:spacing w:after="100" w:afterAutospacing="1"/>
        <w:rPr>
          <w:rFonts w:ascii="Georgia" w:hAnsi="Georgia"/>
        </w:rPr>
        <w:sectPr w:rsidR="001052FC" w:rsidRPr="009A7B5A" w:rsidSect="00383C5D">
          <w:pgSz w:w="11906" w:h="16838"/>
          <w:pgMar w:top="1417" w:right="1134" w:bottom="1417" w:left="1134" w:header="708" w:footer="708" w:gutter="0"/>
          <w:cols w:space="708"/>
          <w:titlePg/>
          <w:docGrid w:linePitch="360"/>
        </w:sectPr>
      </w:pPr>
    </w:p>
    <w:tbl>
      <w:tblPr>
        <w:tblStyle w:val="TableGrid"/>
        <w:tblW w:w="8051" w:type="dxa"/>
        <w:jc w:val="center"/>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247"/>
        <w:gridCol w:w="2394"/>
      </w:tblGrid>
      <w:tr w:rsidR="007119FF" w:rsidRPr="009A7B5A" w14:paraId="30F6AEAF" w14:textId="77777777" w:rsidTr="000422E3">
        <w:trPr>
          <w:cantSplit/>
          <w:jc w:val="center"/>
        </w:trPr>
        <w:tc>
          <w:tcPr>
            <w:tcW w:w="8789" w:type="dxa"/>
            <w:gridSpan w:val="3"/>
            <w:tcBorders>
              <w:top w:val="single" w:sz="4" w:space="0" w:color="auto"/>
              <w:bottom w:val="single" w:sz="4" w:space="0" w:color="auto"/>
            </w:tcBorders>
            <w:tcMar>
              <w:top w:w="28" w:type="dxa"/>
              <w:left w:w="0" w:type="dxa"/>
              <w:bottom w:w="28" w:type="dxa"/>
              <w:right w:w="57" w:type="dxa"/>
            </w:tcMar>
          </w:tcPr>
          <w:p w14:paraId="64411CB1" w14:textId="77777777" w:rsidR="007119FF" w:rsidRPr="009A7B5A" w:rsidRDefault="007119FF" w:rsidP="000422E3">
            <w:pPr>
              <w:pStyle w:val="BodyText"/>
              <w:rPr>
                <w:rFonts w:ascii="Arial" w:hAnsi="Arial" w:cs="Arial"/>
                <w:b/>
                <w:bCs/>
                <w:color w:val="666666"/>
              </w:rPr>
            </w:pPr>
            <w:r w:rsidRPr="009A7B5A">
              <w:rPr>
                <w:rFonts w:ascii="Arial" w:hAnsi="Arial" w:cs="Arial"/>
                <w:b/>
                <w:bCs/>
              </w:rPr>
              <w:lastRenderedPageBreak/>
              <w:t>Author</w:t>
            </w:r>
            <w:r w:rsidRPr="009A7B5A">
              <w:t xml:space="preserve">  </w:t>
            </w:r>
            <w:sdt>
              <w:sdtPr>
                <w:rPr>
                  <w:lang w:val="en-GB"/>
                </w:rPr>
                <w:id w:val="5534744"/>
                <w:placeholder>
                  <w:docPart w:val="EE835116A9F949C78F24C818E8DD51CE"/>
                </w:placeholder>
              </w:sdtPr>
              <w:sdtEndPr/>
              <w:sdtContent>
                <w:sdt>
                  <w:sdtPr>
                    <w:id w:val="1940253692"/>
                    <w:placeholder>
                      <w:docPart w:val="113478008A77476B822FE207E27DA554"/>
                    </w:placeholder>
                  </w:sdtPr>
                  <w:sdtEndPr/>
                  <w:sdtContent>
                    <w:r w:rsidR="009D2C07">
                      <w:t>Write your name</w:t>
                    </w:r>
                    <w:r w:rsidR="009D2C07" w:rsidRPr="008F799C">
                      <w:t>.</w:t>
                    </w:r>
                  </w:sdtContent>
                </w:sdt>
              </w:sdtContent>
            </w:sdt>
          </w:p>
        </w:tc>
      </w:tr>
      <w:tr w:rsidR="007119FF" w:rsidRPr="009D2C07" w14:paraId="2487D8BD" w14:textId="77777777" w:rsidTr="000422E3">
        <w:trPr>
          <w:cantSplit/>
          <w:jc w:val="center"/>
        </w:trPr>
        <w:tc>
          <w:tcPr>
            <w:tcW w:w="8789" w:type="dxa"/>
            <w:gridSpan w:val="3"/>
            <w:tcBorders>
              <w:top w:val="single" w:sz="4" w:space="0" w:color="auto"/>
              <w:bottom w:val="single" w:sz="4" w:space="0" w:color="auto"/>
            </w:tcBorders>
            <w:tcMar>
              <w:top w:w="28" w:type="dxa"/>
              <w:left w:w="0" w:type="dxa"/>
              <w:bottom w:w="28" w:type="dxa"/>
              <w:right w:w="57" w:type="dxa"/>
            </w:tcMar>
          </w:tcPr>
          <w:p w14:paraId="02983723" w14:textId="77777777" w:rsidR="007119FF" w:rsidRPr="009D2C07" w:rsidRDefault="007119FF" w:rsidP="000422E3">
            <w:pPr>
              <w:pStyle w:val="BodyText"/>
              <w:rPr>
                <w:rFonts w:ascii="Arial" w:hAnsi="Arial" w:cs="Arial"/>
                <w:b/>
                <w:bCs/>
                <w:color w:val="666666"/>
                <w:lang w:val="en-US"/>
              </w:rPr>
            </w:pPr>
            <w:r w:rsidRPr="009D2C07">
              <w:rPr>
                <w:rFonts w:ascii="Arial" w:hAnsi="Arial" w:cs="Arial"/>
                <w:b/>
                <w:bCs/>
                <w:lang w:val="en-US"/>
              </w:rPr>
              <w:t>Title of thesis</w:t>
            </w:r>
            <w:r w:rsidRPr="009D2C07">
              <w:rPr>
                <w:lang w:val="en-US"/>
              </w:rPr>
              <w:t xml:space="preserve">  </w:t>
            </w:r>
            <w:sdt>
              <w:sdtPr>
                <w:rPr>
                  <w:lang w:val="en-GB"/>
                </w:rPr>
                <w:id w:val="5534745"/>
                <w:placeholder>
                  <w:docPart w:val="22AA920943B74F9CA7B5941888F7B726"/>
                </w:placeholder>
              </w:sdtPr>
              <w:sdtEndPr/>
              <w:sdtContent>
                <w:sdt>
                  <w:sdtPr>
                    <w:id w:val="-843083177"/>
                    <w:placeholder>
                      <w:docPart w:val="4494E327F6DD4EF199C49EF016867E09"/>
                    </w:placeholder>
                  </w:sdtPr>
                  <w:sdtEndPr/>
                  <w:sdtContent>
                    <w:r w:rsidR="009D2C07" w:rsidRPr="00660F9B">
                      <w:rPr>
                        <w:lang w:val="en-US"/>
                      </w:rPr>
                      <w:t>Title of your thesis.</w:t>
                    </w:r>
                  </w:sdtContent>
                </w:sdt>
              </w:sdtContent>
            </w:sdt>
          </w:p>
        </w:tc>
      </w:tr>
      <w:tr w:rsidR="007119FF" w:rsidRPr="009D2C07" w14:paraId="08971681" w14:textId="77777777" w:rsidTr="000422E3">
        <w:trPr>
          <w:cantSplit/>
          <w:jc w:val="center"/>
        </w:trPr>
        <w:tc>
          <w:tcPr>
            <w:tcW w:w="6096" w:type="dxa"/>
            <w:gridSpan w:val="2"/>
            <w:tcBorders>
              <w:top w:val="single" w:sz="4" w:space="0" w:color="auto"/>
              <w:bottom w:val="single" w:sz="4" w:space="0" w:color="auto"/>
            </w:tcBorders>
            <w:tcMar>
              <w:top w:w="28" w:type="dxa"/>
              <w:left w:w="0" w:type="dxa"/>
              <w:bottom w:w="28" w:type="dxa"/>
              <w:right w:w="57" w:type="dxa"/>
            </w:tcMar>
          </w:tcPr>
          <w:p w14:paraId="0A9285C9" w14:textId="77777777" w:rsidR="007119FF" w:rsidRPr="009D2C07" w:rsidRDefault="007119FF" w:rsidP="000422E3">
            <w:pPr>
              <w:pStyle w:val="BodyText"/>
              <w:rPr>
                <w:rFonts w:ascii="Arial" w:hAnsi="Arial" w:cs="Arial"/>
                <w:b/>
                <w:bCs/>
                <w:color w:val="666666"/>
                <w:lang w:val="en-US"/>
              </w:rPr>
            </w:pPr>
            <w:r w:rsidRPr="009D2C07">
              <w:rPr>
                <w:rFonts w:ascii="Arial" w:hAnsi="Arial" w:cs="Arial"/>
                <w:b/>
                <w:bCs/>
                <w:lang w:val="en-US"/>
              </w:rPr>
              <w:t xml:space="preserve">Programme  </w:t>
            </w:r>
            <w:sdt>
              <w:sdtPr>
                <w:rPr>
                  <w:lang w:val="en-GB"/>
                </w:rPr>
                <w:id w:val="5534747"/>
                <w:placeholder>
                  <w:docPart w:val="4AD2917B7F7D4542A1D923C06DFAEC33"/>
                </w:placeholder>
              </w:sdtPr>
              <w:sdtEndPr/>
              <w:sdtContent>
                <w:sdt>
                  <w:sdtPr>
                    <w:id w:val="-445389809"/>
                    <w:placeholder>
                      <w:docPart w:val="32FBF04D59AE43B4B195242E7B2CC6F8"/>
                    </w:placeholder>
                  </w:sdtPr>
                  <w:sdtEndPr/>
                  <w:sdtContent>
                    <w:sdt>
                      <w:sdtPr>
                        <w:id w:val="1327161850"/>
                        <w:placeholder>
                          <w:docPart w:val="9F16FA2715A5469080D8D9332F9AF419"/>
                        </w:placeholder>
                      </w:sdtPr>
                      <w:sdtEndPr/>
                      <w:sdtContent>
                        <w:r w:rsidR="009D2C07" w:rsidRPr="00495B7A">
                          <w:rPr>
                            <w:lang w:val="en-US"/>
                          </w:rPr>
                          <w:t>Name of your degree programme</w:t>
                        </w:r>
                        <w:r w:rsidR="009D2C07">
                          <w:rPr>
                            <w:lang w:val="en-US"/>
                          </w:rPr>
                          <w:t>.</w:t>
                        </w:r>
                      </w:sdtContent>
                    </w:sdt>
                  </w:sdtContent>
                </w:sdt>
              </w:sdtContent>
            </w:sdt>
          </w:p>
        </w:tc>
        <w:tc>
          <w:tcPr>
            <w:tcW w:w="2693" w:type="dxa"/>
            <w:tcBorders>
              <w:top w:val="single" w:sz="4" w:space="0" w:color="auto"/>
              <w:bottom w:val="single" w:sz="4" w:space="0" w:color="auto"/>
            </w:tcBorders>
          </w:tcPr>
          <w:p w14:paraId="32232033" w14:textId="77777777" w:rsidR="007119FF" w:rsidRPr="009D2C07" w:rsidRDefault="007119FF" w:rsidP="000422E3">
            <w:pPr>
              <w:pStyle w:val="BodyText"/>
              <w:rPr>
                <w:rFonts w:cs="Arial"/>
                <w:b/>
                <w:bCs/>
                <w:color w:val="666666"/>
                <w:lang w:val="en-US"/>
              </w:rPr>
            </w:pPr>
          </w:p>
        </w:tc>
      </w:tr>
      <w:tr w:rsidR="007119FF" w:rsidRPr="009D2C07" w14:paraId="26075E26" w14:textId="77777777" w:rsidTr="000422E3">
        <w:trPr>
          <w:cantSplit/>
          <w:jc w:val="center"/>
        </w:trPr>
        <w:tc>
          <w:tcPr>
            <w:tcW w:w="6096" w:type="dxa"/>
            <w:gridSpan w:val="2"/>
            <w:tcBorders>
              <w:top w:val="single" w:sz="4" w:space="0" w:color="auto"/>
              <w:bottom w:val="single" w:sz="4" w:space="0" w:color="auto"/>
            </w:tcBorders>
            <w:tcMar>
              <w:top w:w="28" w:type="dxa"/>
              <w:left w:w="0" w:type="dxa"/>
              <w:bottom w:w="28" w:type="dxa"/>
              <w:right w:w="57" w:type="dxa"/>
            </w:tcMar>
          </w:tcPr>
          <w:p w14:paraId="2746FB67" w14:textId="77777777" w:rsidR="007119FF" w:rsidRPr="009D2C07" w:rsidRDefault="007119FF" w:rsidP="000422E3">
            <w:pPr>
              <w:pStyle w:val="BodyText"/>
              <w:rPr>
                <w:rFonts w:ascii="Arial" w:hAnsi="Arial" w:cs="Arial"/>
                <w:b/>
                <w:bCs/>
                <w:lang w:val="en-US"/>
              </w:rPr>
            </w:pPr>
            <w:r w:rsidRPr="009D2C07">
              <w:rPr>
                <w:rFonts w:ascii="Arial" w:hAnsi="Arial" w:cs="Arial"/>
                <w:b/>
                <w:bCs/>
                <w:lang w:val="en-US"/>
              </w:rPr>
              <w:t xml:space="preserve">Major  </w:t>
            </w:r>
            <w:r w:rsidR="009D2C07" w:rsidRPr="00EA718E">
              <w:rPr>
                <w:rFonts w:cs="Arial"/>
                <w:lang w:val="en-US"/>
              </w:rPr>
              <w:t>Name of your major</w:t>
            </w:r>
            <w:r w:rsidR="009D2C07" w:rsidRPr="00EA718E">
              <w:rPr>
                <w:rFonts w:cs="Arial"/>
                <w:bCs/>
                <w:lang w:val="en-US"/>
              </w:rPr>
              <w:t>.</w:t>
            </w:r>
          </w:p>
        </w:tc>
        <w:tc>
          <w:tcPr>
            <w:tcW w:w="2693" w:type="dxa"/>
            <w:tcBorders>
              <w:top w:val="single" w:sz="4" w:space="0" w:color="auto"/>
              <w:bottom w:val="single" w:sz="4" w:space="0" w:color="auto"/>
            </w:tcBorders>
          </w:tcPr>
          <w:p w14:paraId="69275C28" w14:textId="77777777" w:rsidR="007119FF" w:rsidRPr="009D2C07" w:rsidRDefault="007119FF" w:rsidP="000422E3">
            <w:pPr>
              <w:pStyle w:val="BodyText"/>
              <w:rPr>
                <w:rFonts w:cs="Arial"/>
                <w:b/>
                <w:bCs/>
                <w:color w:val="666666"/>
                <w:lang w:val="en-US"/>
              </w:rPr>
            </w:pPr>
          </w:p>
        </w:tc>
      </w:tr>
      <w:tr w:rsidR="007119FF" w:rsidRPr="00B47FA5" w14:paraId="1B82A8DB" w14:textId="77777777" w:rsidTr="000422E3">
        <w:trPr>
          <w:cantSplit/>
          <w:jc w:val="center"/>
        </w:trPr>
        <w:tc>
          <w:tcPr>
            <w:tcW w:w="8789" w:type="dxa"/>
            <w:gridSpan w:val="3"/>
            <w:tcBorders>
              <w:top w:val="single" w:sz="4" w:space="0" w:color="auto"/>
              <w:bottom w:val="single" w:sz="4" w:space="0" w:color="auto"/>
            </w:tcBorders>
            <w:tcMar>
              <w:top w:w="28" w:type="dxa"/>
              <w:left w:w="0" w:type="dxa"/>
              <w:bottom w:w="28" w:type="dxa"/>
              <w:right w:w="57" w:type="dxa"/>
            </w:tcMar>
          </w:tcPr>
          <w:p w14:paraId="03B395B3" w14:textId="77777777" w:rsidR="007119FF" w:rsidRPr="00B47FA5" w:rsidRDefault="007119FF" w:rsidP="000422E3">
            <w:pPr>
              <w:pStyle w:val="BodyText"/>
              <w:rPr>
                <w:rFonts w:cs="Arial"/>
                <w:b/>
                <w:bCs/>
                <w:lang w:val="en-US"/>
              </w:rPr>
            </w:pPr>
            <w:r w:rsidRPr="00B47FA5">
              <w:rPr>
                <w:rFonts w:ascii="Arial" w:hAnsi="Arial" w:cs="Arial"/>
                <w:b/>
                <w:bCs/>
                <w:lang w:val="en-US"/>
              </w:rPr>
              <w:t xml:space="preserve">Thesis supervisor  </w:t>
            </w:r>
            <w:sdt>
              <w:sdtPr>
                <w:rPr>
                  <w:rFonts w:ascii="Arial" w:hAnsi="Arial" w:cs="Arial"/>
                  <w:lang w:val="en-GB"/>
                </w:rPr>
                <w:id w:val="-852645665"/>
                <w:placeholder>
                  <w:docPart w:val="A292818CDC1E45828A70C5544240E054"/>
                </w:placeholder>
              </w:sdtPr>
              <w:sdtEndPr>
                <w:rPr>
                  <w:rFonts w:ascii="Georgia" w:hAnsi="Georgia"/>
                </w:rPr>
              </w:sdtEndPr>
              <w:sdtContent>
                <w:sdt>
                  <w:sdtPr>
                    <w:rPr>
                      <w:rFonts w:ascii="Arial" w:hAnsi="Arial" w:cs="Arial"/>
                    </w:rPr>
                    <w:id w:val="1807505915"/>
                    <w:placeholder>
                      <w:docPart w:val="C2FDA1E6087342C0B7B3ED8D185CF6DB"/>
                    </w:placeholder>
                  </w:sdtPr>
                  <w:sdtEndPr/>
                  <w:sdtContent>
                    <w:r w:rsidR="00B47FA5" w:rsidRPr="00EA718E">
                      <w:rPr>
                        <w:rFonts w:cs="Arial"/>
                        <w:lang w:val="en-US"/>
                      </w:rPr>
                      <w:t>Add their t</w:t>
                    </w:r>
                    <w:r w:rsidR="00B47FA5">
                      <w:rPr>
                        <w:rFonts w:cs="Arial"/>
                        <w:lang w:val="en-US"/>
                      </w:rPr>
                      <w:t>itle Prof. Susan Supervisor</w:t>
                    </w:r>
                  </w:sdtContent>
                </w:sdt>
              </w:sdtContent>
            </w:sdt>
          </w:p>
        </w:tc>
      </w:tr>
      <w:tr w:rsidR="007119FF" w:rsidRPr="00B47FA5" w14:paraId="2446C031" w14:textId="77777777" w:rsidTr="000422E3">
        <w:tblPrEx>
          <w:tblBorders>
            <w:bottom w:val="none" w:sz="0" w:space="0" w:color="auto"/>
          </w:tblBorders>
        </w:tblPrEx>
        <w:trPr>
          <w:cantSplit/>
          <w:jc w:val="center"/>
        </w:trPr>
        <w:tc>
          <w:tcPr>
            <w:tcW w:w="8789" w:type="dxa"/>
            <w:gridSpan w:val="3"/>
            <w:tcBorders>
              <w:top w:val="single" w:sz="4" w:space="0" w:color="auto"/>
              <w:bottom w:val="single" w:sz="4" w:space="0" w:color="auto"/>
            </w:tcBorders>
            <w:tcMar>
              <w:top w:w="28" w:type="dxa"/>
              <w:left w:w="0" w:type="dxa"/>
              <w:bottom w:w="28" w:type="dxa"/>
              <w:right w:w="57" w:type="dxa"/>
            </w:tcMar>
          </w:tcPr>
          <w:p w14:paraId="7E948F34" w14:textId="77777777" w:rsidR="007119FF" w:rsidRPr="00B47FA5" w:rsidRDefault="007119FF" w:rsidP="000422E3">
            <w:pPr>
              <w:pStyle w:val="BodyText"/>
              <w:rPr>
                <w:rFonts w:cs="Arial"/>
                <w:lang w:val="en-US"/>
              </w:rPr>
            </w:pPr>
            <w:r w:rsidRPr="00B47FA5">
              <w:rPr>
                <w:rFonts w:ascii="Arial" w:hAnsi="Arial" w:cs="Arial"/>
                <w:b/>
                <w:bCs/>
                <w:lang w:val="en-US"/>
              </w:rPr>
              <w:t xml:space="preserve">Thesis advisor(s)  </w:t>
            </w:r>
            <w:sdt>
              <w:sdtPr>
                <w:rPr>
                  <w:rFonts w:ascii="Arial" w:hAnsi="Arial" w:cs="Arial"/>
                  <w:lang w:val="en-GB"/>
                </w:rPr>
                <w:id w:val="5534757"/>
                <w:placeholder>
                  <w:docPart w:val="1D4C2D9DFA8D4B6F9005CC45ECC09728"/>
                </w:placeholder>
              </w:sdtPr>
              <w:sdtEndPr/>
              <w:sdtContent>
                <w:sdt>
                  <w:sdtPr>
                    <w:rPr>
                      <w:rFonts w:ascii="Arial" w:hAnsi="Arial" w:cs="Arial"/>
                      <w:lang w:val="en-GB"/>
                    </w:rPr>
                    <w:id w:val="-464120293"/>
                    <w:placeholder>
                      <w:docPart w:val="8A8F963D760F4DFB93AD02A5D0ECBA66"/>
                    </w:placeholder>
                  </w:sdtPr>
                  <w:sdtEndPr/>
                  <w:sdtContent>
                    <w:sdt>
                      <w:sdtPr>
                        <w:rPr>
                          <w:rFonts w:ascii="Arial" w:hAnsi="Arial" w:cs="Arial"/>
                        </w:rPr>
                        <w:id w:val="-1364050163"/>
                        <w:placeholder>
                          <w:docPart w:val="B28FF68693BB4C219C7F3A8E06B79658"/>
                        </w:placeholder>
                      </w:sdtPr>
                      <w:sdtEndPr/>
                      <w:sdtContent>
                        <w:r w:rsidR="00B47FA5" w:rsidRPr="00EA718E">
                          <w:rPr>
                            <w:rFonts w:cs="Arial"/>
                            <w:lang w:val="en-US"/>
                          </w:rPr>
                          <w:t xml:space="preserve">Add their titles </w:t>
                        </w:r>
                        <w:r w:rsidR="00B47FA5">
                          <w:rPr>
                            <w:rFonts w:cs="Arial"/>
                            <w:lang w:val="en-US"/>
                          </w:rPr>
                          <w:t>Dr Alan Advisor and Elsa Expert, MSc</w:t>
                        </w:r>
                        <w:r w:rsidR="00B47FA5" w:rsidRPr="00EA718E">
                          <w:rPr>
                            <w:rFonts w:cs="Arial"/>
                            <w:lang w:val="en-US"/>
                          </w:rPr>
                          <w:t>.</w:t>
                        </w:r>
                      </w:sdtContent>
                    </w:sdt>
                  </w:sdtContent>
                </w:sdt>
              </w:sdtContent>
            </w:sdt>
          </w:p>
        </w:tc>
      </w:tr>
      <w:tr w:rsidR="007119FF" w:rsidRPr="00B47FA5" w14:paraId="6755FA86" w14:textId="77777777" w:rsidTr="000422E3">
        <w:tblPrEx>
          <w:tblBorders>
            <w:bottom w:val="none" w:sz="0" w:space="0" w:color="auto"/>
          </w:tblBorders>
        </w:tblPrEx>
        <w:trPr>
          <w:cantSplit/>
          <w:jc w:val="center"/>
        </w:trPr>
        <w:tc>
          <w:tcPr>
            <w:tcW w:w="8789" w:type="dxa"/>
            <w:gridSpan w:val="3"/>
            <w:tcBorders>
              <w:top w:val="single" w:sz="4" w:space="0" w:color="auto"/>
              <w:bottom w:val="single" w:sz="4" w:space="0" w:color="auto"/>
            </w:tcBorders>
            <w:tcMar>
              <w:top w:w="28" w:type="dxa"/>
              <w:left w:w="0" w:type="dxa"/>
              <w:bottom w:w="28" w:type="dxa"/>
              <w:right w:w="57" w:type="dxa"/>
            </w:tcMar>
          </w:tcPr>
          <w:p w14:paraId="4947ECD8" w14:textId="77777777" w:rsidR="007119FF" w:rsidRPr="00B47FA5" w:rsidRDefault="007119FF" w:rsidP="000422E3">
            <w:pPr>
              <w:pStyle w:val="BodyText"/>
              <w:rPr>
                <w:lang w:val="en-US"/>
              </w:rPr>
            </w:pPr>
            <w:r w:rsidRPr="00B47FA5">
              <w:rPr>
                <w:rFonts w:ascii="Arial" w:hAnsi="Arial" w:cs="Arial"/>
                <w:b/>
                <w:bCs/>
                <w:lang w:val="en-US"/>
              </w:rPr>
              <w:t xml:space="preserve">Collaborative partner  </w:t>
            </w:r>
            <w:r w:rsidR="00B47FA5" w:rsidRPr="00054396">
              <w:rPr>
                <w:bCs/>
                <w:lang w:val="en-US"/>
              </w:rPr>
              <w:t>Fill this if you did your thesis work in a company or some other institute, otherwise remove it</w:t>
            </w:r>
            <w:r w:rsidR="00B47FA5">
              <w:rPr>
                <w:bCs/>
                <w:lang w:val="en-US"/>
              </w:rPr>
              <w:t>.</w:t>
            </w:r>
          </w:p>
        </w:tc>
      </w:tr>
      <w:tr w:rsidR="007119FF" w:rsidRPr="009A7B5A" w14:paraId="52525FD2" w14:textId="77777777" w:rsidTr="000422E3">
        <w:tblPrEx>
          <w:tblBorders>
            <w:bottom w:val="none" w:sz="0" w:space="0" w:color="auto"/>
          </w:tblBorders>
        </w:tblPrEx>
        <w:trPr>
          <w:cantSplit/>
          <w:jc w:val="center"/>
        </w:trPr>
        <w:tc>
          <w:tcPr>
            <w:tcW w:w="2410" w:type="dxa"/>
            <w:tcBorders>
              <w:top w:val="single" w:sz="4" w:space="0" w:color="auto"/>
              <w:bottom w:val="single" w:sz="4" w:space="0" w:color="auto"/>
            </w:tcBorders>
            <w:tcMar>
              <w:top w:w="28" w:type="dxa"/>
              <w:left w:w="0" w:type="dxa"/>
              <w:bottom w:w="28" w:type="dxa"/>
              <w:right w:w="57" w:type="dxa"/>
            </w:tcMar>
          </w:tcPr>
          <w:p w14:paraId="6878E1A3" w14:textId="77777777" w:rsidR="007119FF" w:rsidRPr="007119FF" w:rsidRDefault="007119FF" w:rsidP="000422E3">
            <w:pPr>
              <w:pStyle w:val="BodyText"/>
              <w:rPr>
                <w:rFonts w:cs="Arial"/>
                <w:lang w:val="en-GB"/>
              </w:rPr>
            </w:pPr>
            <w:r w:rsidRPr="007119FF">
              <w:rPr>
                <w:rFonts w:ascii="Arial" w:hAnsi="Arial" w:cs="Arial"/>
                <w:b/>
                <w:bCs/>
                <w:lang w:val="en-GB"/>
              </w:rPr>
              <w:t xml:space="preserve">Date  </w:t>
            </w:r>
            <w:sdt>
              <w:sdtPr>
                <w:rPr>
                  <w:rFonts w:cs="Arial"/>
                  <w:lang w:val="en-GB"/>
                </w:rPr>
                <w:id w:val="-1782336104"/>
                <w:placeholder>
                  <w:docPart w:val="9F38DC6092974A499EF3C607DA788EBD"/>
                </w:placeholder>
              </w:sdtPr>
              <w:sdtEndPr>
                <w:rPr>
                  <w:rFonts w:ascii="Arial" w:hAnsi="Arial"/>
                </w:rPr>
              </w:sdtEndPr>
              <w:sdtContent>
                <w:r w:rsidRPr="007119FF">
                  <w:rPr>
                    <w:rFonts w:cs="Arial"/>
                    <w:lang w:val="en-GB"/>
                  </w:rPr>
                  <w:t>dd.mm.åååå</w:t>
                </w:r>
              </w:sdtContent>
            </w:sdt>
          </w:p>
        </w:tc>
        <w:tc>
          <w:tcPr>
            <w:tcW w:w="3686" w:type="dxa"/>
            <w:tcBorders>
              <w:top w:val="single" w:sz="4" w:space="0" w:color="auto"/>
              <w:bottom w:val="single" w:sz="4" w:space="0" w:color="auto"/>
            </w:tcBorders>
            <w:tcMar>
              <w:top w:w="28" w:type="dxa"/>
              <w:left w:w="0" w:type="dxa"/>
              <w:bottom w:w="28" w:type="dxa"/>
              <w:right w:w="57" w:type="dxa"/>
            </w:tcMar>
          </w:tcPr>
          <w:p w14:paraId="007506D5" w14:textId="77777777" w:rsidR="007119FF" w:rsidRPr="009A7B5A" w:rsidRDefault="007119FF" w:rsidP="000422E3">
            <w:pPr>
              <w:pStyle w:val="BodyText"/>
              <w:rPr>
                <w:rFonts w:cs="Georgia"/>
              </w:rPr>
            </w:pPr>
            <w:r w:rsidRPr="009A7B5A">
              <w:rPr>
                <w:rFonts w:ascii="Arial" w:hAnsi="Arial" w:cs="Arial"/>
                <w:b/>
                <w:bCs/>
              </w:rPr>
              <w:t xml:space="preserve">Number of pages  </w:t>
            </w:r>
            <w:sdt>
              <w:sdtPr>
                <w:rPr>
                  <w:lang w:val="en-GB"/>
                </w:rPr>
                <w:id w:val="-268087063"/>
                <w:placeholder>
                  <w:docPart w:val="9F38DC6092974A499EF3C607DA788EBD"/>
                </w:placeholder>
              </w:sdtPr>
              <w:sdtEndPr/>
              <w:sdtContent>
                <w:r w:rsidRPr="009A7B5A">
                  <w:t>Lägg till text genom att trycka här.</w:t>
                </w:r>
              </w:sdtContent>
            </w:sdt>
          </w:p>
        </w:tc>
        <w:tc>
          <w:tcPr>
            <w:tcW w:w="2693" w:type="dxa"/>
            <w:tcBorders>
              <w:top w:val="single" w:sz="4" w:space="0" w:color="auto"/>
              <w:bottom w:val="single" w:sz="4" w:space="0" w:color="auto"/>
            </w:tcBorders>
            <w:tcMar>
              <w:top w:w="28" w:type="dxa"/>
              <w:left w:w="0" w:type="dxa"/>
              <w:bottom w:w="28" w:type="dxa"/>
              <w:right w:w="57" w:type="dxa"/>
            </w:tcMar>
          </w:tcPr>
          <w:p w14:paraId="2493B9FA" w14:textId="77777777" w:rsidR="007119FF" w:rsidRPr="009A7B5A" w:rsidRDefault="007119FF" w:rsidP="000422E3">
            <w:pPr>
              <w:pStyle w:val="BodyText"/>
              <w:rPr>
                <w:rFonts w:cs="Georgia"/>
              </w:rPr>
            </w:pPr>
            <w:r w:rsidRPr="009A7B5A">
              <w:rPr>
                <w:rFonts w:ascii="Arial" w:hAnsi="Arial" w:cs="Arial"/>
                <w:b/>
                <w:bCs/>
              </w:rPr>
              <w:t xml:space="preserve">Language  </w:t>
            </w:r>
            <w:sdt>
              <w:sdtPr>
                <w:rPr>
                  <w:lang w:val="en-GB"/>
                </w:rPr>
                <w:id w:val="1270278548"/>
                <w:placeholder>
                  <w:docPart w:val="9F38DC6092974A499EF3C607DA788EBD"/>
                </w:placeholder>
              </w:sdtPr>
              <w:sdtEndPr/>
              <w:sdtContent>
                <w:r w:rsidRPr="009A7B5A">
                  <w:t>Lägg till text genom att trycka här.</w:t>
                </w:r>
              </w:sdtContent>
            </w:sdt>
          </w:p>
        </w:tc>
      </w:tr>
      <w:tr w:rsidR="007119FF" w:rsidRPr="009A7B5A" w14:paraId="7FFAE191" w14:textId="77777777" w:rsidTr="000422E3">
        <w:trPr>
          <w:cantSplit/>
          <w:trHeight w:val="2051"/>
          <w:jc w:val="center"/>
        </w:trPr>
        <w:tc>
          <w:tcPr>
            <w:tcW w:w="8789" w:type="dxa"/>
            <w:gridSpan w:val="3"/>
            <w:tcMar>
              <w:top w:w="28" w:type="dxa"/>
              <w:left w:w="0" w:type="dxa"/>
              <w:bottom w:w="28" w:type="dxa"/>
              <w:right w:w="57" w:type="dxa"/>
            </w:tcMar>
          </w:tcPr>
          <w:p w14:paraId="3D32E2E1" w14:textId="77777777" w:rsidR="007119FF" w:rsidRPr="009A7B5A" w:rsidRDefault="007119FF" w:rsidP="000422E3">
            <w:pPr>
              <w:pStyle w:val="BodyText"/>
              <w:rPr>
                <w:rFonts w:ascii="Arial" w:hAnsi="Arial" w:cs="Arial"/>
                <w:b/>
                <w:bCs/>
                <w:color w:val="666666"/>
              </w:rPr>
            </w:pPr>
          </w:p>
          <w:p w14:paraId="64369CF7" w14:textId="77777777" w:rsidR="007119FF" w:rsidRPr="009A7B5A" w:rsidRDefault="007119FF" w:rsidP="000422E3">
            <w:pPr>
              <w:pStyle w:val="BodyText"/>
              <w:rPr>
                <w:rFonts w:ascii="Arial" w:eastAsia="SimSun" w:hAnsi="Arial" w:cs="Arial"/>
                <w:b/>
              </w:rPr>
            </w:pPr>
            <w:r w:rsidRPr="009A7B5A">
              <w:rPr>
                <w:rFonts w:ascii="Arial" w:eastAsia="SimSun" w:hAnsi="Arial" w:cs="Arial"/>
                <w:b/>
              </w:rPr>
              <w:t>Abstract</w:t>
            </w:r>
          </w:p>
          <w:p w14:paraId="1E3097A9" w14:textId="77777777" w:rsidR="007119FF" w:rsidRPr="009A7B5A" w:rsidRDefault="007119FF" w:rsidP="000422E3">
            <w:pPr>
              <w:pStyle w:val="BodyText"/>
              <w:rPr>
                <w:rFonts w:eastAsia="Times New Roman" w:cs="Arial"/>
                <w:sz w:val="24"/>
                <w:szCs w:val="24"/>
              </w:rPr>
            </w:pPr>
            <w:r w:rsidRPr="009A7B5A">
              <w:rPr>
                <w:rFonts w:eastAsia="Times New Roman" w:cs="Arial"/>
                <w:sz w:val="24"/>
                <w:szCs w:val="24"/>
              </w:rPr>
              <w:t>Sammandraget är en kort beskrivning av arbetets centrala innehåll: vad under-söktes, hur undersöktes det och vilka var de viktigaste resultaten?</w:t>
            </w:r>
          </w:p>
          <w:p w14:paraId="4936DF66" w14:textId="77777777" w:rsidR="007119FF" w:rsidRPr="009A7B5A" w:rsidRDefault="007119FF" w:rsidP="000422E3">
            <w:pPr>
              <w:pStyle w:val="Brdtextindrag"/>
              <w:rPr>
                <w:sz w:val="24"/>
                <w:szCs w:val="24"/>
              </w:rPr>
            </w:pPr>
            <w:r w:rsidRPr="009A7B5A">
              <w:rPr>
                <w:sz w:val="24"/>
                <w:szCs w:val="24"/>
              </w:rPr>
              <w:t>I lärdomsprov som skrivs på svenska skrivs sammandraget på svenska och engelska, på motsvarande sätt skrivs sammandraget på finska och engelska i lärdomsprov på finska. Finsk- eller svenskspråkiga studerande som skriver sitt lärdomsprov på engelska ska skriva sammandraget på sitt skolutbildningsspråk.  Studerande vars skolutbildningsspråk inte är svenska eller finska skriver sam-mandraget endast på engelska. Den studerande kan om hen så önskar lägga till ett andra eller tredje sammandrag på sitt eget modersmål. Sammandraget fun-gerar då ofta som mognadsprov. Information om mognadsprov på svenska finns på MyCourses https://mycourses.aalto.fi/course/view.php?id=26872.</w:t>
            </w:r>
          </w:p>
          <w:p w14:paraId="59251DF3" w14:textId="77777777" w:rsidR="007119FF" w:rsidRPr="009A7B5A" w:rsidRDefault="007119FF" w:rsidP="000422E3">
            <w:pPr>
              <w:pStyle w:val="BodyText"/>
              <w:rPr>
                <w:rFonts w:ascii="Arial" w:hAnsi="Arial" w:cs="Arial"/>
                <w:b/>
                <w:bCs/>
                <w:color w:val="666666"/>
              </w:rPr>
            </w:pPr>
          </w:p>
        </w:tc>
      </w:tr>
      <w:tr w:rsidR="007119FF" w:rsidRPr="009A7B5A" w14:paraId="33A7ABA8" w14:textId="77777777" w:rsidTr="000422E3">
        <w:tblPrEx>
          <w:tblBorders>
            <w:bottom w:val="none" w:sz="0" w:space="0" w:color="auto"/>
          </w:tblBorders>
        </w:tblPrEx>
        <w:trPr>
          <w:cantSplit/>
          <w:jc w:val="center"/>
        </w:trPr>
        <w:tc>
          <w:tcPr>
            <w:tcW w:w="8789" w:type="dxa"/>
            <w:gridSpan w:val="3"/>
            <w:tcBorders>
              <w:top w:val="single" w:sz="4" w:space="0" w:color="auto"/>
              <w:bottom w:val="single" w:sz="4" w:space="0" w:color="auto"/>
            </w:tcBorders>
            <w:tcMar>
              <w:top w:w="28" w:type="dxa"/>
              <w:left w:w="0" w:type="dxa"/>
              <w:bottom w:w="28" w:type="dxa"/>
              <w:right w:w="57" w:type="dxa"/>
            </w:tcMar>
          </w:tcPr>
          <w:p w14:paraId="56AC8643" w14:textId="77777777" w:rsidR="007119FF" w:rsidRPr="009A7B5A" w:rsidRDefault="007119FF" w:rsidP="000422E3">
            <w:pPr>
              <w:pStyle w:val="BodyText"/>
              <w:rPr>
                <w:rFonts w:cs="Georgia"/>
                <w:sz w:val="24"/>
                <w:szCs w:val="24"/>
              </w:rPr>
            </w:pPr>
            <w:r w:rsidRPr="009A7B5A">
              <w:rPr>
                <w:rFonts w:ascii="Arial" w:hAnsi="Arial" w:cs="Arial"/>
                <w:b/>
                <w:bCs/>
              </w:rPr>
              <w:t xml:space="preserve">Keywords  </w:t>
            </w:r>
            <w:sdt>
              <w:sdtPr>
                <w:rPr>
                  <w:lang w:val="en-GB"/>
                </w:rPr>
                <w:id w:val="-1873445413"/>
                <w:placeholder>
                  <w:docPart w:val="BE8F2C9C7C6147908424035F6A9F3EDE"/>
                </w:placeholder>
              </w:sdtPr>
              <w:sdtEndPr/>
              <w:sdtContent>
                <w:r w:rsidRPr="009A7B5A">
                  <w:rPr>
                    <w:rFonts w:cs="XCharter-Roman"/>
                  </w:rPr>
                  <w:t>Välj ord som är centrala för ditt lärdomsprov</w:t>
                </w:r>
              </w:sdtContent>
            </w:sdt>
          </w:p>
        </w:tc>
      </w:tr>
    </w:tbl>
    <w:p w14:paraId="4271146A" w14:textId="77777777" w:rsidR="003A65E5" w:rsidRDefault="003A65E5" w:rsidP="003A65E5">
      <w:pPr>
        <w:rPr>
          <w:rFonts w:ascii="Georgia" w:hAnsi="Georgia"/>
          <w:lang w:val="sv-SE"/>
        </w:rPr>
      </w:pPr>
    </w:p>
    <w:p w14:paraId="0728EBD2" w14:textId="77777777" w:rsidR="003A65E5" w:rsidRPr="002A29C9" w:rsidRDefault="003A65E5" w:rsidP="003A65E5">
      <w:pPr>
        <w:rPr>
          <w:rFonts w:ascii="Georgia" w:hAnsi="Georgia"/>
          <w:lang w:val="sv-SE"/>
        </w:rPr>
        <w:sectPr w:rsidR="003A65E5" w:rsidRPr="002A29C9" w:rsidSect="00383C5D">
          <w:pgSz w:w="11906" w:h="16838"/>
          <w:pgMar w:top="1417" w:right="1134" w:bottom="1417" w:left="1134" w:header="708" w:footer="708" w:gutter="0"/>
          <w:cols w:space="708"/>
          <w:titlePg/>
          <w:docGrid w:linePitch="360"/>
        </w:sectPr>
      </w:pPr>
    </w:p>
    <w:sdt>
      <w:sdtPr>
        <w:rPr>
          <w:rFonts w:asciiTheme="minorHAnsi" w:hAnsiTheme="minorHAnsi" w:cstheme="minorBidi"/>
          <w:sz w:val="22"/>
          <w:szCs w:val="22"/>
          <w:lang w:val="fi-FI"/>
        </w:rPr>
        <w:id w:val="565617084"/>
        <w:docPartObj>
          <w:docPartGallery w:val="Table of Contents"/>
          <w:docPartUnique/>
        </w:docPartObj>
      </w:sdtPr>
      <w:sdtEndPr>
        <w:rPr>
          <w:b/>
          <w:bCs/>
        </w:rPr>
      </w:sdtEndPr>
      <w:sdtContent>
        <w:p w14:paraId="47EB8B70" w14:textId="77777777" w:rsidR="00F32C95" w:rsidRPr="0005026D" w:rsidRDefault="00E76EE0" w:rsidP="00F32C95">
          <w:pPr>
            <w:pStyle w:val="BodyText"/>
            <w:rPr>
              <w:rFonts w:ascii="Arial" w:hAnsi="Arial" w:cs="Arial"/>
              <w:b/>
              <w:bCs/>
              <w:sz w:val="32"/>
              <w:szCs w:val="32"/>
            </w:rPr>
          </w:pPr>
          <w:r>
            <w:rPr>
              <w:rFonts w:ascii="Arial" w:hAnsi="Arial" w:cs="Arial"/>
              <w:b/>
              <w:bCs/>
              <w:sz w:val="32"/>
              <w:szCs w:val="32"/>
            </w:rPr>
            <w:t>Innehåll</w:t>
          </w:r>
        </w:p>
        <w:p w14:paraId="325131B6" w14:textId="77777777" w:rsidR="00F32C95" w:rsidRPr="0005026D" w:rsidRDefault="00F32C95" w:rsidP="00F32C95">
          <w:pPr>
            <w:pStyle w:val="BodyText"/>
            <w:rPr>
              <w:rFonts w:ascii="Arial" w:hAnsi="Arial" w:cs="Arial"/>
              <w:b/>
              <w:bCs/>
              <w:sz w:val="32"/>
              <w:szCs w:val="32"/>
            </w:rPr>
          </w:pPr>
        </w:p>
        <w:p w14:paraId="6FECEDC7" w14:textId="77777777" w:rsidR="00F50091" w:rsidRDefault="00E76EE0">
          <w:pPr>
            <w:pStyle w:val="TOC1"/>
            <w:rPr>
              <w:rFonts w:asciiTheme="minorHAnsi" w:eastAsiaTheme="minorEastAsia" w:hAnsiTheme="minorHAnsi" w:cstheme="minorBidi"/>
              <w:noProof/>
              <w:sz w:val="22"/>
              <w:szCs w:val="22"/>
              <w:lang w:val="fi-FI" w:eastAsia="fi-FI"/>
            </w:rPr>
          </w:pPr>
          <w:r>
            <w:fldChar w:fldCharType="begin"/>
          </w:r>
          <w:r>
            <w:instrText xml:space="preserve"> TOC \o "1-3" \h \z \t "Titel 1 (numrerad);1" </w:instrText>
          </w:r>
          <w:r>
            <w:fldChar w:fldCharType="separate"/>
          </w:r>
          <w:hyperlink w:anchor="_Toc60741636" w:history="1">
            <w:r w:rsidR="00F50091" w:rsidRPr="000C05C8">
              <w:rPr>
                <w:rStyle w:val="Hyperlink"/>
                <w:noProof/>
              </w:rPr>
              <w:t>Förord</w:t>
            </w:r>
            <w:r w:rsidR="00F50091">
              <w:rPr>
                <w:noProof/>
                <w:webHidden/>
              </w:rPr>
              <w:tab/>
            </w:r>
            <w:r w:rsidR="00F50091">
              <w:rPr>
                <w:noProof/>
                <w:webHidden/>
              </w:rPr>
              <w:fldChar w:fldCharType="begin"/>
            </w:r>
            <w:r w:rsidR="00F50091">
              <w:rPr>
                <w:noProof/>
                <w:webHidden/>
              </w:rPr>
              <w:instrText xml:space="preserve"> PAGEREF _Toc60741636 \h </w:instrText>
            </w:r>
            <w:r w:rsidR="00F50091">
              <w:rPr>
                <w:noProof/>
                <w:webHidden/>
              </w:rPr>
            </w:r>
            <w:r w:rsidR="00F50091">
              <w:rPr>
                <w:noProof/>
                <w:webHidden/>
              </w:rPr>
              <w:fldChar w:fldCharType="separate"/>
            </w:r>
            <w:r w:rsidR="00F50091">
              <w:rPr>
                <w:noProof/>
                <w:webHidden/>
              </w:rPr>
              <w:t>9</w:t>
            </w:r>
            <w:r w:rsidR="00F50091">
              <w:rPr>
                <w:noProof/>
                <w:webHidden/>
              </w:rPr>
              <w:fldChar w:fldCharType="end"/>
            </w:r>
          </w:hyperlink>
        </w:p>
        <w:p w14:paraId="6F6AE340" w14:textId="77777777" w:rsidR="00F50091" w:rsidRDefault="006F5339">
          <w:pPr>
            <w:pStyle w:val="TOC1"/>
            <w:rPr>
              <w:rFonts w:asciiTheme="minorHAnsi" w:eastAsiaTheme="minorEastAsia" w:hAnsiTheme="minorHAnsi" w:cstheme="minorBidi"/>
              <w:noProof/>
              <w:sz w:val="22"/>
              <w:szCs w:val="22"/>
              <w:lang w:val="fi-FI" w:eastAsia="fi-FI"/>
            </w:rPr>
          </w:pPr>
          <w:hyperlink w:anchor="_Toc60741637" w:history="1">
            <w:r w:rsidR="00F50091" w:rsidRPr="000C05C8">
              <w:rPr>
                <w:rStyle w:val="Hyperlink"/>
                <w:noProof/>
              </w:rPr>
              <w:t>Symboler och förkortningar</w:t>
            </w:r>
            <w:r w:rsidR="00F50091">
              <w:rPr>
                <w:noProof/>
                <w:webHidden/>
              </w:rPr>
              <w:tab/>
            </w:r>
            <w:r w:rsidR="00F50091">
              <w:rPr>
                <w:noProof/>
                <w:webHidden/>
              </w:rPr>
              <w:fldChar w:fldCharType="begin"/>
            </w:r>
            <w:r w:rsidR="00F50091">
              <w:rPr>
                <w:noProof/>
                <w:webHidden/>
              </w:rPr>
              <w:instrText xml:space="preserve"> PAGEREF _Toc60741637 \h </w:instrText>
            </w:r>
            <w:r w:rsidR="00F50091">
              <w:rPr>
                <w:noProof/>
                <w:webHidden/>
              </w:rPr>
            </w:r>
            <w:r w:rsidR="00F50091">
              <w:rPr>
                <w:noProof/>
                <w:webHidden/>
              </w:rPr>
              <w:fldChar w:fldCharType="separate"/>
            </w:r>
            <w:r w:rsidR="00F50091">
              <w:rPr>
                <w:noProof/>
                <w:webHidden/>
              </w:rPr>
              <w:t>10</w:t>
            </w:r>
            <w:r w:rsidR="00F50091">
              <w:rPr>
                <w:noProof/>
                <w:webHidden/>
              </w:rPr>
              <w:fldChar w:fldCharType="end"/>
            </w:r>
          </w:hyperlink>
        </w:p>
        <w:p w14:paraId="729D071B" w14:textId="77777777" w:rsidR="00F50091" w:rsidRDefault="006F5339">
          <w:pPr>
            <w:pStyle w:val="TOC2"/>
            <w:tabs>
              <w:tab w:val="right" w:leader="dot" w:pos="8040"/>
            </w:tabs>
            <w:rPr>
              <w:rFonts w:asciiTheme="minorHAnsi" w:eastAsiaTheme="minorEastAsia" w:hAnsiTheme="minorHAnsi" w:cstheme="minorBidi"/>
              <w:noProof/>
              <w:sz w:val="22"/>
              <w:szCs w:val="22"/>
              <w:lang w:val="fi-FI" w:eastAsia="fi-FI"/>
            </w:rPr>
          </w:pPr>
          <w:hyperlink w:anchor="_Toc60741638" w:history="1">
            <w:r w:rsidR="00F50091" w:rsidRPr="000C05C8">
              <w:rPr>
                <w:rStyle w:val="Hyperlink"/>
                <w:noProof/>
              </w:rPr>
              <w:t>Symboler</w:t>
            </w:r>
            <w:r w:rsidR="00F50091">
              <w:rPr>
                <w:noProof/>
                <w:webHidden/>
              </w:rPr>
              <w:tab/>
            </w:r>
            <w:r w:rsidR="00F50091">
              <w:rPr>
                <w:noProof/>
                <w:webHidden/>
              </w:rPr>
              <w:fldChar w:fldCharType="begin"/>
            </w:r>
            <w:r w:rsidR="00F50091">
              <w:rPr>
                <w:noProof/>
                <w:webHidden/>
              </w:rPr>
              <w:instrText xml:space="preserve"> PAGEREF _Toc60741638 \h </w:instrText>
            </w:r>
            <w:r w:rsidR="00F50091">
              <w:rPr>
                <w:noProof/>
                <w:webHidden/>
              </w:rPr>
            </w:r>
            <w:r w:rsidR="00F50091">
              <w:rPr>
                <w:noProof/>
                <w:webHidden/>
              </w:rPr>
              <w:fldChar w:fldCharType="separate"/>
            </w:r>
            <w:r w:rsidR="00F50091">
              <w:rPr>
                <w:noProof/>
                <w:webHidden/>
              </w:rPr>
              <w:t>10</w:t>
            </w:r>
            <w:r w:rsidR="00F50091">
              <w:rPr>
                <w:noProof/>
                <w:webHidden/>
              </w:rPr>
              <w:fldChar w:fldCharType="end"/>
            </w:r>
          </w:hyperlink>
        </w:p>
        <w:p w14:paraId="0D269691" w14:textId="77777777" w:rsidR="00F50091" w:rsidRDefault="006F5339">
          <w:pPr>
            <w:pStyle w:val="TOC2"/>
            <w:tabs>
              <w:tab w:val="right" w:leader="dot" w:pos="8040"/>
            </w:tabs>
            <w:rPr>
              <w:rFonts w:asciiTheme="minorHAnsi" w:eastAsiaTheme="minorEastAsia" w:hAnsiTheme="minorHAnsi" w:cstheme="minorBidi"/>
              <w:noProof/>
              <w:sz w:val="22"/>
              <w:szCs w:val="22"/>
              <w:lang w:val="fi-FI" w:eastAsia="fi-FI"/>
            </w:rPr>
          </w:pPr>
          <w:hyperlink w:anchor="_Toc60741639" w:history="1">
            <w:r w:rsidR="00F50091" w:rsidRPr="000C05C8">
              <w:rPr>
                <w:rStyle w:val="Hyperlink"/>
                <w:noProof/>
              </w:rPr>
              <w:t>Operatorer</w:t>
            </w:r>
            <w:r w:rsidR="00F50091">
              <w:rPr>
                <w:noProof/>
                <w:webHidden/>
              </w:rPr>
              <w:tab/>
            </w:r>
            <w:r w:rsidR="00F50091">
              <w:rPr>
                <w:noProof/>
                <w:webHidden/>
              </w:rPr>
              <w:fldChar w:fldCharType="begin"/>
            </w:r>
            <w:r w:rsidR="00F50091">
              <w:rPr>
                <w:noProof/>
                <w:webHidden/>
              </w:rPr>
              <w:instrText xml:space="preserve"> PAGEREF _Toc60741639 \h </w:instrText>
            </w:r>
            <w:r w:rsidR="00F50091">
              <w:rPr>
                <w:noProof/>
                <w:webHidden/>
              </w:rPr>
            </w:r>
            <w:r w:rsidR="00F50091">
              <w:rPr>
                <w:noProof/>
                <w:webHidden/>
              </w:rPr>
              <w:fldChar w:fldCharType="separate"/>
            </w:r>
            <w:r w:rsidR="00F50091">
              <w:rPr>
                <w:noProof/>
                <w:webHidden/>
              </w:rPr>
              <w:t>10</w:t>
            </w:r>
            <w:r w:rsidR="00F50091">
              <w:rPr>
                <w:noProof/>
                <w:webHidden/>
              </w:rPr>
              <w:fldChar w:fldCharType="end"/>
            </w:r>
          </w:hyperlink>
        </w:p>
        <w:p w14:paraId="1C6AE09D" w14:textId="77777777" w:rsidR="00F50091" w:rsidRDefault="006F5339">
          <w:pPr>
            <w:pStyle w:val="TOC2"/>
            <w:tabs>
              <w:tab w:val="right" w:leader="dot" w:pos="8040"/>
            </w:tabs>
            <w:rPr>
              <w:rFonts w:asciiTheme="minorHAnsi" w:eastAsiaTheme="minorEastAsia" w:hAnsiTheme="minorHAnsi" w:cstheme="minorBidi"/>
              <w:noProof/>
              <w:sz w:val="22"/>
              <w:szCs w:val="22"/>
              <w:lang w:val="fi-FI" w:eastAsia="fi-FI"/>
            </w:rPr>
          </w:pPr>
          <w:hyperlink w:anchor="_Toc60741640" w:history="1">
            <w:r w:rsidR="00F50091" w:rsidRPr="000C05C8">
              <w:rPr>
                <w:rStyle w:val="Hyperlink"/>
                <w:noProof/>
              </w:rPr>
              <w:t>Förkortningar</w:t>
            </w:r>
            <w:r w:rsidR="00F50091">
              <w:rPr>
                <w:noProof/>
                <w:webHidden/>
              </w:rPr>
              <w:tab/>
            </w:r>
            <w:r w:rsidR="00F50091">
              <w:rPr>
                <w:noProof/>
                <w:webHidden/>
              </w:rPr>
              <w:fldChar w:fldCharType="begin"/>
            </w:r>
            <w:r w:rsidR="00F50091">
              <w:rPr>
                <w:noProof/>
                <w:webHidden/>
              </w:rPr>
              <w:instrText xml:space="preserve"> PAGEREF _Toc60741640 \h </w:instrText>
            </w:r>
            <w:r w:rsidR="00F50091">
              <w:rPr>
                <w:noProof/>
                <w:webHidden/>
              </w:rPr>
            </w:r>
            <w:r w:rsidR="00F50091">
              <w:rPr>
                <w:noProof/>
                <w:webHidden/>
              </w:rPr>
              <w:fldChar w:fldCharType="separate"/>
            </w:r>
            <w:r w:rsidR="00F50091">
              <w:rPr>
                <w:noProof/>
                <w:webHidden/>
              </w:rPr>
              <w:t>10</w:t>
            </w:r>
            <w:r w:rsidR="00F50091">
              <w:rPr>
                <w:noProof/>
                <w:webHidden/>
              </w:rPr>
              <w:fldChar w:fldCharType="end"/>
            </w:r>
          </w:hyperlink>
        </w:p>
        <w:p w14:paraId="4B37B9C1" w14:textId="77777777" w:rsidR="00F50091" w:rsidRDefault="006F5339">
          <w:pPr>
            <w:pStyle w:val="TOC1"/>
            <w:rPr>
              <w:rFonts w:asciiTheme="minorHAnsi" w:eastAsiaTheme="minorEastAsia" w:hAnsiTheme="minorHAnsi" w:cstheme="minorBidi"/>
              <w:noProof/>
              <w:sz w:val="22"/>
              <w:szCs w:val="22"/>
              <w:lang w:val="fi-FI" w:eastAsia="fi-FI"/>
            </w:rPr>
          </w:pPr>
          <w:hyperlink w:anchor="_Toc60741641" w:history="1">
            <w:r w:rsidR="00F50091" w:rsidRPr="000C05C8">
              <w:rPr>
                <w:rStyle w:val="Hyperlink"/>
                <w:noProof/>
              </w:rPr>
              <w:t>1</w:t>
            </w:r>
            <w:r w:rsidR="00F50091">
              <w:rPr>
                <w:rFonts w:asciiTheme="minorHAnsi" w:eastAsiaTheme="minorEastAsia" w:hAnsiTheme="minorHAnsi" w:cstheme="minorBidi"/>
                <w:noProof/>
                <w:sz w:val="22"/>
                <w:szCs w:val="22"/>
                <w:lang w:val="fi-FI" w:eastAsia="fi-FI"/>
              </w:rPr>
              <w:tab/>
            </w:r>
            <w:r w:rsidR="00F50091" w:rsidRPr="000C05C8">
              <w:rPr>
                <w:rStyle w:val="Hyperlink"/>
                <w:noProof/>
              </w:rPr>
              <w:t>Inledning</w:t>
            </w:r>
            <w:r w:rsidR="00F50091">
              <w:rPr>
                <w:noProof/>
                <w:webHidden/>
              </w:rPr>
              <w:tab/>
            </w:r>
            <w:r w:rsidR="00F50091">
              <w:rPr>
                <w:noProof/>
                <w:webHidden/>
              </w:rPr>
              <w:fldChar w:fldCharType="begin"/>
            </w:r>
            <w:r w:rsidR="00F50091">
              <w:rPr>
                <w:noProof/>
                <w:webHidden/>
              </w:rPr>
              <w:instrText xml:space="preserve"> PAGEREF _Toc60741641 \h </w:instrText>
            </w:r>
            <w:r w:rsidR="00F50091">
              <w:rPr>
                <w:noProof/>
                <w:webHidden/>
              </w:rPr>
            </w:r>
            <w:r w:rsidR="00F50091">
              <w:rPr>
                <w:noProof/>
                <w:webHidden/>
              </w:rPr>
              <w:fldChar w:fldCharType="separate"/>
            </w:r>
            <w:r w:rsidR="00F50091">
              <w:rPr>
                <w:noProof/>
                <w:webHidden/>
              </w:rPr>
              <w:t>11</w:t>
            </w:r>
            <w:r w:rsidR="00F50091">
              <w:rPr>
                <w:noProof/>
                <w:webHidden/>
              </w:rPr>
              <w:fldChar w:fldCharType="end"/>
            </w:r>
          </w:hyperlink>
        </w:p>
        <w:p w14:paraId="33DE0F55" w14:textId="77777777" w:rsidR="00F50091" w:rsidRDefault="006F5339">
          <w:pPr>
            <w:pStyle w:val="TOC2"/>
            <w:tabs>
              <w:tab w:val="left" w:pos="880"/>
              <w:tab w:val="right" w:leader="dot" w:pos="8040"/>
            </w:tabs>
            <w:rPr>
              <w:rFonts w:asciiTheme="minorHAnsi" w:eastAsiaTheme="minorEastAsia" w:hAnsiTheme="minorHAnsi" w:cstheme="minorBidi"/>
              <w:noProof/>
              <w:sz w:val="22"/>
              <w:szCs w:val="22"/>
              <w:lang w:val="fi-FI" w:eastAsia="fi-FI"/>
            </w:rPr>
          </w:pPr>
          <w:hyperlink w:anchor="_Toc60741642" w:history="1">
            <w:r w:rsidR="00F50091" w:rsidRPr="000C05C8">
              <w:rPr>
                <w:rStyle w:val="Hyperlink"/>
                <w:noProof/>
              </w:rPr>
              <w:t>1.1</w:t>
            </w:r>
            <w:r w:rsidR="00F50091" w:rsidRPr="002A29C9">
              <w:rPr>
                <w:rFonts w:eastAsiaTheme="minorEastAsia" w:cstheme="minorBidi"/>
                <w:noProof/>
                <w:sz w:val="22"/>
                <w:szCs w:val="22"/>
                <w:lang w:val="fi-FI" w:eastAsia="fi-FI"/>
              </w:rPr>
              <w:tab/>
            </w:r>
            <w:r w:rsidR="00F50091" w:rsidRPr="000C05C8">
              <w:rPr>
                <w:rStyle w:val="Hyperlink"/>
                <w:noProof/>
              </w:rPr>
              <w:t>Inledningens typiska innehåll</w:t>
            </w:r>
            <w:r w:rsidR="00F50091">
              <w:rPr>
                <w:noProof/>
                <w:webHidden/>
              </w:rPr>
              <w:tab/>
            </w:r>
            <w:r w:rsidR="00F50091">
              <w:rPr>
                <w:noProof/>
                <w:webHidden/>
              </w:rPr>
              <w:fldChar w:fldCharType="begin"/>
            </w:r>
            <w:r w:rsidR="00F50091">
              <w:rPr>
                <w:noProof/>
                <w:webHidden/>
              </w:rPr>
              <w:instrText xml:space="preserve"> PAGEREF _Toc60741642 \h </w:instrText>
            </w:r>
            <w:r w:rsidR="00F50091">
              <w:rPr>
                <w:noProof/>
                <w:webHidden/>
              </w:rPr>
            </w:r>
            <w:r w:rsidR="00F50091">
              <w:rPr>
                <w:noProof/>
                <w:webHidden/>
              </w:rPr>
              <w:fldChar w:fldCharType="separate"/>
            </w:r>
            <w:r w:rsidR="00F50091">
              <w:rPr>
                <w:noProof/>
                <w:webHidden/>
              </w:rPr>
              <w:t>11</w:t>
            </w:r>
            <w:r w:rsidR="00F50091">
              <w:rPr>
                <w:noProof/>
                <w:webHidden/>
              </w:rPr>
              <w:fldChar w:fldCharType="end"/>
            </w:r>
          </w:hyperlink>
        </w:p>
        <w:p w14:paraId="68FF1122" w14:textId="77777777" w:rsidR="00F50091" w:rsidRDefault="006F5339">
          <w:pPr>
            <w:pStyle w:val="TOC1"/>
            <w:rPr>
              <w:rFonts w:asciiTheme="minorHAnsi" w:eastAsiaTheme="minorEastAsia" w:hAnsiTheme="minorHAnsi" w:cstheme="minorBidi"/>
              <w:noProof/>
              <w:sz w:val="22"/>
              <w:szCs w:val="22"/>
              <w:lang w:val="fi-FI" w:eastAsia="fi-FI"/>
            </w:rPr>
          </w:pPr>
          <w:hyperlink w:anchor="_Toc60741643" w:history="1">
            <w:r w:rsidR="00F50091" w:rsidRPr="000C05C8">
              <w:rPr>
                <w:rStyle w:val="Hyperlink"/>
                <w:noProof/>
              </w:rPr>
              <w:t>2</w:t>
            </w:r>
            <w:r w:rsidR="00F50091" w:rsidRPr="002A29C9">
              <w:rPr>
                <w:rFonts w:eastAsiaTheme="minorEastAsia" w:cstheme="minorBidi"/>
                <w:noProof/>
                <w:sz w:val="22"/>
                <w:szCs w:val="22"/>
                <w:lang w:val="fi-FI" w:eastAsia="fi-FI"/>
              </w:rPr>
              <w:tab/>
            </w:r>
            <w:r w:rsidR="00F50091" w:rsidRPr="000C05C8">
              <w:rPr>
                <w:rStyle w:val="Hyperlink"/>
                <w:noProof/>
              </w:rPr>
              <w:t>Tidigare forskning</w:t>
            </w:r>
            <w:r w:rsidR="00F50091">
              <w:rPr>
                <w:noProof/>
                <w:webHidden/>
              </w:rPr>
              <w:tab/>
            </w:r>
            <w:r w:rsidR="00F50091">
              <w:rPr>
                <w:noProof/>
                <w:webHidden/>
              </w:rPr>
              <w:fldChar w:fldCharType="begin"/>
            </w:r>
            <w:r w:rsidR="00F50091">
              <w:rPr>
                <w:noProof/>
                <w:webHidden/>
              </w:rPr>
              <w:instrText xml:space="preserve"> PAGEREF _Toc60741643 \h </w:instrText>
            </w:r>
            <w:r w:rsidR="00F50091">
              <w:rPr>
                <w:noProof/>
                <w:webHidden/>
              </w:rPr>
            </w:r>
            <w:r w:rsidR="00F50091">
              <w:rPr>
                <w:noProof/>
                <w:webHidden/>
              </w:rPr>
              <w:fldChar w:fldCharType="separate"/>
            </w:r>
            <w:r w:rsidR="00F50091">
              <w:rPr>
                <w:noProof/>
                <w:webHidden/>
              </w:rPr>
              <w:t>12</w:t>
            </w:r>
            <w:r w:rsidR="00F50091">
              <w:rPr>
                <w:noProof/>
                <w:webHidden/>
              </w:rPr>
              <w:fldChar w:fldCharType="end"/>
            </w:r>
          </w:hyperlink>
        </w:p>
        <w:p w14:paraId="1C413CB7" w14:textId="77777777" w:rsidR="00F50091" w:rsidRDefault="006F5339">
          <w:pPr>
            <w:pStyle w:val="TOC2"/>
            <w:tabs>
              <w:tab w:val="left" w:pos="880"/>
              <w:tab w:val="right" w:leader="dot" w:pos="8040"/>
            </w:tabs>
            <w:rPr>
              <w:rFonts w:asciiTheme="minorHAnsi" w:eastAsiaTheme="minorEastAsia" w:hAnsiTheme="minorHAnsi" w:cstheme="minorBidi"/>
              <w:noProof/>
              <w:sz w:val="22"/>
              <w:szCs w:val="22"/>
              <w:lang w:val="fi-FI" w:eastAsia="fi-FI"/>
            </w:rPr>
          </w:pPr>
          <w:hyperlink w:anchor="_Toc60741644" w:history="1">
            <w:r w:rsidR="00F50091" w:rsidRPr="000C05C8">
              <w:rPr>
                <w:rStyle w:val="Hyperlink"/>
                <w:noProof/>
              </w:rPr>
              <w:t>2.1</w:t>
            </w:r>
            <w:r w:rsidR="00F50091" w:rsidRPr="002A29C9">
              <w:rPr>
                <w:rFonts w:eastAsiaTheme="minorEastAsia" w:cstheme="minorBidi"/>
                <w:noProof/>
                <w:sz w:val="22"/>
                <w:szCs w:val="22"/>
                <w:lang w:val="fi-FI" w:eastAsia="fi-FI"/>
              </w:rPr>
              <w:tab/>
            </w:r>
            <w:r w:rsidR="00F50091" w:rsidRPr="000C05C8">
              <w:rPr>
                <w:rStyle w:val="Hyperlink"/>
                <w:noProof/>
              </w:rPr>
              <w:t>Lärdomsprovets struktur</w:t>
            </w:r>
            <w:r w:rsidR="00F50091">
              <w:rPr>
                <w:noProof/>
                <w:webHidden/>
              </w:rPr>
              <w:tab/>
            </w:r>
            <w:r w:rsidR="00F50091">
              <w:rPr>
                <w:noProof/>
                <w:webHidden/>
              </w:rPr>
              <w:fldChar w:fldCharType="begin"/>
            </w:r>
            <w:r w:rsidR="00F50091">
              <w:rPr>
                <w:noProof/>
                <w:webHidden/>
              </w:rPr>
              <w:instrText xml:space="preserve"> PAGEREF _Toc60741644 \h </w:instrText>
            </w:r>
            <w:r w:rsidR="00F50091">
              <w:rPr>
                <w:noProof/>
                <w:webHidden/>
              </w:rPr>
            </w:r>
            <w:r w:rsidR="00F50091">
              <w:rPr>
                <w:noProof/>
                <w:webHidden/>
              </w:rPr>
              <w:fldChar w:fldCharType="separate"/>
            </w:r>
            <w:r w:rsidR="00F50091">
              <w:rPr>
                <w:noProof/>
                <w:webHidden/>
              </w:rPr>
              <w:t>12</w:t>
            </w:r>
            <w:r w:rsidR="00F50091">
              <w:rPr>
                <w:noProof/>
                <w:webHidden/>
              </w:rPr>
              <w:fldChar w:fldCharType="end"/>
            </w:r>
          </w:hyperlink>
        </w:p>
        <w:p w14:paraId="0DC2F986" w14:textId="77777777" w:rsidR="00F50091" w:rsidRDefault="006F5339">
          <w:pPr>
            <w:pStyle w:val="TOC2"/>
            <w:tabs>
              <w:tab w:val="left" w:pos="880"/>
              <w:tab w:val="right" w:leader="dot" w:pos="8040"/>
            </w:tabs>
            <w:rPr>
              <w:rFonts w:asciiTheme="minorHAnsi" w:eastAsiaTheme="minorEastAsia" w:hAnsiTheme="minorHAnsi" w:cstheme="minorBidi"/>
              <w:noProof/>
              <w:sz w:val="22"/>
              <w:szCs w:val="22"/>
              <w:lang w:val="fi-FI" w:eastAsia="fi-FI"/>
            </w:rPr>
          </w:pPr>
          <w:hyperlink w:anchor="_Toc60741645" w:history="1">
            <w:r w:rsidR="00F50091" w:rsidRPr="000C05C8">
              <w:rPr>
                <w:rStyle w:val="Hyperlink"/>
                <w:noProof/>
              </w:rPr>
              <w:t>2.2</w:t>
            </w:r>
            <w:r w:rsidR="00F50091" w:rsidRPr="002A29C9">
              <w:rPr>
                <w:rFonts w:eastAsiaTheme="minorEastAsia" w:cstheme="minorBidi"/>
                <w:noProof/>
                <w:sz w:val="22"/>
                <w:szCs w:val="22"/>
                <w:lang w:val="fi-FI" w:eastAsia="fi-FI"/>
              </w:rPr>
              <w:tab/>
            </w:r>
            <w:r w:rsidR="00F50091" w:rsidRPr="000C05C8">
              <w:rPr>
                <w:rStyle w:val="Hyperlink"/>
                <w:noProof/>
              </w:rPr>
              <w:t>Sidnumrering</w:t>
            </w:r>
            <w:r w:rsidR="00F50091">
              <w:rPr>
                <w:noProof/>
                <w:webHidden/>
              </w:rPr>
              <w:tab/>
            </w:r>
            <w:r w:rsidR="00F50091">
              <w:rPr>
                <w:noProof/>
                <w:webHidden/>
              </w:rPr>
              <w:fldChar w:fldCharType="begin"/>
            </w:r>
            <w:r w:rsidR="00F50091">
              <w:rPr>
                <w:noProof/>
                <w:webHidden/>
              </w:rPr>
              <w:instrText xml:space="preserve"> PAGEREF _Toc60741645 \h </w:instrText>
            </w:r>
            <w:r w:rsidR="00F50091">
              <w:rPr>
                <w:noProof/>
                <w:webHidden/>
              </w:rPr>
            </w:r>
            <w:r w:rsidR="00F50091">
              <w:rPr>
                <w:noProof/>
                <w:webHidden/>
              </w:rPr>
              <w:fldChar w:fldCharType="separate"/>
            </w:r>
            <w:r w:rsidR="00F50091">
              <w:rPr>
                <w:noProof/>
                <w:webHidden/>
              </w:rPr>
              <w:t>13</w:t>
            </w:r>
            <w:r w:rsidR="00F50091">
              <w:rPr>
                <w:noProof/>
                <w:webHidden/>
              </w:rPr>
              <w:fldChar w:fldCharType="end"/>
            </w:r>
          </w:hyperlink>
        </w:p>
        <w:p w14:paraId="0BEB3045" w14:textId="77777777" w:rsidR="00F50091" w:rsidRDefault="006F5339">
          <w:pPr>
            <w:pStyle w:val="TOC2"/>
            <w:tabs>
              <w:tab w:val="left" w:pos="880"/>
              <w:tab w:val="right" w:leader="dot" w:pos="8040"/>
            </w:tabs>
            <w:rPr>
              <w:rFonts w:asciiTheme="minorHAnsi" w:eastAsiaTheme="minorEastAsia" w:hAnsiTheme="minorHAnsi" w:cstheme="minorBidi"/>
              <w:noProof/>
              <w:sz w:val="22"/>
              <w:szCs w:val="22"/>
              <w:lang w:val="fi-FI" w:eastAsia="fi-FI"/>
            </w:rPr>
          </w:pPr>
          <w:hyperlink w:anchor="_Toc60741646" w:history="1">
            <w:r w:rsidR="00F50091" w:rsidRPr="000C05C8">
              <w:rPr>
                <w:rStyle w:val="Hyperlink"/>
                <w:noProof/>
              </w:rPr>
              <w:t>2.3</w:t>
            </w:r>
            <w:r w:rsidR="00F50091" w:rsidRPr="002A29C9">
              <w:rPr>
                <w:rFonts w:eastAsiaTheme="minorEastAsia" w:cstheme="minorBidi"/>
                <w:noProof/>
                <w:sz w:val="22"/>
                <w:szCs w:val="22"/>
                <w:lang w:val="fi-FI" w:eastAsia="fi-FI"/>
              </w:rPr>
              <w:tab/>
            </w:r>
            <w:r w:rsidR="00F50091" w:rsidRPr="000C05C8">
              <w:rPr>
                <w:rStyle w:val="Hyperlink"/>
                <w:noProof/>
              </w:rPr>
              <w:t>Hänvisa till lärdomsprovets delar</w:t>
            </w:r>
            <w:r w:rsidR="00F50091">
              <w:rPr>
                <w:noProof/>
                <w:webHidden/>
              </w:rPr>
              <w:tab/>
            </w:r>
            <w:r w:rsidR="00F50091">
              <w:rPr>
                <w:noProof/>
                <w:webHidden/>
              </w:rPr>
              <w:fldChar w:fldCharType="begin"/>
            </w:r>
            <w:r w:rsidR="00F50091">
              <w:rPr>
                <w:noProof/>
                <w:webHidden/>
              </w:rPr>
              <w:instrText xml:space="preserve"> PAGEREF _Toc60741646 \h </w:instrText>
            </w:r>
            <w:r w:rsidR="00F50091">
              <w:rPr>
                <w:noProof/>
                <w:webHidden/>
              </w:rPr>
            </w:r>
            <w:r w:rsidR="00F50091">
              <w:rPr>
                <w:noProof/>
                <w:webHidden/>
              </w:rPr>
              <w:fldChar w:fldCharType="separate"/>
            </w:r>
            <w:r w:rsidR="00F50091">
              <w:rPr>
                <w:noProof/>
                <w:webHidden/>
              </w:rPr>
              <w:t>13</w:t>
            </w:r>
            <w:r w:rsidR="00F50091">
              <w:rPr>
                <w:noProof/>
                <w:webHidden/>
              </w:rPr>
              <w:fldChar w:fldCharType="end"/>
            </w:r>
          </w:hyperlink>
        </w:p>
        <w:p w14:paraId="58A78F72" w14:textId="77777777" w:rsidR="00F50091" w:rsidRDefault="006F5339">
          <w:pPr>
            <w:pStyle w:val="TOC3"/>
            <w:tabs>
              <w:tab w:val="left" w:pos="1320"/>
              <w:tab w:val="right" w:leader="dot" w:pos="8040"/>
            </w:tabs>
            <w:rPr>
              <w:rFonts w:asciiTheme="minorHAnsi" w:eastAsiaTheme="minorEastAsia" w:hAnsiTheme="minorHAnsi" w:cstheme="minorBidi"/>
              <w:noProof/>
              <w:sz w:val="22"/>
              <w:szCs w:val="22"/>
              <w:lang w:val="fi-FI" w:eastAsia="fi-FI"/>
            </w:rPr>
          </w:pPr>
          <w:hyperlink w:anchor="_Toc60741647" w:history="1">
            <w:r w:rsidR="00F50091" w:rsidRPr="000C05C8">
              <w:rPr>
                <w:rStyle w:val="Hyperlink"/>
                <w:noProof/>
              </w:rPr>
              <w:t>2.3.1</w:t>
            </w:r>
            <w:r w:rsidR="00F50091" w:rsidRPr="002A29C9">
              <w:rPr>
                <w:rFonts w:eastAsiaTheme="minorEastAsia" w:cstheme="minorBidi"/>
                <w:noProof/>
                <w:sz w:val="22"/>
                <w:szCs w:val="22"/>
                <w:lang w:val="fi-FI" w:eastAsia="fi-FI"/>
              </w:rPr>
              <w:tab/>
            </w:r>
            <w:r w:rsidR="00F50091" w:rsidRPr="000C05C8">
              <w:rPr>
                <w:rStyle w:val="Hyperlink"/>
                <w:noProof/>
              </w:rPr>
              <w:t>Förteckningar och figurer</w:t>
            </w:r>
            <w:r w:rsidR="00F50091">
              <w:rPr>
                <w:noProof/>
                <w:webHidden/>
              </w:rPr>
              <w:tab/>
            </w:r>
            <w:r w:rsidR="00F50091">
              <w:rPr>
                <w:noProof/>
                <w:webHidden/>
              </w:rPr>
              <w:fldChar w:fldCharType="begin"/>
            </w:r>
            <w:r w:rsidR="00F50091">
              <w:rPr>
                <w:noProof/>
                <w:webHidden/>
              </w:rPr>
              <w:instrText xml:space="preserve"> PAGEREF _Toc60741647 \h </w:instrText>
            </w:r>
            <w:r w:rsidR="00F50091">
              <w:rPr>
                <w:noProof/>
                <w:webHidden/>
              </w:rPr>
            </w:r>
            <w:r w:rsidR="00F50091">
              <w:rPr>
                <w:noProof/>
                <w:webHidden/>
              </w:rPr>
              <w:fldChar w:fldCharType="separate"/>
            </w:r>
            <w:r w:rsidR="00F50091">
              <w:rPr>
                <w:noProof/>
                <w:webHidden/>
              </w:rPr>
              <w:t>13</w:t>
            </w:r>
            <w:r w:rsidR="00F50091">
              <w:rPr>
                <w:noProof/>
                <w:webHidden/>
              </w:rPr>
              <w:fldChar w:fldCharType="end"/>
            </w:r>
          </w:hyperlink>
        </w:p>
        <w:p w14:paraId="2F36F416" w14:textId="77777777" w:rsidR="00F50091" w:rsidRDefault="006F5339">
          <w:pPr>
            <w:pStyle w:val="TOC2"/>
            <w:tabs>
              <w:tab w:val="left" w:pos="880"/>
              <w:tab w:val="right" w:leader="dot" w:pos="8040"/>
            </w:tabs>
            <w:rPr>
              <w:rFonts w:asciiTheme="minorHAnsi" w:eastAsiaTheme="minorEastAsia" w:hAnsiTheme="minorHAnsi" w:cstheme="minorBidi"/>
              <w:noProof/>
              <w:sz w:val="22"/>
              <w:szCs w:val="22"/>
              <w:lang w:val="fi-FI" w:eastAsia="fi-FI"/>
            </w:rPr>
          </w:pPr>
          <w:hyperlink w:anchor="_Toc60741648" w:history="1">
            <w:r w:rsidR="00F50091" w:rsidRPr="000C05C8">
              <w:rPr>
                <w:rStyle w:val="Hyperlink"/>
                <w:noProof/>
              </w:rPr>
              <w:t>2.4</w:t>
            </w:r>
            <w:r w:rsidR="00F50091" w:rsidRPr="002A29C9">
              <w:rPr>
                <w:rFonts w:eastAsiaTheme="minorEastAsia" w:cstheme="minorBidi"/>
                <w:noProof/>
                <w:sz w:val="22"/>
                <w:szCs w:val="22"/>
                <w:lang w:val="fi-FI" w:eastAsia="fi-FI"/>
              </w:rPr>
              <w:tab/>
            </w:r>
            <w:r w:rsidR="00F50091" w:rsidRPr="000C05C8">
              <w:rPr>
                <w:rStyle w:val="Hyperlink"/>
                <w:noProof/>
              </w:rPr>
              <w:t>Strukturera texten i huvuddelen</w:t>
            </w:r>
            <w:r w:rsidR="00F50091">
              <w:rPr>
                <w:noProof/>
                <w:webHidden/>
              </w:rPr>
              <w:tab/>
            </w:r>
            <w:r w:rsidR="00F50091">
              <w:rPr>
                <w:noProof/>
                <w:webHidden/>
              </w:rPr>
              <w:fldChar w:fldCharType="begin"/>
            </w:r>
            <w:r w:rsidR="00F50091">
              <w:rPr>
                <w:noProof/>
                <w:webHidden/>
              </w:rPr>
              <w:instrText xml:space="preserve"> PAGEREF _Toc60741648 \h </w:instrText>
            </w:r>
            <w:r w:rsidR="00F50091">
              <w:rPr>
                <w:noProof/>
                <w:webHidden/>
              </w:rPr>
            </w:r>
            <w:r w:rsidR="00F50091">
              <w:rPr>
                <w:noProof/>
                <w:webHidden/>
              </w:rPr>
              <w:fldChar w:fldCharType="separate"/>
            </w:r>
            <w:r w:rsidR="00F50091">
              <w:rPr>
                <w:noProof/>
                <w:webHidden/>
              </w:rPr>
              <w:t>15</w:t>
            </w:r>
            <w:r w:rsidR="00F50091">
              <w:rPr>
                <w:noProof/>
                <w:webHidden/>
              </w:rPr>
              <w:fldChar w:fldCharType="end"/>
            </w:r>
          </w:hyperlink>
        </w:p>
        <w:p w14:paraId="6A3ECA81" w14:textId="77777777" w:rsidR="00F50091" w:rsidRDefault="006F5339">
          <w:pPr>
            <w:pStyle w:val="TOC3"/>
            <w:tabs>
              <w:tab w:val="left" w:pos="1320"/>
              <w:tab w:val="right" w:leader="dot" w:pos="8040"/>
            </w:tabs>
            <w:rPr>
              <w:rFonts w:asciiTheme="minorHAnsi" w:eastAsiaTheme="minorEastAsia" w:hAnsiTheme="minorHAnsi" w:cstheme="minorBidi"/>
              <w:noProof/>
              <w:sz w:val="22"/>
              <w:szCs w:val="22"/>
              <w:lang w:val="fi-FI" w:eastAsia="fi-FI"/>
            </w:rPr>
          </w:pPr>
          <w:hyperlink w:anchor="_Toc60741649" w:history="1">
            <w:r w:rsidR="00F50091" w:rsidRPr="000C05C8">
              <w:rPr>
                <w:rStyle w:val="Hyperlink"/>
                <w:noProof/>
              </w:rPr>
              <w:t>2.4.1</w:t>
            </w:r>
            <w:r w:rsidR="00F50091" w:rsidRPr="002A29C9">
              <w:rPr>
                <w:rFonts w:eastAsiaTheme="minorEastAsia" w:cstheme="minorBidi"/>
                <w:noProof/>
                <w:sz w:val="22"/>
                <w:szCs w:val="22"/>
                <w:lang w:val="fi-FI" w:eastAsia="fi-FI"/>
              </w:rPr>
              <w:tab/>
            </w:r>
            <w:r w:rsidR="00F50091" w:rsidRPr="000C05C8">
              <w:rPr>
                <w:rStyle w:val="Hyperlink"/>
                <w:noProof/>
              </w:rPr>
              <w:t>Kapitel</w:t>
            </w:r>
            <w:r w:rsidR="00F50091">
              <w:rPr>
                <w:noProof/>
                <w:webHidden/>
              </w:rPr>
              <w:tab/>
            </w:r>
            <w:r w:rsidR="00F50091">
              <w:rPr>
                <w:noProof/>
                <w:webHidden/>
              </w:rPr>
              <w:fldChar w:fldCharType="begin"/>
            </w:r>
            <w:r w:rsidR="00F50091">
              <w:rPr>
                <w:noProof/>
                <w:webHidden/>
              </w:rPr>
              <w:instrText xml:space="preserve"> PAGEREF _Toc60741649 \h </w:instrText>
            </w:r>
            <w:r w:rsidR="00F50091">
              <w:rPr>
                <w:noProof/>
                <w:webHidden/>
              </w:rPr>
            </w:r>
            <w:r w:rsidR="00F50091">
              <w:rPr>
                <w:noProof/>
                <w:webHidden/>
              </w:rPr>
              <w:fldChar w:fldCharType="separate"/>
            </w:r>
            <w:r w:rsidR="00F50091">
              <w:rPr>
                <w:noProof/>
                <w:webHidden/>
              </w:rPr>
              <w:t>15</w:t>
            </w:r>
            <w:r w:rsidR="00F50091">
              <w:rPr>
                <w:noProof/>
                <w:webHidden/>
              </w:rPr>
              <w:fldChar w:fldCharType="end"/>
            </w:r>
          </w:hyperlink>
        </w:p>
        <w:p w14:paraId="05EBA0E4" w14:textId="77777777" w:rsidR="00F50091" w:rsidRDefault="006F5339">
          <w:pPr>
            <w:pStyle w:val="TOC3"/>
            <w:tabs>
              <w:tab w:val="left" w:pos="1320"/>
              <w:tab w:val="right" w:leader="dot" w:pos="8040"/>
            </w:tabs>
            <w:rPr>
              <w:rFonts w:asciiTheme="minorHAnsi" w:eastAsiaTheme="minorEastAsia" w:hAnsiTheme="minorHAnsi" w:cstheme="minorBidi"/>
              <w:noProof/>
              <w:sz w:val="22"/>
              <w:szCs w:val="22"/>
              <w:lang w:val="fi-FI" w:eastAsia="fi-FI"/>
            </w:rPr>
          </w:pPr>
          <w:hyperlink w:anchor="_Toc60741650" w:history="1">
            <w:r w:rsidR="00F50091" w:rsidRPr="000C05C8">
              <w:rPr>
                <w:rStyle w:val="Hyperlink"/>
                <w:noProof/>
              </w:rPr>
              <w:t>2.4.2</w:t>
            </w:r>
            <w:r w:rsidR="00F50091" w:rsidRPr="002A29C9">
              <w:rPr>
                <w:rFonts w:eastAsiaTheme="minorEastAsia" w:cstheme="minorBidi"/>
                <w:noProof/>
                <w:sz w:val="22"/>
                <w:szCs w:val="22"/>
                <w:lang w:val="fi-FI" w:eastAsia="fi-FI"/>
              </w:rPr>
              <w:tab/>
            </w:r>
            <w:r w:rsidR="00F50091" w:rsidRPr="000C05C8">
              <w:rPr>
                <w:rStyle w:val="Hyperlink"/>
                <w:noProof/>
              </w:rPr>
              <w:t>Stycken</w:t>
            </w:r>
            <w:r w:rsidR="00F50091">
              <w:rPr>
                <w:noProof/>
                <w:webHidden/>
              </w:rPr>
              <w:tab/>
            </w:r>
            <w:r w:rsidR="00F50091">
              <w:rPr>
                <w:noProof/>
                <w:webHidden/>
              </w:rPr>
              <w:fldChar w:fldCharType="begin"/>
            </w:r>
            <w:r w:rsidR="00F50091">
              <w:rPr>
                <w:noProof/>
                <w:webHidden/>
              </w:rPr>
              <w:instrText xml:space="preserve"> PAGEREF _Toc60741650 \h </w:instrText>
            </w:r>
            <w:r w:rsidR="00F50091">
              <w:rPr>
                <w:noProof/>
                <w:webHidden/>
              </w:rPr>
            </w:r>
            <w:r w:rsidR="00F50091">
              <w:rPr>
                <w:noProof/>
                <w:webHidden/>
              </w:rPr>
              <w:fldChar w:fldCharType="separate"/>
            </w:r>
            <w:r w:rsidR="00F50091">
              <w:rPr>
                <w:noProof/>
                <w:webHidden/>
              </w:rPr>
              <w:t>16</w:t>
            </w:r>
            <w:r w:rsidR="00F50091">
              <w:rPr>
                <w:noProof/>
                <w:webHidden/>
              </w:rPr>
              <w:fldChar w:fldCharType="end"/>
            </w:r>
          </w:hyperlink>
        </w:p>
        <w:p w14:paraId="3B87FF21" w14:textId="77777777" w:rsidR="00F50091" w:rsidRDefault="006F5339">
          <w:pPr>
            <w:pStyle w:val="TOC3"/>
            <w:tabs>
              <w:tab w:val="left" w:pos="1320"/>
              <w:tab w:val="right" w:leader="dot" w:pos="8040"/>
            </w:tabs>
            <w:rPr>
              <w:rFonts w:asciiTheme="minorHAnsi" w:eastAsiaTheme="minorEastAsia" w:hAnsiTheme="minorHAnsi" w:cstheme="minorBidi"/>
              <w:noProof/>
              <w:sz w:val="22"/>
              <w:szCs w:val="22"/>
              <w:lang w:val="fi-FI" w:eastAsia="fi-FI"/>
            </w:rPr>
          </w:pPr>
          <w:hyperlink w:anchor="_Toc60741651" w:history="1">
            <w:r w:rsidR="00F50091" w:rsidRPr="000C05C8">
              <w:rPr>
                <w:rStyle w:val="Hyperlink"/>
                <w:noProof/>
              </w:rPr>
              <w:t>2.4.3</w:t>
            </w:r>
            <w:r w:rsidR="00F50091" w:rsidRPr="002A29C9">
              <w:rPr>
                <w:rFonts w:eastAsiaTheme="minorEastAsia" w:cstheme="minorBidi"/>
                <w:noProof/>
                <w:sz w:val="22"/>
                <w:szCs w:val="22"/>
                <w:lang w:val="fi-FI" w:eastAsia="fi-FI"/>
              </w:rPr>
              <w:tab/>
            </w:r>
            <w:r w:rsidR="00F50091" w:rsidRPr="000C05C8">
              <w:rPr>
                <w:rStyle w:val="Hyperlink"/>
                <w:noProof/>
              </w:rPr>
              <w:t>Matematiska formler</w:t>
            </w:r>
            <w:r w:rsidR="00F50091">
              <w:rPr>
                <w:noProof/>
                <w:webHidden/>
              </w:rPr>
              <w:tab/>
            </w:r>
            <w:r w:rsidR="00F50091">
              <w:rPr>
                <w:noProof/>
                <w:webHidden/>
              </w:rPr>
              <w:fldChar w:fldCharType="begin"/>
            </w:r>
            <w:r w:rsidR="00F50091">
              <w:rPr>
                <w:noProof/>
                <w:webHidden/>
              </w:rPr>
              <w:instrText xml:space="preserve"> PAGEREF _Toc60741651 \h </w:instrText>
            </w:r>
            <w:r w:rsidR="00F50091">
              <w:rPr>
                <w:noProof/>
                <w:webHidden/>
              </w:rPr>
            </w:r>
            <w:r w:rsidR="00F50091">
              <w:rPr>
                <w:noProof/>
                <w:webHidden/>
              </w:rPr>
              <w:fldChar w:fldCharType="separate"/>
            </w:r>
            <w:r w:rsidR="00F50091">
              <w:rPr>
                <w:noProof/>
                <w:webHidden/>
              </w:rPr>
              <w:t>16</w:t>
            </w:r>
            <w:r w:rsidR="00F50091">
              <w:rPr>
                <w:noProof/>
                <w:webHidden/>
              </w:rPr>
              <w:fldChar w:fldCharType="end"/>
            </w:r>
          </w:hyperlink>
        </w:p>
        <w:p w14:paraId="6B536695" w14:textId="77777777" w:rsidR="00F50091" w:rsidRDefault="006F5339">
          <w:pPr>
            <w:pStyle w:val="TOC1"/>
            <w:rPr>
              <w:rFonts w:asciiTheme="minorHAnsi" w:eastAsiaTheme="minorEastAsia" w:hAnsiTheme="minorHAnsi" w:cstheme="minorBidi"/>
              <w:noProof/>
              <w:sz w:val="22"/>
              <w:szCs w:val="22"/>
              <w:lang w:val="fi-FI" w:eastAsia="fi-FI"/>
            </w:rPr>
          </w:pPr>
          <w:hyperlink w:anchor="_Toc60741652" w:history="1">
            <w:r w:rsidR="00F50091" w:rsidRPr="000C05C8">
              <w:rPr>
                <w:rStyle w:val="Hyperlink"/>
                <w:noProof/>
              </w:rPr>
              <w:t>3</w:t>
            </w:r>
            <w:r w:rsidR="00F50091" w:rsidRPr="002A29C9">
              <w:rPr>
                <w:rFonts w:eastAsiaTheme="minorEastAsia" w:cstheme="minorBidi"/>
                <w:noProof/>
                <w:sz w:val="22"/>
                <w:szCs w:val="22"/>
                <w:lang w:val="fi-FI" w:eastAsia="fi-FI"/>
              </w:rPr>
              <w:tab/>
            </w:r>
            <w:r w:rsidR="00F50091" w:rsidRPr="000C05C8">
              <w:rPr>
                <w:rStyle w:val="Hyperlink"/>
                <w:noProof/>
              </w:rPr>
              <w:t>Material och metoder</w:t>
            </w:r>
            <w:r w:rsidR="00F50091">
              <w:rPr>
                <w:noProof/>
                <w:webHidden/>
              </w:rPr>
              <w:tab/>
            </w:r>
            <w:r w:rsidR="00F50091">
              <w:rPr>
                <w:noProof/>
                <w:webHidden/>
              </w:rPr>
              <w:fldChar w:fldCharType="begin"/>
            </w:r>
            <w:r w:rsidR="00F50091">
              <w:rPr>
                <w:noProof/>
                <w:webHidden/>
              </w:rPr>
              <w:instrText xml:space="preserve"> PAGEREF _Toc60741652 \h </w:instrText>
            </w:r>
            <w:r w:rsidR="00F50091">
              <w:rPr>
                <w:noProof/>
                <w:webHidden/>
              </w:rPr>
            </w:r>
            <w:r w:rsidR="00F50091">
              <w:rPr>
                <w:noProof/>
                <w:webHidden/>
              </w:rPr>
              <w:fldChar w:fldCharType="separate"/>
            </w:r>
            <w:r w:rsidR="00F50091">
              <w:rPr>
                <w:noProof/>
                <w:webHidden/>
              </w:rPr>
              <w:t>17</w:t>
            </w:r>
            <w:r w:rsidR="00F50091">
              <w:rPr>
                <w:noProof/>
                <w:webHidden/>
              </w:rPr>
              <w:fldChar w:fldCharType="end"/>
            </w:r>
          </w:hyperlink>
        </w:p>
        <w:p w14:paraId="79935AE9" w14:textId="77777777" w:rsidR="00F50091" w:rsidRDefault="006F5339">
          <w:pPr>
            <w:pStyle w:val="TOC1"/>
            <w:rPr>
              <w:rFonts w:asciiTheme="minorHAnsi" w:eastAsiaTheme="minorEastAsia" w:hAnsiTheme="minorHAnsi" w:cstheme="minorBidi"/>
              <w:noProof/>
              <w:sz w:val="22"/>
              <w:szCs w:val="22"/>
              <w:lang w:val="fi-FI" w:eastAsia="fi-FI"/>
            </w:rPr>
          </w:pPr>
          <w:hyperlink w:anchor="_Toc60741653" w:history="1">
            <w:r w:rsidR="00F50091" w:rsidRPr="000C05C8">
              <w:rPr>
                <w:rStyle w:val="Hyperlink"/>
                <w:noProof/>
              </w:rPr>
              <w:t>4</w:t>
            </w:r>
            <w:r w:rsidR="00F50091" w:rsidRPr="002A29C9">
              <w:rPr>
                <w:rFonts w:eastAsiaTheme="minorEastAsia" w:cstheme="minorBidi"/>
                <w:noProof/>
                <w:sz w:val="22"/>
                <w:szCs w:val="22"/>
                <w:lang w:val="fi-FI" w:eastAsia="fi-FI"/>
              </w:rPr>
              <w:tab/>
            </w:r>
            <w:r w:rsidR="00F50091" w:rsidRPr="000C05C8">
              <w:rPr>
                <w:rStyle w:val="Hyperlink"/>
                <w:noProof/>
              </w:rPr>
              <w:t>Resultat</w:t>
            </w:r>
            <w:r w:rsidR="00F50091">
              <w:rPr>
                <w:noProof/>
                <w:webHidden/>
              </w:rPr>
              <w:tab/>
            </w:r>
            <w:r w:rsidR="00F50091">
              <w:rPr>
                <w:noProof/>
                <w:webHidden/>
              </w:rPr>
              <w:fldChar w:fldCharType="begin"/>
            </w:r>
            <w:r w:rsidR="00F50091">
              <w:rPr>
                <w:noProof/>
                <w:webHidden/>
              </w:rPr>
              <w:instrText xml:space="preserve"> PAGEREF _Toc60741653 \h </w:instrText>
            </w:r>
            <w:r w:rsidR="00F50091">
              <w:rPr>
                <w:noProof/>
                <w:webHidden/>
              </w:rPr>
            </w:r>
            <w:r w:rsidR="00F50091">
              <w:rPr>
                <w:noProof/>
                <w:webHidden/>
              </w:rPr>
              <w:fldChar w:fldCharType="separate"/>
            </w:r>
            <w:r w:rsidR="00F50091">
              <w:rPr>
                <w:noProof/>
                <w:webHidden/>
              </w:rPr>
              <w:t>18</w:t>
            </w:r>
            <w:r w:rsidR="00F50091">
              <w:rPr>
                <w:noProof/>
                <w:webHidden/>
              </w:rPr>
              <w:fldChar w:fldCharType="end"/>
            </w:r>
          </w:hyperlink>
        </w:p>
        <w:p w14:paraId="2513955B" w14:textId="77777777" w:rsidR="00F50091" w:rsidRDefault="006F5339">
          <w:pPr>
            <w:pStyle w:val="TOC1"/>
            <w:rPr>
              <w:rFonts w:asciiTheme="minorHAnsi" w:eastAsiaTheme="minorEastAsia" w:hAnsiTheme="minorHAnsi" w:cstheme="minorBidi"/>
              <w:noProof/>
              <w:sz w:val="22"/>
              <w:szCs w:val="22"/>
              <w:lang w:val="fi-FI" w:eastAsia="fi-FI"/>
            </w:rPr>
          </w:pPr>
          <w:hyperlink w:anchor="_Toc60741654" w:history="1">
            <w:r w:rsidR="00F50091" w:rsidRPr="000C05C8">
              <w:rPr>
                <w:rStyle w:val="Hyperlink"/>
                <w:noProof/>
              </w:rPr>
              <w:t>5</w:t>
            </w:r>
            <w:r w:rsidR="00F50091" w:rsidRPr="002A29C9">
              <w:rPr>
                <w:rFonts w:eastAsiaTheme="minorEastAsia" w:cstheme="minorBidi"/>
                <w:noProof/>
                <w:sz w:val="22"/>
                <w:szCs w:val="22"/>
                <w:lang w:val="fi-FI" w:eastAsia="fi-FI"/>
              </w:rPr>
              <w:tab/>
            </w:r>
            <w:r w:rsidR="00F50091" w:rsidRPr="000C05C8">
              <w:rPr>
                <w:rStyle w:val="Hyperlink"/>
                <w:noProof/>
              </w:rPr>
              <w:t>Sammanfattning/Slutsatser</w:t>
            </w:r>
            <w:r w:rsidR="00F50091">
              <w:rPr>
                <w:noProof/>
                <w:webHidden/>
              </w:rPr>
              <w:tab/>
            </w:r>
            <w:r w:rsidR="00F50091">
              <w:rPr>
                <w:noProof/>
                <w:webHidden/>
              </w:rPr>
              <w:fldChar w:fldCharType="begin"/>
            </w:r>
            <w:r w:rsidR="00F50091">
              <w:rPr>
                <w:noProof/>
                <w:webHidden/>
              </w:rPr>
              <w:instrText xml:space="preserve"> PAGEREF _Toc60741654 \h </w:instrText>
            </w:r>
            <w:r w:rsidR="00F50091">
              <w:rPr>
                <w:noProof/>
                <w:webHidden/>
              </w:rPr>
            </w:r>
            <w:r w:rsidR="00F50091">
              <w:rPr>
                <w:noProof/>
                <w:webHidden/>
              </w:rPr>
              <w:fldChar w:fldCharType="separate"/>
            </w:r>
            <w:r w:rsidR="00F50091">
              <w:rPr>
                <w:noProof/>
                <w:webHidden/>
              </w:rPr>
              <w:t>19</w:t>
            </w:r>
            <w:r w:rsidR="00F50091">
              <w:rPr>
                <w:noProof/>
                <w:webHidden/>
              </w:rPr>
              <w:fldChar w:fldCharType="end"/>
            </w:r>
          </w:hyperlink>
        </w:p>
        <w:p w14:paraId="7B558F82" w14:textId="77777777" w:rsidR="00F50091" w:rsidRDefault="006F5339">
          <w:pPr>
            <w:pStyle w:val="TOC1"/>
            <w:rPr>
              <w:rFonts w:asciiTheme="minorHAnsi" w:eastAsiaTheme="minorEastAsia" w:hAnsiTheme="minorHAnsi" w:cstheme="minorBidi"/>
              <w:noProof/>
              <w:sz w:val="22"/>
              <w:szCs w:val="22"/>
              <w:lang w:val="fi-FI" w:eastAsia="fi-FI"/>
            </w:rPr>
          </w:pPr>
          <w:hyperlink w:anchor="_Toc60741655" w:history="1">
            <w:r w:rsidR="00F50091" w:rsidRPr="000C05C8">
              <w:rPr>
                <w:rStyle w:val="Hyperlink"/>
                <w:noProof/>
              </w:rPr>
              <w:t>Källor</w:t>
            </w:r>
            <w:r w:rsidR="00F50091">
              <w:rPr>
                <w:noProof/>
                <w:webHidden/>
              </w:rPr>
              <w:tab/>
            </w:r>
            <w:r w:rsidR="00F50091">
              <w:rPr>
                <w:noProof/>
                <w:webHidden/>
              </w:rPr>
              <w:fldChar w:fldCharType="begin"/>
            </w:r>
            <w:r w:rsidR="00F50091">
              <w:rPr>
                <w:noProof/>
                <w:webHidden/>
              </w:rPr>
              <w:instrText xml:space="preserve"> PAGEREF _Toc60741655 \h </w:instrText>
            </w:r>
            <w:r w:rsidR="00F50091">
              <w:rPr>
                <w:noProof/>
                <w:webHidden/>
              </w:rPr>
            </w:r>
            <w:r w:rsidR="00F50091">
              <w:rPr>
                <w:noProof/>
                <w:webHidden/>
              </w:rPr>
              <w:fldChar w:fldCharType="separate"/>
            </w:r>
            <w:r w:rsidR="00F50091">
              <w:rPr>
                <w:noProof/>
                <w:webHidden/>
              </w:rPr>
              <w:t>20</w:t>
            </w:r>
            <w:r w:rsidR="00F50091">
              <w:rPr>
                <w:noProof/>
                <w:webHidden/>
              </w:rPr>
              <w:fldChar w:fldCharType="end"/>
            </w:r>
          </w:hyperlink>
        </w:p>
        <w:p w14:paraId="1C6F6B0F" w14:textId="77777777" w:rsidR="00F50091" w:rsidRDefault="006F5339">
          <w:pPr>
            <w:pStyle w:val="TOC1"/>
            <w:rPr>
              <w:rFonts w:asciiTheme="minorHAnsi" w:eastAsiaTheme="minorEastAsia" w:hAnsiTheme="minorHAnsi" w:cstheme="minorBidi"/>
              <w:noProof/>
              <w:sz w:val="22"/>
              <w:szCs w:val="22"/>
              <w:lang w:val="fi-FI" w:eastAsia="fi-FI"/>
            </w:rPr>
          </w:pPr>
          <w:hyperlink w:anchor="_Toc60741656" w:history="1">
            <w:r w:rsidR="00F50091" w:rsidRPr="000C05C8">
              <w:rPr>
                <w:rStyle w:val="Hyperlink"/>
                <w:noProof/>
                <w14:scene3d>
                  <w14:camera w14:prst="orthographicFront"/>
                  <w14:lightRig w14:rig="threePt" w14:dir="t">
                    <w14:rot w14:lat="0" w14:lon="0" w14:rev="0"/>
                  </w14:lightRig>
                </w14:scene3d>
              </w:rPr>
              <w:t>A.</w:t>
            </w:r>
            <w:r w:rsidR="00F50091" w:rsidRPr="002A29C9">
              <w:rPr>
                <w:rFonts w:eastAsiaTheme="minorEastAsia" w:cstheme="minorBidi"/>
                <w:noProof/>
                <w:sz w:val="22"/>
                <w:szCs w:val="22"/>
                <w:lang w:val="fi-FI" w:eastAsia="fi-FI"/>
              </w:rPr>
              <w:tab/>
            </w:r>
            <w:r w:rsidR="00F50091" w:rsidRPr="000C05C8">
              <w:rPr>
                <w:rStyle w:val="Hyperlink"/>
                <w:noProof/>
              </w:rPr>
              <w:t>Sidans layout och typografi</w:t>
            </w:r>
            <w:r w:rsidR="00F50091">
              <w:rPr>
                <w:noProof/>
                <w:webHidden/>
              </w:rPr>
              <w:tab/>
            </w:r>
            <w:r w:rsidR="00F50091">
              <w:rPr>
                <w:noProof/>
                <w:webHidden/>
              </w:rPr>
              <w:fldChar w:fldCharType="begin"/>
            </w:r>
            <w:r w:rsidR="00F50091">
              <w:rPr>
                <w:noProof/>
                <w:webHidden/>
              </w:rPr>
              <w:instrText xml:space="preserve"> PAGEREF _Toc60741656 \h </w:instrText>
            </w:r>
            <w:r w:rsidR="00F50091">
              <w:rPr>
                <w:noProof/>
                <w:webHidden/>
              </w:rPr>
            </w:r>
            <w:r w:rsidR="00F50091">
              <w:rPr>
                <w:noProof/>
                <w:webHidden/>
              </w:rPr>
              <w:fldChar w:fldCharType="separate"/>
            </w:r>
            <w:r w:rsidR="00F50091">
              <w:rPr>
                <w:noProof/>
                <w:webHidden/>
              </w:rPr>
              <w:t>21</w:t>
            </w:r>
            <w:r w:rsidR="00F50091">
              <w:rPr>
                <w:noProof/>
                <w:webHidden/>
              </w:rPr>
              <w:fldChar w:fldCharType="end"/>
            </w:r>
          </w:hyperlink>
        </w:p>
        <w:p w14:paraId="796AE999" w14:textId="77777777" w:rsidR="00F50091" w:rsidRDefault="006F5339">
          <w:pPr>
            <w:pStyle w:val="TOC2"/>
            <w:tabs>
              <w:tab w:val="right" w:leader="dot" w:pos="8040"/>
            </w:tabs>
            <w:rPr>
              <w:rFonts w:asciiTheme="minorHAnsi" w:eastAsiaTheme="minorEastAsia" w:hAnsiTheme="minorHAnsi" w:cstheme="minorBidi"/>
              <w:noProof/>
              <w:sz w:val="22"/>
              <w:szCs w:val="22"/>
              <w:lang w:val="fi-FI" w:eastAsia="fi-FI"/>
            </w:rPr>
          </w:pPr>
          <w:hyperlink w:anchor="_Toc60741657" w:history="1">
            <w:r w:rsidR="00F50091" w:rsidRPr="000C05C8">
              <w:rPr>
                <w:rStyle w:val="Hyperlink"/>
                <w:noProof/>
              </w:rPr>
              <w:t>Aalto-universitetets anvisningar för lärdomsprovens layout</w:t>
            </w:r>
            <w:r w:rsidR="00F50091">
              <w:rPr>
                <w:noProof/>
                <w:webHidden/>
              </w:rPr>
              <w:tab/>
            </w:r>
            <w:r w:rsidR="00F50091">
              <w:rPr>
                <w:noProof/>
                <w:webHidden/>
              </w:rPr>
              <w:fldChar w:fldCharType="begin"/>
            </w:r>
            <w:r w:rsidR="00F50091">
              <w:rPr>
                <w:noProof/>
                <w:webHidden/>
              </w:rPr>
              <w:instrText xml:space="preserve"> PAGEREF _Toc60741657 \h </w:instrText>
            </w:r>
            <w:r w:rsidR="00F50091">
              <w:rPr>
                <w:noProof/>
                <w:webHidden/>
              </w:rPr>
            </w:r>
            <w:r w:rsidR="00F50091">
              <w:rPr>
                <w:noProof/>
                <w:webHidden/>
              </w:rPr>
              <w:fldChar w:fldCharType="separate"/>
            </w:r>
            <w:r w:rsidR="00F50091">
              <w:rPr>
                <w:noProof/>
                <w:webHidden/>
              </w:rPr>
              <w:t>21</w:t>
            </w:r>
            <w:r w:rsidR="00F50091">
              <w:rPr>
                <w:noProof/>
                <w:webHidden/>
              </w:rPr>
              <w:fldChar w:fldCharType="end"/>
            </w:r>
          </w:hyperlink>
        </w:p>
        <w:p w14:paraId="159099E8" w14:textId="77777777" w:rsidR="00F50091" w:rsidRDefault="006F5339">
          <w:pPr>
            <w:pStyle w:val="TOC2"/>
            <w:tabs>
              <w:tab w:val="right" w:leader="dot" w:pos="8040"/>
            </w:tabs>
            <w:rPr>
              <w:rFonts w:asciiTheme="minorHAnsi" w:eastAsiaTheme="minorEastAsia" w:hAnsiTheme="minorHAnsi" w:cstheme="minorBidi"/>
              <w:noProof/>
              <w:sz w:val="22"/>
              <w:szCs w:val="22"/>
              <w:lang w:val="fi-FI" w:eastAsia="fi-FI"/>
            </w:rPr>
          </w:pPr>
          <w:hyperlink w:anchor="_Toc60741658" w:history="1">
            <w:r w:rsidR="00F50091" w:rsidRPr="000C05C8">
              <w:rPr>
                <w:rStyle w:val="Hyperlink"/>
                <w:noProof/>
              </w:rPr>
              <w:t>Sidans layout och typografi</w:t>
            </w:r>
            <w:r w:rsidR="00F50091">
              <w:rPr>
                <w:noProof/>
                <w:webHidden/>
              </w:rPr>
              <w:tab/>
            </w:r>
            <w:r w:rsidR="00F50091">
              <w:rPr>
                <w:noProof/>
                <w:webHidden/>
              </w:rPr>
              <w:fldChar w:fldCharType="begin"/>
            </w:r>
            <w:r w:rsidR="00F50091">
              <w:rPr>
                <w:noProof/>
                <w:webHidden/>
              </w:rPr>
              <w:instrText xml:space="preserve"> PAGEREF _Toc60741658 \h </w:instrText>
            </w:r>
            <w:r w:rsidR="00F50091">
              <w:rPr>
                <w:noProof/>
                <w:webHidden/>
              </w:rPr>
            </w:r>
            <w:r w:rsidR="00F50091">
              <w:rPr>
                <w:noProof/>
                <w:webHidden/>
              </w:rPr>
              <w:fldChar w:fldCharType="separate"/>
            </w:r>
            <w:r w:rsidR="00F50091">
              <w:rPr>
                <w:noProof/>
                <w:webHidden/>
              </w:rPr>
              <w:t>21</w:t>
            </w:r>
            <w:r w:rsidR="00F50091">
              <w:rPr>
                <w:noProof/>
                <w:webHidden/>
              </w:rPr>
              <w:fldChar w:fldCharType="end"/>
            </w:r>
          </w:hyperlink>
        </w:p>
        <w:p w14:paraId="676D0E8E" w14:textId="77777777" w:rsidR="00F50091" w:rsidRDefault="006F5339">
          <w:pPr>
            <w:pStyle w:val="TOC3"/>
            <w:tabs>
              <w:tab w:val="right" w:leader="dot" w:pos="8040"/>
            </w:tabs>
            <w:rPr>
              <w:rFonts w:asciiTheme="minorHAnsi" w:eastAsiaTheme="minorEastAsia" w:hAnsiTheme="minorHAnsi" w:cstheme="minorBidi"/>
              <w:noProof/>
              <w:sz w:val="22"/>
              <w:szCs w:val="22"/>
              <w:lang w:val="fi-FI" w:eastAsia="fi-FI"/>
            </w:rPr>
          </w:pPr>
          <w:hyperlink w:anchor="_Toc60741659" w:history="1">
            <w:r w:rsidR="00F50091" w:rsidRPr="000C05C8">
              <w:rPr>
                <w:rStyle w:val="Hyperlink"/>
                <w:noProof/>
              </w:rPr>
              <w:t>Lärdomsprovets sidlayout</w:t>
            </w:r>
            <w:r w:rsidR="00F50091">
              <w:rPr>
                <w:noProof/>
                <w:webHidden/>
              </w:rPr>
              <w:tab/>
            </w:r>
            <w:r w:rsidR="00F50091">
              <w:rPr>
                <w:noProof/>
                <w:webHidden/>
              </w:rPr>
              <w:fldChar w:fldCharType="begin"/>
            </w:r>
            <w:r w:rsidR="00F50091">
              <w:rPr>
                <w:noProof/>
                <w:webHidden/>
              </w:rPr>
              <w:instrText xml:space="preserve"> PAGEREF _Toc60741659 \h </w:instrText>
            </w:r>
            <w:r w:rsidR="00F50091">
              <w:rPr>
                <w:noProof/>
                <w:webHidden/>
              </w:rPr>
            </w:r>
            <w:r w:rsidR="00F50091">
              <w:rPr>
                <w:noProof/>
                <w:webHidden/>
              </w:rPr>
              <w:fldChar w:fldCharType="separate"/>
            </w:r>
            <w:r w:rsidR="00F50091">
              <w:rPr>
                <w:noProof/>
                <w:webHidden/>
              </w:rPr>
              <w:t>21</w:t>
            </w:r>
            <w:r w:rsidR="00F50091">
              <w:rPr>
                <w:noProof/>
                <w:webHidden/>
              </w:rPr>
              <w:fldChar w:fldCharType="end"/>
            </w:r>
          </w:hyperlink>
        </w:p>
        <w:p w14:paraId="5DD43D0B" w14:textId="77777777" w:rsidR="00F50091" w:rsidRDefault="006F5339">
          <w:pPr>
            <w:pStyle w:val="TOC3"/>
            <w:tabs>
              <w:tab w:val="right" w:leader="dot" w:pos="8040"/>
            </w:tabs>
            <w:rPr>
              <w:rFonts w:asciiTheme="minorHAnsi" w:eastAsiaTheme="minorEastAsia" w:hAnsiTheme="minorHAnsi" w:cstheme="minorBidi"/>
              <w:noProof/>
              <w:sz w:val="22"/>
              <w:szCs w:val="22"/>
              <w:lang w:val="fi-FI" w:eastAsia="fi-FI"/>
            </w:rPr>
          </w:pPr>
          <w:hyperlink w:anchor="_Toc60741660" w:history="1">
            <w:r w:rsidR="00F50091" w:rsidRPr="000C05C8">
              <w:rPr>
                <w:rStyle w:val="Hyperlink"/>
                <w:noProof/>
              </w:rPr>
              <w:t>Brödtext och indelning i kapitel</w:t>
            </w:r>
            <w:r w:rsidR="00F50091">
              <w:rPr>
                <w:noProof/>
                <w:webHidden/>
              </w:rPr>
              <w:tab/>
            </w:r>
            <w:r w:rsidR="00F50091">
              <w:rPr>
                <w:noProof/>
                <w:webHidden/>
              </w:rPr>
              <w:fldChar w:fldCharType="begin"/>
            </w:r>
            <w:r w:rsidR="00F50091">
              <w:rPr>
                <w:noProof/>
                <w:webHidden/>
              </w:rPr>
              <w:instrText xml:space="preserve"> PAGEREF _Toc60741660 \h </w:instrText>
            </w:r>
            <w:r w:rsidR="00F50091">
              <w:rPr>
                <w:noProof/>
                <w:webHidden/>
              </w:rPr>
            </w:r>
            <w:r w:rsidR="00F50091">
              <w:rPr>
                <w:noProof/>
                <w:webHidden/>
              </w:rPr>
              <w:fldChar w:fldCharType="separate"/>
            </w:r>
            <w:r w:rsidR="00F50091">
              <w:rPr>
                <w:noProof/>
                <w:webHidden/>
              </w:rPr>
              <w:t>21</w:t>
            </w:r>
            <w:r w:rsidR="00F50091">
              <w:rPr>
                <w:noProof/>
                <w:webHidden/>
              </w:rPr>
              <w:fldChar w:fldCharType="end"/>
            </w:r>
          </w:hyperlink>
        </w:p>
        <w:p w14:paraId="3236B892" w14:textId="77777777" w:rsidR="00F50091" w:rsidRDefault="006F5339">
          <w:pPr>
            <w:pStyle w:val="TOC3"/>
            <w:tabs>
              <w:tab w:val="right" w:leader="dot" w:pos="8040"/>
            </w:tabs>
            <w:rPr>
              <w:rFonts w:asciiTheme="minorHAnsi" w:eastAsiaTheme="minorEastAsia" w:hAnsiTheme="minorHAnsi" w:cstheme="minorBidi"/>
              <w:noProof/>
              <w:sz w:val="22"/>
              <w:szCs w:val="22"/>
              <w:lang w:val="fi-FI" w:eastAsia="fi-FI"/>
            </w:rPr>
          </w:pPr>
          <w:hyperlink w:anchor="_Toc60741661" w:history="1">
            <w:r w:rsidR="00F50091" w:rsidRPr="000C05C8">
              <w:rPr>
                <w:rStyle w:val="Hyperlink"/>
                <w:noProof/>
              </w:rPr>
              <w:t>Separat del om numrering av formler</w:t>
            </w:r>
            <w:r w:rsidR="00F50091">
              <w:rPr>
                <w:noProof/>
                <w:webHidden/>
              </w:rPr>
              <w:tab/>
            </w:r>
            <w:r w:rsidR="00F50091">
              <w:rPr>
                <w:noProof/>
                <w:webHidden/>
              </w:rPr>
              <w:fldChar w:fldCharType="begin"/>
            </w:r>
            <w:r w:rsidR="00F50091">
              <w:rPr>
                <w:noProof/>
                <w:webHidden/>
              </w:rPr>
              <w:instrText xml:space="preserve"> PAGEREF _Toc60741661 \h </w:instrText>
            </w:r>
            <w:r w:rsidR="00F50091">
              <w:rPr>
                <w:noProof/>
                <w:webHidden/>
              </w:rPr>
            </w:r>
            <w:r w:rsidR="00F50091">
              <w:rPr>
                <w:noProof/>
                <w:webHidden/>
              </w:rPr>
              <w:fldChar w:fldCharType="separate"/>
            </w:r>
            <w:r w:rsidR="00F50091">
              <w:rPr>
                <w:noProof/>
                <w:webHidden/>
              </w:rPr>
              <w:t>22</w:t>
            </w:r>
            <w:r w:rsidR="00F50091">
              <w:rPr>
                <w:noProof/>
                <w:webHidden/>
              </w:rPr>
              <w:fldChar w:fldCharType="end"/>
            </w:r>
          </w:hyperlink>
        </w:p>
        <w:p w14:paraId="78539041" w14:textId="77777777" w:rsidR="00F50091" w:rsidRDefault="006F5339">
          <w:pPr>
            <w:pStyle w:val="TOC1"/>
            <w:rPr>
              <w:rFonts w:asciiTheme="minorHAnsi" w:eastAsiaTheme="minorEastAsia" w:hAnsiTheme="minorHAnsi" w:cstheme="minorBidi"/>
              <w:noProof/>
              <w:sz w:val="22"/>
              <w:szCs w:val="22"/>
              <w:lang w:val="fi-FI" w:eastAsia="fi-FI"/>
            </w:rPr>
          </w:pPr>
          <w:hyperlink w:anchor="_Toc60741662" w:history="1">
            <w:r w:rsidR="00F50091" w:rsidRPr="000C05C8">
              <w:rPr>
                <w:rStyle w:val="Hyperlink"/>
                <w:noProof/>
                <w14:scene3d>
                  <w14:camera w14:prst="orthographicFront"/>
                  <w14:lightRig w14:rig="threePt" w14:dir="t">
                    <w14:rot w14:lat="0" w14:lon="0" w14:rev="0"/>
                  </w14:lightRig>
                </w14:scene3d>
              </w:rPr>
              <w:t>B.</w:t>
            </w:r>
            <w:r w:rsidR="00F50091" w:rsidRPr="002A29C9">
              <w:rPr>
                <w:rFonts w:eastAsiaTheme="minorEastAsia" w:cstheme="minorBidi"/>
                <w:noProof/>
                <w:sz w:val="22"/>
                <w:szCs w:val="22"/>
                <w:lang w:val="fi-FI" w:eastAsia="fi-FI"/>
              </w:rPr>
              <w:tab/>
            </w:r>
            <w:r w:rsidR="00F50091" w:rsidRPr="000C05C8">
              <w:rPr>
                <w:rStyle w:val="Hyperlink"/>
                <w:noProof/>
              </w:rPr>
              <w:t>Källhänvisningar och texthänvisningar</w:t>
            </w:r>
            <w:r w:rsidR="00F50091">
              <w:rPr>
                <w:noProof/>
                <w:webHidden/>
              </w:rPr>
              <w:tab/>
            </w:r>
            <w:r w:rsidR="00F50091">
              <w:rPr>
                <w:noProof/>
                <w:webHidden/>
              </w:rPr>
              <w:fldChar w:fldCharType="begin"/>
            </w:r>
            <w:r w:rsidR="00F50091">
              <w:rPr>
                <w:noProof/>
                <w:webHidden/>
              </w:rPr>
              <w:instrText xml:space="preserve"> PAGEREF _Toc60741662 \h </w:instrText>
            </w:r>
            <w:r w:rsidR="00F50091">
              <w:rPr>
                <w:noProof/>
                <w:webHidden/>
              </w:rPr>
            </w:r>
            <w:r w:rsidR="00F50091">
              <w:rPr>
                <w:noProof/>
                <w:webHidden/>
              </w:rPr>
              <w:fldChar w:fldCharType="separate"/>
            </w:r>
            <w:r w:rsidR="00F50091">
              <w:rPr>
                <w:noProof/>
                <w:webHidden/>
              </w:rPr>
              <w:t>23</w:t>
            </w:r>
            <w:r w:rsidR="00F50091">
              <w:rPr>
                <w:noProof/>
                <w:webHidden/>
              </w:rPr>
              <w:fldChar w:fldCharType="end"/>
            </w:r>
          </w:hyperlink>
        </w:p>
        <w:p w14:paraId="38D1F7F0" w14:textId="77777777" w:rsidR="00F50091" w:rsidRDefault="006F5339">
          <w:pPr>
            <w:pStyle w:val="TOC2"/>
            <w:tabs>
              <w:tab w:val="right" w:leader="dot" w:pos="8040"/>
            </w:tabs>
            <w:rPr>
              <w:rFonts w:asciiTheme="minorHAnsi" w:eastAsiaTheme="minorEastAsia" w:hAnsiTheme="minorHAnsi" w:cstheme="minorBidi"/>
              <w:noProof/>
              <w:sz w:val="22"/>
              <w:szCs w:val="22"/>
              <w:lang w:val="fi-FI" w:eastAsia="fi-FI"/>
            </w:rPr>
          </w:pPr>
          <w:hyperlink w:anchor="_Toc60741663" w:history="1">
            <w:r w:rsidR="00F50091" w:rsidRPr="000C05C8">
              <w:rPr>
                <w:rStyle w:val="Hyperlink"/>
                <w:noProof/>
              </w:rPr>
              <w:t>Direkt citat</w:t>
            </w:r>
            <w:r w:rsidR="00F50091">
              <w:rPr>
                <w:noProof/>
                <w:webHidden/>
              </w:rPr>
              <w:tab/>
            </w:r>
            <w:r w:rsidR="00F50091">
              <w:rPr>
                <w:noProof/>
                <w:webHidden/>
              </w:rPr>
              <w:fldChar w:fldCharType="begin"/>
            </w:r>
            <w:r w:rsidR="00F50091">
              <w:rPr>
                <w:noProof/>
                <w:webHidden/>
              </w:rPr>
              <w:instrText xml:space="preserve"> PAGEREF _Toc60741663 \h </w:instrText>
            </w:r>
            <w:r w:rsidR="00F50091">
              <w:rPr>
                <w:noProof/>
                <w:webHidden/>
              </w:rPr>
            </w:r>
            <w:r w:rsidR="00F50091">
              <w:rPr>
                <w:noProof/>
                <w:webHidden/>
              </w:rPr>
              <w:fldChar w:fldCharType="separate"/>
            </w:r>
            <w:r w:rsidR="00F50091">
              <w:rPr>
                <w:noProof/>
                <w:webHidden/>
              </w:rPr>
              <w:t>24</w:t>
            </w:r>
            <w:r w:rsidR="00F50091">
              <w:rPr>
                <w:noProof/>
                <w:webHidden/>
              </w:rPr>
              <w:fldChar w:fldCharType="end"/>
            </w:r>
          </w:hyperlink>
        </w:p>
        <w:p w14:paraId="6A21826F" w14:textId="77777777" w:rsidR="00F50091" w:rsidRDefault="006F5339">
          <w:pPr>
            <w:pStyle w:val="TOC3"/>
            <w:tabs>
              <w:tab w:val="right" w:leader="dot" w:pos="8040"/>
            </w:tabs>
            <w:rPr>
              <w:rFonts w:asciiTheme="minorHAnsi" w:eastAsiaTheme="minorEastAsia" w:hAnsiTheme="minorHAnsi" w:cstheme="minorBidi"/>
              <w:noProof/>
              <w:sz w:val="22"/>
              <w:szCs w:val="22"/>
              <w:lang w:val="fi-FI" w:eastAsia="fi-FI"/>
            </w:rPr>
          </w:pPr>
          <w:hyperlink w:anchor="_Toc60741664" w:history="1">
            <w:r w:rsidR="00F50091" w:rsidRPr="000C05C8">
              <w:rPr>
                <w:rStyle w:val="Hyperlink"/>
                <w:noProof/>
              </w:rPr>
              <w:t>Direkta citat enligt Harvardsystemet</w:t>
            </w:r>
            <w:r w:rsidR="00F50091">
              <w:rPr>
                <w:noProof/>
                <w:webHidden/>
              </w:rPr>
              <w:tab/>
            </w:r>
            <w:r w:rsidR="00F50091">
              <w:rPr>
                <w:noProof/>
                <w:webHidden/>
              </w:rPr>
              <w:fldChar w:fldCharType="begin"/>
            </w:r>
            <w:r w:rsidR="00F50091">
              <w:rPr>
                <w:noProof/>
                <w:webHidden/>
              </w:rPr>
              <w:instrText xml:space="preserve"> PAGEREF _Toc60741664 \h </w:instrText>
            </w:r>
            <w:r w:rsidR="00F50091">
              <w:rPr>
                <w:noProof/>
                <w:webHidden/>
              </w:rPr>
            </w:r>
            <w:r w:rsidR="00F50091">
              <w:rPr>
                <w:noProof/>
                <w:webHidden/>
              </w:rPr>
              <w:fldChar w:fldCharType="separate"/>
            </w:r>
            <w:r w:rsidR="00F50091">
              <w:rPr>
                <w:noProof/>
                <w:webHidden/>
              </w:rPr>
              <w:t>24</w:t>
            </w:r>
            <w:r w:rsidR="00F50091">
              <w:rPr>
                <w:noProof/>
                <w:webHidden/>
              </w:rPr>
              <w:fldChar w:fldCharType="end"/>
            </w:r>
          </w:hyperlink>
        </w:p>
        <w:p w14:paraId="2295CAC5" w14:textId="77777777" w:rsidR="00F50091" w:rsidRDefault="006F5339">
          <w:pPr>
            <w:pStyle w:val="TOC3"/>
            <w:tabs>
              <w:tab w:val="right" w:leader="dot" w:pos="8040"/>
            </w:tabs>
            <w:rPr>
              <w:rFonts w:asciiTheme="minorHAnsi" w:eastAsiaTheme="minorEastAsia" w:hAnsiTheme="minorHAnsi" w:cstheme="minorBidi"/>
              <w:noProof/>
              <w:sz w:val="22"/>
              <w:szCs w:val="22"/>
              <w:lang w:val="fi-FI" w:eastAsia="fi-FI"/>
            </w:rPr>
          </w:pPr>
          <w:hyperlink w:anchor="_Toc60741665" w:history="1">
            <w:r w:rsidR="00F50091" w:rsidRPr="000C05C8">
              <w:rPr>
                <w:rStyle w:val="Hyperlink"/>
                <w:noProof/>
              </w:rPr>
              <w:t>Indraget citat</w:t>
            </w:r>
            <w:r w:rsidR="00F50091">
              <w:rPr>
                <w:noProof/>
                <w:webHidden/>
              </w:rPr>
              <w:tab/>
            </w:r>
            <w:r w:rsidR="00F50091">
              <w:rPr>
                <w:noProof/>
                <w:webHidden/>
              </w:rPr>
              <w:fldChar w:fldCharType="begin"/>
            </w:r>
            <w:r w:rsidR="00F50091">
              <w:rPr>
                <w:noProof/>
                <w:webHidden/>
              </w:rPr>
              <w:instrText xml:space="preserve"> PAGEREF _Toc60741665 \h </w:instrText>
            </w:r>
            <w:r w:rsidR="00F50091">
              <w:rPr>
                <w:noProof/>
                <w:webHidden/>
              </w:rPr>
            </w:r>
            <w:r w:rsidR="00F50091">
              <w:rPr>
                <w:noProof/>
                <w:webHidden/>
              </w:rPr>
              <w:fldChar w:fldCharType="separate"/>
            </w:r>
            <w:r w:rsidR="00F50091">
              <w:rPr>
                <w:noProof/>
                <w:webHidden/>
              </w:rPr>
              <w:t>25</w:t>
            </w:r>
            <w:r w:rsidR="00F50091">
              <w:rPr>
                <w:noProof/>
                <w:webHidden/>
              </w:rPr>
              <w:fldChar w:fldCharType="end"/>
            </w:r>
          </w:hyperlink>
        </w:p>
        <w:p w14:paraId="6790B75D" w14:textId="77777777" w:rsidR="00F50091" w:rsidRDefault="006F5339">
          <w:pPr>
            <w:pStyle w:val="TOC2"/>
            <w:tabs>
              <w:tab w:val="right" w:leader="dot" w:pos="8040"/>
            </w:tabs>
            <w:rPr>
              <w:rFonts w:asciiTheme="minorHAnsi" w:eastAsiaTheme="minorEastAsia" w:hAnsiTheme="minorHAnsi" w:cstheme="minorBidi"/>
              <w:noProof/>
              <w:sz w:val="22"/>
              <w:szCs w:val="22"/>
              <w:lang w:val="fi-FI" w:eastAsia="fi-FI"/>
            </w:rPr>
          </w:pPr>
          <w:hyperlink w:anchor="_Toc60741666" w:history="1">
            <w:r w:rsidR="00F50091" w:rsidRPr="000C05C8">
              <w:rPr>
                <w:rStyle w:val="Hyperlink"/>
                <w:noProof/>
              </w:rPr>
              <w:t>Parafraser</w:t>
            </w:r>
            <w:r w:rsidR="00F50091">
              <w:rPr>
                <w:noProof/>
                <w:webHidden/>
              </w:rPr>
              <w:tab/>
            </w:r>
            <w:r w:rsidR="00F50091">
              <w:rPr>
                <w:noProof/>
                <w:webHidden/>
              </w:rPr>
              <w:fldChar w:fldCharType="begin"/>
            </w:r>
            <w:r w:rsidR="00F50091">
              <w:rPr>
                <w:noProof/>
                <w:webHidden/>
              </w:rPr>
              <w:instrText xml:space="preserve"> PAGEREF _Toc60741666 \h </w:instrText>
            </w:r>
            <w:r w:rsidR="00F50091">
              <w:rPr>
                <w:noProof/>
                <w:webHidden/>
              </w:rPr>
            </w:r>
            <w:r w:rsidR="00F50091">
              <w:rPr>
                <w:noProof/>
                <w:webHidden/>
              </w:rPr>
              <w:fldChar w:fldCharType="separate"/>
            </w:r>
            <w:r w:rsidR="00F50091">
              <w:rPr>
                <w:noProof/>
                <w:webHidden/>
              </w:rPr>
              <w:t>26</w:t>
            </w:r>
            <w:r w:rsidR="00F50091">
              <w:rPr>
                <w:noProof/>
                <w:webHidden/>
              </w:rPr>
              <w:fldChar w:fldCharType="end"/>
            </w:r>
          </w:hyperlink>
        </w:p>
        <w:p w14:paraId="35D755C9" w14:textId="77777777" w:rsidR="00F50091" w:rsidRDefault="006F5339">
          <w:pPr>
            <w:pStyle w:val="TOC3"/>
            <w:tabs>
              <w:tab w:val="right" w:leader="dot" w:pos="8040"/>
            </w:tabs>
            <w:rPr>
              <w:rFonts w:asciiTheme="minorHAnsi" w:eastAsiaTheme="minorEastAsia" w:hAnsiTheme="minorHAnsi" w:cstheme="minorBidi"/>
              <w:noProof/>
              <w:sz w:val="22"/>
              <w:szCs w:val="22"/>
              <w:lang w:val="fi-FI" w:eastAsia="fi-FI"/>
            </w:rPr>
          </w:pPr>
          <w:hyperlink w:anchor="_Toc60741667" w:history="1">
            <w:r w:rsidR="00F50091" w:rsidRPr="000C05C8">
              <w:rPr>
                <w:rStyle w:val="Hyperlink"/>
                <w:noProof/>
              </w:rPr>
              <w:t>Parafraser enligt Harvardsystemet</w:t>
            </w:r>
            <w:r w:rsidR="00F50091">
              <w:rPr>
                <w:noProof/>
                <w:webHidden/>
              </w:rPr>
              <w:tab/>
            </w:r>
            <w:r w:rsidR="00F50091">
              <w:rPr>
                <w:noProof/>
                <w:webHidden/>
              </w:rPr>
              <w:fldChar w:fldCharType="begin"/>
            </w:r>
            <w:r w:rsidR="00F50091">
              <w:rPr>
                <w:noProof/>
                <w:webHidden/>
              </w:rPr>
              <w:instrText xml:space="preserve"> PAGEREF _Toc60741667 \h </w:instrText>
            </w:r>
            <w:r w:rsidR="00F50091">
              <w:rPr>
                <w:noProof/>
                <w:webHidden/>
              </w:rPr>
            </w:r>
            <w:r w:rsidR="00F50091">
              <w:rPr>
                <w:noProof/>
                <w:webHidden/>
              </w:rPr>
              <w:fldChar w:fldCharType="separate"/>
            </w:r>
            <w:r w:rsidR="00F50091">
              <w:rPr>
                <w:noProof/>
                <w:webHidden/>
              </w:rPr>
              <w:t>26</w:t>
            </w:r>
            <w:r w:rsidR="00F50091">
              <w:rPr>
                <w:noProof/>
                <w:webHidden/>
              </w:rPr>
              <w:fldChar w:fldCharType="end"/>
            </w:r>
          </w:hyperlink>
        </w:p>
        <w:p w14:paraId="2102C22F" w14:textId="77777777" w:rsidR="00F50091" w:rsidRDefault="006F5339">
          <w:pPr>
            <w:pStyle w:val="TOC3"/>
            <w:tabs>
              <w:tab w:val="right" w:leader="dot" w:pos="8040"/>
            </w:tabs>
            <w:rPr>
              <w:rFonts w:asciiTheme="minorHAnsi" w:eastAsiaTheme="minorEastAsia" w:hAnsiTheme="minorHAnsi" w:cstheme="minorBidi"/>
              <w:noProof/>
              <w:sz w:val="22"/>
              <w:szCs w:val="22"/>
              <w:lang w:val="fi-FI" w:eastAsia="fi-FI"/>
            </w:rPr>
          </w:pPr>
          <w:hyperlink w:anchor="_Toc60741668" w:history="1">
            <w:r w:rsidR="00F50091" w:rsidRPr="000C05C8">
              <w:rPr>
                <w:rStyle w:val="Hyperlink"/>
                <w:noProof/>
              </w:rPr>
              <w:t>Parafraser enligt Vancouversystemet</w:t>
            </w:r>
            <w:r w:rsidR="00F50091">
              <w:rPr>
                <w:noProof/>
                <w:webHidden/>
              </w:rPr>
              <w:tab/>
            </w:r>
            <w:r w:rsidR="00F50091">
              <w:rPr>
                <w:noProof/>
                <w:webHidden/>
              </w:rPr>
              <w:fldChar w:fldCharType="begin"/>
            </w:r>
            <w:r w:rsidR="00F50091">
              <w:rPr>
                <w:noProof/>
                <w:webHidden/>
              </w:rPr>
              <w:instrText xml:space="preserve"> PAGEREF _Toc60741668 \h </w:instrText>
            </w:r>
            <w:r w:rsidR="00F50091">
              <w:rPr>
                <w:noProof/>
                <w:webHidden/>
              </w:rPr>
            </w:r>
            <w:r w:rsidR="00F50091">
              <w:rPr>
                <w:noProof/>
                <w:webHidden/>
              </w:rPr>
              <w:fldChar w:fldCharType="separate"/>
            </w:r>
            <w:r w:rsidR="00F50091">
              <w:rPr>
                <w:noProof/>
                <w:webHidden/>
              </w:rPr>
              <w:t>27</w:t>
            </w:r>
            <w:r w:rsidR="00F50091">
              <w:rPr>
                <w:noProof/>
                <w:webHidden/>
              </w:rPr>
              <w:fldChar w:fldCharType="end"/>
            </w:r>
          </w:hyperlink>
        </w:p>
        <w:p w14:paraId="01E04777" w14:textId="77777777" w:rsidR="00F50091" w:rsidRDefault="006F5339">
          <w:pPr>
            <w:pStyle w:val="TOC3"/>
            <w:tabs>
              <w:tab w:val="right" w:leader="dot" w:pos="8040"/>
            </w:tabs>
            <w:rPr>
              <w:rFonts w:asciiTheme="minorHAnsi" w:eastAsiaTheme="minorEastAsia" w:hAnsiTheme="minorHAnsi" w:cstheme="minorBidi"/>
              <w:noProof/>
              <w:sz w:val="22"/>
              <w:szCs w:val="22"/>
              <w:lang w:val="fi-FI" w:eastAsia="fi-FI"/>
            </w:rPr>
          </w:pPr>
          <w:hyperlink w:anchor="_Toc60741669" w:history="1">
            <w:r w:rsidR="00F50091" w:rsidRPr="000C05C8">
              <w:rPr>
                <w:rStyle w:val="Hyperlink"/>
                <w:noProof/>
              </w:rPr>
              <w:t>Tips för att referera med egna ord</w:t>
            </w:r>
            <w:r w:rsidR="00F50091">
              <w:rPr>
                <w:noProof/>
                <w:webHidden/>
              </w:rPr>
              <w:tab/>
            </w:r>
            <w:r w:rsidR="00F50091">
              <w:rPr>
                <w:noProof/>
                <w:webHidden/>
              </w:rPr>
              <w:fldChar w:fldCharType="begin"/>
            </w:r>
            <w:r w:rsidR="00F50091">
              <w:rPr>
                <w:noProof/>
                <w:webHidden/>
              </w:rPr>
              <w:instrText xml:space="preserve"> PAGEREF _Toc60741669 \h </w:instrText>
            </w:r>
            <w:r w:rsidR="00F50091">
              <w:rPr>
                <w:noProof/>
                <w:webHidden/>
              </w:rPr>
            </w:r>
            <w:r w:rsidR="00F50091">
              <w:rPr>
                <w:noProof/>
                <w:webHidden/>
              </w:rPr>
              <w:fldChar w:fldCharType="separate"/>
            </w:r>
            <w:r w:rsidR="00F50091">
              <w:rPr>
                <w:noProof/>
                <w:webHidden/>
              </w:rPr>
              <w:t>28</w:t>
            </w:r>
            <w:r w:rsidR="00F50091">
              <w:rPr>
                <w:noProof/>
                <w:webHidden/>
              </w:rPr>
              <w:fldChar w:fldCharType="end"/>
            </w:r>
          </w:hyperlink>
        </w:p>
        <w:p w14:paraId="14225129" w14:textId="77777777" w:rsidR="00F50091" w:rsidRDefault="006F5339">
          <w:pPr>
            <w:pStyle w:val="TOC3"/>
            <w:tabs>
              <w:tab w:val="right" w:leader="dot" w:pos="8040"/>
            </w:tabs>
            <w:rPr>
              <w:rFonts w:asciiTheme="minorHAnsi" w:eastAsiaTheme="minorEastAsia" w:hAnsiTheme="minorHAnsi" w:cstheme="minorBidi"/>
              <w:noProof/>
              <w:sz w:val="22"/>
              <w:szCs w:val="22"/>
              <w:lang w:val="fi-FI" w:eastAsia="fi-FI"/>
            </w:rPr>
          </w:pPr>
          <w:hyperlink w:anchor="_Toc60741670" w:history="1">
            <w:r w:rsidR="00F50091" w:rsidRPr="000C05C8">
              <w:rPr>
                <w:rStyle w:val="Hyperlink"/>
                <w:noProof/>
              </w:rPr>
              <w:t>Att undvika styckelånga parafraser (här FPP)</w:t>
            </w:r>
            <w:r w:rsidR="00F50091">
              <w:rPr>
                <w:noProof/>
                <w:webHidden/>
              </w:rPr>
              <w:tab/>
            </w:r>
            <w:r w:rsidR="00F50091">
              <w:rPr>
                <w:noProof/>
                <w:webHidden/>
              </w:rPr>
              <w:fldChar w:fldCharType="begin"/>
            </w:r>
            <w:r w:rsidR="00F50091">
              <w:rPr>
                <w:noProof/>
                <w:webHidden/>
              </w:rPr>
              <w:instrText xml:space="preserve"> PAGEREF _Toc60741670 \h </w:instrText>
            </w:r>
            <w:r w:rsidR="00F50091">
              <w:rPr>
                <w:noProof/>
                <w:webHidden/>
              </w:rPr>
            </w:r>
            <w:r w:rsidR="00F50091">
              <w:rPr>
                <w:noProof/>
                <w:webHidden/>
              </w:rPr>
              <w:fldChar w:fldCharType="separate"/>
            </w:r>
            <w:r w:rsidR="00F50091">
              <w:rPr>
                <w:noProof/>
                <w:webHidden/>
              </w:rPr>
              <w:t>29</w:t>
            </w:r>
            <w:r w:rsidR="00F50091">
              <w:rPr>
                <w:noProof/>
                <w:webHidden/>
              </w:rPr>
              <w:fldChar w:fldCharType="end"/>
            </w:r>
          </w:hyperlink>
        </w:p>
        <w:p w14:paraId="03905CD4" w14:textId="77777777" w:rsidR="00F50091" w:rsidRDefault="006F5339">
          <w:pPr>
            <w:pStyle w:val="TOC2"/>
            <w:tabs>
              <w:tab w:val="right" w:leader="dot" w:pos="8040"/>
            </w:tabs>
            <w:rPr>
              <w:rFonts w:asciiTheme="minorHAnsi" w:eastAsiaTheme="minorEastAsia" w:hAnsiTheme="minorHAnsi" w:cstheme="minorBidi"/>
              <w:noProof/>
              <w:sz w:val="22"/>
              <w:szCs w:val="22"/>
              <w:lang w:val="fi-FI" w:eastAsia="fi-FI"/>
            </w:rPr>
          </w:pPr>
          <w:hyperlink w:anchor="_Toc60741671" w:history="1">
            <w:r w:rsidR="00F50091" w:rsidRPr="000C05C8">
              <w:rPr>
                <w:rStyle w:val="Hyperlink"/>
                <w:noProof/>
              </w:rPr>
              <w:t>Källor</w:t>
            </w:r>
            <w:r w:rsidR="00F50091">
              <w:rPr>
                <w:noProof/>
                <w:webHidden/>
              </w:rPr>
              <w:tab/>
            </w:r>
            <w:r w:rsidR="00F50091">
              <w:rPr>
                <w:noProof/>
                <w:webHidden/>
              </w:rPr>
              <w:fldChar w:fldCharType="begin"/>
            </w:r>
            <w:r w:rsidR="00F50091">
              <w:rPr>
                <w:noProof/>
                <w:webHidden/>
              </w:rPr>
              <w:instrText xml:space="preserve"> PAGEREF _Toc60741671 \h </w:instrText>
            </w:r>
            <w:r w:rsidR="00F50091">
              <w:rPr>
                <w:noProof/>
                <w:webHidden/>
              </w:rPr>
            </w:r>
            <w:r w:rsidR="00F50091">
              <w:rPr>
                <w:noProof/>
                <w:webHidden/>
              </w:rPr>
              <w:fldChar w:fldCharType="separate"/>
            </w:r>
            <w:r w:rsidR="00F50091">
              <w:rPr>
                <w:noProof/>
                <w:webHidden/>
              </w:rPr>
              <w:t>32</w:t>
            </w:r>
            <w:r w:rsidR="00F50091">
              <w:rPr>
                <w:noProof/>
                <w:webHidden/>
              </w:rPr>
              <w:fldChar w:fldCharType="end"/>
            </w:r>
          </w:hyperlink>
        </w:p>
        <w:p w14:paraId="5445EDB5" w14:textId="77777777" w:rsidR="00F50091" w:rsidRDefault="006F5339">
          <w:pPr>
            <w:pStyle w:val="TOC3"/>
            <w:tabs>
              <w:tab w:val="right" w:leader="dot" w:pos="8040"/>
            </w:tabs>
            <w:rPr>
              <w:rFonts w:asciiTheme="minorHAnsi" w:eastAsiaTheme="minorEastAsia" w:hAnsiTheme="minorHAnsi" w:cstheme="minorBidi"/>
              <w:noProof/>
              <w:sz w:val="22"/>
              <w:szCs w:val="22"/>
              <w:lang w:val="fi-FI" w:eastAsia="fi-FI"/>
            </w:rPr>
          </w:pPr>
          <w:hyperlink w:anchor="_Toc60741672" w:history="1">
            <w:r w:rsidR="00F50091" w:rsidRPr="000C05C8">
              <w:rPr>
                <w:rStyle w:val="Hyperlink"/>
                <w:noProof/>
              </w:rPr>
              <w:t>Källförteckning enligt Harvardsystemet</w:t>
            </w:r>
            <w:r w:rsidR="00F50091">
              <w:rPr>
                <w:noProof/>
                <w:webHidden/>
              </w:rPr>
              <w:tab/>
            </w:r>
            <w:r w:rsidR="00F50091">
              <w:rPr>
                <w:noProof/>
                <w:webHidden/>
              </w:rPr>
              <w:fldChar w:fldCharType="begin"/>
            </w:r>
            <w:r w:rsidR="00F50091">
              <w:rPr>
                <w:noProof/>
                <w:webHidden/>
              </w:rPr>
              <w:instrText xml:space="preserve"> PAGEREF _Toc60741672 \h </w:instrText>
            </w:r>
            <w:r w:rsidR="00F50091">
              <w:rPr>
                <w:noProof/>
                <w:webHidden/>
              </w:rPr>
            </w:r>
            <w:r w:rsidR="00F50091">
              <w:rPr>
                <w:noProof/>
                <w:webHidden/>
              </w:rPr>
              <w:fldChar w:fldCharType="separate"/>
            </w:r>
            <w:r w:rsidR="00F50091">
              <w:rPr>
                <w:noProof/>
                <w:webHidden/>
              </w:rPr>
              <w:t>32</w:t>
            </w:r>
            <w:r w:rsidR="00F50091">
              <w:rPr>
                <w:noProof/>
                <w:webHidden/>
              </w:rPr>
              <w:fldChar w:fldCharType="end"/>
            </w:r>
          </w:hyperlink>
        </w:p>
        <w:p w14:paraId="19BD178A" w14:textId="77777777" w:rsidR="00F50091" w:rsidRDefault="006F5339">
          <w:pPr>
            <w:pStyle w:val="TOC2"/>
            <w:tabs>
              <w:tab w:val="right" w:leader="dot" w:pos="8040"/>
            </w:tabs>
            <w:rPr>
              <w:rFonts w:asciiTheme="minorHAnsi" w:eastAsiaTheme="minorEastAsia" w:hAnsiTheme="minorHAnsi" w:cstheme="minorBidi"/>
              <w:noProof/>
              <w:sz w:val="22"/>
              <w:szCs w:val="22"/>
              <w:lang w:val="fi-FI" w:eastAsia="fi-FI"/>
            </w:rPr>
          </w:pPr>
          <w:hyperlink w:anchor="_Toc60741673" w:history="1">
            <w:r w:rsidR="00F50091" w:rsidRPr="000C05C8">
              <w:rPr>
                <w:rStyle w:val="Hyperlink"/>
                <w:noProof/>
              </w:rPr>
              <w:t>Källförteckning enligt Vancouversystemet (IEEE)</w:t>
            </w:r>
            <w:r w:rsidR="00F50091">
              <w:rPr>
                <w:noProof/>
                <w:webHidden/>
              </w:rPr>
              <w:tab/>
            </w:r>
            <w:r w:rsidR="00F50091">
              <w:rPr>
                <w:noProof/>
                <w:webHidden/>
              </w:rPr>
              <w:fldChar w:fldCharType="begin"/>
            </w:r>
            <w:r w:rsidR="00F50091">
              <w:rPr>
                <w:noProof/>
                <w:webHidden/>
              </w:rPr>
              <w:instrText xml:space="preserve"> PAGEREF _Toc60741673 \h </w:instrText>
            </w:r>
            <w:r w:rsidR="00F50091">
              <w:rPr>
                <w:noProof/>
                <w:webHidden/>
              </w:rPr>
            </w:r>
            <w:r w:rsidR="00F50091">
              <w:rPr>
                <w:noProof/>
                <w:webHidden/>
              </w:rPr>
              <w:fldChar w:fldCharType="separate"/>
            </w:r>
            <w:r w:rsidR="00F50091">
              <w:rPr>
                <w:noProof/>
                <w:webHidden/>
              </w:rPr>
              <w:t>34</w:t>
            </w:r>
            <w:r w:rsidR="00F50091">
              <w:rPr>
                <w:noProof/>
                <w:webHidden/>
              </w:rPr>
              <w:fldChar w:fldCharType="end"/>
            </w:r>
          </w:hyperlink>
        </w:p>
        <w:p w14:paraId="063CDA5C" w14:textId="77777777" w:rsidR="00F32C95" w:rsidRPr="00611EF1" w:rsidRDefault="00E76EE0">
          <w:pPr>
            <w:rPr>
              <w:rFonts w:ascii="Georgia" w:hAnsi="Georgia"/>
              <w:lang w:val="sv-SE"/>
            </w:rPr>
          </w:pPr>
          <w:r>
            <w:rPr>
              <w:rFonts w:ascii="Georgia" w:hAnsi="Georgia" w:cstheme="minorHAnsi"/>
              <w:sz w:val="24"/>
              <w:szCs w:val="24"/>
              <w:lang w:val="sv-SE"/>
            </w:rPr>
            <w:fldChar w:fldCharType="end"/>
          </w:r>
        </w:p>
      </w:sdtContent>
    </w:sdt>
    <w:p w14:paraId="6791AB00" w14:textId="77777777" w:rsidR="00FF6127" w:rsidRPr="00611EF1" w:rsidRDefault="00FF6127" w:rsidP="00FF6127">
      <w:pPr>
        <w:rPr>
          <w:rFonts w:ascii="Georgia" w:hAnsi="Georgia" w:cstheme="minorHAnsi"/>
          <w:b/>
          <w:sz w:val="32"/>
          <w:szCs w:val="24"/>
          <w:lang w:val="sv-SE"/>
        </w:rPr>
      </w:pPr>
      <w:r w:rsidRPr="00611EF1">
        <w:rPr>
          <w:rFonts w:ascii="Georgia" w:hAnsi="Georgia" w:cstheme="minorHAnsi"/>
          <w:b/>
          <w:sz w:val="32"/>
          <w:szCs w:val="24"/>
          <w:lang w:val="sv-SE"/>
        </w:rPr>
        <w:br w:type="page"/>
      </w:r>
    </w:p>
    <w:p w14:paraId="5A5A05F3" w14:textId="77777777" w:rsidR="00FF6127" w:rsidRPr="0005026D" w:rsidRDefault="005C3E14" w:rsidP="00745DEE">
      <w:pPr>
        <w:pStyle w:val="Titel1intenumrerad"/>
      </w:pPr>
      <w:bookmarkStart w:id="0" w:name="_Toc60741636"/>
      <w:r w:rsidRPr="0005026D">
        <w:lastRenderedPageBreak/>
        <w:t>Förord</w:t>
      </w:r>
      <w:bookmarkEnd w:id="0"/>
    </w:p>
    <w:p w14:paraId="4AA32B25" w14:textId="77777777" w:rsidR="00FF6127" w:rsidRPr="0005026D" w:rsidRDefault="005C3E14" w:rsidP="00745DEE">
      <w:pPr>
        <w:pStyle w:val="BodyText"/>
      </w:pPr>
      <w:r w:rsidRPr="0005026D">
        <w:t>Jag vill tacka professor Pirjo Professor och min handledare doktor Hans Handledare för deras handledning.</w:t>
      </w:r>
    </w:p>
    <w:p w14:paraId="70BB0B8C" w14:textId="77777777" w:rsidR="00745DEE" w:rsidRPr="0005026D" w:rsidRDefault="00745DEE" w:rsidP="00745DEE">
      <w:pPr>
        <w:pStyle w:val="BodyText"/>
      </w:pPr>
    </w:p>
    <w:p w14:paraId="52B6E348" w14:textId="77777777" w:rsidR="00FF6127" w:rsidRPr="0005026D" w:rsidRDefault="005C3E14" w:rsidP="00745DEE">
      <w:pPr>
        <w:pStyle w:val="BodyText"/>
      </w:pPr>
      <w:r w:rsidRPr="0005026D">
        <w:t>Jag vill även tacka min partner för att ha hållit mig vid liv och vid mina sinnens fulla bruk.</w:t>
      </w:r>
    </w:p>
    <w:p w14:paraId="4D3A30E0" w14:textId="77777777" w:rsidR="00FF6127" w:rsidRPr="0005026D" w:rsidRDefault="00FF6127" w:rsidP="00745DEE">
      <w:pPr>
        <w:pStyle w:val="BodyText"/>
      </w:pPr>
    </w:p>
    <w:p w14:paraId="4C71D48C" w14:textId="77777777" w:rsidR="00FF6127" w:rsidRPr="0005026D" w:rsidRDefault="00FF6127" w:rsidP="00745DEE">
      <w:pPr>
        <w:pStyle w:val="BodyText"/>
      </w:pPr>
    </w:p>
    <w:p w14:paraId="45F3CA2A" w14:textId="77777777" w:rsidR="00FF6127" w:rsidRPr="0005026D" w:rsidRDefault="005C3E14" w:rsidP="00745DEE">
      <w:pPr>
        <w:pStyle w:val="BodyText"/>
      </w:pPr>
      <w:r w:rsidRPr="0005026D">
        <w:t>Otnäs 3</w:t>
      </w:r>
      <w:r w:rsidR="005B0105">
        <w:t>1</w:t>
      </w:r>
      <w:r w:rsidRPr="0005026D">
        <w:t>.3.2020</w:t>
      </w:r>
    </w:p>
    <w:p w14:paraId="349F75CA" w14:textId="77777777" w:rsidR="00FF6127" w:rsidRPr="0005026D" w:rsidRDefault="005C3E14" w:rsidP="00745DEE">
      <w:pPr>
        <w:pStyle w:val="BodyText"/>
      </w:pPr>
      <w:r w:rsidRPr="0005026D">
        <w:t>Sture Student</w:t>
      </w:r>
    </w:p>
    <w:p w14:paraId="647699A0" w14:textId="77777777" w:rsidR="00FF6127" w:rsidRPr="0005026D" w:rsidRDefault="00FF6127" w:rsidP="00745DEE">
      <w:pPr>
        <w:pStyle w:val="BodyText"/>
      </w:pPr>
      <w:r w:rsidRPr="0005026D">
        <w:br w:type="page"/>
      </w:r>
    </w:p>
    <w:p w14:paraId="34F087C3" w14:textId="77777777" w:rsidR="00FF6127" w:rsidRPr="0005026D" w:rsidRDefault="00C751BD" w:rsidP="00745DEE">
      <w:pPr>
        <w:pStyle w:val="Titel1intenumrerad"/>
      </w:pPr>
      <w:bookmarkStart w:id="1" w:name="_Toc60741637"/>
      <w:r w:rsidRPr="0005026D">
        <w:lastRenderedPageBreak/>
        <w:t>Symboler och förkortningar</w:t>
      </w:r>
      <w:bookmarkEnd w:id="1"/>
    </w:p>
    <w:p w14:paraId="0A950841" w14:textId="77777777" w:rsidR="00FF6127" w:rsidRPr="0005026D" w:rsidRDefault="00C751BD" w:rsidP="00745DEE">
      <w:pPr>
        <w:pStyle w:val="Titel2intenumrerad"/>
      </w:pPr>
      <w:bookmarkStart w:id="2" w:name="_Toc60741638"/>
      <w:r w:rsidRPr="0005026D">
        <w:t>Symboler</w:t>
      </w:r>
      <w:bookmarkEnd w:id="2"/>
    </w:p>
    <w:p w14:paraId="126A52E0" w14:textId="77777777" w:rsidR="00745DEE" w:rsidRPr="0005026D" w:rsidRDefault="00745DEE" w:rsidP="00745DEE">
      <w:pPr>
        <w:pStyle w:val="BodyText"/>
      </w:pPr>
    </w:p>
    <w:tbl>
      <w:tblPr>
        <w:tblStyle w:val="GridTable1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704"/>
        <w:gridCol w:w="7336"/>
      </w:tblGrid>
      <w:tr w:rsidR="00FF6127" w:rsidRPr="009A7B5A" w14:paraId="3811F038" w14:textId="77777777" w:rsidTr="0016400E">
        <w:tc>
          <w:tcPr>
            <w:cnfStyle w:val="001000000000" w:firstRow="0" w:lastRow="0" w:firstColumn="1" w:lastColumn="0" w:oddVBand="0" w:evenVBand="0" w:oddHBand="0" w:evenHBand="0" w:firstRowFirstColumn="0" w:firstRowLastColumn="0" w:lastRowFirstColumn="0" w:lastRowLastColumn="0"/>
            <w:tcW w:w="704" w:type="dxa"/>
          </w:tcPr>
          <w:p w14:paraId="13FA03C4" w14:textId="77777777" w:rsidR="00FF6127" w:rsidRPr="00611EF1" w:rsidRDefault="00FF6127" w:rsidP="00745DEE">
            <w:pPr>
              <w:pStyle w:val="BodyText"/>
              <w:rPr>
                <w:sz w:val="24"/>
                <w:szCs w:val="24"/>
              </w:rPr>
            </w:pPr>
            <w:r w:rsidRPr="00611EF1">
              <w:rPr>
                <w:sz w:val="24"/>
                <w:szCs w:val="24"/>
              </w:rPr>
              <w:t>B</w:t>
            </w:r>
          </w:p>
        </w:tc>
        <w:tc>
          <w:tcPr>
            <w:tcW w:w="7336" w:type="dxa"/>
          </w:tcPr>
          <w:p w14:paraId="796F2601" w14:textId="77777777" w:rsidR="00FF6127" w:rsidRPr="00611EF1" w:rsidRDefault="00C751BD" w:rsidP="00745DEE">
            <w:pPr>
              <w:pStyle w:val="BodyText"/>
              <w:cnfStyle w:val="000000000000" w:firstRow="0" w:lastRow="0" w:firstColumn="0" w:lastColumn="0" w:oddVBand="0" w:evenVBand="0" w:oddHBand="0" w:evenHBand="0" w:firstRowFirstColumn="0" w:firstRowLastColumn="0" w:lastRowFirstColumn="0" w:lastRowLastColumn="0"/>
              <w:rPr>
                <w:bCs/>
                <w:sz w:val="24"/>
                <w:szCs w:val="24"/>
              </w:rPr>
            </w:pPr>
            <w:r w:rsidRPr="00611EF1">
              <w:rPr>
                <w:bCs/>
                <w:sz w:val="24"/>
                <w:szCs w:val="24"/>
              </w:rPr>
              <w:t>tätheten i ett magnetiskt flöde</w:t>
            </w:r>
          </w:p>
        </w:tc>
      </w:tr>
      <w:tr w:rsidR="00FF6127" w:rsidRPr="009A7B5A" w14:paraId="04178891" w14:textId="77777777" w:rsidTr="0016400E">
        <w:tc>
          <w:tcPr>
            <w:cnfStyle w:val="001000000000" w:firstRow="0" w:lastRow="0" w:firstColumn="1" w:lastColumn="0" w:oddVBand="0" w:evenVBand="0" w:oddHBand="0" w:evenHBand="0" w:firstRowFirstColumn="0" w:firstRowLastColumn="0" w:lastRowFirstColumn="0" w:lastRowLastColumn="0"/>
            <w:tcW w:w="704" w:type="dxa"/>
          </w:tcPr>
          <w:p w14:paraId="233977ED" w14:textId="77777777" w:rsidR="00FF6127" w:rsidRPr="00611EF1" w:rsidRDefault="00FF6127" w:rsidP="00745DEE">
            <w:pPr>
              <w:pStyle w:val="BodyText"/>
              <w:rPr>
                <w:b w:val="0"/>
                <w:sz w:val="24"/>
                <w:szCs w:val="24"/>
              </w:rPr>
            </w:pPr>
            <w:r w:rsidRPr="00611EF1">
              <w:rPr>
                <w:b w:val="0"/>
                <w:sz w:val="24"/>
                <w:szCs w:val="24"/>
              </w:rPr>
              <w:t>c</w:t>
            </w:r>
          </w:p>
        </w:tc>
        <w:tc>
          <w:tcPr>
            <w:tcW w:w="7336" w:type="dxa"/>
          </w:tcPr>
          <w:p w14:paraId="6EBA81EE" w14:textId="77777777" w:rsidR="00FF6127" w:rsidRPr="00611EF1" w:rsidRDefault="00C751BD" w:rsidP="00745DEE">
            <w:pPr>
              <w:pStyle w:val="BodyText"/>
              <w:cnfStyle w:val="000000000000" w:firstRow="0" w:lastRow="0" w:firstColumn="0" w:lastColumn="0" w:oddVBand="0" w:evenVBand="0" w:oddHBand="0" w:evenHBand="0" w:firstRowFirstColumn="0" w:firstRowLastColumn="0" w:lastRowFirstColumn="0" w:lastRowLastColumn="0"/>
              <w:rPr>
                <w:bCs/>
                <w:sz w:val="24"/>
                <w:szCs w:val="24"/>
              </w:rPr>
            </w:pPr>
            <w:r w:rsidRPr="00611EF1">
              <w:rPr>
                <w:bCs/>
                <w:sz w:val="24"/>
                <w:szCs w:val="24"/>
              </w:rPr>
              <w:t>ljusets hastighet i ett vakuum≈ 3×10</w:t>
            </w:r>
            <w:r w:rsidRPr="00611EF1">
              <w:rPr>
                <w:bCs/>
                <w:sz w:val="24"/>
                <w:szCs w:val="24"/>
                <w:vertAlign w:val="superscript"/>
              </w:rPr>
              <w:t>8</w:t>
            </w:r>
            <w:r w:rsidRPr="00611EF1">
              <w:rPr>
                <w:bCs/>
                <w:sz w:val="24"/>
                <w:szCs w:val="24"/>
              </w:rPr>
              <w:t xml:space="preserve"> [m/s]</w:t>
            </w:r>
          </w:p>
        </w:tc>
      </w:tr>
      <w:tr w:rsidR="00FF6127" w:rsidRPr="00611EF1" w14:paraId="2B97DE3F" w14:textId="77777777" w:rsidTr="0016400E">
        <w:tc>
          <w:tcPr>
            <w:cnfStyle w:val="001000000000" w:firstRow="0" w:lastRow="0" w:firstColumn="1" w:lastColumn="0" w:oddVBand="0" w:evenVBand="0" w:oddHBand="0" w:evenHBand="0" w:firstRowFirstColumn="0" w:firstRowLastColumn="0" w:lastRowFirstColumn="0" w:lastRowLastColumn="0"/>
            <w:tcW w:w="704" w:type="dxa"/>
          </w:tcPr>
          <w:p w14:paraId="15DED4F5" w14:textId="77777777" w:rsidR="00FF6127" w:rsidRPr="00611EF1" w:rsidRDefault="00FF6127" w:rsidP="00745DEE">
            <w:pPr>
              <w:pStyle w:val="BodyText"/>
              <w:rPr>
                <w:b w:val="0"/>
                <w:sz w:val="24"/>
                <w:szCs w:val="24"/>
              </w:rPr>
            </w:pPr>
            <w:r w:rsidRPr="00611EF1">
              <w:rPr>
                <w:b w:val="0"/>
                <w:i/>
                <w:iCs/>
                <w:sz w:val="24"/>
                <w:szCs w:val="24"/>
              </w:rPr>
              <w:t>ω</w:t>
            </w:r>
            <w:r w:rsidRPr="00611EF1">
              <w:rPr>
                <w:b w:val="0"/>
                <w:sz w:val="24"/>
                <w:szCs w:val="24"/>
                <w:vertAlign w:val="subscript"/>
              </w:rPr>
              <w:t>D</w:t>
            </w:r>
          </w:p>
        </w:tc>
        <w:tc>
          <w:tcPr>
            <w:tcW w:w="7336" w:type="dxa"/>
          </w:tcPr>
          <w:p w14:paraId="209C69E9" w14:textId="77777777" w:rsidR="00FF6127" w:rsidRPr="00611EF1" w:rsidRDefault="00C751BD" w:rsidP="00745DEE">
            <w:pPr>
              <w:pStyle w:val="BodyText"/>
              <w:cnfStyle w:val="000000000000" w:firstRow="0" w:lastRow="0" w:firstColumn="0" w:lastColumn="0" w:oddVBand="0" w:evenVBand="0" w:oddHBand="0" w:evenHBand="0" w:firstRowFirstColumn="0" w:firstRowLastColumn="0" w:lastRowFirstColumn="0" w:lastRowLastColumn="0"/>
              <w:rPr>
                <w:bCs/>
                <w:sz w:val="24"/>
                <w:szCs w:val="24"/>
              </w:rPr>
            </w:pPr>
            <w:r w:rsidRPr="00611EF1">
              <w:rPr>
                <w:bCs/>
                <w:sz w:val="24"/>
                <w:szCs w:val="24"/>
              </w:rPr>
              <w:t>Debye-frekvens</w:t>
            </w:r>
          </w:p>
        </w:tc>
      </w:tr>
      <w:tr w:rsidR="00FF6127" w:rsidRPr="009A7B5A" w14:paraId="310AACAF" w14:textId="77777777" w:rsidTr="0016400E">
        <w:tc>
          <w:tcPr>
            <w:cnfStyle w:val="001000000000" w:firstRow="0" w:lastRow="0" w:firstColumn="1" w:lastColumn="0" w:oddVBand="0" w:evenVBand="0" w:oddHBand="0" w:evenHBand="0" w:firstRowFirstColumn="0" w:firstRowLastColumn="0" w:lastRowFirstColumn="0" w:lastRowLastColumn="0"/>
            <w:tcW w:w="704" w:type="dxa"/>
          </w:tcPr>
          <w:p w14:paraId="7C35DF1D" w14:textId="77777777" w:rsidR="00FF6127" w:rsidRPr="00611EF1" w:rsidRDefault="00FF6127" w:rsidP="00745DEE">
            <w:pPr>
              <w:pStyle w:val="BodyText"/>
              <w:rPr>
                <w:b w:val="0"/>
                <w:sz w:val="24"/>
                <w:szCs w:val="24"/>
              </w:rPr>
            </w:pPr>
            <w:r w:rsidRPr="00611EF1">
              <w:rPr>
                <w:b w:val="0"/>
                <w:i/>
                <w:iCs/>
                <w:sz w:val="24"/>
                <w:szCs w:val="24"/>
              </w:rPr>
              <w:t>ω</w:t>
            </w:r>
            <w:r w:rsidRPr="00611EF1">
              <w:rPr>
                <w:b w:val="0"/>
                <w:sz w:val="24"/>
                <w:szCs w:val="24"/>
                <w:vertAlign w:val="subscript"/>
              </w:rPr>
              <w:t>latt</w:t>
            </w:r>
          </w:p>
        </w:tc>
        <w:tc>
          <w:tcPr>
            <w:tcW w:w="7336" w:type="dxa"/>
          </w:tcPr>
          <w:p w14:paraId="39BD5FA2" w14:textId="77777777" w:rsidR="00FF6127" w:rsidRPr="00611EF1" w:rsidRDefault="00C751BD" w:rsidP="00745DEE">
            <w:pPr>
              <w:pStyle w:val="BodyText"/>
              <w:cnfStyle w:val="000000000000" w:firstRow="0" w:lastRow="0" w:firstColumn="0" w:lastColumn="0" w:oddVBand="0" w:evenVBand="0" w:oddHBand="0" w:evenHBand="0" w:firstRowFirstColumn="0" w:firstRowLastColumn="0" w:lastRowFirstColumn="0" w:lastRowLastColumn="0"/>
              <w:rPr>
                <w:bCs/>
                <w:sz w:val="24"/>
                <w:szCs w:val="24"/>
              </w:rPr>
            </w:pPr>
            <w:r w:rsidRPr="00611EF1">
              <w:rPr>
                <w:bCs/>
                <w:sz w:val="24"/>
                <w:szCs w:val="24"/>
              </w:rPr>
              <w:t>den genomsnittliga fononfrekvensen hos gitter</w:t>
            </w:r>
          </w:p>
        </w:tc>
      </w:tr>
      <w:tr w:rsidR="00FF6127" w:rsidRPr="00611EF1" w14:paraId="5DED4E64" w14:textId="77777777" w:rsidTr="0016400E">
        <w:tc>
          <w:tcPr>
            <w:cnfStyle w:val="001000000000" w:firstRow="0" w:lastRow="0" w:firstColumn="1" w:lastColumn="0" w:oddVBand="0" w:evenVBand="0" w:oddHBand="0" w:evenHBand="0" w:firstRowFirstColumn="0" w:firstRowLastColumn="0" w:lastRowFirstColumn="0" w:lastRowLastColumn="0"/>
            <w:tcW w:w="704" w:type="dxa"/>
          </w:tcPr>
          <w:p w14:paraId="018F7F75" w14:textId="77777777" w:rsidR="00FF6127" w:rsidRPr="00611EF1" w:rsidRDefault="00FF6127" w:rsidP="00745DEE">
            <w:pPr>
              <w:pStyle w:val="BodyText"/>
              <w:rPr>
                <w:rFonts w:ascii="Arial" w:hAnsi="Arial" w:cs="Arial"/>
                <w:b w:val="0"/>
                <w:bCs w:val="0"/>
                <w:sz w:val="24"/>
                <w:szCs w:val="24"/>
              </w:rPr>
            </w:pPr>
            <w:r w:rsidRPr="00611EF1">
              <w:rPr>
                <w:rFonts w:ascii="Arial" w:eastAsia="LMMathSymbols10-Regular" w:hAnsi="Arial" w:cs="Arial"/>
                <w:b w:val="0"/>
                <w:bCs w:val="0"/>
                <w:sz w:val="24"/>
                <w:szCs w:val="24"/>
              </w:rPr>
              <w:t>↑</w:t>
            </w:r>
          </w:p>
        </w:tc>
        <w:tc>
          <w:tcPr>
            <w:tcW w:w="7336" w:type="dxa"/>
          </w:tcPr>
          <w:p w14:paraId="791962B9" w14:textId="77777777" w:rsidR="00FF6127" w:rsidRPr="00611EF1" w:rsidRDefault="00C751BD" w:rsidP="00745DEE">
            <w:pPr>
              <w:pStyle w:val="BodyText"/>
              <w:cnfStyle w:val="000000000000" w:firstRow="0" w:lastRow="0" w:firstColumn="0" w:lastColumn="0" w:oddVBand="0" w:evenVBand="0" w:oddHBand="0" w:evenHBand="0" w:firstRowFirstColumn="0" w:firstRowLastColumn="0" w:lastRowFirstColumn="0" w:lastRowLastColumn="0"/>
              <w:rPr>
                <w:bCs/>
                <w:sz w:val="24"/>
                <w:szCs w:val="24"/>
              </w:rPr>
            </w:pPr>
            <w:r w:rsidRPr="00611EF1">
              <w:rPr>
                <w:bCs/>
                <w:sz w:val="24"/>
                <w:szCs w:val="24"/>
              </w:rPr>
              <w:t>elektronspinn riktning upp</w:t>
            </w:r>
          </w:p>
        </w:tc>
      </w:tr>
      <w:tr w:rsidR="00FF6127" w:rsidRPr="00611EF1" w14:paraId="39E79A3A" w14:textId="77777777" w:rsidTr="0016400E">
        <w:tc>
          <w:tcPr>
            <w:cnfStyle w:val="001000000000" w:firstRow="0" w:lastRow="0" w:firstColumn="1" w:lastColumn="0" w:oddVBand="0" w:evenVBand="0" w:oddHBand="0" w:evenHBand="0" w:firstRowFirstColumn="0" w:firstRowLastColumn="0" w:lastRowFirstColumn="0" w:lastRowLastColumn="0"/>
            <w:tcW w:w="704" w:type="dxa"/>
          </w:tcPr>
          <w:p w14:paraId="73E52904" w14:textId="77777777" w:rsidR="00FF6127" w:rsidRPr="00611EF1" w:rsidRDefault="00FF6127" w:rsidP="00745DEE">
            <w:pPr>
              <w:pStyle w:val="BodyText"/>
              <w:rPr>
                <w:rFonts w:ascii="Arial" w:hAnsi="Arial" w:cs="Arial"/>
                <w:b w:val="0"/>
                <w:bCs w:val="0"/>
                <w:sz w:val="24"/>
                <w:szCs w:val="24"/>
              </w:rPr>
            </w:pPr>
            <w:r w:rsidRPr="00611EF1">
              <w:rPr>
                <w:rFonts w:ascii="Arial" w:eastAsia="LMMathSymbols10-Regular" w:hAnsi="Arial" w:cs="Arial"/>
                <w:b w:val="0"/>
                <w:bCs w:val="0"/>
                <w:sz w:val="24"/>
                <w:szCs w:val="24"/>
              </w:rPr>
              <w:t>↓</w:t>
            </w:r>
          </w:p>
        </w:tc>
        <w:tc>
          <w:tcPr>
            <w:tcW w:w="7336" w:type="dxa"/>
          </w:tcPr>
          <w:p w14:paraId="396384BA" w14:textId="77777777" w:rsidR="00FF6127" w:rsidRPr="00611EF1" w:rsidRDefault="00C751BD" w:rsidP="00745DEE">
            <w:pPr>
              <w:pStyle w:val="BodyText"/>
              <w:cnfStyle w:val="000000000000" w:firstRow="0" w:lastRow="0" w:firstColumn="0" w:lastColumn="0" w:oddVBand="0" w:evenVBand="0" w:oddHBand="0" w:evenHBand="0" w:firstRowFirstColumn="0" w:firstRowLastColumn="0" w:lastRowFirstColumn="0" w:lastRowLastColumn="0"/>
              <w:rPr>
                <w:bCs/>
                <w:sz w:val="24"/>
                <w:szCs w:val="24"/>
              </w:rPr>
            </w:pPr>
            <w:r w:rsidRPr="00611EF1">
              <w:rPr>
                <w:bCs/>
                <w:sz w:val="24"/>
                <w:szCs w:val="24"/>
              </w:rPr>
              <w:t>elektronspinn riktning ner</w:t>
            </w:r>
          </w:p>
        </w:tc>
      </w:tr>
    </w:tbl>
    <w:p w14:paraId="051487ED" w14:textId="77777777" w:rsidR="00FF6127" w:rsidRPr="00783C0B" w:rsidRDefault="00FF6127" w:rsidP="00FF6127">
      <w:pPr>
        <w:rPr>
          <w:rFonts w:ascii="Georgia" w:eastAsia="LMRoman12-Bold" w:hAnsi="Georgia" w:cs="LMRoman12-Regular"/>
          <w:sz w:val="24"/>
          <w:szCs w:val="24"/>
          <w:lang w:val="sv-SE"/>
        </w:rPr>
      </w:pPr>
    </w:p>
    <w:p w14:paraId="7FAF554D" w14:textId="77777777" w:rsidR="00FF6127" w:rsidRPr="0005026D" w:rsidRDefault="00FF6127" w:rsidP="00745DEE">
      <w:pPr>
        <w:pStyle w:val="Titel2intenumrerad"/>
      </w:pPr>
      <w:bookmarkStart w:id="3" w:name="_Toc35601196"/>
      <w:bookmarkStart w:id="4" w:name="_Toc35604723"/>
      <w:bookmarkStart w:id="5" w:name="_Toc60741639"/>
      <w:r w:rsidRPr="0005026D">
        <w:t>Operator</w:t>
      </w:r>
      <w:bookmarkEnd w:id="3"/>
      <w:bookmarkEnd w:id="4"/>
      <w:r w:rsidR="00C751BD" w:rsidRPr="0005026D">
        <w:t>er</w:t>
      </w:r>
      <w:bookmarkEnd w:id="5"/>
    </w:p>
    <w:p w14:paraId="046872BF" w14:textId="77777777" w:rsidR="00745DEE" w:rsidRPr="0005026D" w:rsidRDefault="00745DEE" w:rsidP="00745DEE">
      <w:pPr>
        <w:pStyle w:val="BodyText"/>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7052"/>
      </w:tblGrid>
      <w:tr w:rsidR="00FF6127" w:rsidRPr="00611EF1" w14:paraId="3F251FF5" w14:textId="77777777" w:rsidTr="0016400E">
        <w:tc>
          <w:tcPr>
            <w:tcW w:w="988" w:type="dxa"/>
          </w:tcPr>
          <w:p w14:paraId="3606C1F5" w14:textId="77777777" w:rsidR="00FF6127" w:rsidRPr="00611EF1" w:rsidRDefault="00FF6127" w:rsidP="00745DEE">
            <w:pPr>
              <w:pStyle w:val="BodyText"/>
              <w:rPr>
                <w:sz w:val="24"/>
                <w:szCs w:val="24"/>
              </w:rPr>
            </w:pPr>
            <w:r w:rsidRPr="00611EF1">
              <w:rPr>
                <w:rFonts w:ascii="Cambria Math" w:hAnsi="Cambria Math" w:cs="Cambria Math"/>
                <w:sz w:val="24"/>
                <w:szCs w:val="24"/>
              </w:rPr>
              <w:t>∇</w:t>
            </w:r>
            <w:r w:rsidRPr="00611EF1">
              <w:rPr>
                <w:sz w:val="24"/>
                <w:szCs w:val="24"/>
              </w:rPr>
              <w:t xml:space="preserve"> </w:t>
            </w:r>
            <w:r w:rsidRPr="00611EF1">
              <w:rPr>
                <w:rFonts w:cs="Georgia"/>
                <w:sz w:val="24"/>
                <w:szCs w:val="24"/>
              </w:rPr>
              <w:t>×</w:t>
            </w:r>
            <w:r w:rsidRPr="00611EF1">
              <w:rPr>
                <w:sz w:val="24"/>
                <w:szCs w:val="24"/>
              </w:rPr>
              <w:t xml:space="preserve"> </w:t>
            </w:r>
            <w:r w:rsidRPr="00611EF1">
              <w:rPr>
                <w:b/>
                <w:bCs/>
                <w:sz w:val="24"/>
                <w:szCs w:val="24"/>
              </w:rPr>
              <w:t>A</w:t>
            </w:r>
          </w:p>
        </w:tc>
        <w:tc>
          <w:tcPr>
            <w:tcW w:w="7052" w:type="dxa"/>
          </w:tcPr>
          <w:p w14:paraId="3C4BB32A" w14:textId="77777777" w:rsidR="00FF6127" w:rsidRPr="00611EF1" w:rsidRDefault="00C751BD" w:rsidP="00745DEE">
            <w:pPr>
              <w:pStyle w:val="BodyText"/>
              <w:rPr>
                <w:sz w:val="24"/>
                <w:szCs w:val="24"/>
              </w:rPr>
            </w:pPr>
            <w:r w:rsidRPr="00611EF1">
              <w:rPr>
                <w:sz w:val="24"/>
                <w:szCs w:val="24"/>
              </w:rPr>
              <w:t>A-vektors rotation</w:t>
            </w:r>
          </w:p>
        </w:tc>
      </w:tr>
      <w:tr w:rsidR="00FF6127" w:rsidRPr="009A7B5A" w14:paraId="0AAADF3E" w14:textId="77777777" w:rsidTr="0016400E">
        <w:trPr>
          <w:trHeight w:val="624"/>
        </w:trPr>
        <w:tc>
          <w:tcPr>
            <w:tcW w:w="988" w:type="dxa"/>
          </w:tcPr>
          <w:p w14:paraId="0E47E1B5" w14:textId="77777777" w:rsidR="00FF6127" w:rsidRPr="00611EF1" w:rsidRDefault="006F5339" w:rsidP="00745DEE">
            <w:pPr>
              <w:pStyle w:val="BodyText"/>
              <w:rPr>
                <w:sz w:val="24"/>
                <w:szCs w:val="24"/>
              </w:rPr>
            </w:pPr>
            <m:oMathPara>
              <m:oMath>
                <m:f>
                  <m:fPr>
                    <m:ctrlPr>
                      <w:rPr>
                        <w:rFonts w:ascii="Cambria Math" w:hAnsi="Cambria Math"/>
                        <w:i/>
                        <w:sz w:val="24"/>
                        <w:szCs w:val="24"/>
                      </w:rPr>
                    </m:ctrlPr>
                  </m:fPr>
                  <m:num>
                    <m:r>
                      <m:rPr>
                        <m:sty m:val="p"/>
                      </m:rPr>
                      <w:rPr>
                        <w:rFonts w:ascii="Cambria Math" w:hAnsi="Cambria Math"/>
                        <w:sz w:val="24"/>
                        <w:szCs w:val="24"/>
                      </w:rPr>
                      <m:t>d</m:t>
                    </m:r>
                  </m:num>
                  <m:den>
                    <m:r>
                      <m:rPr>
                        <m:sty m:val="p"/>
                      </m:rPr>
                      <w:rPr>
                        <w:rFonts w:ascii="Cambria Math" w:hAnsi="Cambria Math"/>
                        <w:sz w:val="24"/>
                        <w:szCs w:val="24"/>
                      </w:rPr>
                      <m:t>d</m:t>
                    </m:r>
                    <m:r>
                      <w:rPr>
                        <w:rFonts w:ascii="Cambria Math" w:hAnsi="Cambria Math"/>
                        <w:sz w:val="24"/>
                        <w:szCs w:val="24"/>
                      </w:rPr>
                      <m:t>t</m:t>
                    </m:r>
                  </m:den>
                </m:f>
              </m:oMath>
            </m:oMathPara>
          </w:p>
        </w:tc>
        <w:tc>
          <w:tcPr>
            <w:tcW w:w="7052" w:type="dxa"/>
            <w:vAlign w:val="center"/>
          </w:tcPr>
          <w:p w14:paraId="76AA9F36" w14:textId="77777777" w:rsidR="00FF6127" w:rsidRPr="00611EF1" w:rsidRDefault="00C751BD" w:rsidP="00745DEE">
            <w:pPr>
              <w:pStyle w:val="BodyText"/>
              <w:rPr>
                <w:i/>
                <w:iCs/>
                <w:sz w:val="24"/>
                <w:szCs w:val="24"/>
              </w:rPr>
            </w:pPr>
            <w:r w:rsidRPr="00611EF1">
              <w:rPr>
                <w:sz w:val="24"/>
                <w:szCs w:val="24"/>
              </w:rPr>
              <w:t xml:space="preserve">derivata i förhållande till variabeln </w:t>
            </w:r>
            <w:r w:rsidR="00FF6127" w:rsidRPr="00611EF1">
              <w:rPr>
                <w:i/>
                <w:iCs/>
                <w:sz w:val="24"/>
                <w:szCs w:val="24"/>
              </w:rPr>
              <w:t>t</w:t>
            </w:r>
          </w:p>
        </w:tc>
      </w:tr>
      <w:tr w:rsidR="00FF6127" w:rsidRPr="009A7B5A" w14:paraId="58B0E172" w14:textId="77777777" w:rsidTr="0016400E">
        <w:trPr>
          <w:trHeight w:val="624"/>
        </w:trPr>
        <w:tc>
          <w:tcPr>
            <w:tcW w:w="988" w:type="dxa"/>
          </w:tcPr>
          <w:p w14:paraId="5843147B" w14:textId="77777777" w:rsidR="00FF6127" w:rsidRPr="00611EF1" w:rsidRDefault="006F5339" w:rsidP="00745DEE">
            <w:pPr>
              <w:pStyle w:val="BodyText"/>
              <w:rPr>
                <w:sz w:val="24"/>
                <w:szCs w:val="24"/>
              </w:rPr>
            </w:pPr>
            <m:oMathPara>
              <m:oMath>
                <m:f>
                  <m:fPr>
                    <m:ctrlPr>
                      <w:rPr>
                        <w:rFonts w:ascii="Cambria Math" w:hAnsi="Cambria Math"/>
                        <w:i/>
                        <w:sz w:val="24"/>
                        <w:szCs w:val="24"/>
                      </w:rPr>
                    </m:ctrlPr>
                  </m:fPr>
                  <m:num>
                    <m:r>
                      <w:rPr>
                        <w:rFonts w:ascii="Cambria Math" w:hAnsi="Cambria Math"/>
                        <w:sz w:val="24"/>
                        <w:szCs w:val="24"/>
                      </w:rPr>
                      <m:t>δ</m:t>
                    </m:r>
                  </m:num>
                  <m:den>
                    <m:r>
                      <w:rPr>
                        <w:rFonts w:ascii="Cambria Math" w:hAnsi="Cambria Math"/>
                        <w:sz w:val="24"/>
                        <w:szCs w:val="24"/>
                      </w:rPr>
                      <m:t>δt</m:t>
                    </m:r>
                  </m:den>
                </m:f>
              </m:oMath>
            </m:oMathPara>
          </w:p>
        </w:tc>
        <w:tc>
          <w:tcPr>
            <w:tcW w:w="7052" w:type="dxa"/>
            <w:vAlign w:val="center"/>
          </w:tcPr>
          <w:p w14:paraId="20758D0D" w14:textId="77777777" w:rsidR="00FF6127" w:rsidRPr="00611EF1" w:rsidRDefault="00C751BD" w:rsidP="00745DEE">
            <w:pPr>
              <w:pStyle w:val="BodyText"/>
              <w:rPr>
                <w:i/>
                <w:iCs/>
                <w:sz w:val="24"/>
                <w:szCs w:val="24"/>
              </w:rPr>
            </w:pPr>
            <w:r w:rsidRPr="00611EF1">
              <w:rPr>
                <w:sz w:val="24"/>
                <w:szCs w:val="24"/>
              </w:rPr>
              <w:t xml:space="preserve">Partiell derivata i förhållande till variabeln </w:t>
            </w:r>
            <w:r w:rsidR="00FF6127" w:rsidRPr="00611EF1">
              <w:rPr>
                <w:i/>
                <w:iCs/>
                <w:sz w:val="24"/>
                <w:szCs w:val="24"/>
              </w:rPr>
              <w:t>t</w:t>
            </w:r>
          </w:p>
        </w:tc>
      </w:tr>
      <w:tr w:rsidR="00FF6127" w:rsidRPr="00611EF1" w14:paraId="7DFBD5AD" w14:textId="77777777" w:rsidTr="0016400E">
        <w:tc>
          <w:tcPr>
            <w:tcW w:w="988" w:type="dxa"/>
          </w:tcPr>
          <w:p w14:paraId="14C5B553" w14:textId="77777777" w:rsidR="00FF6127" w:rsidRPr="00611EF1" w:rsidRDefault="00FF6127" w:rsidP="00745DEE">
            <w:pPr>
              <w:pStyle w:val="BodyText"/>
              <w:rPr>
                <w:i/>
                <w:sz w:val="24"/>
                <w:szCs w:val="24"/>
              </w:rPr>
            </w:pPr>
            <w:r w:rsidRPr="00611EF1">
              <w:rPr>
                <w:sz w:val="24"/>
                <w:szCs w:val="24"/>
              </w:rPr>
              <w:t>Σ</w:t>
            </w:r>
            <w:r w:rsidRPr="00611EF1">
              <w:rPr>
                <w:i/>
                <w:sz w:val="24"/>
                <w:szCs w:val="24"/>
                <w:vertAlign w:val="subscript"/>
              </w:rPr>
              <w:t>i</w:t>
            </w:r>
          </w:p>
        </w:tc>
        <w:tc>
          <w:tcPr>
            <w:tcW w:w="7052" w:type="dxa"/>
          </w:tcPr>
          <w:p w14:paraId="7FC9DBA2" w14:textId="77777777" w:rsidR="00FF6127" w:rsidRPr="00611EF1" w:rsidRDefault="00C751BD" w:rsidP="00745DEE">
            <w:pPr>
              <w:pStyle w:val="BodyText"/>
              <w:rPr>
                <w:i/>
                <w:iCs/>
                <w:sz w:val="24"/>
                <w:szCs w:val="24"/>
              </w:rPr>
            </w:pPr>
            <w:r w:rsidRPr="00611EF1">
              <w:rPr>
                <w:sz w:val="24"/>
                <w:szCs w:val="24"/>
              </w:rPr>
              <w:t xml:space="preserve">summa över index </w:t>
            </w:r>
            <w:r w:rsidR="00FF6127" w:rsidRPr="00611EF1">
              <w:rPr>
                <w:i/>
                <w:iCs/>
                <w:sz w:val="24"/>
                <w:szCs w:val="24"/>
              </w:rPr>
              <w:t>i</w:t>
            </w:r>
          </w:p>
        </w:tc>
      </w:tr>
      <w:tr w:rsidR="00FF6127" w:rsidRPr="009A7B5A" w14:paraId="6CEF7C82" w14:textId="77777777" w:rsidTr="0016400E">
        <w:tc>
          <w:tcPr>
            <w:tcW w:w="988" w:type="dxa"/>
          </w:tcPr>
          <w:p w14:paraId="4141498E" w14:textId="77777777" w:rsidR="00FF6127" w:rsidRPr="00611EF1" w:rsidRDefault="00FF6127" w:rsidP="00745DEE">
            <w:pPr>
              <w:pStyle w:val="BodyText"/>
              <w:rPr>
                <w:sz w:val="24"/>
                <w:szCs w:val="24"/>
              </w:rPr>
            </w:pPr>
            <w:r w:rsidRPr="00611EF1">
              <w:rPr>
                <w:b/>
                <w:bCs/>
                <w:sz w:val="24"/>
                <w:szCs w:val="24"/>
              </w:rPr>
              <w:t>A</w:t>
            </w:r>
            <w:r w:rsidR="00783C0B">
              <w:rPr>
                <w:b/>
                <w:bCs/>
                <w:sz w:val="24"/>
                <w:szCs w:val="24"/>
              </w:rPr>
              <w:t>∙</w:t>
            </w:r>
            <w:r w:rsidRPr="00611EF1">
              <w:rPr>
                <w:b/>
                <w:bCs/>
                <w:sz w:val="24"/>
                <w:szCs w:val="24"/>
              </w:rPr>
              <w:t>B</w:t>
            </w:r>
          </w:p>
        </w:tc>
        <w:tc>
          <w:tcPr>
            <w:tcW w:w="7052" w:type="dxa"/>
          </w:tcPr>
          <w:p w14:paraId="00AFA23C" w14:textId="77777777" w:rsidR="00FF6127" w:rsidRPr="00611EF1" w:rsidRDefault="00C751BD" w:rsidP="00745DEE">
            <w:pPr>
              <w:pStyle w:val="BodyText"/>
              <w:rPr>
                <w:sz w:val="24"/>
                <w:szCs w:val="24"/>
              </w:rPr>
            </w:pPr>
            <w:r w:rsidRPr="00611EF1">
              <w:rPr>
                <w:sz w:val="24"/>
                <w:szCs w:val="24"/>
              </w:rPr>
              <w:t xml:space="preserve">skalärprodukt av vektorerna </w:t>
            </w:r>
            <w:r w:rsidRPr="00611EF1">
              <w:rPr>
                <w:b/>
                <w:sz w:val="24"/>
                <w:szCs w:val="24"/>
              </w:rPr>
              <w:t>A</w:t>
            </w:r>
            <w:r w:rsidRPr="00611EF1">
              <w:rPr>
                <w:sz w:val="24"/>
                <w:szCs w:val="24"/>
              </w:rPr>
              <w:t xml:space="preserve"> och </w:t>
            </w:r>
            <w:r w:rsidRPr="00611EF1">
              <w:rPr>
                <w:b/>
                <w:sz w:val="24"/>
                <w:szCs w:val="24"/>
              </w:rPr>
              <w:t>B</w:t>
            </w:r>
          </w:p>
        </w:tc>
      </w:tr>
    </w:tbl>
    <w:p w14:paraId="3A888795" w14:textId="77777777" w:rsidR="00FF6127" w:rsidRPr="00783C0B" w:rsidRDefault="00FF6127" w:rsidP="00FF6127">
      <w:pPr>
        <w:autoSpaceDE w:val="0"/>
        <w:autoSpaceDN w:val="0"/>
        <w:adjustRightInd w:val="0"/>
        <w:spacing w:line="240" w:lineRule="auto"/>
        <w:rPr>
          <w:rFonts w:ascii="Georgia" w:eastAsia="LMMathSymbols10-Regular" w:hAnsi="Georgia" w:cs="LMMathSymbols10-Regular"/>
          <w:sz w:val="24"/>
          <w:szCs w:val="24"/>
          <w:lang w:val="sv-SE"/>
        </w:rPr>
      </w:pPr>
    </w:p>
    <w:p w14:paraId="22C623FD" w14:textId="77777777" w:rsidR="00FF6127" w:rsidRPr="0005026D" w:rsidRDefault="00C751BD" w:rsidP="0016400E">
      <w:pPr>
        <w:pStyle w:val="Titel2intenumrerad"/>
      </w:pPr>
      <w:bookmarkStart w:id="6" w:name="_Toc60741640"/>
      <w:r w:rsidRPr="0005026D">
        <w:t>Förkortningar</w:t>
      </w:r>
      <w:bookmarkEnd w:id="6"/>
    </w:p>
    <w:p w14:paraId="265F77FB" w14:textId="77777777" w:rsidR="00745DEE" w:rsidRPr="0005026D" w:rsidRDefault="00745DEE" w:rsidP="00745DEE">
      <w:pPr>
        <w:pStyle w:val="BodyText"/>
      </w:pPr>
    </w:p>
    <w:tbl>
      <w:tblPr>
        <w:tblStyle w:val="TableGrid"/>
        <w:tblW w:w="788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8"/>
        <w:gridCol w:w="6763"/>
      </w:tblGrid>
      <w:tr w:rsidR="00FF6127" w:rsidRPr="00783C0B" w14:paraId="602909D9" w14:textId="77777777" w:rsidTr="0016400E">
        <w:tc>
          <w:tcPr>
            <w:tcW w:w="1129" w:type="dxa"/>
          </w:tcPr>
          <w:p w14:paraId="378A8E35" w14:textId="77777777" w:rsidR="00FF6127" w:rsidRPr="00783C0B" w:rsidRDefault="00FF6127" w:rsidP="00745DEE">
            <w:pPr>
              <w:pStyle w:val="BodyText"/>
              <w:rPr>
                <w:sz w:val="24"/>
                <w:szCs w:val="24"/>
              </w:rPr>
            </w:pPr>
            <w:r w:rsidRPr="00783C0B">
              <w:rPr>
                <w:sz w:val="24"/>
                <w:szCs w:val="24"/>
              </w:rPr>
              <w:t>AC</w:t>
            </w:r>
          </w:p>
        </w:tc>
        <w:tc>
          <w:tcPr>
            <w:tcW w:w="7230" w:type="dxa"/>
          </w:tcPr>
          <w:p w14:paraId="597E5FAB" w14:textId="77777777" w:rsidR="00FF6127" w:rsidRPr="00783C0B" w:rsidRDefault="00C751BD" w:rsidP="00745DEE">
            <w:pPr>
              <w:pStyle w:val="BodyText"/>
              <w:rPr>
                <w:sz w:val="24"/>
                <w:szCs w:val="24"/>
              </w:rPr>
            </w:pPr>
            <w:r w:rsidRPr="00783C0B">
              <w:rPr>
                <w:sz w:val="24"/>
                <w:szCs w:val="24"/>
              </w:rPr>
              <w:t>växelström</w:t>
            </w:r>
          </w:p>
        </w:tc>
      </w:tr>
      <w:tr w:rsidR="00FF6127" w:rsidRPr="009A7B5A" w14:paraId="7AA23F47" w14:textId="77777777" w:rsidTr="0016400E">
        <w:tc>
          <w:tcPr>
            <w:tcW w:w="1129" w:type="dxa"/>
          </w:tcPr>
          <w:p w14:paraId="216BA4CC" w14:textId="77777777" w:rsidR="00FF6127" w:rsidRPr="00783C0B" w:rsidRDefault="00FF6127" w:rsidP="00745DEE">
            <w:pPr>
              <w:pStyle w:val="BodyText"/>
              <w:rPr>
                <w:sz w:val="24"/>
                <w:szCs w:val="24"/>
              </w:rPr>
            </w:pPr>
            <w:r w:rsidRPr="00783C0B">
              <w:rPr>
                <w:sz w:val="24"/>
                <w:szCs w:val="24"/>
              </w:rPr>
              <w:t>APLAC</w:t>
            </w:r>
          </w:p>
        </w:tc>
        <w:tc>
          <w:tcPr>
            <w:tcW w:w="7230" w:type="dxa"/>
          </w:tcPr>
          <w:p w14:paraId="399DED38" w14:textId="77777777" w:rsidR="00FF6127" w:rsidRPr="009A7B5A" w:rsidRDefault="00FF6127" w:rsidP="00745DEE">
            <w:pPr>
              <w:pStyle w:val="BodyText"/>
              <w:rPr>
                <w:sz w:val="24"/>
                <w:szCs w:val="24"/>
                <w:lang w:val="en-US"/>
              </w:rPr>
            </w:pPr>
            <w:r w:rsidRPr="009A7B5A">
              <w:rPr>
                <w:sz w:val="24"/>
                <w:szCs w:val="24"/>
                <w:lang w:val="en-US"/>
              </w:rPr>
              <w:t>an object-oriented analog circuit simulator and design tool (originally Analysis Program for Linear Active Circuits)</w:t>
            </w:r>
          </w:p>
        </w:tc>
      </w:tr>
      <w:tr w:rsidR="00FF6127" w:rsidRPr="00783C0B" w14:paraId="031D96B6" w14:textId="77777777" w:rsidTr="0016400E">
        <w:tc>
          <w:tcPr>
            <w:tcW w:w="1129" w:type="dxa"/>
          </w:tcPr>
          <w:p w14:paraId="3D628100" w14:textId="77777777" w:rsidR="00FF6127" w:rsidRPr="00783C0B" w:rsidRDefault="00FF6127" w:rsidP="00745DEE">
            <w:pPr>
              <w:pStyle w:val="BodyText"/>
              <w:rPr>
                <w:sz w:val="24"/>
                <w:szCs w:val="24"/>
              </w:rPr>
            </w:pPr>
            <w:r w:rsidRPr="00783C0B">
              <w:rPr>
                <w:sz w:val="24"/>
                <w:szCs w:val="24"/>
              </w:rPr>
              <w:t>BCS</w:t>
            </w:r>
          </w:p>
        </w:tc>
        <w:tc>
          <w:tcPr>
            <w:tcW w:w="7230" w:type="dxa"/>
          </w:tcPr>
          <w:p w14:paraId="06FBC0BC" w14:textId="77777777" w:rsidR="00FF6127" w:rsidRPr="00783C0B" w:rsidRDefault="00FF6127" w:rsidP="00745DEE">
            <w:pPr>
              <w:pStyle w:val="BodyText"/>
              <w:rPr>
                <w:sz w:val="24"/>
                <w:szCs w:val="24"/>
              </w:rPr>
            </w:pPr>
            <w:r w:rsidRPr="00783C0B">
              <w:rPr>
                <w:sz w:val="24"/>
                <w:szCs w:val="24"/>
              </w:rPr>
              <w:t>Bardeen-Cooper-Schrieffer</w:t>
            </w:r>
          </w:p>
        </w:tc>
      </w:tr>
      <w:tr w:rsidR="00FF6127" w:rsidRPr="00783C0B" w14:paraId="73B438EF" w14:textId="77777777" w:rsidTr="0016400E">
        <w:tc>
          <w:tcPr>
            <w:tcW w:w="1129" w:type="dxa"/>
          </w:tcPr>
          <w:p w14:paraId="212B7041" w14:textId="77777777" w:rsidR="00FF6127" w:rsidRPr="00783C0B" w:rsidRDefault="00FF6127" w:rsidP="00745DEE">
            <w:pPr>
              <w:pStyle w:val="BodyText"/>
              <w:rPr>
                <w:sz w:val="24"/>
                <w:szCs w:val="24"/>
              </w:rPr>
            </w:pPr>
            <w:r w:rsidRPr="00783C0B">
              <w:rPr>
                <w:sz w:val="24"/>
                <w:szCs w:val="24"/>
              </w:rPr>
              <w:t>DC</w:t>
            </w:r>
          </w:p>
        </w:tc>
        <w:tc>
          <w:tcPr>
            <w:tcW w:w="7230" w:type="dxa"/>
          </w:tcPr>
          <w:p w14:paraId="1A7E2092" w14:textId="77777777" w:rsidR="00FF6127" w:rsidRPr="00783C0B" w:rsidRDefault="00C751BD" w:rsidP="00745DEE">
            <w:pPr>
              <w:pStyle w:val="BodyText"/>
              <w:rPr>
                <w:sz w:val="24"/>
                <w:szCs w:val="24"/>
              </w:rPr>
            </w:pPr>
            <w:r w:rsidRPr="00783C0B">
              <w:rPr>
                <w:sz w:val="24"/>
                <w:szCs w:val="24"/>
              </w:rPr>
              <w:t>likström</w:t>
            </w:r>
          </w:p>
        </w:tc>
      </w:tr>
      <w:tr w:rsidR="00FF6127" w:rsidRPr="00783C0B" w14:paraId="1D1EBE04" w14:textId="77777777" w:rsidTr="0016400E">
        <w:tc>
          <w:tcPr>
            <w:tcW w:w="1129" w:type="dxa"/>
          </w:tcPr>
          <w:p w14:paraId="63F915FE" w14:textId="77777777" w:rsidR="00FF6127" w:rsidRPr="00783C0B" w:rsidRDefault="00FF6127" w:rsidP="00745DEE">
            <w:pPr>
              <w:pStyle w:val="BodyText"/>
              <w:rPr>
                <w:sz w:val="24"/>
                <w:szCs w:val="24"/>
              </w:rPr>
            </w:pPr>
            <w:r w:rsidRPr="00783C0B">
              <w:rPr>
                <w:sz w:val="24"/>
                <w:szCs w:val="24"/>
              </w:rPr>
              <w:t>TEM</w:t>
            </w:r>
          </w:p>
        </w:tc>
        <w:tc>
          <w:tcPr>
            <w:tcW w:w="7230" w:type="dxa"/>
          </w:tcPr>
          <w:p w14:paraId="65CDA423" w14:textId="77777777" w:rsidR="00FF6127" w:rsidRPr="00783C0B" w:rsidRDefault="00FF6127" w:rsidP="00745DEE">
            <w:pPr>
              <w:pStyle w:val="BodyText"/>
              <w:rPr>
                <w:sz w:val="24"/>
                <w:szCs w:val="24"/>
              </w:rPr>
            </w:pPr>
            <w:r w:rsidRPr="00783C0B">
              <w:rPr>
                <w:sz w:val="24"/>
                <w:szCs w:val="24"/>
              </w:rPr>
              <w:t xml:space="preserve">transverse </w:t>
            </w:r>
            <w:r w:rsidR="00745DEE" w:rsidRPr="00783C0B">
              <w:rPr>
                <w:sz w:val="24"/>
                <w:szCs w:val="24"/>
              </w:rPr>
              <w:t>electromagnetic</w:t>
            </w:r>
            <w:r w:rsidR="00C751BD" w:rsidRPr="00783C0B">
              <w:rPr>
                <w:sz w:val="24"/>
                <w:szCs w:val="24"/>
              </w:rPr>
              <w:t xml:space="preserve"> mode</w:t>
            </w:r>
          </w:p>
        </w:tc>
      </w:tr>
    </w:tbl>
    <w:p w14:paraId="3F6C5720" w14:textId="77777777" w:rsidR="00FF6127" w:rsidRPr="00783C0B" w:rsidRDefault="00FF6127" w:rsidP="00FF6127">
      <w:pPr>
        <w:autoSpaceDE w:val="0"/>
        <w:autoSpaceDN w:val="0"/>
        <w:adjustRightInd w:val="0"/>
        <w:spacing w:line="240" w:lineRule="auto"/>
        <w:rPr>
          <w:rFonts w:ascii="Georgia" w:hAnsi="Georgia" w:cs="LMRoman12-Regular"/>
          <w:sz w:val="24"/>
          <w:szCs w:val="24"/>
          <w:lang w:val="sv-SE"/>
        </w:rPr>
      </w:pPr>
    </w:p>
    <w:p w14:paraId="3A573EE4" w14:textId="77777777" w:rsidR="00FF6127" w:rsidRPr="00783C0B" w:rsidRDefault="00FF6127" w:rsidP="00FF6127">
      <w:pPr>
        <w:rPr>
          <w:rFonts w:ascii="Georgia" w:hAnsi="Georgia"/>
          <w:sz w:val="24"/>
          <w:szCs w:val="24"/>
          <w:lang w:val="sv-SE"/>
        </w:rPr>
      </w:pPr>
      <w:r w:rsidRPr="00783C0B">
        <w:rPr>
          <w:rFonts w:ascii="Georgia" w:hAnsi="Georgia"/>
          <w:sz w:val="24"/>
          <w:szCs w:val="24"/>
          <w:lang w:val="sv-SE"/>
        </w:rPr>
        <w:br w:type="page"/>
      </w:r>
    </w:p>
    <w:p w14:paraId="4014899E" w14:textId="77777777" w:rsidR="00FF6127" w:rsidRPr="0005026D" w:rsidRDefault="00C751BD" w:rsidP="00C751BD">
      <w:pPr>
        <w:pStyle w:val="Titel1numrerad"/>
        <w:rPr>
          <w:lang w:val="sv-SE"/>
        </w:rPr>
      </w:pPr>
      <w:bookmarkStart w:id="7" w:name="_Toc60741641"/>
      <w:r w:rsidRPr="0005026D">
        <w:rPr>
          <w:lang w:val="sv-SE"/>
        </w:rPr>
        <w:lastRenderedPageBreak/>
        <w:t>Inledning</w:t>
      </w:r>
      <w:bookmarkEnd w:id="7"/>
    </w:p>
    <w:p w14:paraId="6EF0559A" w14:textId="77777777" w:rsidR="00503310" w:rsidRPr="0005026D" w:rsidRDefault="00503310" w:rsidP="00503310">
      <w:pPr>
        <w:pStyle w:val="BodyText"/>
      </w:pPr>
    </w:p>
    <w:p w14:paraId="1510E1AB" w14:textId="77777777" w:rsidR="00825E3E" w:rsidRPr="0005026D" w:rsidRDefault="00C751BD" w:rsidP="00825E3E">
      <w:pPr>
        <w:pStyle w:val="BodyText"/>
      </w:pPr>
      <w:r w:rsidRPr="0005026D">
        <w:t>Det här dokumentet är en mall för när du skriver ditt lärdomsprov för lägre högskoleexamen (kandidatexamen) eller högre högskoleexamen (magisterexamen). Mallen omfattar de olika delarna i lärdomsproven för både kandidat- och magisterexamen (vid Aalto är dessa diplomingenjörsexamen, arkitektexamen, ekonomie magisterexamen och konstmagisterexamen). Mallen kan därmed innehålla delar som inte är relevanta för ditt arbete. I sådana fall kan du ta bort de delar som du inte behöver. Det här gäller i synnerhet sidorna för sammandragen, listan över symboler, listan över förkortningar samt bilagor. Eventuellt bör namnen på ka-pitlen i mallen ändras för att bättre passa ditt arbete.</w:t>
      </w:r>
    </w:p>
    <w:p w14:paraId="43AE262D" w14:textId="77777777" w:rsidR="00825E3E" w:rsidRPr="0005026D" w:rsidRDefault="00C751BD" w:rsidP="00825E3E">
      <w:pPr>
        <w:pStyle w:val="Brdtextindrag"/>
      </w:pPr>
      <w:r w:rsidRPr="0005026D">
        <w:t>Den här mallen innehåller anvisningar om hur mallen ska användas, mer generella anvisningar för hur lärdomsprovet ska skrivas (du ska ändå förlita dig på skrivguider och din handledare eller ansvarslärare) och ger tekniska specifikationer för mallens layout och stil.</w:t>
      </w:r>
    </w:p>
    <w:p w14:paraId="0AFB6A03" w14:textId="77777777" w:rsidR="00745DEE" w:rsidRPr="0005026D" w:rsidRDefault="00745DEE" w:rsidP="00AE5B5D">
      <w:pPr>
        <w:pStyle w:val="Brdtextindrag"/>
        <w:ind w:firstLine="0"/>
      </w:pPr>
    </w:p>
    <w:p w14:paraId="6A1EAA83" w14:textId="77777777" w:rsidR="005E0824" w:rsidRPr="0005026D" w:rsidRDefault="00C751BD" w:rsidP="00C751BD">
      <w:pPr>
        <w:pStyle w:val="Titel2numrerad"/>
        <w:rPr>
          <w:lang w:val="sv-SE"/>
        </w:rPr>
      </w:pPr>
      <w:bookmarkStart w:id="8" w:name="_Toc60741642"/>
      <w:r w:rsidRPr="0005026D">
        <w:rPr>
          <w:lang w:val="sv-SE"/>
        </w:rPr>
        <w:t>Inledningens typiska innehåll</w:t>
      </w:r>
      <w:bookmarkEnd w:id="8"/>
    </w:p>
    <w:p w14:paraId="358050FC" w14:textId="77777777" w:rsidR="00826312" w:rsidRPr="0005026D" w:rsidRDefault="00826312" w:rsidP="00826312">
      <w:pPr>
        <w:pStyle w:val="BodyText"/>
      </w:pPr>
    </w:p>
    <w:p w14:paraId="16AFB4E2" w14:textId="77777777" w:rsidR="00FF6127" w:rsidRPr="0005026D" w:rsidRDefault="00C751BD" w:rsidP="00745DEE">
      <w:pPr>
        <w:pStyle w:val="BodyText"/>
      </w:pPr>
      <w:r w:rsidRPr="0005026D">
        <w:t>I inledningen presenteras vad arbetet handlar om och varför. Inledningen består oftast av:</w:t>
      </w:r>
    </w:p>
    <w:p w14:paraId="6DBAF3B4" w14:textId="77777777" w:rsidR="00C751BD" w:rsidRPr="0005026D" w:rsidRDefault="00C751BD" w:rsidP="00C751BD">
      <w:pPr>
        <w:pStyle w:val="BodyText"/>
        <w:numPr>
          <w:ilvl w:val="0"/>
          <w:numId w:val="9"/>
        </w:numPr>
      </w:pPr>
      <w:r w:rsidRPr="0005026D">
        <w:t>en beskrivning av forskningsområdets bakgrund, tidigare forskning om samma ämne samt en överblick av lärdomsprovet</w:t>
      </w:r>
    </w:p>
    <w:p w14:paraId="382423AC" w14:textId="77777777" w:rsidR="00C751BD" w:rsidRPr="0005026D" w:rsidRDefault="00C751BD" w:rsidP="00C751BD">
      <w:pPr>
        <w:pStyle w:val="BodyText"/>
        <w:numPr>
          <w:ilvl w:val="0"/>
          <w:numId w:val="9"/>
        </w:numPr>
      </w:pPr>
      <w:r w:rsidRPr="0005026D">
        <w:t>lärdomsprovets syfte</w:t>
      </w:r>
    </w:p>
    <w:p w14:paraId="5D794AE2" w14:textId="77777777" w:rsidR="00C751BD" w:rsidRPr="0005026D" w:rsidRDefault="00C751BD" w:rsidP="00C751BD">
      <w:pPr>
        <w:pStyle w:val="BodyText"/>
        <w:numPr>
          <w:ilvl w:val="0"/>
          <w:numId w:val="9"/>
        </w:numPr>
      </w:pPr>
      <w:r w:rsidRPr="0005026D">
        <w:t>den huvudsakliga forskningsfrågan och de relaterade följdfrågorna</w:t>
      </w:r>
    </w:p>
    <w:p w14:paraId="113AB24C" w14:textId="77777777" w:rsidR="00825E3E" w:rsidRPr="0005026D" w:rsidRDefault="00C751BD" w:rsidP="00C751BD">
      <w:pPr>
        <w:pStyle w:val="BodyText"/>
        <w:numPr>
          <w:ilvl w:val="0"/>
          <w:numId w:val="9"/>
        </w:numPr>
        <w:rPr>
          <w:sz w:val="32"/>
          <w:szCs w:val="32"/>
        </w:rPr>
      </w:pPr>
      <w:r w:rsidRPr="0005026D">
        <w:t>lärdomsprovets omfattning och begränsningar samt de huvudsakliga begreppen</w:t>
      </w:r>
    </w:p>
    <w:p w14:paraId="13D6BA32" w14:textId="77777777" w:rsidR="00825E3E" w:rsidRPr="0005026D" w:rsidRDefault="00825E3E" w:rsidP="00825E3E">
      <w:pPr>
        <w:pStyle w:val="BodyText"/>
        <w:rPr>
          <w:sz w:val="32"/>
          <w:szCs w:val="32"/>
        </w:rPr>
      </w:pPr>
    </w:p>
    <w:p w14:paraId="2FB1C690" w14:textId="77777777" w:rsidR="00745DEE" w:rsidRPr="0005026D" w:rsidRDefault="00C751BD" w:rsidP="00745DEE">
      <w:pPr>
        <w:pStyle w:val="BodyText"/>
      </w:pPr>
      <w:r w:rsidRPr="0005026D">
        <w:t>Även om inledningen är en generell beskrivning av arbetet ska den hållas koncis och inte vara för lång. En koncis inledning behöver inga underrubriker.</w:t>
      </w:r>
    </w:p>
    <w:p w14:paraId="521B5735" w14:textId="77777777" w:rsidR="00FF6127" w:rsidRPr="0005026D" w:rsidRDefault="00C751BD" w:rsidP="00C751BD">
      <w:pPr>
        <w:pStyle w:val="Titel1numrerad"/>
        <w:rPr>
          <w:lang w:val="sv-SE"/>
        </w:rPr>
      </w:pPr>
      <w:bookmarkStart w:id="9" w:name="_Toc60741643"/>
      <w:r w:rsidRPr="0005026D">
        <w:rPr>
          <w:lang w:val="sv-SE"/>
        </w:rPr>
        <w:lastRenderedPageBreak/>
        <w:t>Tidigare forskning</w:t>
      </w:r>
      <w:bookmarkEnd w:id="9"/>
    </w:p>
    <w:p w14:paraId="7DED5E5F" w14:textId="77777777" w:rsidR="00745DEE" w:rsidRPr="0005026D" w:rsidRDefault="00745DEE" w:rsidP="00745DEE">
      <w:pPr>
        <w:pStyle w:val="BodyText"/>
      </w:pPr>
    </w:p>
    <w:p w14:paraId="164A65B7" w14:textId="77777777" w:rsidR="00FF6127" w:rsidRPr="0005026D" w:rsidRDefault="00C751BD" w:rsidP="00C751BD">
      <w:pPr>
        <w:pStyle w:val="Titel2numrerad"/>
        <w:rPr>
          <w:lang w:val="sv-SE"/>
        </w:rPr>
      </w:pPr>
      <w:bookmarkStart w:id="10" w:name="_Toc60741644"/>
      <w:r w:rsidRPr="0005026D">
        <w:rPr>
          <w:lang w:val="sv-SE"/>
        </w:rPr>
        <w:t>Lärdomsprovets struktur</w:t>
      </w:r>
      <w:bookmarkEnd w:id="10"/>
    </w:p>
    <w:p w14:paraId="3F2CD30E" w14:textId="77777777" w:rsidR="00AE5B5D" w:rsidRPr="0005026D" w:rsidRDefault="00AE5B5D" w:rsidP="00825E3E">
      <w:pPr>
        <w:pStyle w:val="BodyText"/>
      </w:pPr>
    </w:p>
    <w:p w14:paraId="35A9950E" w14:textId="77777777" w:rsidR="00FF6127" w:rsidRPr="0005026D" w:rsidRDefault="00C751BD" w:rsidP="00AE5B5D">
      <w:pPr>
        <w:pStyle w:val="BodyText"/>
      </w:pPr>
      <w:r w:rsidRPr="0005026D">
        <w:t>Lärdomsprovet består av en inledande del, en huvuddel och eventuella bilagor. Den inledande delen består av följande delar i den här ordningen:</w:t>
      </w:r>
    </w:p>
    <w:p w14:paraId="45C8132D" w14:textId="77777777" w:rsidR="00C751BD" w:rsidRPr="0005026D" w:rsidRDefault="00C751BD" w:rsidP="00C751BD">
      <w:pPr>
        <w:pStyle w:val="BodyText"/>
        <w:numPr>
          <w:ilvl w:val="0"/>
          <w:numId w:val="11"/>
        </w:numPr>
      </w:pPr>
      <w:r w:rsidRPr="0005026D">
        <w:t>titelbladet</w:t>
      </w:r>
    </w:p>
    <w:p w14:paraId="27947E11" w14:textId="77777777" w:rsidR="00C751BD" w:rsidRPr="0005026D" w:rsidRDefault="00C751BD" w:rsidP="00C751BD">
      <w:pPr>
        <w:pStyle w:val="BodyText"/>
        <w:numPr>
          <w:ilvl w:val="0"/>
          <w:numId w:val="11"/>
        </w:numPr>
      </w:pPr>
      <w:r w:rsidRPr="0005026D">
        <w:t xml:space="preserve">en sida med information om upphovsrätt </w:t>
      </w:r>
    </w:p>
    <w:p w14:paraId="06B5080E" w14:textId="77777777" w:rsidR="00C751BD" w:rsidRPr="0005026D" w:rsidRDefault="00C751BD" w:rsidP="00C751BD">
      <w:pPr>
        <w:pStyle w:val="BodyText"/>
        <w:numPr>
          <w:ilvl w:val="0"/>
          <w:numId w:val="11"/>
        </w:numPr>
      </w:pPr>
      <w:r w:rsidRPr="0005026D">
        <w:t xml:space="preserve">sidan/sidorna för sammandrag/sammandragen </w:t>
      </w:r>
    </w:p>
    <w:p w14:paraId="6A02A533" w14:textId="77777777" w:rsidR="00C751BD" w:rsidRPr="0005026D" w:rsidRDefault="00C751BD" w:rsidP="00C751BD">
      <w:pPr>
        <w:pStyle w:val="BodyText"/>
        <w:numPr>
          <w:ilvl w:val="0"/>
          <w:numId w:val="11"/>
        </w:numPr>
      </w:pPr>
      <w:r w:rsidRPr="0005026D">
        <w:t>ett valfritt förord och</w:t>
      </w:r>
    </w:p>
    <w:p w14:paraId="02888480" w14:textId="77777777" w:rsidR="00C751BD" w:rsidRPr="0005026D" w:rsidRDefault="00C751BD" w:rsidP="00C751BD">
      <w:pPr>
        <w:pStyle w:val="BodyText"/>
        <w:numPr>
          <w:ilvl w:val="0"/>
          <w:numId w:val="11"/>
        </w:numPr>
      </w:pPr>
      <w:r w:rsidRPr="0005026D">
        <w:t xml:space="preserve">innehållsförteckningen. </w:t>
      </w:r>
    </w:p>
    <w:p w14:paraId="4A4FD65A" w14:textId="77777777" w:rsidR="00FF6127" w:rsidRPr="0005026D" w:rsidRDefault="00C751BD" w:rsidP="00C751BD">
      <w:pPr>
        <w:pStyle w:val="BodyText"/>
        <w:numPr>
          <w:ilvl w:val="0"/>
          <w:numId w:val="11"/>
        </w:numPr>
      </w:pPr>
      <w:r w:rsidRPr="0005026D">
        <w:t xml:space="preserve">vid behov, gör en förteckning över de storhetssymboler, matema-tiska operatorer och förkortningar som förekommer i ditt arbete, ifall det förekommer matematiska </w:t>
      </w:r>
      <w:r w:rsidR="0091020C" w:rsidRPr="0005026D">
        <w:t>formler i ditt lärdomsprov.  Fi</w:t>
      </w:r>
      <w:r w:rsidRPr="0005026D">
        <w:t>gurer och tabeller behöver inte listas.</w:t>
      </w:r>
    </w:p>
    <w:p w14:paraId="73DF08D8" w14:textId="77777777" w:rsidR="00FF6127" w:rsidRPr="0005026D" w:rsidRDefault="0091020C" w:rsidP="0091020C">
      <w:pPr>
        <w:pStyle w:val="BodyText"/>
      </w:pPr>
      <w:r w:rsidRPr="0005026D">
        <w:t>Lärdomsprovets huvuddel börjar efter förteckningen över symboler och förkortningar. Textdelen följer den etablerade strukturen för vetenskapliga texter och är vanligtvis indelad som följer:</w:t>
      </w:r>
    </w:p>
    <w:p w14:paraId="4E63489E" w14:textId="77777777" w:rsidR="0091020C" w:rsidRPr="0005026D" w:rsidRDefault="0091020C" w:rsidP="0091020C">
      <w:pPr>
        <w:pStyle w:val="BodyText"/>
        <w:numPr>
          <w:ilvl w:val="0"/>
          <w:numId w:val="12"/>
        </w:numPr>
      </w:pPr>
      <w:r w:rsidRPr="0005026D">
        <w:t>inledning (forskningens syfte och forskningsfrågor)</w:t>
      </w:r>
    </w:p>
    <w:p w14:paraId="51E5C2DE" w14:textId="77777777" w:rsidR="0091020C" w:rsidRPr="0005026D" w:rsidRDefault="0091020C" w:rsidP="0091020C">
      <w:pPr>
        <w:pStyle w:val="BodyText"/>
        <w:numPr>
          <w:ilvl w:val="0"/>
          <w:numId w:val="12"/>
        </w:numPr>
      </w:pPr>
      <w:r w:rsidRPr="0005026D">
        <w:t>tidigare forskning</w:t>
      </w:r>
    </w:p>
    <w:p w14:paraId="7671A6F2" w14:textId="77777777" w:rsidR="0091020C" w:rsidRPr="0005026D" w:rsidRDefault="0091020C" w:rsidP="0091020C">
      <w:pPr>
        <w:pStyle w:val="BodyText"/>
        <w:numPr>
          <w:ilvl w:val="0"/>
          <w:numId w:val="12"/>
        </w:numPr>
      </w:pPr>
      <w:r w:rsidRPr="0005026D">
        <w:t>material och metoder</w:t>
      </w:r>
    </w:p>
    <w:p w14:paraId="011E8C20" w14:textId="77777777" w:rsidR="0091020C" w:rsidRPr="0005026D" w:rsidRDefault="0091020C" w:rsidP="0091020C">
      <w:pPr>
        <w:pStyle w:val="BodyText"/>
        <w:numPr>
          <w:ilvl w:val="0"/>
          <w:numId w:val="12"/>
        </w:numPr>
      </w:pPr>
      <w:r w:rsidRPr="0005026D">
        <w:t>resultat</w:t>
      </w:r>
    </w:p>
    <w:p w14:paraId="0BF264FF" w14:textId="77777777" w:rsidR="0091020C" w:rsidRPr="0005026D" w:rsidRDefault="0091020C" w:rsidP="0091020C">
      <w:pPr>
        <w:pStyle w:val="BodyText"/>
        <w:numPr>
          <w:ilvl w:val="0"/>
          <w:numId w:val="12"/>
        </w:numPr>
      </w:pPr>
      <w:r w:rsidRPr="0005026D">
        <w:t>diskussion</w:t>
      </w:r>
    </w:p>
    <w:p w14:paraId="6D19350B" w14:textId="77777777" w:rsidR="0091020C" w:rsidRPr="0005026D" w:rsidRDefault="0091020C" w:rsidP="0091020C">
      <w:pPr>
        <w:pStyle w:val="BodyText"/>
        <w:numPr>
          <w:ilvl w:val="0"/>
          <w:numId w:val="12"/>
        </w:numPr>
      </w:pPr>
      <w:r w:rsidRPr="0005026D">
        <w:t>sammanfattning/slutsatser</w:t>
      </w:r>
    </w:p>
    <w:p w14:paraId="7B14EB5B" w14:textId="77777777" w:rsidR="00FF6127" w:rsidRPr="0005026D" w:rsidRDefault="0091020C" w:rsidP="0091020C">
      <w:pPr>
        <w:pStyle w:val="BodyText"/>
        <w:numPr>
          <w:ilvl w:val="0"/>
          <w:numId w:val="12"/>
        </w:numPr>
      </w:pPr>
      <w:r w:rsidRPr="0005026D">
        <w:t>källor</w:t>
      </w:r>
    </w:p>
    <w:p w14:paraId="6C95EA22" w14:textId="77777777" w:rsidR="00FF6127" w:rsidRPr="0005026D" w:rsidRDefault="0091020C" w:rsidP="00AE5B5D">
      <w:pPr>
        <w:pStyle w:val="BodyText"/>
      </w:pPr>
      <w:r w:rsidRPr="0005026D">
        <w:t>Diskussionen och sammanfattningen (eller slutsatserna) kombineras ofta i ett kapitel. Rubrikerna kan avvika från de ovan nämnda formerna. Rubrikerna ovan hänvisar egentligen mera till den typ av innehåll som behandlas i respektive kapitel. De är alltså inte modellrubriker.  Avsnittet om tidigare forskning i ett lärdomsprov om elektromagnetik skulle till exempel kunna ha rubriken ”Elektromagnetikens teori och FDTD”. Både forskningsbakgrunden och metoden som används, FDTD, kan alltså behandlas i samma kapitel. Kapitlen och delkapitlen ska numreras och synas i innehållsförteckningen. Källförteckningen ska också vara en del av innehållsförteckningen, men dess rubrik ska inte numreras.</w:t>
      </w:r>
    </w:p>
    <w:p w14:paraId="4E43FFBB" w14:textId="77777777" w:rsidR="00FF6127" w:rsidRPr="0005026D" w:rsidRDefault="0091020C" w:rsidP="00825E3E">
      <w:pPr>
        <w:pStyle w:val="Brdtextindrag"/>
      </w:pPr>
      <w:r w:rsidRPr="0005026D">
        <w:t>Eventuella bilagor läggs vid behov till i slutet av lärdomsprovet. De kan bestå av enkäter som har använts i forskningen, valda delar av forskningsmaterialet, matematiska ekvationers breda härledningar, en närmare granskning av någon del av avhandlingen eller en kodförteckning. Bilagor märks ut i innehållsförteckningen på följande sätt:</w:t>
      </w:r>
    </w:p>
    <w:p w14:paraId="21B679A2" w14:textId="77777777" w:rsidR="0091020C" w:rsidRPr="0005026D" w:rsidRDefault="0091020C" w:rsidP="0091020C">
      <w:pPr>
        <w:pStyle w:val="BodyText"/>
        <w:numPr>
          <w:ilvl w:val="0"/>
          <w:numId w:val="13"/>
        </w:numPr>
      </w:pPr>
      <w:r w:rsidRPr="0005026D">
        <w:t>Exempelbilaga</w:t>
      </w:r>
    </w:p>
    <w:p w14:paraId="70650760" w14:textId="77777777" w:rsidR="00FF6127" w:rsidRPr="0005026D" w:rsidRDefault="0091020C" w:rsidP="0091020C">
      <w:pPr>
        <w:pStyle w:val="BodyText"/>
        <w:numPr>
          <w:ilvl w:val="0"/>
          <w:numId w:val="13"/>
        </w:numPr>
      </w:pPr>
      <w:r w:rsidRPr="0005026D">
        <w:t>Andra exempelbilaga</w:t>
      </w:r>
    </w:p>
    <w:p w14:paraId="6ED8F1AC" w14:textId="77777777" w:rsidR="00FF6127" w:rsidRPr="0005026D" w:rsidRDefault="0091020C" w:rsidP="0091020C">
      <w:pPr>
        <w:pStyle w:val="BodyText"/>
      </w:pPr>
      <w:r w:rsidRPr="0005026D">
        <w:lastRenderedPageBreak/>
        <w:t>Närmare anvisningar för att skriva lärdomsprov finns i olika skrivguider, av vilka det finns ett digert utbud. I det här dokumentet ges anvisningar för att använda mallen, inte för själva skrivandet.</w:t>
      </w:r>
    </w:p>
    <w:p w14:paraId="13BC40CF" w14:textId="77777777" w:rsidR="00FF6127" w:rsidRDefault="0091020C" w:rsidP="00825E3E">
      <w:pPr>
        <w:pStyle w:val="Brdtextindrag"/>
      </w:pPr>
      <w:r w:rsidRPr="0005026D">
        <w:t>Den rekommenderade längden för ett kandidatarbete är ungefär 20 sidor exklusive bilagor, medan lärdomsprovet som är en del av magisterexamen är ungefär 60 sidor exklusive bilagor. De här sidantalen är tumregler. Längden på varje enskilt lärdomsprov klargörs genom diskussioner med handledaren eller examinatorn och genom att studera den egna högskolans anvisningar för lärdomsprov.</w:t>
      </w:r>
    </w:p>
    <w:p w14:paraId="380EF946" w14:textId="77777777" w:rsidR="00573F02" w:rsidRPr="00573F02" w:rsidRDefault="00573F02" w:rsidP="00573F02">
      <w:pPr>
        <w:pStyle w:val="BodyText"/>
      </w:pPr>
    </w:p>
    <w:p w14:paraId="317DD57C" w14:textId="77777777" w:rsidR="00FF6127" w:rsidRPr="0005026D" w:rsidRDefault="0091020C" w:rsidP="0091020C">
      <w:pPr>
        <w:pStyle w:val="Titel2numrerad"/>
        <w:rPr>
          <w:lang w:val="sv-SE"/>
        </w:rPr>
      </w:pPr>
      <w:bookmarkStart w:id="11" w:name="_Toc60741645"/>
      <w:r w:rsidRPr="0005026D">
        <w:rPr>
          <w:lang w:val="sv-SE"/>
        </w:rPr>
        <w:t>Sidnumrering</w:t>
      </w:r>
      <w:bookmarkEnd w:id="11"/>
    </w:p>
    <w:p w14:paraId="4373D4D5" w14:textId="77777777" w:rsidR="005D7247" w:rsidRPr="0005026D" w:rsidRDefault="005D7247" w:rsidP="00FA6D1A">
      <w:pPr>
        <w:pStyle w:val="BodyText"/>
      </w:pPr>
    </w:p>
    <w:p w14:paraId="4DB8C09A" w14:textId="77777777" w:rsidR="0091020C" w:rsidRPr="0005026D" w:rsidRDefault="0091020C" w:rsidP="0091020C">
      <w:pPr>
        <w:pStyle w:val="BodyText"/>
      </w:pPr>
      <w:r w:rsidRPr="0005026D">
        <w:t xml:space="preserve">Numrera sidorna med arabiska siffror som placeras i mitten av sidfoten. Inled sidnumreringen på titelbladet och fortsätt ända till slutet av lärdomsprovet. Anteckna det totala sidantalet – inledande del, huvuddel och eventuella bilagor – på sammandragssidan, i det reserverade fältet. Anteckna det totala sidantalet för eventuella bilagor på sammandragssidan i samma fält på följande sätt: lärdomsprovets totala sidantal + bilagornas totala sidantal. </w:t>
      </w:r>
    </w:p>
    <w:p w14:paraId="43C1A9E3" w14:textId="77777777" w:rsidR="00FF6127" w:rsidRPr="0005026D" w:rsidRDefault="0091020C" w:rsidP="0091020C">
      <w:pPr>
        <w:pStyle w:val="Brdtextindrag"/>
      </w:pPr>
      <w:r w:rsidRPr="0005026D">
        <w:t>Titelbladet eller sidan för information om upphovsrätt ska inte numreras, till skillnad från övriga sidor. Detta innebär att sammandragets första sida, vars sidnummer är 3, är den första numrerade sidan. Sidnumreringen fortsätter i bilagorna.</w:t>
      </w:r>
    </w:p>
    <w:p w14:paraId="779F506A" w14:textId="77777777" w:rsidR="005D7247" w:rsidRPr="0005026D" w:rsidRDefault="005D7247" w:rsidP="00E122D6">
      <w:pPr>
        <w:pStyle w:val="BodyText"/>
      </w:pPr>
    </w:p>
    <w:p w14:paraId="35DCE260" w14:textId="77777777" w:rsidR="00144B4C" w:rsidRPr="0005026D" w:rsidRDefault="0091020C" w:rsidP="0091020C">
      <w:pPr>
        <w:pStyle w:val="Titel2numrerad"/>
        <w:rPr>
          <w:lang w:val="sv-SE"/>
        </w:rPr>
      </w:pPr>
      <w:bookmarkStart w:id="12" w:name="_Toc60741646"/>
      <w:r w:rsidRPr="0005026D">
        <w:rPr>
          <w:lang w:val="sv-SE"/>
        </w:rPr>
        <w:t>Hänvisa till lärdomsprovets delar</w:t>
      </w:r>
      <w:bookmarkEnd w:id="12"/>
    </w:p>
    <w:p w14:paraId="75E55E0E" w14:textId="77777777" w:rsidR="00A72F7C" w:rsidRPr="0005026D" w:rsidRDefault="00A72F7C" w:rsidP="00A72F7C">
      <w:pPr>
        <w:pStyle w:val="BodyText"/>
      </w:pPr>
    </w:p>
    <w:p w14:paraId="7B562F7A" w14:textId="77777777" w:rsidR="00F87ACF" w:rsidRPr="0005026D" w:rsidRDefault="0091020C" w:rsidP="0091020C">
      <w:pPr>
        <w:pStyle w:val="Titel3numrerad"/>
      </w:pPr>
      <w:bookmarkStart w:id="13" w:name="_Toc60741647"/>
      <w:r w:rsidRPr="0005026D">
        <w:t>Förteckningar och figurer</w:t>
      </w:r>
      <w:bookmarkEnd w:id="13"/>
    </w:p>
    <w:p w14:paraId="346846D8" w14:textId="77777777" w:rsidR="004C763E" w:rsidRPr="0005026D" w:rsidRDefault="004C763E" w:rsidP="004C763E">
      <w:pPr>
        <w:pStyle w:val="BodyText"/>
      </w:pPr>
    </w:p>
    <w:p w14:paraId="1F72991F" w14:textId="77777777" w:rsidR="0098312E" w:rsidRPr="0005026D" w:rsidRDefault="0091020C" w:rsidP="001B3F5E">
      <w:pPr>
        <w:pStyle w:val="BodyText"/>
      </w:pPr>
      <w:r w:rsidRPr="0005026D">
        <w:t>Ett lärdomsprov innehåller ofta figurer och tabeller med tillhörande bild-texter. Figurernas bildtext kommer oftast under figurerna medan tabellernas bildtext kommer ovanför tabellerna. För att hänvisa till tabell</w:t>
      </w:r>
      <w:r w:rsidR="00CB5EC1">
        <w:fldChar w:fldCharType="begin"/>
      </w:r>
      <w:r w:rsidR="00CB5EC1">
        <w:instrText xml:space="preserve"> REF _Ref68191205 \h </w:instrText>
      </w:r>
      <w:r w:rsidR="00CB5EC1">
        <w:fldChar w:fldCharType="separate"/>
      </w:r>
      <w:r w:rsidR="006F5339" w:rsidRPr="00CB5EC1">
        <w:rPr>
          <w:b/>
          <w:bCs/>
        </w:rPr>
        <w:t xml:space="preserve">Tabell </w:t>
      </w:r>
      <w:r w:rsidR="006F5339">
        <w:rPr>
          <w:b/>
          <w:bCs/>
          <w:noProof/>
        </w:rPr>
        <w:t>1</w:t>
      </w:r>
      <w:r w:rsidR="00CB5EC1">
        <w:fldChar w:fldCharType="end"/>
      </w:r>
      <w:r w:rsidRPr="0005026D">
        <w:t xml:space="preserve"> nedan kan du använda Words inbyggda korsreferens (</w:t>
      </w:r>
      <w:r w:rsidRPr="00783C0B">
        <w:rPr>
          <w:rFonts w:ascii="Courier New" w:hAnsi="Courier New" w:cs="Courier New"/>
        </w:rPr>
        <w:t>Referenser</w:t>
      </w:r>
      <w:r w:rsidR="00AC3FF8">
        <w:rPr>
          <w:rFonts w:ascii="Courier New" w:hAnsi="Courier New" w:cs="Courier New"/>
        </w:rPr>
        <w:t>→</w:t>
      </w:r>
      <w:r w:rsidRPr="00783C0B">
        <w:rPr>
          <w:rFonts w:ascii="Courier New" w:hAnsi="Courier New" w:cs="Courier New"/>
        </w:rPr>
        <w:t>Infoga korsreferens</w:t>
      </w:r>
      <w:r w:rsidR="00AC4758">
        <w:rPr>
          <w:rFonts w:ascii="Courier New" w:hAnsi="Courier New" w:cs="Courier New"/>
        </w:rPr>
        <w:t>→</w:t>
      </w:r>
      <w:r w:rsidRPr="00783C0B">
        <w:rPr>
          <w:rFonts w:ascii="Courier New" w:hAnsi="Courier New" w:cs="Courier New"/>
        </w:rPr>
        <w:t>Referenstyp: Ta-bell; Lägg till referens: Endast etikett och nummer</w:t>
      </w:r>
      <w:r w:rsidRPr="0005026D">
        <w:t>). Du hittar mer instruktioner om att skapa korsreferenser på nätet. Du måste eventuellt manuellt ändra brödtextens typsnitt tillbaka till Georgia och ändra från fet stil.</w:t>
      </w:r>
    </w:p>
    <w:p w14:paraId="0A690D23" w14:textId="77777777" w:rsidR="001B3F5E" w:rsidRPr="0005026D" w:rsidRDefault="001B3F5E" w:rsidP="001B3F5E">
      <w:pPr>
        <w:pStyle w:val="BodyText"/>
      </w:pPr>
    </w:p>
    <w:p w14:paraId="7B29A724" w14:textId="77777777" w:rsidR="00CB5EC1" w:rsidRPr="00CB5EC1" w:rsidRDefault="00CB5EC1" w:rsidP="00CB5EC1">
      <w:pPr>
        <w:pStyle w:val="Caption"/>
        <w:keepNext/>
        <w:spacing w:after="120"/>
        <w:rPr>
          <w:rFonts w:ascii="Georgia" w:hAnsi="Georgia"/>
        </w:rPr>
      </w:pPr>
      <w:bookmarkStart w:id="14" w:name="_Ref68191205"/>
      <w:r w:rsidRPr="00CB5EC1">
        <w:rPr>
          <w:b/>
          <w:bCs/>
        </w:rPr>
        <w:t xml:space="preserve">Tabell </w:t>
      </w:r>
      <w:r w:rsidRPr="00CB5EC1">
        <w:rPr>
          <w:b/>
          <w:bCs/>
        </w:rPr>
        <w:fldChar w:fldCharType="begin"/>
      </w:r>
      <w:r w:rsidRPr="00CB5EC1">
        <w:rPr>
          <w:b/>
          <w:bCs/>
        </w:rPr>
        <w:instrText xml:space="preserve"> SEQ Table \* ARABIC </w:instrText>
      </w:r>
      <w:r w:rsidRPr="00CB5EC1">
        <w:rPr>
          <w:b/>
          <w:bCs/>
        </w:rPr>
        <w:fldChar w:fldCharType="separate"/>
      </w:r>
      <w:r w:rsidR="006F5339">
        <w:rPr>
          <w:b/>
          <w:bCs/>
          <w:noProof/>
        </w:rPr>
        <w:t>1</w:t>
      </w:r>
      <w:r w:rsidRPr="00CB5EC1">
        <w:rPr>
          <w:b/>
          <w:bCs/>
        </w:rPr>
        <w:fldChar w:fldCharType="end"/>
      </w:r>
      <w:bookmarkEnd w:id="14"/>
      <w:r w:rsidRPr="00CB5EC1">
        <w:rPr>
          <w:b/>
          <w:bCs/>
        </w:rPr>
        <w:t>:</w:t>
      </w:r>
      <w:r w:rsidRPr="00CB5EC1">
        <w:rPr>
          <w:rFonts w:ascii="Georgia" w:hAnsi="Georgia"/>
        </w:rPr>
        <w:t xml:space="preserve"> Exempeltabell. Vanliga djur enligt klass.</w:t>
      </w:r>
    </w:p>
    <w:tbl>
      <w:tblPr>
        <w:tblStyle w:val="PlainTable2"/>
        <w:tblW w:w="0" w:type="auto"/>
        <w:jc w:val="center"/>
        <w:tblCellMar>
          <w:left w:w="57" w:type="dxa"/>
          <w:right w:w="57" w:type="dxa"/>
        </w:tblCellMar>
        <w:tblLook w:val="04A0" w:firstRow="1" w:lastRow="0" w:firstColumn="1" w:lastColumn="0" w:noHBand="0" w:noVBand="1"/>
      </w:tblPr>
      <w:tblGrid>
        <w:gridCol w:w="1191"/>
        <w:gridCol w:w="1077"/>
        <w:gridCol w:w="1191"/>
      </w:tblGrid>
      <w:tr w:rsidR="00FF6127" w:rsidRPr="00CB5EC1" w14:paraId="21EC5AC7" w14:textId="77777777" w:rsidTr="00880977">
        <w:trPr>
          <w:cnfStyle w:val="100000000000" w:firstRow="1" w:lastRow="0" w:firstColumn="0" w:lastColumn="0" w:oddVBand="0" w:evenVBand="0" w:oddHBand="0"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1191" w:type="dxa"/>
            <w:tcBorders>
              <w:top w:val="single" w:sz="8" w:space="0" w:color="7F7F7F" w:themeColor="text1" w:themeTint="80"/>
              <w:bottom w:val="single" w:sz="8" w:space="0" w:color="7F7F7F" w:themeColor="text1" w:themeTint="80"/>
            </w:tcBorders>
          </w:tcPr>
          <w:p w14:paraId="07FE0F76" w14:textId="77777777" w:rsidR="00FF6127" w:rsidRPr="0005026D" w:rsidRDefault="0091020C" w:rsidP="0016400E">
            <w:pPr>
              <w:jc w:val="center"/>
              <w:rPr>
                <w:rFonts w:ascii="Arial" w:hAnsi="Arial" w:cs="Arial"/>
                <w:sz w:val="20"/>
                <w:szCs w:val="20"/>
                <w:lang w:val="sv-SE"/>
              </w:rPr>
            </w:pPr>
            <w:r w:rsidRPr="0005026D">
              <w:rPr>
                <w:rFonts w:ascii="Arial" w:hAnsi="Arial" w:cs="Arial"/>
                <w:sz w:val="20"/>
                <w:szCs w:val="20"/>
                <w:lang w:val="sv-SE"/>
              </w:rPr>
              <w:t>Däggdjur</w:t>
            </w:r>
          </w:p>
        </w:tc>
        <w:tc>
          <w:tcPr>
            <w:tcW w:w="1077" w:type="dxa"/>
            <w:tcBorders>
              <w:top w:val="single" w:sz="8" w:space="0" w:color="7F7F7F" w:themeColor="text1" w:themeTint="80"/>
              <w:bottom w:val="single" w:sz="8" w:space="0" w:color="7F7F7F" w:themeColor="text1" w:themeTint="80"/>
            </w:tcBorders>
          </w:tcPr>
          <w:p w14:paraId="38A3CD40" w14:textId="77777777" w:rsidR="00FF6127" w:rsidRPr="0005026D" w:rsidRDefault="0091020C" w:rsidP="0016400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sv-SE"/>
              </w:rPr>
            </w:pPr>
            <w:r w:rsidRPr="0005026D">
              <w:rPr>
                <w:rFonts w:ascii="Arial" w:hAnsi="Arial" w:cs="Arial"/>
                <w:sz w:val="20"/>
                <w:szCs w:val="20"/>
                <w:lang w:val="sv-SE"/>
              </w:rPr>
              <w:t>Fåglar</w:t>
            </w:r>
          </w:p>
        </w:tc>
        <w:tc>
          <w:tcPr>
            <w:tcW w:w="1191" w:type="dxa"/>
            <w:tcBorders>
              <w:top w:val="single" w:sz="8" w:space="0" w:color="7F7F7F" w:themeColor="text1" w:themeTint="80"/>
              <w:bottom w:val="single" w:sz="8" w:space="0" w:color="7F7F7F" w:themeColor="text1" w:themeTint="80"/>
            </w:tcBorders>
          </w:tcPr>
          <w:p w14:paraId="7F05F09B" w14:textId="77777777" w:rsidR="00FF6127" w:rsidRPr="0005026D" w:rsidRDefault="0091020C" w:rsidP="0016400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sv-SE"/>
              </w:rPr>
            </w:pPr>
            <w:r w:rsidRPr="0005026D">
              <w:rPr>
                <w:rFonts w:ascii="Arial" w:hAnsi="Arial" w:cs="Arial"/>
                <w:sz w:val="20"/>
                <w:szCs w:val="20"/>
                <w:lang w:val="sv-SE"/>
              </w:rPr>
              <w:t>Insekter</w:t>
            </w:r>
          </w:p>
        </w:tc>
      </w:tr>
      <w:tr w:rsidR="00FF6127" w:rsidRPr="00CB5EC1" w14:paraId="5E6D9D5C" w14:textId="77777777" w:rsidTr="0088097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1191" w:type="dxa"/>
            <w:tcBorders>
              <w:top w:val="single" w:sz="8" w:space="0" w:color="7F7F7F" w:themeColor="text1" w:themeTint="80"/>
            </w:tcBorders>
          </w:tcPr>
          <w:p w14:paraId="03635080" w14:textId="77777777" w:rsidR="00FF6127" w:rsidRPr="0005026D" w:rsidRDefault="0091020C" w:rsidP="0016400E">
            <w:pPr>
              <w:jc w:val="center"/>
              <w:rPr>
                <w:rFonts w:ascii="Arial" w:hAnsi="Arial" w:cs="Arial"/>
                <w:b w:val="0"/>
                <w:sz w:val="20"/>
                <w:szCs w:val="20"/>
                <w:lang w:val="sv-SE"/>
              </w:rPr>
            </w:pPr>
            <w:r w:rsidRPr="0005026D">
              <w:rPr>
                <w:rFonts w:ascii="Arial" w:hAnsi="Arial" w:cs="Arial"/>
                <w:b w:val="0"/>
                <w:sz w:val="20"/>
                <w:szCs w:val="20"/>
                <w:lang w:val="sv-SE"/>
              </w:rPr>
              <w:t>hund</w:t>
            </w:r>
          </w:p>
        </w:tc>
        <w:tc>
          <w:tcPr>
            <w:tcW w:w="1077" w:type="dxa"/>
            <w:tcBorders>
              <w:top w:val="single" w:sz="8" w:space="0" w:color="7F7F7F" w:themeColor="text1" w:themeTint="80"/>
            </w:tcBorders>
          </w:tcPr>
          <w:p w14:paraId="1413E790" w14:textId="77777777" w:rsidR="00FF6127" w:rsidRPr="0005026D" w:rsidRDefault="0091020C" w:rsidP="0016400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v-SE"/>
              </w:rPr>
            </w:pPr>
            <w:r w:rsidRPr="0005026D">
              <w:rPr>
                <w:rFonts w:ascii="Arial" w:hAnsi="Arial" w:cs="Arial"/>
                <w:sz w:val="20"/>
                <w:szCs w:val="20"/>
                <w:lang w:val="sv-SE"/>
              </w:rPr>
              <w:t>kråka</w:t>
            </w:r>
          </w:p>
        </w:tc>
        <w:tc>
          <w:tcPr>
            <w:tcW w:w="1191" w:type="dxa"/>
            <w:tcBorders>
              <w:top w:val="single" w:sz="8" w:space="0" w:color="7F7F7F" w:themeColor="text1" w:themeTint="80"/>
            </w:tcBorders>
          </w:tcPr>
          <w:p w14:paraId="5AA74778" w14:textId="77777777" w:rsidR="00FF6127" w:rsidRPr="0005026D" w:rsidRDefault="0091020C" w:rsidP="0016400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v-SE"/>
              </w:rPr>
            </w:pPr>
            <w:r w:rsidRPr="0005026D">
              <w:rPr>
                <w:rFonts w:ascii="Arial" w:hAnsi="Arial" w:cs="Arial"/>
                <w:sz w:val="20"/>
                <w:szCs w:val="20"/>
                <w:lang w:val="sv-SE"/>
              </w:rPr>
              <w:t>nyckelpiga</w:t>
            </w:r>
          </w:p>
        </w:tc>
      </w:tr>
      <w:tr w:rsidR="00FF6127" w:rsidRPr="00CB5EC1" w14:paraId="70FE7430" w14:textId="77777777" w:rsidTr="0088097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1191" w:type="dxa"/>
            <w:tcBorders>
              <w:bottom w:val="single" w:sz="4" w:space="0" w:color="7F7F7F" w:themeColor="text1" w:themeTint="80"/>
            </w:tcBorders>
          </w:tcPr>
          <w:p w14:paraId="2E3AB94D" w14:textId="77777777" w:rsidR="00FF6127" w:rsidRPr="0005026D" w:rsidRDefault="0091020C" w:rsidP="0016400E">
            <w:pPr>
              <w:jc w:val="center"/>
              <w:rPr>
                <w:rFonts w:ascii="Arial" w:hAnsi="Arial" w:cs="Arial"/>
                <w:b w:val="0"/>
                <w:sz w:val="20"/>
                <w:szCs w:val="20"/>
                <w:lang w:val="sv-SE"/>
              </w:rPr>
            </w:pPr>
            <w:r w:rsidRPr="0005026D">
              <w:rPr>
                <w:rFonts w:ascii="Arial" w:hAnsi="Arial" w:cs="Arial"/>
                <w:b w:val="0"/>
                <w:sz w:val="20"/>
                <w:szCs w:val="20"/>
                <w:lang w:val="sv-SE"/>
              </w:rPr>
              <w:t>katt</w:t>
            </w:r>
          </w:p>
        </w:tc>
        <w:tc>
          <w:tcPr>
            <w:tcW w:w="1077" w:type="dxa"/>
            <w:tcBorders>
              <w:bottom w:val="single" w:sz="4" w:space="0" w:color="7F7F7F" w:themeColor="text1" w:themeTint="80"/>
            </w:tcBorders>
          </w:tcPr>
          <w:p w14:paraId="1DE38183" w14:textId="77777777" w:rsidR="00FF6127" w:rsidRPr="0005026D" w:rsidRDefault="0091020C" w:rsidP="0016400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v-SE"/>
              </w:rPr>
            </w:pPr>
            <w:r w:rsidRPr="0005026D">
              <w:rPr>
                <w:rFonts w:ascii="Arial" w:hAnsi="Arial" w:cs="Arial"/>
                <w:sz w:val="20"/>
                <w:szCs w:val="20"/>
                <w:lang w:val="sv-SE"/>
              </w:rPr>
              <w:t>svala</w:t>
            </w:r>
          </w:p>
        </w:tc>
        <w:tc>
          <w:tcPr>
            <w:tcW w:w="1191" w:type="dxa"/>
            <w:tcBorders>
              <w:bottom w:val="single" w:sz="4" w:space="0" w:color="7F7F7F" w:themeColor="text1" w:themeTint="80"/>
            </w:tcBorders>
          </w:tcPr>
          <w:p w14:paraId="3BEC3D75" w14:textId="77777777" w:rsidR="00FF6127" w:rsidRPr="0005026D" w:rsidRDefault="0091020C" w:rsidP="0016400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v-SE"/>
              </w:rPr>
            </w:pPr>
            <w:r w:rsidRPr="0005026D">
              <w:rPr>
                <w:rFonts w:ascii="Arial" w:hAnsi="Arial" w:cs="Arial"/>
                <w:sz w:val="20"/>
                <w:szCs w:val="20"/>
                <w:lang w:val="sv-SE"/>
              </w:rPr>
              <w:t>myra</w:t>
            </w:r>
          </w:p>
        </w:tc>
      </w:tr>
      <w:tr w:rsidR="00FF6127" w:rsidRPr="00CB5EC1" w14:paraId="0F59CE49" w14:textId="77777777" w:rsidTr="0088097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1191" w:type="dxa"/>
            <w:tcBorders>
              <w:bottom w:val="single" w:sz="8" w:space="0" w:color="7F7F7F" w:themeColor="text1" w:themeTint="80"/>
            </w:tcBorders>
          </w:tcPr>
          <w:p w14:paraId="6CBC489A" w14:textId="77777777" w:rsidR="00FF6127" w:rsidRPr="0005026D" w:rsidRDefault="0091020C" w:rsidP="0016400E">
            <w:pPr>
              <w:jc w:val="center"/>
              <w:rPr>
                <w:rFonts w:ascii="Arial" w:hAnsi="Arial" w:cs="Arial"/>
                <w:b w:val="0"/>
                <w:sz w:val="20"/>
                <w:szCs w:val="20"/>
                <w:lang w:val="sv-SE"/>
              </w:rPr>
            </w:pPr>
            <w:r w:rsidRPr="0005026D">
              <w:rPr>
                <w:rFonts w:ascii="Arial" w:hAnsi="Arial" w:cs="Arial"/>
                <w:b w:val="0"/>
                <w:sz w:val="20"/>
                <w:szCs w:val="20"/>
                <w:lang w:val="sv-SE"/>
              </w:rPr>
              <w:t>råtta</w:t>
            </w:r>
          </w:p>
        </w:tc>
        <w:tc>
          <w:tcPr>
            <w:tcW w:w="1077" w:type="dxa"/>
            <w:tcBorders>
              <w:bottom w:val="single" w:sz="8" w:space="0" w:color="7F7F7F" w:themeColor="text1" w:themeTint="80"/>
            </w:tcBorders>
          </w:tcPr>
          <w:p w14:paraId="0E3A1CD5" w14:textId="77777777" w:rsidR="00FF6127" w:rsidRPr="0005026D" w:rsidRDefault="0091020C" w:rsidP="0016400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v-SE"/>
              </w:rPr>
            </w:pPr>
            <w:r w:rsidRPr="0005026D">
              <w:rPr>
                <w:rFonts w:ascii="Arial" w:hAnsi="Arial" w:cs="Arial"/>
                <w:sz w:val="20"/>
                <w:szCs w:val="20"/>
                <w:lang w:val="sv-SE"/>
              </w:rPr>
              <w:t>mes</w:t>
            </w:r>
          </w:p>
        </w:tc>
        <w:tc>
          <w:tcPr>
            <w:tcW w:w="1191" w:type="dxa"/>
            <w:tcBorders>
              <w:bottom w:val="single" w:sz="8" w:space="0" w:color="7F7F7F" w:themeColor="text1" w:themeTint="80"/>
            </w:tcBorders>
          </w:tcPr>
          <w:p w14:paraId="6670C59C" w14:textId="77777777" w:rsidR="00FF6127" w:rsidRPr="0005026D" w:rsidRDefault="0091020C" w:rsidP="0016400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v-SE"/>
              </w:rPr>
            </w:pPr>
            <w:r w:rsidRPr="0005026D">
              <w:rPr>
                <w:rFonts w:ascii="Arial" w:hAnsi="Arial" w:cs="Arial"/>
                <w:sz w:val="20"/>
                <w:szCs w:val="20"/>
                <w:lang w:val="sv-SE"/>
              </w:rPr>
              <w:t>kackerlacka</w:t>
            </w:r>
          </w:p>
        </w:tc>
      </w:tr>
    </w:tbl>
    <w:p w14:paraId="034B8D7B" w14:textId="77777777" w:rsidR="00FF6127" w:rsidRPr="0005026D" w:rsidRDefault="00FF6127" w:rsidP="001B3F5E">
      <w:pPr>
        <w:pStyle w:val="BodyText"/>
      </w:pPr>
    </w:p>
    <w:p w14:paraId="047F5BB0" w14:textId="77777777" w:rsidR="006F0CB8" w:rsidRPr="0005026D" w:rsidRDefault="006F0CB8" w:rsidP="006F0CB8">
      <w:pPr>
        <w:pStyle w:val="BodyText"/>
      </w:pPr>
      <w:r w:rsidRPr="0005026D">
        <w:lastRenderedPageBreak/>
        <w:t>Oberoende av hur d</w:t>
      </w:r>
      <w:r w:rsidR="00631568" w:rsidRPr="0005026D">
        <w:t>u väljer att skriva etiketterna</w:t>
      </w:r>
      <w:r w:rsidRPr="0005026D">
        <w:t xml:space="preserve"> för tabeller, figurer, kapitel eller formler ska du vara konsekvent.</w:t>
      </w:r>
    </w:p>
    <w:p w14:paraId="24ED24AA" w14:textId="77777777" w:rsidR="006F0CB8" w:rsidRPr="0005026D" w:rsidRDefault="006F0CB8" w:rsidP="006F0CB8">
      <w:pPr>
        <w:pStyle w:val="Brdtextindrag"/>
      </w:pPr>
      <w:r w:rsidRPr="0005026D">
        <w:t>Figurernas bildtexter kommer under figurerna, som i figur</w:t>
      </w:r>
      <w:r w:rsidR="00AC4758" w:rsidRPr="00AC4758">
        <w:fldChar w:fldCharType="begin"/>
      </w:r>
      <w:r w:rsidR="00AC4758" w:rsidRPr="00AC4758">
        <w:instrText xml:space="preserve"> REF _Ref68190482 \h  \* MERGEFORMAT </w:instrText>
      </w:r>
      <w:r w:rsidR="00AC4758" w:rsidRPr="00AC4758">
        <w:fldChar w:fldCharType="separate"/>
      </w:r>
      <w:r w:rsidR="006F5339" w:rsidRPr="006F5339">
        <w:t>Figur</w:t>
      </w:r>
      <w:r w:rsidR="006F5339" w:rsidRPr="006F5339">
        <w:rPr>
          <w:noProof/>
        </w:rPr>
        <w:t xml:space="preserve"> </w:t>
      </w:r>
      <w:r w:rsidR="006F5339">
        <w:rPr>
          <w:b/>
          <w:bCs/>
          <w:noProof/>
        </w:rPr>
        <w:t>1</w:t>
      </w:r>
      <w:r w:rsidR="00AC4758" w:rsidRPr="00AC4758">
        <w:fldChar w:fldCharType="end"/>
      </w:r>
      <w:r w:rsidRPr="0005026D">
        <w:t xml:space="preserve"> och</w:t>
      </w:r>
      <w:r w:rsidR="00AC4758" w:rsidRPr="00AC4758">
        <w:fldChar w:fldCharType="begin"/>
      </w:r>
      <w:r w:rsidR="00AC4758" w:rsidRPr="00AC4758">
        <w:instrText xml:space="preserve"> REF _Ref68190600 \h  \* MERGEFORMAT </w:instrText>
      </w:r>
      <w:r w:rsidR="00AC4758" w:rsidRPr="00AC4758">
        <w:fldChar w:fldCharType="separate"/>
      </w:r>
      <w:r w:rsidR="006F5339" w:rsidRPr="006F5339">
        <w:t>Figur</w:t>
      </w:r>
      <w:r w:rsidR="006F5339" w:rsidRPr="006F5339">
        <w:rPr>
          <w:noProof/>
        </w:rPr>
        <w:t xml:space="preserve"> </w:t>
      </w:r>
      <w:r w:rsidR="006F5339">
        <w:rPr>
          <w:b/>
          <w:bCs/>
          <w:noProof/>
        </w:rPr>
        <w:t>2</w:t>
      </w:r>
      <w:r w:rsidR="00AC4758" w:rsidRPr="00AC4758">
        <w:fldChar w:fldCharType="end"/>
      </w:r>
      <w:r w:rsidRPr="0005026D">
        <w:t>. Använd Words funktion för att lägga till figurer från externa filer. Du ska inte klippa och klistra figurer in i Word, det kan leda till att mallens automatiska struktur bryts. Lägg till en bi</w:t>
      </w:r>
      <w:r w:rsidR="00631568" w:rsidRPr="0005026D">
        <w:t>ldtext genom att klicka på figu</w:t>
      </w:r>
      <w:r w:rsidRPr="0005026D">
        <w:t>ren och välja ”Lägg till bildtext” från menyn.</w:t>
      </w:r>
    </w:p>
    <w:p w14:paraId="38A4614B" w14:textId="77777777" w:rsidR="006F0CB8" w:rsidRPr="0005026D" w:rsidRDefault="006F0CB8" w:rsidP="006F0CB8">
      <w:pPr>
        <w:pStyle w:val="Brdtextindrag"/>
      </w:pPr>
      <w:r w:rsidRPr="0005026D">
        <w:t>Även här ska du använda Words funktion för korsreferenser för att hänvisa till figuren. Använd etiketten ”figur” när du hänvisar till en figur i texten. Använd inte förkortningarna ”fig.” eller ”Fig”. I vetenskapliga publikationer används förkortningar p</w:t>
      </w:r>
      <w:r w:rsidR="00631568" w:rsidRPr="0005026D">
        <w:t>å grund av utrymmesbrist, i lär</w:t>
      </w:r>
      <w:r w:rsidRPr="0005026D">
        <w:t>domsprov är detta inte ett problem. Man kan hänvisa till flera figurer samtidigt genom att skriva ”i figur</w:t>
      </w:r>
      <w:r w:rsidR="00CB5EC1" w:rsidRPr="00CB5EC1">
        <w:fldChar w:fldCharType="begin"/>
      </w:r>
      <w:r w:rsidR="00CB5EC1" w:rsidRPr="00CB5EC1">
        <w:instrText xml:space="preserve"> REF _Ref68190482 \h  \* MERGEFORMAT </w:instrText>
      </w:r>
      <w:r w:rsidR="00CB5EC1" w:rsidRPr="00CB5EC1">
        <w:fldChar w:fldCharType="separate"/>
      </w:r>
      <w:r w:rsidR="006F5339" w:rsidRPr="006F5339">
        <w:t>Figur</w:t>
      </w:r>
      <w:r w:rsidR="006F5339" w:rsidRPr="006F5339">
        <w:rPr>
          <w:noProof/>
        </w:rPr>
        <w:t xml:space="preserve"> </w:t>
      </w:r>
      <w:r w:rsidR="006F5339">
        <w:rPr>
          <w:b/>
          <w:bCs/>
          <w:noProof/>
        </w:rPr>
        <w:t>1</w:t>
      </w:r>
      <w:r w:rsidR="00CB5EC1" w:rsidRPr="00CB5EC1">
        <w:fldChar w:fldCharType="end"/>
      </w:r>
      <w:r w:rsidRPr="0005026D">
        <w:t>,</w:t>
      </w:r>
      <w:r w:rsidR="00CB5EC1" w:rsidRPr="00CB5EC1">
        <w:fldChar w:fldCharType="begin"/>
      </w:r>
      <w:r w:rsidR="00CB5EC1" w:rsidRPr="00CB5EC1">
        <w:instrText xml:space="preserve"> REF _Ref68190600 \h  \* MERGEFORMAT </w:instrText>
      </w:r>
      <w:r w:rsidR="00CB5EC1" w:rsidRPr="00CB5EC1">
        <w:fldChar w:fldCharType="separate"/>
      </w:r>
      <w:r w:rsidR="006F5339" w:rsidRPr="006F5339">
        <w:t>Figur</w:t>
      </w:r>
      <w:r w:rsidR="006F5339" w:rsidRPr="006F5339">
        <w:rPr>
          <w:noProof/>
        </w:rPr>
        <w:t xml:space="preserve"> </w:t>
      </w:r>
      <w:r w:rsidR="006F5339">
        <w:rPr>
          <w:b/>
          <w:bCs/>
          <w:noProof/>
        </w:rPr>
        <w:t>2</w:t>
      </w:r>
      <w:r w:rsidR="00CB5EC1" w:rsidRPr="00CB5EC1">
        <w:fldChar w:fldCharType="end"/>
      </w:r>
      <w:r w:rsidRPr="0005026D">
        <w:t xml:space="preserve"> och </w:t>
      </w:r>
      <w:r w:rsidR="00CB5EC1">
        <w:t>A1</w:t>
      </w:r>
      <w:r w:rsidRPr="0005026D">
        <w:t>...” Observera att rubrikerna för tabeller och figurer skrivs med typsnitt utan seriffer, i det här fallet Arial (se bilaga A).</w:t>
      </w:r>
    </w:p>
    <w:p w14:paraId="15355925" w14:textId="77777777" w:rsidR="006F0CB8" w:rsidRPr="0005026D" w:rsidRDefault="006F0CB8" w:rsidP="006F0CB8">
      <w:pPr>
        <w:pStyle w:val="BodyText"/>
      </w:pPr>
    </w:p>
    <w:p w14:paraId="3AA9A8F9" w14:textId="77777777" w:rsidR="006F0CB8" w:rsidRPr="0005026D" w:rsidRDefault="006F0CB8" w:rsidP="006F0CB8">
      <w:pPr>
        <w:pStyle w:val="BodyText"/>
      </w:pPr>
    </w:p>
    <w:p w14:paraId="19C42BB4" w14:textId="77777777" w:rsidR="00AC4758" w:rsidRDefault="00FF6127" w:rsidP="00AC4758">
      <w:pPr>
        <w:keepNext/>
        <w:jc w:val="center"/>
      </w:pPr>
      <w:r w:rsidRPr="0005026D">
        <w:rPr>
          <w:noProof/>
          <w:lang w:eastAsia="fi-FI"/>
        </w:rPr>
        <w:drawing>
          <wp:inline distT="0" distB="0" distL="0" distR="0" wp14:anchorId="05646E1C" wp14:editId="78E0E084">
            <wp:extent cx="2508250" cy="1852061"/>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dspol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20474" cy="1861087"/>
                    </a:xfrm>
                    <a:prstGeom prst="rect">
                      <a:avLst/>
                    </a:prstGeom>
                  </pic:spPr>
                </pic:pic>
              </a:graphicData>
            </a:graphic>
          </wp:inline>
        </w:drawing>
      </w:r>
    </w:p>
    <w:p w14:paraId="15CD6AAA" w14:textId="77777777" w:rsidR="00FF6127" w:rsidRPr="00AC4758" w:rsidRDefault="00AC4758" w:rsidP="00AC4758">
      <w:pPr>
        <w:pStyle w:val="Caption"/>
        <w:jc w:val="left"/>
        <w:rPr>
          <w:rFonts w:ascii="Georgia" w:hAnsi="Georgia"/>
        </w:rPr>
      </w:pPr>
      <w:bookmarkStart w:id="15" w:name="_Ref68190482"/>
      <w:r w:rsidRPr="00AC4758">
        <w:rPr>
          <w:b/>
          <w:bCs/>
        </w:rPr>
        <w:t xml:space="preserve">Figur </w:t>
      </w:r>
      <w:r w:rsidRPr="00AC4758">
        <w:rPr>
          <w:b/>
          <w:bCs/>
        </w:rPr>
        <w:fldChar w:fldCharType="begin"/>
      </w:r>
      <w:r w:rsidRPr="00AC4758">
        <w:rPr>
          <w:b/>
          <w:bCs/>
        </w:rPr>
        <w:instrText xml:space="preserve"> SEQ Figure \* ARABIC </w:instrText>
      </w:r>
      <w:r w:rsidRPr="00AC4758">
        <w:rPr>
          <w:b/>
          <w:bCs/>
        </w:rPr>
        <w:fldChar w:fldCharType="separate"/>
      </w:r>
      <w:r w:rsidR="006F5339">
        <w:rPr>
          <w:b/>
          <w:bCs/>
          <w:noProof/>
        </w:rPr>
        <w:t>1</w:t>
      </w:r>
      <w:r w:rsidRPr="00AC4758">
        <w:rPr>
          <w:b/>
          <w:bCs/>
        </w:rPr>
        <w:fldChar w:fldCharType="end"/>
      </w:r>
      <w:bookmarkEnd w:id="15"/>
      <w:r w:rsidRPr="00AC4758">
        <w:rPr>
          <w:b/>
          <w:bCs/>
        </w:rPr>
        <w:t>:</w:t>
      </w:r>
      <w:r w:rsidRPr="00AC4758">
        <w:rPr>
          <w:rFonts w:ascii="Georgia" w:hAnsi="Georgia"/>
          <w:noProof/>
        </w:rPr>
        <w:t xml:space="preserve"> Det här är ett exempel på en bildtext.</w:t>
      </w:r>
    </w:p>
    <w:p w14:paraId="0481C02C" w14:textId="77777777" w:rsidR="00FF6127" w:rsidRPr="0005026D" w:rsidRDefault="00FF6127" w:rsidP="00DB661F">
      <w:pPr>
        <w:pStyle w:val="BodyText"/>
      </w:pPr>
    </w:p>
    <w:p w14:paraId="00B6053F" w14:textId="77777777" w:rsidR="00FF6127" w:rsidRPr="0005026D" w:rsidRDefault="00631568" w:rsidP="00631568">
      <w:pPr>
        <w:pStyle w:val="BodyText"/>
      </w:pPr>
      <w:r w:rsidRPr="0005026D">
        <w:t>Den figur eller tabell som du hänvisar till ska i mån av möjlighet finnas på samma sida som hänvisningen till figuren eller tabellen. Om det visar sig vara svårt kan figuren eller tabellen placeras på nästa sida, men inte längre fram än så. Det kan vara omöjligt att placera figurer och tabeller nära hänvisningen om det finns många figurer i avhandlingen.</w:t>
      </w:r>
    </w:p>
    <w:p w14:paraId="61F3EA45" w14:textId="77777777" w:rsidR="00FF6127" w:rsidRPr="0005026D" w:rsidRDefault="00FF6127" w:rsidP="00DB661F">
      <w:pPr>
        <w:pStyle w:val="BodyText"/>
      </w:pPr>
    </w:p>
    <w:p w14:paraId="656F5599" w14:textId="77777777" w:rsidR="00AC4758" w:rsidRDefault="00FF6127" w:rsidP="00AC4758">
      <w:pPr>
        <w:keepNext/>
        <w:jc w:val="center"/>
      </w:pPr>
      <w:r w:rsidRPr="0005026D">
        <w:rPr>
          <w:lang w:val="sv-SE"/>
        </w:rPr>
        <w:object w:dxaOrig="4000" w:dyaOrig="3010" w14:anchorId="661218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7pt;height:150.1pt" o:ole="">
            <v:imagedata r:id="rId17" o:title=""/>
          </v:shape>
          <o:OLEObject Type="Embed" ProgID="AcroExch.Document.DC" ShapeID="_x0000_i1025" DrawAspect="Content" ObjectID="_1695032500" r:id="rId18"/>
        </w:object>
      </w:r>
    </w:p>
    <w:p w14:paraId="7B33AF89" w14:textId="77777777" w:rsidR="00FF6127" w:rsidRPr="00AC4758" w:rsidRDefault="00AC4758" w:rsidP="00AC4758">
      <w:pPr>
        <w:pStyle w:val="Caption"/>
        <w:jc w:val="left"/>
        <w:rPr>
          <w:rFonts w:ascii="Georgia" w:hAnsi="Georgia"/>
        </w:rPr>
      </w:pPr>
      <w:bookmarkStart w:id="16" w:name="_Ref68190600"/>
      <w:r w:rsidRPr="00AC4758">
        <w:rPr>
          <w:b/>
          <w:bCs/>
        </w:rPr>
        <w:t xml:space="preserve">Figur </w:t>
      </w:r>
      <w:r w:rsidRPr="00AC4758">
        <w:rPr>
          <w:b/>
          <w:bCs/>
        </w:rPr>
        <w:fldChar w:fldCharType="begin"/>
      </w:r>
      <w:r w:rsidRPr="00AC4758">
        <w:rPr>
          <w:b/>
          <w:bCs/>
        </w:rPr>
        <w:instrText xml:space="preserve"> SEQ Figure \* ARABIC </w:instrText>
      </w:r>
      <w:r w:rsidRPr="00AC4758">
        <w:rPr>
          <w:b/>
          <w:bCs/>
        </w:rPr>
        <w:fldChar w:fldCharType="separate"/>
      </w:r>
      <w:r w:rsidR="006F5339">
        <w:rPr>
          <w:b/>
          <w:bCs/>
          <w:noProof/>
        </w:rPr>
        <w:t>2</w:t>
      </w:r>
      <w:r w:rsidRPr="00AC4758">
        <w:rPr>
          <w:b/>
          <w:bCs/>
        </w:rPr>
        <w:fldChar w:fldCharType="end"/>
      </w:r>
      <w:bookmarkEnd w:id="16"/>
      <w:r w:rsidRPr="00AC4758">
        <w:rPr>
          <w:b/>
          <w:bCs/>
        </w:rPr>
        <w:t>:</w:t>
      </w:r>
      <w:r w:rsidRPr="00AC4758">
        <w:rPr>
          <w:rFonts w:ascii="Georgia" w:hAnsi="Georgia"/>
        </w:rPr>
        <w:t xml:space="preserve"> Det här är ett exempel på en MATLAB-graf.</w:t>
      </w:r>
    </w:p>
    <w:p w14:paraId="08E21CA0" w14:textId="77777777" w:rsidR="0078144F" w:rsidRPr="0005026D" w:rsidRDefault="0078144F" w:rsidP="0078144F">
      <w:pPr>
        <w:pStyle w:val="BodyText"/>
      </w:pPr>
    </w:p>
    <w:p w14:paraId="6570D15B" w14:textId="77777777" w:rsidR="00FF6127" w:rsidRPr="0005026D" w:rsidRDefault="00631568" w:rsidP="00CD657E">
      <w:pPr>
        <w:pStyle w:val="BodyText"/>
      </w:pPr>
      <w:r w:rsidRPr="0005026D">
        <w:t>Tabeller eller figurer ska inte placeras så att enskilda rader text kommer före eller efter dem, eftersom enskilda rader kan vara svåra att hitta bland figurerna eller så kan det hända att man inte upptäcker dem. Föreställ dig till exempel en sida som börjar med en enskild rad som också är den sista raden i ett stycke från föregående sida. Efter den här raden kommer ett stycke på tre rader och efter det ännu en figur och mera text, som Word placerar så att endast två rader blir på denna sida och resten flyttas till nästa sida. Sidans layout blir fragmenterad och läsaren kanske inte lägger märke till den översta raden. Detta kan åtgärdas exempelvis på följande sätt: figurerna kan placeras i sidans övre kant och texten kan komma efter dem. Ett annat alternativ är att placera texten på sidans övre del och figurerna efter texten eller att placera all text i mitten och en figur ovanför texten och en figur under den. Layouten ska vara så lättläslig som möjligt – placeringen av figurerna inverkar på det. Dessutom ska sidan se prydlig ut.</w:t>
      </w:r>
    </w:p>
    <w:p w14:paraId="341C88D8" w14:textId="77777777" w:rsidR="0078144F" w:rsidRDefault="0078144F" w:rsidP="0078144F">
      <w:pPr>
        <w:pStyle w:val="BodyText"/>
      </w:pPr>
    </w:p>
    <w:p w14:paraId="45BA98D1" w14:textId="77777777" w:rsidR="00FF6127" w:rsidRPr="0005026D" w:rsidRDefault="00631568" w:rsidP="00631568">
      <w:pPr>
        <w:pStyle w:val="Titel2numrerad"/>
        <w:rPr>
          <w:lang w:val="sv-SE"/>
        </w:rPr>
      </w:pPr>
      <w:bookmarkStart w:id="17" w:name="_Toc60741648"/>
      <w:r w:rsidRPr="0005026D">
        <w:rPr>
          <w:lang w:val="sv-SE"/>
        </w:rPr>
        <w:t>Strukturera texten i huvuddelen</w:t>
      </w:r>
      <w:bookmarkEnd w:id="17"/>
    </w:p>
    <w:p w14:paraId="2285554E" w14:textId="77777777" w:rsidR="0078144F" w:rsidRPr="0005026D" w:rsidRDefault="0078144F" w:rsidP="0078144F">
      <w:pPr>
        <w:pStyle w:val="BodyText"/>
      </w:pPr>
    </w:p>
    <w:p w14:paraId="702660D5" w14:textId="77777777" w:rsidR="00166BBF" w:rsidRPr="0005026D" w:rsidRDefault="00631568" w:rsidP="00631568">
      <w:pPr>
        <w:pStyle w:val="Titel3numrerad"/>
      </w:pPr>
      <w:bookmarkStart w:id="18" w:name="_Toc60741649"/>
      <w:r w:rsidRPr="0005026D">
        <w:t>Kapitel</w:t>
      </w:r>
      <w:bookmarkEnd w:id="18"/>
    </w:p>
    <w:p w14:paraId="0B5DC0DF" w14:textId="77777777" w:rsidR="00166BBF" w:rsidRPr="0005026D" w:rsidRDefault="00166BBF" w:rsidP="00166BBF">
      <w:pPr>
        <w:pStyle w:val="BodyText"/>
      </w:pPr>
    </w:p>
    <w:p w14:paraId="26BCD74C" w14:textId="77777777" w:rsidR="00631568" w:rsidRPr="0005026D" w:rsidRDefault="00631568" w:rsidP="00631568">
      <w:pPr>
        <w:pStyle w:val="BodyText"/>
      </w:pPr>
      <w:r w:rsidRPr="0005026D">
        <w:t>Du kan strukturera din text genom att dela in den i kapitel som du ger beskrivande namn. En välstrukturerad indelning av texten gör den tydligare medan en alltför entusiastisk indelning kan göra texten fragmenterad och rörig att läsa. Använd inte en hierarki på mer än tre nivåer i dina kapitel. Observera att kapitlens rubriker skrivs med sans serif-typsnitt, på samma sätt som med namnen på figurerna och tabellerna.</w:t>
      </w:r>
    </w:p>
    <w:p w14:paraId="359C3F80" w14:textId="77777777" w:rsidR="00FF6127" w:rsidRPr="0005026D" w:rsidRDefault="00631568" w:rsidP="00631568">
      <w:pPr>
        <w:pStyle w:val="Brdtextindrag"/>
      </w:pPr>
      <w:r w:rsidRPr="0005026D">
        <w:t xml:space="preserve">Använd Words Format-funktions färdiga rubrikformat för avsnittens rubriker (Rubrik 1–Rubrik 3, Bilaga). Dessa finns i formatmenyn. När-mare tekniska anvisningar för formatet ges i bilaga A. Åtminstone i engelska texter inom det tekniska området lämnas artiklarna ”a” och ”the” ofta bort från rubrikens första ord. Bilagorna namnges med stora bokstäver. Varje kapitel </w:t>
      </w:r>
      <w:r w:rsidRPr="0005026D">
        <w:lastRenderedPageBreak/>
        <w:t>inleds på en ny sida. Delkapitel inleds på en egen sida endast om föregående sida är full. Varje bilaga inleds på en ny sida.</w:t>
      </w:r>
    </w:p>
    <w:p w14:paraId="463CD084" w14:textId="77777777" w:rsidR="00E122D6" w:rsidRPr="0005026D" w:rsidRDefault="00E122D6" w:rsidP="009B0F5D">
      <w:pPr>
        <w:pStyle w:val="BodyText"/>
      </w:pPr>
    </w:p>
    <w:p w14:paraId="26182894" w14:textId="77777777" w:rsidR="00FF6127" w:rsidRPr="0005026D" w:rsidRDefault="00631568" w:rsidP="00631568">
      <w:pPr>
        <w:pStyle w:val="Titel3numrerad"/>
      </w:pPr>
      <w:bookmarkStart w:id="19" w:name="_Toc60741650"/>
      <w:r w:rsidRPr="0005026D">
        <w:t>Stycken</w:t>
      </w:r>
      <w:bookmarkEnd w:id="19"/>
    </w:p>
    <w:p w14:paraId="07D97A54" w14:textId="77777777" w:rsidR="00760220" w:rsidRPr="0005026D" w:rsidRDefault="00760220" w:rsidP="00760220">
      <w:pPr>
        <w:pStyle w:val="BodyText"/>
      </w:pPr>
    </w:p>
    <w:p w14:paraId="3D36A3B6" w14:textId="77777777" w:rsidR="00631568" w:rsidRPr="0005026D" w:rsidRDefault="00631568" w:rsidP="00631568">
      <w:pPr>
        <w:pStyle w:val="BodyText"/>
      </w:pPr>
      <w:r w:rsidRPr="0005026D">
        <w:t>Stycken som kommer efter kapitlets rubrik får inget indrag. Indraget fås bort genom att trycka på backspace-knappen. Dra in stycken som är formaterade som normala med Words formatfunktion. Brödtexten justeras ofta mot vänster för att avstånden mellan orden inte ska bli för stort. I texter inom det tekniska området fördelas texten ofta jämnt mellan mar-ginalerna. Om du fördelar texten jämnt mellan marginalerna lönar det sig att ta i bruk automatisk radbrytning för att avstånden mellan orden inte ska bli för stort. I den här mallen är texten jämnt fördelad mellan marginalerna. Radavståndet är 1,0.</w:t>
      </w:r>
    </w:p>
    <w:p w14:paraId="7433439F" w14:textId="77777777" w:rsidR="00FF6127" w:rsidRPr="0005026D" w:rsidRDefault="00631568" w:rsidP="00631568">
      <w:pPr>
        <w:pStyle w:val="Brdtextindrag"/>
      </w:pPr>
      <w:r w:rsidRPr="0005026D">
        <w:t>Styckena ska vara längre än tre rader. Om ett tal följs av en måttenhet ska du försäkra dig om att mellanrummet mellan talet och enheten är mindre än ett vanligt mellanslag (t.ex. 1</w:t>
      </w:r>
      <w:r w:rsidR="005B0105">
        <w:t> </w:t>
      </w:r>
      <w:r w:rsidRPr="0005026D">
        <w:t>Hz). Se även till att talet och enheten är på samma rad genom att använda hårda mellanslag.</w:t>
      </w:r>
    </w:p>
    <w:p w14:paraId="6DB6280A" w14:textId="77777777" w:rsidR="007C25ED" w:rsidRPr="0005026D" w:rsidRDefault="007C25ED" w:rsidP="007C25ED">
      <w:pPr>
        <w:pStyle w:val="Brdtextindrag"/>
        <w:ind w:firstLine="0"/>
      </w:pPr>
    </w:p>
    <w:p w14:paraId="002AFC73" w14:textId="77777777" w:rsidR="00FF6127" w:rsidRPr="0005026D" w:rsidRDefault="00631568" w:rsidP="00631568">
      <w:pPr>
        <w:pStyle w:val="Titel3numrerad"/>
      </w:pPr>
      <w:bookmarkStart w:id="20" w:name="_Toc60741651"/>
      <w:r w:rsidRPr="0005026D">
        <w:t>Matematiska formler</w:t>
      </w:r>
      <w:bookmarkEnd w:id="20"/>
    </w:p>
    <w:p w14:paraId="0C238226" w14:textId="77777777" w:rsidR="007C25ED" w:rsidRPr="0005026D" w:rsidRDefault="007C25ED" w:rsidP="00F32C95">
      <w:pPr>
        <w:pStyle w:val="BodyText"/>
      </w:pPr>
    </w:p>
    <w:p w14:paraId="4944B263" w14:textId="77777777" w:rsidR="00FF6127" w:rsidRPr="0005026D" w:rsidRDefault="00631568" w:rsidP="00F32C95">
      <w:pPr>
        <w:pStyle w:val="BodyText"/>
      </w:pPr>
      <w:r w:rsidRPr="0005026D">
        <w:t>Matematiska formler numreras med arabiska siffror, oftast i parenteser. I den här mallen är formlernas numrering i parenteser. Ett exempel på matematisk formel är</w:t>
      </w:r>
    </w:p>
    <w:p w14:paraId="6B7C6C39" w14:textId="77777777" w:rsidR="003A65E5" w:rsidRPr="008F799C" w:rsidRDefault="003A65E5" w:rsidP="003A65E5">
      <w:pPr>
        <w:pStyle w:val="BodyText"/>
      </w:pP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0" w:type="dxa"/>
        </w:tblCellMar>
        <w:tblLook w:val="04A0" w:firstRow="1" w:lastRow="0" w:firstColumn="1" w:lastColumn="0" w:noHBand="0" w:noVBand="1"/>
      </w:tblPr>
      <w:tblGrid>
        <w:gridCol w:w="805"/>
        <w:gridCol w:w="6440"/>
        <w:gridCol w:w="805"/>
      </w:tblGrid>
      <w:tr w:rsidR="00CF3DEA" w:rsidRPr="00A215EB" w14:paraId="6639BDCD" w14:textId="77777777" w:rsidTr="000422E3">
        <w:tc>
          <w:tcPr>
            <w:tcW w:w="500" w:type="pct"/>
            <w:vAlign w:val="center"/>
          </w:tcPr>
          <w:p w14:paraId="1F50C9AF" w14:textId="77777777" w:rsidR="00CF3DEA" w:rsidRPr="009A7B5A" w:rsidRDefault="00CF3DEA" w:rsidP="000422E3">
            <w:pPr>
              <w:pStyle w:val="BodyText"/>
              <w:rPr>
                <w:sz w:val="24"/>
                <w:szCs w:val="24"/>
                <w:highlight w:val="cyan"/>
              </w:rPr>
            </w:pPr>
          </w:p>
        </w:tc>
        <w:tc>
          <w:tcPr>
            <w:tcW w:w="4000" w:type="pct"/>
          </w:tcPr>
          <w:p w14:paraId="79560587" w14:textId="77777777" w:rsidR="00CF3DEA" w:rsidRPr="00A215EB" w:rsidRDefault="00CF3DEA" w:rsidP="000422E3">
            <w:pPr>
              <w:pStyle w:val="BodyText"/>
              <w:rPr>
                <w:sz w:val="24"/>
                <w:szCs w:val="24"/>
                <w:highlight w:val="cyan"/>
                <w:lang w:val="en-GB"/>
              </w:rPr>
            </w:pPr>
            <m:oMathPara>
              <m:oMathParaPr>
                <m:jc m:val="left"/>
              </m:oMathParaPr>
              <m:oMath>
                <m:r>
                  <w:rPr>
                    <w:rFonts w:ascii="Cambria Math" w:hAnsi="Cambria Math"/>
                    <w:sz w:val="24"/>
                    <w:szCs w:val="24"/>
                    <w:lang w:val="en-GB"/>
                  </w:rPr>
                  <m:t>f</m:t>
                </m:r>
                <m:d>
                  <m:dPr>
                    <m:ctrlPr>
                      <w:rPr>
                        <w:rFonts w:ascii="Cambria Math" w:hAnsi="Cambria Math"/>
                        <w:sz w:val="24"/>
                        <w:szCs w:val="24"/>
                        <w:lang w:val="en-GB"/>
                      </w:rPr>
                    </m:ctrlPr>
                  </m:dPr>
                  <m:e>
                    <m:r>
                      <w:rPr>
                        <w:rFonts w:ascii="Cambria Math" w:hAnsi="Cambria Math"/>
                        <w:sz w:val="24"/>
                        <w:szCs w:val="24"/>
                        <w:lang w:val="en-GB"/>
                      </w:rPr>
                      <m:t>x</m:t>
                    </m:r>
                  </m:e>
                </m:d>
                <m:r>
                  <w:rPr>
                    <w:rFonts w:ascii="Cambria Math" w:hAnsi="Cambria Math"/>
                    <w:sz w:val="24"/>
                    <w:szCs w:val="24"/>
                    <w:lang w:val="en-GB"/>
                  </w:rPr>
                  <m:t>=</m:t>
                </m:r>
                <m:sSub>
                  <m:sSubPr>
                    <m:ctrlPr>
                      <w:rPr>
                        <w:rFonts w:ascii="Cambria Math" w:hAnsi="Cambria Math"/>
                        <w:sz w:val="24"/>
                        <w:szCs w:val="24"/>
                        <w:lang w:val="en-GB"/>
                      </w:rPr>
                    </m:ctrlPr>
                  </m:sSubPr>
                  <m:e>
                    <m:r>
                      <w:rPr>
                        <w:rFonts w:ascii="Cambria Math" w:hAnsi="Cambria Math"/>
                        <w:sz w:val="24"/>
                        <w:szCs w:val="24"/>
                        <w:lang w:val="en-GB"/>
                      </w:rPr>
                      <m:t>a</m:t>
                    </m:r>
                  </m:e>
                  <m:sub>
                    <m:r>
                      <w:rPr>
                        <w:rFonts w:ascii="Cambria Math" w:hAnsi="Cambria Math"/>
                        <w:sz w:val="24"/>
                        <w:szCs w:val="24"/>
                        <w:lang w:val="en-GB"/>
                      </w:rPr>
                      <m:t>0</m:t>
                    </m:r>
                  </m:sub>
                </m:sSub>
                <m:r>
                  <w:rPr>
                    <w:rFonts w:ascii="Cambria Math" w:hAnsi="Cambria Math"/>
                    <w:sz w:val="24"/>
                    <w:szCs w:val="24"/>
                    <w:lang w:val="en-GB"/>
                  </w:rPr>
                  <m:t>+</m:t>
                </m:r>
                <m:nary>
                  <m:naryPr>
                    <m:chr m:val="∑"/>
                    <m:grow m:val="1"/>
                    <m:ctrlPr>
                      <w:rPr>
                        <w:rFonts w:ascii="Cambria Math" w:hAnsi="Cambria Math"/>
                        <w:sz w:val="24"/>
                        <w:szCs w:val="24"/>
                        <w:lang w:val="en-GB"/>
                      </w:rPr>
                    </m:ctrlPr>
                  </m:naryPr>
                  <m:sub>
                    <m:r>
                      <w:rPr>
                        <w:rFonts w:ascii="Cambria Math" w:hAnsi="Cambria Math"/>
                        <w:sz w:val="24"/>
                        <w:szCs w:val="24"/>
                        <w:lang w:val="en-GB"/>
                      </w:rPr>
                      <m:t>n=1</m:t>
                    </m:r>
                  </m:sub>
                  <m:sup>
                    <m:r>
                      <w:rPr>
                        <w:rFonts w:ascii="Cambria Math" w:hAnsi="Cambria Math"/>
                        <w:sz w:val="24"/>
                        <w:szCs w:val="24"/>
                        <w:lang w:val="en-GB"/>
                      </w:rPr>
                      <m:t>∞</m:t>
                    </m:r>
                  </m:sup>
                  <m:e>
                    <m:d>
                      <m:dPr>
                        <m:ctrlPr>
                          <w:rPr>
                            <w:rFonts w:ascii="Cambria Math" w:hAnsi="Cambria Math"/>
                            <w:sz w:val="24"/>
                            <w:szCs w:val="24"/>
                            <w:lang w:val="en-GB"/>
                          </w:rPr>
                        </m:ctrlPr>
                      </m:dPr>
                      <m:e>
                        <m:sSub>
                          <m:sSubPr>
                            <m:ctrlPr>
                              <w:rPr>
                                <w:rFonts w:ascii="Cambria Math" w:hAnsi="Cambria Math"/>
                                <w:sz w:val="24"/>
                                <w:szCs w:val="24"/>
                                <w:lang w:val="en-GB"/>
                              </w:rPr>
                            </m:ctrlPr>
                          </m:sSubPr>
                          <m:e>
                            <m:r>
                              <w:rPr>
                                <w:rFonts w:ascii="Cambria Math" w:eastAsia="Cambria Math" w:hAnsi="Cambria Math" w:cs="Cambria Math"/>
                                <w:sz w:val="24"/>
                                <w:szCs w:val="24"/>
                                <w:lang w:val="en-GB"/>
                              </w:rPr>
                              <m:t>a</m:t>
                            </m:r>
                          </m:e>
                          <m:sub>
                            <m:r>
                              <w:rPr>
                                <w:rFonts w:ascii="Cambria Math" w:eastAsia="Cambria Math" w:hAnsi="Cambria Math" w:cs="Cambria Math"/>
                                <w:sz w:val="24"/>
                                <w:szCs w:val="24"/>
                                <w:lang w:val="en-GB"/>
                              </w:rPr>
                              <m:t>n</m:t>
                            </m:r>
                          </m:sub>
                        </m:sSub>
                        <m:func>
                          <m:funcPr>
                            <m:ctrlPr>
                              <w:rPr>
                                <w:rFonts w:ascii="Cambria Math" w:hAnsi="Cambria Math"/>
                                <w:sz w:val="24"/>
                                <w:szCs w:val="24"/>
                                <w:lang w:val="en-GB"/>
                              </w:rPr>
                            </m:ctrlPr>
                          </m:funcPr>
                          <m:fName>
                            <m:r>
                              <m:rPr>
                                <m:sty m:val="p"/>
                              </m:rPr>
                              <w:rPr>
                                <w:rFonts w:ascii="Cambria Math" w:eastAsia="Cambria Math" w:hAnsi="Cambria Math" w:cs="Cambria Math"/>
                                <w:sz w:val="24"/>
                                <w:szCs w:val="24"/>
                                <w:lang w:val="en-GB"/>
                              </w:rPr>
                              <m:t>cos</m:t>
                            </m:r>
                          </m:fName>
                          <m:e>
                            <m:f>
                              <m:fPr>
                                <m:ctrlPr>
                                  <w:rPr>
                                    <w:rFonts w:ascii="Cambria Math" w:hAnsi="Cambria Math"/>
                                    <w:sz w:val="24"/>
                                    <w:szCs w:val="24"/>
                                    <w:lang w:val="en-GB"/>
                                  </w:rPr>
                                </m:ctrlPr>
                              </m:fPr>
                              <m:num>
                                <m:r>
                                  <w:rPr>
                                    <w:rFonts w:ascii="Cambria Math" w:eastAsia="Cambria Math" w:hAnsi="Cambria Math" w:cs="Cambria Math"/>
                                    <w:sz w:val="24"/>
                                    <w:szCs w:val="24"/>
                                    <w:lang w:val="en-GB"/>
                                  </w:rPr>
                                  <m:t>nπx</m:t>
                                </m:r>
                              </m:num>
                              <m:den>
                                <m:r>
                                  <w:rPr>
                                    <w:rFonts w:ascii="Cambria Math" w:eastAsia="Cambria Math" w:hAnsi="Cambria Math" w:cs="Cambria Math"/>
                                    <w:sz w:val="24"/>
                                    <w:szCs w:val="24"/>
                                    <w:lang w:val="en-GB"/>
                                  </w:rPr>
                                  <m:t>L</m:t>
                                </m:r>
                              </m:den>
                            </m:f>
                          </m:e>
                        </m:func>
                        <m:r>
                          <w:rPr>
                            <w:rFonts w:ascii="Cambria Math" w:eastAsia="Cambria Math" w:hAnsi="Cambria Math" w:cs="Cambria Math"/>
                            <w:sz w:val="24"/>
                            <w:szCs w:val="24"/>
                            <w:lang w:val="en-GB"/>
                          </w:rPr>
                          <m:t>+</m:t>
                        </m:r>
                        <m:sSub>
                          <m:sSubPr>
                            <m:ctrlPr>
                              <w:rPr>
                                <w:rFonts w:ascii="Cambria Math" w:hAnsi="Cambria Math"/>
                                <w:sz w:val="24"/>
                                <w:szCs w:val="24"/>
                                <w:lang w:val="en-GB"/>
                              </w:rPr>
                            </m:ctrlPr>
                          </m:sSubPr>
                          <m:e>
                            <m:r>
                              <w:rPr>
                                <w:rFonts w:ascii="Cambria Math" w:eastAsia="Cambria Math" w:hAnsi="Cambria Math" w:cs="Cambria Math"/>
                                <w:sz w:val="24"/>
                                <w:szCs w:val="24"/>
                                <w:lang w:val="en-GB"/>
                              </w:rPr>
                              <m:t>b</m:t>
                            </m:r>
                          </m:e>
                          <m:sub>
                            <m:r>
                              <w:rPr>
                                <w:rFonts w:ascii="Cambria Math" w:eastAsia="Cambria Math" w:hAnsi="Cambria Math" w:cs="Cambria Math"/>
                                <w:sz w:val="24"/>
                                <w:szCs w:val="24"/>
                                <w:lang w:val="en-GB"/>
                              </w:rPr>
                              <m:t>n</m:t>
                            </m:r>
                          </m:sub>
                        </m:sSub>
                        <m:func>
                          <m:funcPr>
                            <m:ctrlPr>
                              <w:rPr>
                                <w:rFonts w:ascii="Cambria Math" w:hAnsi="Cambria Math"/>
                                <w:sz w:val="24"/>
                                <w:szCs w:val="24"/>
                                <w:lang w:val="en-GB"/>
                              </w:rPr>
                            </m:ctrlPr>
                          </m:funcPr>
                          <m:fName>
                            <m:r>
                              <m:rPr>
                                <m:sty m:val="p"/>
                              </m:rPr>
                              <w:rPr>
                                <w:rFonts w:ascii="Cambria Math" w:eastAsia="Cambria Math" w:hAnsi="Cambria Math" w:cs="Cambria Math"/>
                                <w:sz w:val="24"/>
                                <w:szCs w:val="24"/>
                                <w:lang w:val="en-GB"/>
                              </w:rPr>
                              <m:t>sin</m:t>
                            </m:r>
                          </m:fName>
                          <m:e>
                            <m:f>
                              <m:fPr>
                                <m:ctrlPr>
                                  <w:rPr>
                                    <w:rFonts w:ascii="Cambria Math" w:hAnsi="Cambria Math"/>
                                    <w:sz w:val="24"/>
                                    <w:szCs w:val="24"/>
                                    <w:lang w:val="en-GB"/>
                                  </w:rPr>
                                </m:ctrlPr>
                              </m:fPr>
                              <m:num>
                                <m:r>
                                  <w:rPr>
                                    <w:rFonts w:ascii="Cambria Math" w:eastAsia="Cambria Math" w:hAnsi="Cambria Math" w:cs="Cambria Math"/>
                                    <w:sz w:val="24"/>
                                    <w:szCs w:val="24"/>
                                    <w:lang w:val="en-GB"/>
                                  </w:rPr>
                                  <m:t>nπx</m:t>
                                </m:r>
                              </m:num>
                              <m:den>
                                <m:r>
                                  <w:rPr>
                                    <w:rFonts w:ascii="Cambria Math" w:eastAsia="Cambria Math" w:hAnsi="Cambria Math" w:cs="Cambria Math"/>
                                    <w:sz w:val="24"/>
                                    <w:szCs w:val="24"/>
                                    <w:lang w:val="en-GB"/>
                                  </w:rPr>
                                  <m:t>L</m:t>
                                </m:r>
                              </m:den>
                            </m:f>
                          </m:e>
                        </m:func>
                      </m:e>
                    </m:d>
                  </m:e>
                </m:nary>
              </m:oMath>
            </m:oMathPara>
          </w:p>
        </w:tc>
        <w:tc>
          <w:tcPr>
            <w:tcW w:w="500" w:type="pct"/>
            <w:vAlign w:val="center"/>
          </w:tcPr>
          <w:p w14:paraId="741F0CC4" w14:textId="77777777" w:rsidR="00CF3DEA" w:rsidRPr="00A215EB" w:rsidRDefault="00CF3DEA" w:rsidP="00A215EB">
            <w:pPr>
              <w:pStyle w:val="BodyText"/>
              <w:keepNext/>
              <w:jc w:val="right"/>
              <w:rPr>
                <w:sz w:val="24"/>
                <w:szCs w:val="24"/>
                <w:highlight w:val="cyan"/>
                <w:lang w:val="en-GB"/>
              </w:rPr>
            </w:pPr>
            <w:bookmarkStart w:id="21" w:name="_Ref68092960"/>
            <w:r w:rsidRPr="00A215EB">
              <w:rPr>
                <w:sz w:val="24"/>
                <w:szCs w:val="24"/>
                <w:lang w:val="en-GB"/>
              </w:rPr>
              <w:t>(</w:t>
            </w:r>
            <w:bookmarkEnd w:id="21"/>
            <w:r w:rsidR="00A215EB" w:rsidRPr="00A215EB">
              <w:fldChar w:fldCharType="begin"/>
            </w:r>
            <w:r w:rsidR="00A215EB" w:rsidRPr="00A215EB">
              <w:rPr>
                <w:sz w:val="24"/>
                <w:szCs w:val="24"/>
              </w:rPr>
              <w:instrText xml:space="preserve"> SEQ Equation \* ARABIC </w:instrText>
            </w:r>
            <w:r w:rsidR="00A215EB" w:rsidRPr="00A215EB">
              <w:fldChar w:fldCharType="separate"/>
            </w:r>
            <w:r w:rsidR="006F5339">
              <w:rPr>
                <w:noProof/>
                <w:sz w:val="24"/>
                <w:szCs w:val="24"/>
              </w:rPr>
              <w:t>1</w:t>
            </w:r>
            <w:r w:rsidR="00A215EB" w:rsidRPr="00A215EB">
              <w:fldChar w:fldCharType="end"/>
            </w:r>
            <w:r w:rsidRPr="00A215EB">
              <w:rPr>
                <w:sz w:val="24"/>
                <w:szCs w:val="24"/>
                <w:lang w:val="en-GB"/>
              </w:rPr>
              <w:t>)</w:t>
            </w:r>
          </w:p>
        </w:tc>
      </w:tr>
    </w:tbl>
    <w:p w14:paraId="50335264" w14:textId="77777777" w:rsidR="00CF3DEA" w:rsidRDefault="00CF3DEA" w:rsidP="003A65E5">
      <w:pPr>
        <w:pStyle w:val="BodyText"/>
      </w:pPr>
    </w:p>
    <w:p w14:paraId="5BEC95E7" w14:textId="77777777" w:rsidR="00631568" w:rsidRPr="0005026D" w:rsidRDefault="00631568" w:rsidP="00631568">
      <w:pPr>
        <w:pStyle w:val="BodyText"/>
      </w:pPr>
      <w:r w:rsidRPr="0005026D">
        <w:t xml:space="preserve">Hänvisning till formel 1 sker enligt samma mönster som figurer, tabeller och kapitel. Använd etiketten ”formel”, med små bokstäver. Var konsekvent och skriv samtliga etiketter med stor begynnelsebokstav om du skriver en med stor begynnelsebokstav. </w:t>
      </w:r>
    </w:p>
    <w:p w14:paraId="1E3F9503" w14:textId="77777777" w:rsidR="00631568" w:rsidRPr="0005026D" w:rsidRDefault="00631568" w:rsidP="00631568">
      <w:pPr>
        <w:pStyle w:val="Brdtextindrag"/>
      </w:pPr>
      <w:r w:rsidRPr="0005026D">
        <w:t>Använd skiljetecken efter formlerna, i och med att de är en del av meningen. Användningen av skiljetecken efter formler varierar i vetenskapliga publikationer, men de ska användas i lärdomsprov.</w:t>
      </w:r>
    </w:p>
    <w:p w14:paraId="0844629E" w14:textId="77777777" w:rsidR="009A3891" w:rsidRPr="0005026D" w:rsidRDefault="00631568" w:rsidP="00631568">
      <w:pPr>
        <w:pStyle w:val="Brdtextindrag"/>
      </w:pPr>
      <w:r w:rsidRPr="0005026D">
        <w:t>Inkludera bilagans identifierande bokstav i numreringen av formlerna som är en del av bilagorna. Ge alltså den första formeln i bilaga A namnet formel A1 eller de två första A1–A2. Observera att skiljetecknet mellan talen är ett tankstreck och inte det något kortare bindestrecket. Tankstrecket finns i symbolförteckningen i Word, under fliken för speci-altecken. Du hittar symbolförteckningen under Infoga-menyn. Tankstreck används för att uttrycka intervaller, vare det sig handlar om formler, sidnummer eller något annat, exempelvis frekvenserna 3–30</w:t>
      </w:r>
      <w:r w:rsidR="005B0105">
        <w:rPr>
          <w:spacing w:val="-20"/>
        </w:rPr>
        <w:t> </w:t>
      </w:r>
      <w:r w:rsidRPr="0005026D">
        <w:t>GHz eller åldersgruppen 16–70-åringar.</w:t>
      </w:r>
    </w:p>
    <w:p w14:paraId="428808A9" w14:textId="77777777" w:rsidR="00FF6127" w:rsidRPr="0005026D" w:rsidRDefault="00631568" w:rsidP="00631568">
      <w:pPr>
        <w:pStyle w:val="Titel1numrerad"/>
        <w:rPr>
          <w:lang w:val="sv-SE"/>
        </w:rPr>
      </w:pPr>
      <w:bookmarkStart w:id="22" w:name="_Toc60741652"/>
      <w:r w:rsidRPr="0005026D">
        <w:rPr>
          <w:lang w:val="sv-SE"/>
        </w:rPr>
        <w:lastRenderedPageBreak/>
        <w:t>Material och metoder</w:t>
      </w:r>
      <w:bookmarkEnd w:id="22"/>
    </w:p>
    <w:p w14:paraId="77C11D3F" w14:textId="77777777" w:rsidR="00196176" w:rsidRPr="0005026D" w:rsidRDefault="00196176" w:rsidP="00196176">
      <w:pPr>
        <w:pStyle w:val="BodyText"/>
      </w:pPr>
    </w:p>
    <w:p w14:paraId="468C02A1" w14:textId="77777777" w:rsidR="00FF6127" w:rsidRPr="0005026D" w:rsidRDefault="00631568" w:rsidP="00196176">
      <w:pPr>
        <w:pStyle w:val="BodyText"/>
      </w:pPr>
      <w:r w:rsidRPr="0005026D">
        <w:t>Den här delen är lärdomsprovets kärna, i vilken du ska framföra de metodologiska valen och deras begränsningar, motivera valen av forskningsmaterial eller forskningsobjekt, beskriva arbetets genomförande och metoderna som används. Tidigare beskrivningar av metoden ska inte redogöra för mer än hur andra forskare har använt den tidigare. Här ska du berätta för läsaren vad du har gjort.</w:t>
      </w:r>
    </w:p>
    <w:p w14:paraId="044DC75D" w14:textId="77777777" w:rsidR="00FF6127" w:rsidRPr="0005026D" w:rsidRDefault="00631568" w:rsidP="00631568">
      <w:pPr>
        <w:pStyle w:val="Titel1numrerad"/>
        <w:rPr>
          <w:lang w:val="sv-SE"/>
        </w:rPr>
      </w:pPr>
      <w:bookmarkStart w:id="23" w:name="_Toc60741653"/>
      <w:r w:rsidRPr="0005026D">
        <w:rPr>
          <w:lang w:val="sv-SE"/>
        </w:rPr>
        <w:lastRenderedPageBreak/>
        <w:t>Resultat</w:t>
      </w:r>
      <w:bookmarkEnd w:id="23"/>
    </w:p>
    <w:p w14:paraId="36E5EB57" w14:textId="77777777" w:rsidR="00F32C95" w:rsidRPr="0005026D" w:rsidRDefault="00F32C95" w:rsidP="00F32C95">
      <w:pPr>
        <w:pStyle w:val="BodyText"/>
      </w:pPr>
    </w:p>
    <w:p w14:paraId="2D82370F" w14:textId="77777777" w:rsidR="00631568" w:rsidRPr="0005026D" w:rsidRDefault="00631568" w:rsidP="00631568">
      <w:pPr>
        <w:pStyle w:val="BodyText"/>
      </w:pPr>
      <w:r w:rsidRPr="0005026D">
        <w:t>I den här delen ska du presentera arbetets resultat och svara på forskningsfrågorna som ställdes tidigare, exempelvis i inledningen. Arbetets vetenskapliga värde mäts i uppnådda resultat och enligt hur väl du argumenterar för svaren på forskningsfrågorna.</w:t>
      </w:r>
    </w:p>
    <w:p w14:paraId="7786F4BE" w14:textId="77777777" w:rsidR="00631568" w:rsidRPr="0005026D" w:rsidRDefault="00631568" w:rsidP="00631568">
      <w:pPr>
        <w:pStyle w:val="Brdtextindrag"/>
      </w:pPr>
      <w:r w:rsidRPr="0005026D">
        <w:t>Förhåll dig kritiskt till betydelsen av dina resultat. Du kan kritiskt granska resultaten och din tolkning av dem här, eller så kan du göra det senare, i diskussionskapitlet eller i kapitlet för slutsatser.</w:t>
      </w:r>
    </w:p>
    <w:p w14:paraId="0F680301" w14:textId="77777777" w:rsidR="00FF6127" w:rsidRPr="0005026D" w:rsidRDefault="00631568" w:rsidP="00631568">
      <w:pPr>
        <w:pStyle w:val="Brdtextindrag"/>
      </w:pPr>
      <w:r w:rsidRPr="0005026D">
        <w:t>I den här delen bör du redogöra för forskningsmaterialets pålitlighet. Resultatens reliabilitet och validitet kan diskuteras antingen i detta kapitel eller längre fram i diskussionskapitlet. Saken kan diskuteras i ett eget kapitel, separat från sammanfattningen eller slutsatserna.</w:t>
      </w:r>
    </w:p>
    <w:p w14:paraId="2447F915" w14:textId="77777777" w:rsidR="00FF6127" w:rsidRPr="0005026D" w:rsidRDefault="00FF4A43" w:rsidP="00FF4A43">
      <w:pPr>
        <w:pStyle w:val="Titel1numrerad"/>
        <w:rPr>
          <w:lang w:val="sv-SE"/>
        </w:rPr>
      </w:pPr>
      <w:bookmarkStart w:id="24" w:name="_Toc60741654"/>
      <w:r w:rsidRPr="0005026D">
        <w:rPr>
          <w:lang w:val="sv-SE"/>
        </w:rPr>
        <w:lastRenderedPageBreak/>
        <w:t>Sammanfattning/Slutsatser</w:t>
      </w:r>
      <w:bookmarkEnd w:id="24"/>
    </w:p>
    <w:p w14:paraId="782B6B8C" w14:textId="77777777" w:rsidR="00F32C95" w:rsidRPr="0005026D" w:rsidRDefault="00F32C95" w:rsidP="00F32C95">
      <w:pPr>
        <w:pStyle w:val="BodyText"/>
      </w:pPr>
    </w:p>
    <w:p w14:paraId="34C9E0A8" w14:textId="77777777" w:rsidR="00FF4A43" w:rsidRPr="0005026D" w:rsidRDefault="00FF4A43" w:rsidP="00FF4A43">
      <w:pPr>
        <w:pStyle w:val="BodyText"/>
      </w:pPr>
      <w:r w:rsidRPr="0005026D">
        <w:t>I den här delen knyter du ihop säcken. Berätta kort för läsaren vad du har gjort och åstadkommit, vad du har kommit fram till och värdet av det i relation till tidigare forskning inom ämnet. Dra tydliga slutsatser utgående från forskningsfrågorna, följdfrågorna eller hypoteserna. I den här delen kan du också diskutera potentiella forskningsmöjligheter samt forskningsfrågor som kunde ha ställts i ditt arbete.</w:t>
      </w:r>
    </w:p>
    <w:p w14:paraId="3FBC5E2E" w14:textId="77777777" w:rsidR="00FF6127" w:rsidRPr="0005026D" w:rsidRDefault="00FF4A43" w:rsidP="00FF4A43">
      <w:pPr>
        <w:pStyle w:val="Brdtextindrag"/>
      </w:pPr>
      <w:r w:rsidRPr="0005026D">
        <w:t>Som författare av lärdomsprovet är du ansvarig för att lärdomsprovets layout, format och struktur följer riktlinjerna vid din högskola. Tanken med mallen är att hjälpa till att möta dessa krav.</w:t>
      </w:r>
    </w:p>
    <w:bookmarkStart w:id="25" w:name="_Toc60741655" w:displacedByCustomXml="next"/>
    <w:sdt>
      <w:sdtPr>
        <w:rPr>
          <w:rFonts w:asciiTheme="minorHAnsi" w:hAnsiTheme="minorHAnsi" w:cstheme="minorBidi"/>
          <w:b w:val="0"/>
          <w:sz w:val="22"/>
          <w:szCs w:val="22"/>
          <w:lang w:val="fi-FI"/>
        </w:rPr>
        <w:id w:val="-984149441"/>
        <w:docPartObj>
          <w:docPartGallery w:val="Bibliographies"/>
          <w:docPartUnique/>
        </w:docPartObj>
      </w:sdtPr>
      <w:sdtEndPr/>
      <w:sdtContent>
        <w:p w14:paraId="3875D9B0" w14:textId="77777777" w:rsidR="00FF6127" w:rsidRPr="009A7B5A" w:rsidRDefault="00FF4A43" w:rsidP="00595B25">
          <w:pPr>
            <w:pStyle w:val="Titel1intenumrerad"/>
            <w:rPr>
              <w:lang w:val="en-US"/>
            </w:rPr>
          </w:pPr>
          <w:r w:rsidRPr="009A7B5A">
            <w:rPr>
              <w:lang w:val="en-US"/>
            </w:rPr>
            <w:t>Källor</w:t>
          </w:r>
          <w:bookmarkEnd w:id="25"/>
        </w:p>
        <w:sdt>
          <w:sdtPr>
            <w:rPr>
              <w:rFonts w:asciiTheme="minorHAnsi" w:hAnsiTheme="minorHAnsi"/>
              <w:sz w:val="22"/>
              <w:lang w:val="sv-SE"/>
            </w:rPr>
            <w:id w:val="-573587230"/>
            <w:bibliography/>
          </w:sdtPr>
          <w:sdtEndPr/>
          <w:sdtContent>
            <w:p w14:paraId="1C2CF9A6" w14:textId="77777777" w:rsidR="00FF6127" w:rsidRPr="009A7B5A" w:rsidRDefault="00FF6127" w:rsidP="00FF6127">
              <w:pPr>
                <w:pStyle w:val="Bibliography"/>
                <w:ind w:left="720" w:hanging="720"/>
                <w:jc w:val="left"/>
                <w:rPr>
                  <w:szCs w:val="24"/>
                  <w:lang w:val="en-US"/>
                </w:rPr>
              </w:pPr>
              <w:r w:rsidRPr="0005026D">
                <w:rPr>
                  <w:szCs w:val="24"/>
                  <w:lang w:val="sv-SE"/>
                </w:rPr>
                <w:fldChar w:fldCharType="begin"/>
              </w:r>
              <w:r w:rsidRPr="009A7B5A">
                <w:rPr>
                  <w:szCs w:val="24"/>
                  <w:lang w:val="en-US"/>
                </w:rPr>
                <w:instrText xml:space="preserve"> BIBLIOGRAPHY </w:instrText>
              </w:r>
              <w:r w:rsidRPr="0005026D">
                <w:rPr>
                  <w:szCs w:val="24"/>
                  <w:lang w:val="sv-SE"/>
                </w:rPr>
                <w:fldChar w:fldCharType="separate"/>
              </w:r>
              <w:r w:rsidRPr="009A7B5A">
                <w:rPr>
                  <w:lang w:val="en-US"/>
                </w:rPr>
                <w:t xml:space="preserve">n.d. </w:t>
              </w:r>
              <w:r w:rsidRPr="009A7B5A">
                <w:rPr>
                  <w:i/>
                  <w:iCs/>
                  <w:lang w:val="en-US"/>
                </w:rPr>
                <w:t>Leading.</w:t>
              </w:r>
              <w:r w:rsidRPr="009A7B5A">
                <w:rPr>
                  <w:lang w:val="en-US"/>
                </w:rPr>
                <w:t xml:space="preserve"> Accessed November 29, 2019. </w:t>
              </w:r>
              <w:r w:rsidRPr="009A7B5A">
                <w:rPr>
                  <w:lang w:val="en-US"/>
                </w:rPr>
                <w:br/>
              </w:r>
              <w:r w:rsidRPr="009A7B5A">
                <w:rPr>
                  <w:rFonts w:ascii="Courier New" w:hAnsi="Courier New" w:cs="Courier New"/>
                  <w:sz w:val="22"/>
                  <w:lang w:val="en-US"/>
                </w:rPr>
                <w:t>https://en.wikipedia.org/wiki/Leading</w:t>
              </w:r>
              <w:r w:rsidRPr="009A7B5A">
                <w:rPr>
                  <w:sz w:val="22"/>
                  <w:lang w:val="en-US"/>
                </w:rPr>
                <w:t>.</w:t>
              </w:r>
            </w:p>
            <w:p w14:paraId="04721E70" w14:textId="77777777" w:rsidR="00FF6127" w:rsidRPr="009A7B5A" w:rsidRDefault="00FF6127" w:rsidP="00FF6127">
              <w:pPr>
                <w:pStyle w:val="Bibliography"/>
                <w:ind w:left="720" w:hanging="720"/>
                <w:jc w:val="left"/>
                <w:rPr>
                  <w:lang w:val="en-US"/>
                </w:rPr>
              </w:pPr>
              <w:r w:rsidRPr="009A7B5A">
                <w:rPr>
                  <w:lang w:val="en-US"/>
                </w:rPr>
                <w:t xml:space="preserve">n.d. </w:t>
              </w:r>
              <w:r w:rsidRPr="009A7B5A">
                <w:rPr>
                  <w:i/>
                  <w:iCs/>
                  <w:lang w:val="en-US"/>
                </w:rPr>
                <w:t>Line length.</w:t>
              </w:r>
              <w:r w:rsidRPr="009A7B5A">
                <w:rPr>
                  <w:lang w:val="en-US"/>
                </w:rPr>
                <w:t xml:space="preserve"> Accessed November 29, 2019. </w:t>
              </w:r>
              <w:r w:rsidRPr="009A7B5A">
                <w:rPr>
                  <w:lang w:val="en-US"/>
                </w:rPr>
                <w:br/>
              </w:r>
              <w:r w:rsidRPr="009A7B5A">
                <w:rPr>
                  <w:rFonts w:ascii="Courier New" w:hAnsi="Courier New" w:cs="Courier New"/>
                  <w:sz w:val="22"/>
                  <w:lang w:val="en-US"/>
                </w:rPr>
                <w:t>https://en.wikipedia.org/wiki/Line_length.</w:t>
              </w:r>
            </w:p>
            <w:p w14:paraId="29066CF4" w14:textId="77777777" w:rsidR="00FF6127" w:rsidRPr="009A7B5A" w:rsidRDefault="00FF6127" w:rsidP="00FF6127">
              <w:pPr>
                <w:pStyle w:val="Bibliography"/>
                <w:ind w:left="720" w:hanging="720"/>
                <w:jc w:val="left"/>
                <w:rPr>
                  <w:lang w:val="en-US"/>
                </w:rPr>
              </w:pPr>
              <w:r w:rsidRPr="009A7B5A">
                <w:rPr>
                  <w:lang w:val="en-US"/>
                </w:rPr>
                <w:t xml:space="preserve">n.d. </w:t>
              </w:r>
              <w:r w:rsidRPr="009A7B5A">
                <w:rPr>
                  <w:i/>
                  <w:iCs/>
                  <w:lang w:val="en-US"/>
                </w:rPr>
                <w:t>Visual elements.</w:t>
              </w:r>
              <w:r w:rsidRPr="009A7B5A">
                <w:rPr>
                  <w:lang w:val="en-US"/>
                </w:rPr>
                <w:t xml:space="preserve"> Accessed November 29, 2019. </w:t>
              </w:r>
              <w:r w:rsidRPr="009A7B5A">
                <w:rPr>
                  <w:rFonts w:ascii="Courier New" w:hAnsi="Courier New" w:cs="Courier New"/>
                  <w:sz w:val="22"/>
                  <w:lang w:val="en-US"/>
                </w:rPr>
                <w:t>https://w</w:t>
              </w:r>
              <w:r w:rsidR="00FF4A43" w:rsidRPr="009A7B5A">
                <w:rPr>
                  <w:rFonts w:ascii="Courier New" w:hAnsi="Courier New" w:cs="Courier New"/>
                  <w:sz w:val="22"/>
                  <w:lang w:val="en-US"/>
                </w:rPr>
                <w:t>ww.aalto.fi/en/visual-library#/</w:t>
              </w:r>
              <w:r w:rsidRPr="009A7B5A">
                <w:rPr>
                  <w:rFonts w:ascii="Courier New" w:hAnsi="Courier New" w:cs="Courier New"/>
                  <w:sz w:val="22"/>
                  <w:lang w:val="en-US"/>
                </w:rPr>
                <w:t>visual-elements/typography</w:t>
              </w:r>
              <w:r w:rsidRPr="009A7B5A">
                <w:rPr>
                  <w:sz w:val="22"/>
                  <w:lang w:val="en-US"/>
                </w:rPr>
                <w:t>.</w:t>
              </w:r>
            </w:p>
            <w:p w14:paraId="768EA44E" w14:textId="77777777" w:rsidR="00FF6127" w:rsidRPr="0005026D" w:rsidRDefault="00FF6127" w:rsidP="00FF6127">
              <w:pPr>
                <w:rPr>
                  <w:lang w:val="sv-SE"/>
                </w:rPr>
              </w:pPr>
              <w:r w:rsidRPr="0005026D">
                <w:rPr>
                  <w:b/>
                  <w:bCs/>
                  <w:szCs w:val="24"/>
                  <w:lang w:val="sv-SE"/>
                </w:rPr>
                <w:fldChar w:fldCharType="end"/>
              </w:r>
            </w:p>
          </w:sdtContent>
        </w:sdt>
      </w:sdtContent>
    </w:sdt>
    <w:p w14:paraId="5942321B" w14:textId="77777777" w:rsidR="00FF6127" w:rsidRPr="0005026D" w:rsidRDefault="00FF4A43" w:rsidP="00A707A0">
      <w:pPr>
        <w:pStyle w:val="BodyText"/>
      </w:pPr>
      <w:r w:rsidRPr="0005026D">
        <w:t>Instruktioner om källförteckningen och källhänvisning i bilaga B.</w:t>
      </w:r>
    </w:p>
    <w:p w14:paraId="5B8913B1" w14:textId="77777777" w:rsidR="00FF6127" w:rsidRPr="0005026D" w:rsidRDefault="00F10125" w:rsidP="00F10125">
      <w:pPr>
        <w:pStyle w:val="Titel1bokstver"/>
      </w:pPr>
      <w:bookmarkStart w:id="26" w:name="_Toc60741656"/>
      <w:r w:rsidRPr="0005026D">
        <w:lastRenderedPageBreak/>
        <w:t>Sidans layout och typografi</w:t>
      </w:r>
      <w:bookmarkEnd w:id="26"/>
    </w:p>
    <w:p w14:paraId="34C55DFE" w14:textId="77777777" w:rsidR="00A74C6F" w:rsidRPr="0005026D" w:rsidRDefault="00A74C6F" w:rsidP="00A74C6F">
      <w:pPr>
        <w:pStyle w:val="BodyText"/>
      </w:pPr>
    </w:p>
    <w:p w14:paraId="12B3BA4F" w14:textId="77777777" w:rsidR="00FF6127" w:rsidRPr="0005026D" w:rsidRDefault="00F10125" w:rsidP="00BA66C1">
      <w:pPr>
        <w:pStyle w:val="Titel2intenumrerad"/>
      </w:pPr>
      <w:bookmarkStart w:id="27" w:name="_Toc50628297"/>
      <w:bookmarkStart w:id="28" w:name="_Toc60741657"/>
      <w:r w:rsidRPr="0005026D">
        <w:t>Aalto-universitetets anvisningar för lärdomsprovens layout</w:t>
      </w:r>
      <w:bookmarkEnd w:id="27"/>
      <w:bookmarkEnd w:id="28"/>
    </w:p>
    <w:p w14:paraId="13FF24CB" w14:textId="77777777" w:rsidR="00F10125" w:rsidRPr="0005026D" w:rsidRDefault="00F10125" w:rsidP="00F10125">
      <w:pPr>
        <w:pStyle w:val="BodyText"/>
      </w:pPr>
    </w:p>
    <w:p w14:paraId="3E334D26" w14:textId="77777777" w:rsidR="00FF6127" w:rsidRPr="0005026D" w:rsidRDefault="00F10125" w:rsidP="00A74C6F">
      <w:pPr>
        <w:pStyle w:val="BodyText"/>
      </w:pPr>
      <w:r w:rsidRPr="0005026D">
        <w:t>I Aalto-universitetets visuella anvisningar (https://www.aalto.fi/en/visual-library#/visual-elements/typography) hittar du anvisningar om typsnitt i dokument. I anvisningarna specificeras att brödtexten ska skrivas med typsnittet Sentinel, som har seriffer, och kapitlens rubriker med Nimbus Sans i fetstil. Nimbus Sans har inga seriffer. Dessa typsnitt borde vara installerade på alla Aaltos datorer. Eftersom Sentinel och Nimbus Sans är kommersiella typsnitt är det också möjligt att ersätta Sentinel med Georgia och Nimbus Sans med Arial. Dessa typsnitt finns på alla Windows-datorer. Därför använder den här mallen Georgia och Arial.</w:t>
      </w:r>
    </w:p>
    <w:p w14:paraId="512376A2" w14:textId="77777777" w:rsidR="00A74C6F" w:rsidRPr="0005026D" w:rsidRDefault="00A74C6F" w:rsidP="00A74C6F">
      <w:pPr>
        <w:pStyle w:val="BodyText"/>
      </w:pPr>
    </w:p>
    <w:p w14:paraId="588AF7CC" w14:textId="77777777" w:rsidR="00FF6127" w:rsidRPr="0005026D" w:rsidRDefault="00F10125" w:rsidP="00BA66C1">
      <w:pPr>
        <w:pStyle w:val="Titel2intenumrerad"/>
      </w:pPr>
      <w:bookmarkStart w:id="29" w:name="_Toc60741658"/>
      <w:r w:rsidRPr="0005026D">
        <w:t>Sidans layout och typografi</w:t>
      </w:r>
      <w:bookmarkEnd w:id="29"/>
    </w:p>
    <w:p w14:paraId="665129DE" w14:textId="77777777" w:rsidR="00BA66C1" w:rsidRPr="0005026D" w:rsidRDefault="00BA66C1" w:rsidP="00BA66C1">
      <w:pPr>
        <w:pStyle w:val="BodyText"/>
      </w:pPr>
    </w:p>
    <w:p w14:paraId="52C024E8" w14:textId="77777777" w:rsidR="00FF6127" w:rsidRPr="0005026D" w:rsidRDefault="00F10125" w:rsidP="00BA66C1">
      <w:pPr>
        <w:pStyle w:val="Titel3ejnumrerad"/>
      </w:pPr>
      <w:bookmarkStart w:id="30" w:name="_Toc60741659"/>
      <w:r w:rsidRPr="0005026D">
        <w:t>Lärdomsprovets sidlayout</w:t>
      </w:r>
      <w:bookmarkEnd w:id="30"/>
    </w:p>
    <w:p w14:paraId="3054AA67" w14:textId="77777777" w:rsidR="00043E05" w:rsidRPr="0005026D" w:rsidRDefault="00043E05" w:rsidP="00505EE7">
      <w:pPr>
        <w:pStyle w:val="BodyText"/>
      </w:pPr>
    </w:p>
    <w:p w14:paraId="3B1A0E41" w14:textId="77777777" w:rsidR="00505EE7" w:rsidRPr="0005026D" w:rsidRDefault="00F10125" w:rsidP="00505EE7">
      <w:pPr>
        <w:pStyle w:val="BodyText"/>
      </w:pPr>
      <w:bookmarkStart w:id="31" w:name="_Toc35604741"/>
      <w:bookmarkStart w:id="32" w:name="_Toc35614627"/>
      <w:r w:rsidRPr="0005026D">
        <w:t>Lärdomsprov trycks på papper i storlek A4. Radlängden ska vara cirka 75 tecken så att den är lämplig att läsa både på papper och på skärm enligt förklaringen ovan. Om du använder typsnitt 12 i brödtexten blir radlängden 14,2</w:t>
      </w:r>
      <w:r w:rsidR="004879E5">
        <w:rPr>
          <w:spacing w:val="-20"/>
        </w:rPr>
        <w:t> </w:t>
      </w:r>
      <w:r w:rsidRPr="0005026D">
        <w:t>cm. I webbversionen centreras texten så att marginalen på båda sidor är 3,4</w:t>
      </w:r>
      <w:r w:rsidR="005B0105">
        <w:rPr>
          <w:spacing w:val="-20"/>
        </w:rPr>
        <w:t> </w:t>
      </w:r>
      <w:r w:rsidRPr="0005026D">
        <w:t>cm. Om du vill skriva ut ditt arbete och binda in det ska mar-ginalen på bindningssidan vara 4,8</w:t>
      </w:r>
      <w:r w:rsidR="004879E5">
        <w:rPr>
          <w:spacing w:val="-20"/>
        </w:rPr>
        <w:t> </w:t>
      </w:r>
      <w:r w:rsidRPr="0005026D">
        <w:t>cm. Den övre marginalen ska vara 3,7</w:t>
      </w:r>
      <w:r w:rsidR="004879E5">
        <w:rPr>
          <w:spacing w:val="-20"/>
        </w:rPr>
        <w:t> </w:t>
      </w:r>
      <w:r w:rsidRPr="0005026D">
        <w:t>cm och den nedre marginalen 3</w:t>
      </w:r>
      <w:r w:rsidR="004879E5">
        <w:rPr>
          <w:spacing w:val="-20"/>
        </w:rPr>
        <w:t> </w:t>
      </w:r>
      <w:r w:rsidRPr="0005026D">
        <w:t>cm, så att textspalten blir 23</w:t>
      </w:r>
      <w:r w:rsidR="004879E5">
        <w:rPr>
          <w:spacing w:val="-20"/>
        </w:rPr>
        <w:t> </w:t>
      </w:r>
      <w:r w:rsidRPr="0005026D">
        <w:t>cm hög. Måtten för sidlayouten har sammanställts i tabell</w:t>
      </w:r>
      <w:r w:rsidR="00CB5EC1">
        <w:fldChar w:fldCharType="begin"/>
      </w:r>
      <w:r w:rsidR="00CB5EC1">
        <w:instrText xml:space="preserve"> REF _Ref68191205 \h </w:instrText>
      </w:r>
      <w:r w:rsidR="00CB5EC1">
        <w:fldChar w:fldCharType="separate"/>
      </w:r>
      <w:r w:rsidR="006F5339" w:rsidRPr="00CB5EC1">
        <w:rPr>
          <w:b/>
          <w:bCs/>
        </w:rPr>
        <w:t xml:space="preserve">Tabell </w:t>
      </w:r>
      <w:r w:rsidR="006F5339">
        <w:rPr>
          <w:b/>
          <w:bCs/>
          <w:noProof/>
        </w:rPr>
        <w:t>1</w:t>
      </w:r>
      <w:r w:rsidR="00CB5EC1">
        <w:fldChar w:fldCharType="end"/>
      </w:r>
      <w:r w:rsidRPr="0005026D">
        <w:t>.</w:t>
      </w:r>
    </w:p>
    <w:p w14:paraId="71A1AF79" w14:textId="77777777" w:rsidR="00043E05" w:rsidRPr="0005026D" w:rsidRDefault="00043E05" w:rsidP="00722E25">
      <w:pPr>
        <w:pStyle w:val="BodyText"/>
      </w:pPr>
    </w:p>
    <w:p w14:paraId="62D5A952" w14:textId="77777777" w:rsidR="00FF6127" w:rsidRPr="0005026D" w:rsidRDefault="00F10125" w:rsidP="00BA66C1">
      <w:pPr>
        <w:pStyle w:val="Titel3ejnumrerad"/>
      </w:pPr>
      <w:bookmarkStart w:id="33" w:name="_Toc60741660"/>
      <w:bookmarkEnd w:id="31"/>
      <w:bookmarkEnd w:id="32"/>
      <w:r w:rsidRPr="0005026D">
        <w:t>Brödtext och indelning i kapitel</w:t>
      </w:r>
      <w:bookmarkEnd w:id="33"/>
    </w:p>
    <w:p w14:paraId="39CD8C13" w14:textId="77777777" w:rsidR="00043E05" w:rsidRPr="0005026D" w:rsidRDefault="00043E05" w:rsidP="00043E05">
      <w:pPr>
        <w:pStyle w:val="BodyText"/>
      </w:pPr>
    </w:p>
    <w:p w14:paraId="1D839437" w14:textId="77777777" w:rsidR="0014049F" w:rsidRPr="0005026D" w:rsidRDefault="00F10125" w:rsidP="00F10125">
      <w:pPr>
        <w:pStyle w:val="BodyText"/>
      </w:pPr>
      <w:r w:rsidRPr="0005026D">
        <w:t xml:space="preserve">För brödtexten används typsnittet Georgia i punktstorlek 12 och för ka-pitlens rubriker Arial i fetstil. Använd högst tre rubriknivåer för lärdomsprovet: rubrik, underrubrik och mindre rubrik. Kapitlens rubriker ska vara i storlek 16. Placera ett avstånd på 20,2 punkter (pt) före rubriken och ett avstånd på 13,3 punkter (pt) efter rubriken. Underrubriker ska vara i storlek 14. Placera ett avstånd på 18,75 punkter före rubriken och ett avstånd på 8,65 punkter efter rubriken. Mindre rubriker ska vara i storlek 12, och avstånden före och efter ska vara lika stora som för underrubriker. Underrubriker och mindre rubriker numreras i enlighet med sina överrubriker. Till exempel nummer 2.1.3 står för kapitel 2, underrubrik 1, mindre rubrik 3. Måtten för rubriknivåerna och brödtexten har sammanställts i tabell </w:t>
      </w:r>
      <w:r w:rsidR="00CB5EC1">
        <w:t>A1</w:t>
      </w:r>
      <w:r w:rsidRPr="0005026D">
        <w:t>.</w:t>
      </w:r>
    </w:p>
    <w:p w14:paraId="5BD9B741" w14:textId="77777777" w:rsidR="00043E05" w:rsidRDefault="00043E05" w:rsidP="00043E05">
      <w:pPr>
        <w:pStyle w:val="BodyText"/>
      </w:pPr>
    </w:p>
    <w:p w14:paraId="4A581812" w14:textId="77777777" w:rsidR="00573F02" w:rsidRDefault="00573F02" w:rsidP="00043E05">
      <w:pPr>
        <w:pStyle w:val="BodyText"/>
      </w:pPr>
    </w:p>
    <w:p w14:paraId="30A0541D" w14:textId="77777777" w:rsidR="00573F02" w:rsidRPr="0005026D" w:rsidRDefault="00573F02" w:rsidP="00043E05">
      <w:pPr>
        <w:pStyle w:val="BodyText"/>
      </w:pPr>
    </w:p>
    <w:p w14:paraId="11C7B3C1" w14:textId="77777777" w:rsidR="00FF6127" w:rsidRPr="00CF3DEA" w:rsidRDefault="00F10125" w:rsidP="00CF3DEA">
      <w:pPr>
        <w:pStyle w:val="Caption"/>
        <w:spacing w:after="120"/>
        <w:rPr>
          <w:rFonts w:ascii="Georgia" w:hAnsi="Georgia"/>
        </w:rPr>
      </w:pPr>
      <w:r w:rsidRPr="00CF3DEA">
        <w:rPr>
          <w:rFonts w:cs="Arial"/>
          <w:b/>
          <w:bCs/>
        </w:rPr>
        <w:lastRenderedPageBreak/>
        <w:t>Tabell A1:</w:t>
      </w:r>
      <w:r w:rsidRPr="00CF3DEA">
        <w:rPr>
          <w:rFonts w:ascii="Georgia" w:hAnsi="Georgia" w:cs="Arial"/>
        </w:rPr>
        <w:t xml:space="preserve"> Lärdomsprovets sidlayout</w:t>
      </w:r>
    </w:p>
    <w:tbl>
      <w:tblPr>
        <w:tblStyle w:val="PlainTable2"/>
        <w:tblW w:w="0" w:type="auto"/>
        <w:jc w:val="center"/>
        <w:tblCellMar>
          <w:left w:w="0" w:type="dxa"/>
          <w:right w:w="0" w:type="dxa"/>
        </w:tblCellMar>
        <w:tblLook w:val="04A0" w:firstRow="1" w:lastRow="0" w:firstColumn="1" w:lastColumn="0" w:noHBand="0" w:noVBand="1"/>
      </w:tblPr>
      <w:tblGrid>
        <w:gridCol w:w="2552"/>
        <w:gridCol w:w="1985"/>
      </w:tblGrid>
      <w:tr w:rsidR="00FF6127" w:rsidRPr="00CF3DEA" w14:paraId="133FD462" w14:textId="77777777" w:rsidTr="0014049F">
        <w:trPr>
          <w:cnfStyle w:val="100000000000" w:firstRow="1" w:lastRow="0" w:firstColumn="0" w:lastColumn="0" w:oddVBand="0" w:evenVBand="0" w:oddHBand="0"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2552" w:type="dxa"/>
          </w:tcPr>
          <w:p w14:paraId="3547B713" w14:textId="77777777" w:rsidR="00FF6127" w:rsidRPr="0005026D" w:rsidRDefault="00F10125" w:rsidP="0016400E">
            <w:pPr>
              <w:tabs>
                <w:tab w:val="right" w:pos="2194"/>
              </w:tabs>
              <w:rPr>
                <w:rFonts w:ascii="Arial" w:hAnsi="Arial" w:cs="Arial"/>
                <w:b w:val="0"/>
                <w:sz w:val="20"/>
                <w:szCs w:val="20"/>
                <w:lang w:val="sv-SE"/>
              </w:rPr>
            </w:pPr>
            <w:bookmarkStart w:id="34" w:name="_Hlk54967816"/>
            <w:r w:rsidRPr="0005026D">
              <w:rPr>
                <w:rFonts w:ascii="Arial" w:hAnsi="Arial" w:cs="Arial"/>
                <w:b w:val="0"/>
                <w:sz w:val="20"/>
                <w:szCs w:val="20"/>
                <w:lang w:val="sv-SE"/>
              </w:rPr>
              <w:t>Papprets storlek</w:t>
            </w:r>
          </w:p>
        </w:tc>
        <w:tc>
          <w:tcPr>
            <w:tcW w:w="1985" w:type="dxa"/>
          </w:tcPr>
          <w:p w14:paraId="1B472414" w14:textId="77777777" w:rsidR="00FF6127" w:rsidRPr="0005026D" w:rsidRDefault="00FF6127" w:rsidP="0016400E">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val="sv-SE"/>
              </w:rPr>
            </w:pPr>
            <w:r w:rsidRPr="0005026D">
              <w:rPr>
                <w:rFonts w:ascii="Arial" w:hAnsi="Arial" w:cs="Arial"/>
                <w:b w:val="0"/>
                <w:sz w:val="20"/>
                <w:szCs w:val="20"/>
                <w:lang w:val="sv-SE"/>
              </w:rPr>
              <w:t>A4</w:t>
            </w:r>
          </w:p>
        </w:tc>
      </w:tr>
      <w:tr w:rsidR="00FF6127" w:rsidRPr="00CF3DEA" w14:paraId="188B9238" w14:textId="77777777" w:rsidTr="0014049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2552" w:type="dxa"/>
          </w:tcPr>
          <w:p w14:paraId="12C36129" w14:textId="77777777" w:rsidR="00FF6127" w:rsidRPr="0005026D" w:rsidRDefault="00F10125" w:rsidP="0016400E">
            <w:pPr>
              <w:tabs>
                <w:tab w:val="right" w:pos="2194"/>
              </w:tabs>
              <w:rPr>
                <w:rFonts w:ascii="Arial" w:hAnsi="Arial" w:cs="Arial"/>
                <w:b w:val="0"/>
                <w:sz w:val="20"/>
                <w:szCs w:val="20"/>
                <w:lang w:val="sv-SE"/>
              </w:rPr>
            </w:pPr>
            <w:r w:rsidRPr="0005026D">
              <w:rPr>
                <w:rFonts w:ascii="Arial" w:hAnsi="Arial" w:cs="Arial"/>
                <w:b w:val="0"/>
                <w:sz w:val="20"/>
                <w:szCs w:val="20"/>
                <w:lang w:val="sv-SE"/>
              </w:rPr>
              <w:t>Radlängd</w:t>
            </w:r>
            <w:r w:rsidR="00FF6127" w:rsidRPr="0005026D">
              <w:rPr>
                <w:rFonts w:ascii="Arial" w:hAnsi="Arial" w:cs="Arial"/>
                <w:b w:val="0"/>
                <w:sz w:val="20"/>
                <w:szCs w:val="20"/>
                <w:lang w:val="sv-SE"/>
              </w:rPr>
              <w:tab/>
            </w:r>
          </w:p>
        </w:tc>
        <w:tc>
          <w:tcPr>
            <w:tcW w:w="1985" w:type="dxa"/>
          </w:tcPr>
          <w:p w14:paraId="6C732627" w14:textId="77777777" w:rsidR="00FF6127" w:rsidRPr="0005026D" w:rsidRDefault="00FF6127" w:rsidP="0016400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v-SE"/>
              </w:rPr>
            </w:pPr>
            <w:r w:rsidRPr="0005026D">
              <w:rPr>
                <w:rFonts w:ascii="Arial" w:hAnsi="Arial" w:cs="Arial"/>
                <w:sz w:val="20"/>
                <w:szCs w:val="20"/>
                <w:lang w:val="sv-SE"/>
              </w:rPr>
              <w:t>14,2 cm</w:t>
            </w:r>
          </w:p>
        </w:tc>
      </w:tr>
      <w:tr w:rsidR="00FF6127" w:rsidRPr="00CF3DEA" w14:paraId="648B40B1" w14:textId="77777777" w:rsidTr="0014049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2552" w:type="dxa"/>
          </w:tcPr>
          <w:p w14:paraId="3D751F1F" w14:textId="77777777" w:rsidR="00FF6127" w:rsidRPr="0005026D" w:rsidRDefault="00F10125" w:rsidP="0016400E">
            <w:pPr>
              <w:tabs>
                <w:tab w:val="right" w:pos="2194"/>
              </w:tabs>
              <w:rPr>
                <w:rFonts w:ascii="Arial" w:hAnsi="Arial" w:cs="Arial"/>
                <w:b w:val="0"/>
                <w:sz w:val="20"/>
                <w:szCs w:val="20"/>
                <w:lang w:val="sv-SE"/>
              </w:rPr>
            </w:pPr>
            <w:r w:rsidRPr="0005026D">
              <w:rPr>
                <w:rFonts w:ascii="Arial" w:hAnsi="Arial" w:cs="Arial"/>
                <w:b w:val="0"/>
                <w:sz w:val="20"/>
                <w:szCs w:val="20"/>
                <w:lang w:val="sv-SE"/>
              </w:rPr>
              <w:t>Övre marginal</w:t>
            </w:r>
          </w:p>
        </w:tc>
        <w:tc>
          <w:tcPr>
            <w:tcW w:w="1985" w:type="dxa"/>
          </w:tcPr>
          <w:p w14:paraId="5137CB9E" w14:textId="77777777" w:rsidR="00FF6127" w:rsidRPr="0005026D" w:rsidRDefault="00FF6127" w:rsidP="0016400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v-SE"/>
              </w:rPr>
            </w:pPr>
            <w:r w:rsidRPr="0005026D">
              <w:rPr>
                <w:rFonts w:ascii="Arial" w:hAnsi="Arial" w:cs="Arial"/>
                <w:sz w:val="20"/>
                <w:szCs w:val="20"/>
                <w:lang w:val="sv-SE"/>
              </w:rPr>
              <w:t>3,7 cm</w:t>
            </w:r>
          </w:p>
        </w:tc>
      </w:tr>
      <w:tr w:rsidR="00FF6127" w:rsidRPr="00CF3DEA" w14:paraId="67FD13C9" w14:textId="77777777" w:rsidTr="0014049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2552" w:type="dxa"/>
          </w:tcPr>
          <w:p w14:paraId="4D3DAD67" w14:textId="77777777" w:rsidR="00FF6127" w:rsidRPr="0005026D" w:rsidRDefault="00F10125" w:rsidP="0016400E">
            <w:pPr>
              <w:tabs>
                <w:tab w:val="right" w:pos="2194"/>
              </w:tabs>
              <w:rPr>
                <w:rFonts w:ascii="Arial" w:hAnsi="Arial" w:cs="Arial"/>
                <w:b w:val="0"/>
                <w:sz w:val="20"/>
                <w:szCs w:val="20"/>
                <w:lang w:val="sv-SE"/>
              </w:rPr>
            </w:pPr>
            <w:r w:rsidRPr="0005026D">
              <w:rPr>
                <w:rFonts w:ascii="Arial" w:hAnsi="Arial" w:cs="Arial"/>
                <w:b w:val="0"/>
                <w:sz w:val="20"/>
                <w:szCs w:val="20"/>
                <w:lang w:val="sv-SE"/>
              </w:rPr>
              <w:t>Nedre marginal</w:t>
            </w:r>
          </w:p>
        </w:tc>
        <w:tc>
          <w:tcPr>
            <w:tcW w:w="1985" w:type="dxa"/>
          </w:tcPr>
          <w:p w14:paraId="52321FDC" w14:textId="77777777" w:rsidR="00FF6127" w:rsidRPr="0005026D" w:rsidRDefault="00FF6127" w:rsidP="0016400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v-SE"/>
              </w:rPr>
            </w:pPr>
            <w:r w:rsidRPr="0005026D">
              <w:rPr>
                <w:rFonts w:ascii="Arial" w:hAnsi="Arial" w:cs="Arial"/>
                <w:sz w:val="20"/>
                <w:szCs w:val="20"/>
                <w:lang w:val="sv-SE"/>
              </w:rPr>
              <w:t>3,0 cm</w:t>
            </w:r>
          </w:p>
        </w:tc>
      </w:tr>
      <w:tr w:rsidR="00FF6127" w:rsidRPr="00CF3DEA" w14:paraId="2C2FE8C6" w14:textId="77777777" w:rsidTr="0014049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2552" w:type="dxa"/>
          </w:tcPr>
          <w:p w14:paraId="72ECF031" w14:textId="77777777" w:rsidR="00FF6127" w:rsidRPr="0005026D" w:rsidRDefault="00F10125" w:rsidP="0016400E">
            <w:pPr>
              <w:rPr>
                <w:rFonts w:ascii="Arial" w:hAnsi="Arial" w:cs="Arial"/>
                <w:b w:val="0"/>
                <w:sz w:val="20"/>
                <w:szCs w:val="20"/>
                <w:lang w:val="sv-SE"/>
              </w:rPr>
            </w:pPr>
            <w:r w:rsidRPr="0005026D">
              <w:rPr>
                <w:rFonts w:ascii="Arial" w:hAnsi="Arial" w:cs="Arial"/>
                <w:sz w:val="20"/>
                <w:szCs w:val="20"/>
                <w:lang w:val="sv-SE"/>
              </w:rPr>
              <w:t>Webbpublikation</w:t>
            </w:r>
          </w:p>
        </w:tc>
        <w:tc>
          <w:tcPr>
            <w:tcW w:w="1985" w:type="dxa"/>
          </w:tcPr>
          <w:p w14:paraId="06C77068" w14:textId="77777777" w:rsidR="00FF6127" w:rsidRPr="0005026D" w:rsidRDefault="00FF6127" w:rsidP="0016400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v-SE"/>
              </w:rPr>
            </w:pPr>
          </w:p>
        </w:tc>
      </w:tr>
      <w:tr w:rsidR="00FF6127" w:rsidRPr="00CF3DEA" w14:paraId="61A9BD47" w14:textId="77777777" w:rsidTr="0014049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2552" w:type="dxa"/>
          </w:tcPr>
          <w:p w14:paraId="4501C71A" w14:textId="77777777" w:rsidR="00FF6127" w:rsidRPr="0005026D" w:rsidRDefault="00F10125" w:rsidP="0016400E">
            <w:pPr>
              <w:rPr>
                <w:rFonts w:ascii="Arial" w:hAnsi="Arial" w:cs="Arial"/>
                <w:sz w:val="20"/>
                <w:szCs w:val="20"/>
                <w:lang w:val="sv-SE"/>
              </w:rPr>
            </w:pPr>
            <w:r w:rsidRPr="0005026D">
              <w:rPr>
                <w:rFonts w:ascii="Arial" w:hAnsi="Arial" w:cs="Arial"/>
                <w:b w:val="0"/>
                <w:sz w:val="20"/>
                <w:szCs w:val="20"/>
                <w:lang w:val="sv-SE"/>
              </w:rPr>
              <w:t>Vänstermarginal</w:t>
            </w:r>
          </w:p>
        </w:tc>
        <w:tc>
          <w:tcPr>
            <w:tcW w:w="1985" w:type="dxa"/>
          </w:tcPr>
          <w:p w14:paraId="703FFBBF" w14:textId="77777777" w:rsidR="00FF6127" w:rsidRPr="0005026D" w:rsidRDefault="00FF6127" w:rsidP="0016400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v-SE"/>
              </w:rPr>
            </w:pPr>
            <w:r w:rsidRPr="0005026D">
              <w:rPr>
                <w:rFonts w:ascii="Arial" w:hAnsi="Arial" w:cs="Arial"/>
                <w:sz w:val="20"/>
                <w:szCs w:val="20"/>
                <w:lang w:val="sv-SE"/>
              </w:rPr>
              <w:t>3,4 cm</w:t>
            </w:r>
          </w:p>
        </w:tc>
      </w:tr>
      <w:tr w:rsidR="00FF6127" w:rsidRPr="00CF3DEA" w14:paraId="487CDDB6" w14:textId="77777777" w:rsidTr="0014049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2552" w:type="dxa"/>
          </w:tcPr>
          <w:p w14:paraId="47CF4667" w14:textId="77777777" w:rsidR="00FF6127" w:rsidRPr="0005026D" w:rsidRDefault="00F10125" w:rsidP="0016400E">
            <w:pPr>
              <w:rPr>
                <w:rFonts w:ascii="Arial" w:hAnsi="Arial" w:cs="Arial"/>
                <w:b w:val="0"/>
                <w:sz w:val="20"/>
                <w:szCs w:val="20"/>
                <w:lang w:val="sv-SE"/>
              </w:rPr>
            </w:pPr>
            <w:r w:rsidRPr="0005026D">
              <w:rPr>
                <w:rFonts w:ascii="Arial" w:hAnsi="Arial" w:cs="Arial"/>
                <w:b w:val="0"/>
                <w:sz w:val="20"/>
                <w:szCs w:val="20"/>
                <w:lang w:val="sv-SE"/>
              </w:rPr>
              <w:t>Högermarginal</w:t>
            </w:r>
          </w:p>
        </w:tc>
        <w:tc>
          <w:tcPr>
            <w:tcW w:w="1985" w:type="dxa"/>
          </w:tcPr>
          <w:p w14:paraId="75CCAFB0" w14:textId="77777777" w:rsidR="00FF6127" w:rsidRPr="0005026D" w:rsidRDefault="00FF6127" w:rsidP="0016400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v-SE"/>
              </w:rPr>
            </w:pPr>
            <w:r w:rsidRPr="0005026D">
              <w:rPr>
                <w:rFonts w:ascii="Arial" w:hAnsi="Arial" w:cs="Arial"/>
                <w:sz w:val="20"/>
                <w:szCs w:val="20"/>
                <w:lang w:val="sv-SE"/>
              </w:rPr>
              <w:t>3,4 cm</w:t>
            </w:r>
          </w:p>
        </w:tc>
      </w:tr>
      <w:tr w:rsidR="00FF6127" w:rsidRPr="00CF3DEA" w14:paraId="3442EB34" w14:textId="77777777" w:rsidTr="0014049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2552" w:type="dxa"/>
          </w:tcPr>
          <w:p w14:paraId="795262CF" w14:textId="77777777" w:rsidR="00FF6127" w:rsidRPr="0005026D" w:rsidRDefault="00F10125" w:rsidP="0016400E">
            <w:pPr>
              <w:rPr>
                <w:rFonts w:ascii="Arial" w:hAnsi="Arial" w:cs="Arial"/>
                <w:b w:val="0"/>
                <w:sz w:val="20"/>
                <w:szCs w:val="20"/>
                <w:lang w:val="sv-SE"/>
              </w:rPr>
            </w:pPr>
            <w:r w:rsidRPr="0005026D">
              <w:rPr>
                <w:rFonts w:ascii="Arial" w:hAnsi="Arial" w:cs="Arial"/>
                <w:sz w:val="20"/>
                <w:szCs w:val="20"/>
                <w:lang w:val="sv-SE"/>
              </w:rPr>
              <w:t>Utskrift</w:t>
            </w:r>
          </w:p>
        </w:tc>
        <w:tc>
          <w:tcPr>
            <w:tcW w:w="1985" w:type="dxa"/>
          </w:tcPr>
          <w:p w14:paraId="68A59B47" w14:textId="77777777" w:rsidR="00FF6127" w:rsidRPr="0005026D" w:rsidRDefault="00F10125" w:rsidP="0016400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v-SE"/>
              </w:rPr>
            </w:pPr>
            <w:r w:rsidRPr="0005026D">
              <w:rPr>
                <w:rFonts w:ascii="Arial" w:hAnsi="Arial" w:cs="Arial"/>
                <w:b/>
                <w:sz w:val="20"/>
                <w:szCs w:val="20"/>
                <w:lang w:val="sv-SE"/>
              </w:rPr>
              <w:t>(inbunden version)</w:t>
            </w:r>
          </w:p>
        </w:tc>
      </w:tr>
      <w:tr w:rsidR="00FF6127" w:rsidRPr="00CF3DEA" w14:paraId="0E7F9D7F" w14:textId="77777777" w:rsidTr="0014049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2552" w:type="dxa"/>
          </w:tcPr>
          <w:p w14:paraId="0645FFC3" w14:textId="77777777" w:rsidR="00FF6127" w:rsidRPr="0005026D" w:rsidRDefault="00F10125" w:rsidP="0016400E">
            <w:pPr>
              <w:rPr>
                <w:rFonts w:ascii="Arial" w:hAnsi="Arial" w:cs="Arial"/>
                <w:sz w:val="20"/>
                <w:szCs w:val="20"/>
                <w:lang w:val="sv-SE"/>
              </w:rPr>
            </w:pPr>
            <w:r w:rsidRPr="0005026D">
              <w:rPr>
                <w:rFonts w:ascii="Arial" w:hAnsi="Arial" w:cs="Arial"/>
                <w:b w:val="0"/>
                <w:sz w:val="20"/>
                <w:szCs w:val="20"/>
                <w:lang w:val="sv-SE"/>
              </w:rPr>
              <w:t>Vänstermarginal</w:t>
            </w:r>
          </w:p>
        </w:tc>
        <w:tc>
          <w:tcPr>
            <w:tcW w:w="1985" w:type="dxa"/>
          </w:tcPr>
          <w:p w14:paraId="46719576" w14:textId="77777777" w:rsidR="00FF6127" w:rsidRPr="0005026D" w:rsidRDefault="00FF6127" w:rsidP="0016400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v-SE"/>
              </w:rPr>
            </w:pPr>
            <w:r w:rsidRPr="0005026D">
              <w:rPr>
                <w:rFonts w:ascii="Arial" w:hAnsi="Arial" w:cs="Arial"/>
                <w:sz w:val="20"/>
                <w:szCs w:val="20"/>
                <w:lang w:val="sv-SE"/>
              </w:rPr>
              <w:t>4,8 cm</w:t>
            </w:r>
          </w:p>
        </w:tc>
      </w:tr>
      <w:tr w:rsidR="00FF6127" w:rsidRPr="00CF3DEA" w14:paraId="1DD8E316" w14:textId="77777777" w:rsidTr="0014049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2552" w:type="dxa"/>
          </w:tcPr>
          <w:p w14:paraId="50C9CB81" w14:textId="77777777" w:rsidR="00FF6127" w:rsidRPr="0005026D" w:rsidRDefault="00F10125" w:rsidP="0016400E">
            <w:pPr>
              <w:rPr>
                <w:rFonts w:ascii="Arial" w:hAnsi="Arial" w:cs="Arial"/>
                <w:b w:val="0"/>
                <w:sz w:val="20"/>
                <w:szCs w:val="20"/>
                <w:lang w:val="sv-SE"/>
              </w:rPr>
            </w:pPr>
            <w:r w:rsidRPr="0005026D">
              <w:rPr>
                <w:rFonts w:ascii="Arial" w:hAnsi="Arial" w:cs="Arial"/>
                <w:b w:val="0"/>
                <w:sz w:val="20"/>
                <w:szCs w:val="20"/>
                <w:lang w:val="sv-SE"/>
              </w:rPr>
              <w:t>Högermarginal</w:t>
            </w:r>
          </w:p>
        </w:tc>
        <w:tc>
          <w:tcPr>
            <w:tcW w:w="1985" w:type="dxa"/>
          </w:tcPr>
          <w:p w14:paraId="689100CF" w14:textId="77777777" w:rsidR="00FF6127" w:rsidRPr="0005026D" w:rsidRDefault="00FF6127" w:rsidP="0016400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v-SE"/>
              </w:rPr>
            </w:pPr>
            <w:r w:rsidRPr="0005026D">
              <w:rPr>
                <w:rFonts w:ascii="Arial" w:hAnsi="Arial" w:cs="Arial"/>
                <w:sz w:val="20"/>
                <w:szCs w:val="20"/>
                <w:lang w:val="sv-SE"/>
              </w:rPr>
              <w:t>2,0 cm</w:t>
            </w:r>
          </w:p>
        </w:tc>
      </w:tr>
      <w:bookmarkEnd w:id="34"/>
    </w:tbl>
    <w:p w14:paraId="248C8D53" w14:textId="77777777" w:rsidR="00FF6127" w:rsidRPr="0005026D" w:rsidRDefault="00FF6127" w:rsidP="00FF6127">
      <w:pPr>
        <w:rPr>
          <w:lang w:val="sv-SE"/>
        </w:rPr>
      </w:pPr>
    </w:p>
    <w:p w14:paraId="3F1663D2" w14:textId="77777777" w:rsidR="00FF6127" w:rsidRPr="00CF3DEA" w:rsidRDefault="00F10125" w:rsidP="00CF3DEA">
      <w:pPr>
        <w:pStyle w:val="Caption"/>
        <w:spacing w:after="120"/>
        <w:rPr>
          <w:rFonts w:ascii="Georgia" w:hAnsi="Georgia"/>
        </w:rPr>
      </w:pPr>
      <w:r w:rsidRPr="00CF3DEA">
        <w:rPr>
          <w:rFonts w:cs="Arial"/>
          <w:b/>
          <w:bCs/>
        </w:rPr>
        <w:t>Tabell A2:</w:t>
      </w:r>
      <w:r w:rsidRPr="00CF3DEA">
        <w:rPr>
          <w:rFonts w:ascii="Georgia" w:hAnsi="Georgia" w:cs="Arial"/>
        </w:rPr>
        <w:t xml:space="preserve"> Typsnitt och punktstorlek för lärdomsprovets rubrik, kapitelrubrikerna och brödtexten</w:t>
      </w:r>
    </w:p>
    <w:tbl>
      <w:tblPr>
        <w:tblStyle w:val="PlainTable2"/>
        <w:tblW w:w="0" w:type="auto"/>
        <w:jc w:val="center"/>
        <w:tblBorders>
          <w:top w:val="single" w:sz="12" w:space="0" w:color="auto"/>
          <w:insideH w:val="single" w:sz="4" w:space="0" w:color="7F7F7F" w:themeColor="text1" w:themeTint="80"/>
        </w:tblBorders>
        <w:tblCellMar>
          <w:top w:w="28" w:type="dxa"/>
          <w:left w:w="0" w:type="dxa"/>
          <w:bottom w:w="28" w:type="dxa"/>
          <w:right w:w="0" w:type="dxa"/>
        </w:tblCellMar>
        <w:tblLook w:val="04A0" w:firstRow="1" w:lastRow="0" w:firstColumn="1" w:lastColumn="0" w:noHBand="0" w:noVBand="1"/>
      </w:tblPr>
      <w:tblGrid>
        <w:gridCol w:w="2127"/>
        <w:gridCol w:w="1134"/>
        <w:gridCol w:w="1842"/>
      </w:tblGrid>
      <w:tr w:rsidR="00FF6127" w:rsidRPr="00CF3DEA" w14:paraId="19CB7891" w14:textId="77777777" w:rsidTr="00F10125">
        <w:trPr>
          <w:cnfStyle w:val="100000000000" w:firstRow="1" w:lastRow="0" w:firstColumn="0" w:lastColumn="0" w:oddVBand="0" w:evenVBand="0" w:oddHBand="0"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2127" w:type="dxa"/>
            <w:tcBorders>
              <w:top w:val="single" w:sz="8" w:space="0" w:color="auto"/>
              <w:bottom w:val="single" w:sz="8" w:space="0" w:color="auto"/>
            </w:tcBorders>
          </w:tcPr>
          <w:p w14:paraId="590051BE" w14:textId="77777777" w:rsidR="00FF6127" w:rsidRPr="0005026D" w:rsidRDefault="00F10125" w:rsidP="0016400E">
            <w:pPr>
              <w:rPr>
                <w:rFonts w:ascii="Arial" w:hAnsi="Arial" w:cs="Arial"/>
                <w:sz w:val="20"/>
                <w:szCs w:val="20"/>
                <w:lang w:val="sv-SE"/>
              </w:rPr>
            </w:pPr>
            <w:r w:rsidRPr="0005026D">
              <w:rPr>
                <w:rFonts w:ascii="Arial" w:hAnsi="Arial" w:cs="Arial"/>
                <w:sz w:val="20"/>
                <w:szCs w:val="20"/>
                <w:lang w:val="sv-SE"/>
              </w:rPr>
              <w:t>Text</w:t>
            </w:r>
          </w:p>
        </w:tc>
        <w:tc>
          <w:tcPr>
            <w:tcW w:w="1134" w:type="dxa"/>
            <w:tcBorders>
              <w:top w:val="single" w:sz="8" w:space="0" w:color="auto"/>
              <w:bottom w:val="single" w:sz="8" w:space="0" w:color="auto"/>
            </w:tcBorders>
          </w:tcPr>
          <w:p w14:paraId="7C4CD9C9" w14:textId="77777777" w:rsidR="00FF6127" w:rsidRPr="0005026D" w:rsidRDefault="00F10125" w:rsidP="0016400E">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sv-SE"/>
              </w:rPr>
            </w:pPr>
            <w:r w:rsidRPr="0005026D">
              <w:rPr>
                <w:rFonts w:ascii="Arial" w:hAnsi="Arial" w:cs="Arial"/>
                <w:sz w:val="20"/>
                <w:szCs w:val="20"/>
                <w:lang w:val="sv-SE"/>
              </w:rPr>
              <w:t>Typsnitt</w:t>
            </w:r>
          </w:p>
        </w:tc>
        <w:tc>
          <w:tcPr>
            <w:tcW w:w="1842" w:type="dxa"/>
            <w:tcBorders>
              <w:top w:val="single" w:sz="8" w:space="0" w:color="auto"/>
              <w:bottom w:val="single" w:sz="8" w:space="0" w:color="auto"/>
            </w:tcBorders>
          </w:tcPr>
          <w:p w14:paraId="2B4BE636" w14:textId="77777777" w:rsidR="00FF6127" w:rsidRPr="0005026D" w:rsidRDefault="00F10125" w:rsidP="0016400E">
            <w:pPr>
              <w:jc w:val="right"/>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sv-SE"/>
              </w:rPr>
            </w:pPr>
            <w:r w:rsidRPr="0005026D">
              <w:rPr>
                <w:rFonts w:ascii="Arial" w:hAnsi="Arial" w:cs="Arial"/>
                <w:sz w:val="20"/>
                <w:szCs w:val="20"/>
                <w:lang w:val="sv-SE"/>
              </w:rPr>
              <w:t>Punktstorlek (pt)</w:t>
            </w:r>
          </w:p>
        </w:tc>
      </w:tr>
      <w:tr w:rsidR="00FF6127" w:rsidRPr="00CF3DEA" w14:paraId="4F120A45" w14:textId="77777777" w:rsidTr="00F1012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2127" w:type="dxa"/>
            <w:tcBorders>
              <w:top w:val="single" w:sz="8" w:space="0" w:color="auto"/>
              <w:bottom w:val="none" w:sz="0" w:space="0" w:color="auto"/>
            </w:tcBorders>
          </w:tcPr>
          <w:p w14:paraId="2DDD0913" w14:textId="77777777" w:rsidR="00FF6127" w:rsidRPr="0005026D" w:rsidRDefault="00F10125" w:rsidP="0016400E">
            <w:pPr>
              <w:rPr>
                <w:rFonts w:ascii="Arial" w:hAnsi="Arial" w:cs="Arial"/>
                <w:b w:val="0"/>
                <w:sz w:val="20"/>
                <w:szCs w:val="20"/>
                <w:lang w:val="sv-SE"/>
              </w:rPr>
            </w:pPr>
            <w:r w:rsidRPr="0005026D">
              <w:rPr>
                <w:rFonts w:ascii="Arial" w:hAnsi="Arial" w:cs="Arial"/>
                <w:b w:val="0"/>
                <w:sz w:val="20"/>
                <w:szCs w:val="20"/>
                <w:lang w:val="sv-SE"/>
              </w:rPr>
              <w:t>lärdomsprovets rubrik</w:t>
            </w:r>
          </w:p>
        </w:tc>
        <w:tc>
          <w:tcPr>
            <w:tcW w:w="1134" w:type="dxa"/>
            <w:tcBorders>
              <w:top w:val="single" w:sz="8" w:space="0" w:color="auto"/>
              <w:bottom w:val="none" w:sz="0" w:space="0" w:color="auto"/>
            </w:tcBorders>
          </w:tcPr>
          <w:p w14:paraId="13B1F2CD" w14:textId="77777777" w:rsidR="00FF6127" w:rsidRPr="0005026D" w:rsidRDefault="00FF6127" w:rsidP="0016400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v-SE"/>
              </w:rPr>
            </w:pPr>
            <w:r w:rsidRPr="0005026D">
              <w:rPr>
                <w:rFonts w:ascii="Arial" w:hAnsi="Arial" w:cs="Arial"/>
                <w:sz w:val="20"/>
                <w:szCs w:val="20"/>
                <w:lang w:val="sv-SE"/>
              </w:rPr>
              <w:t>Arial bold</w:t>
            </w:r>
          </w:p>
        </w:tc>
        <w:tc>
          <w:tcPr>
            <w:tcW w:w="1842" w:type="dxa"/>
            <w:tcBorders>
              <w:top w:val="single" w:sz="8" w:space="0" w:color="auto"/>
              <w:bottom w:val="none" w:sz="0" w:space="0" w:color="auto"/>
            </w:tcBorders>
          </w:tcPr>
          <w:p w14:paraId="2CBC4E3B" w14:textId="77777777" w:rsidR="00FF6127" w:rsidRPr="0005026D" w:rsidRDefault="00FF6127" w:rsidP="0016400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v-SE"/>
              </w:rPr>
            </w:pPr>
            <w:r w:rsidRPr="0005026D">
              <w:rPr>
                <w:rFonts w:ascii="Arial" w:hAnsi="Arial" w:cs="Arial"/>
                <w:sz w:val="20"/>
                <w:szCs w:val="20"/>
                <w:lang w:val="sv-SE"/>
              </w:rPr>
              <w:t>18</w:t>
            </w:r>
          </w:p>
        </w:tc>
      </w:tr>
      <w:tr w:rsidR="00FF6127" w:rsidRPr="00CF3DEA" w14:paraId="13DB269D" w14:textId="77777777" w:rsidTr="00F10125">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2127" w:type="dxa"/>
          </w:tcPr>
          <w:p w14:paraId="0220D4EF" w14:textId="77777777" w:rsidR="00FF6127" w:rsidRPr="0005026D" w:rsidRDefault="00F10125" w:rsidP="0016400E">
            <w:pPr>
              <w:rPr>
                <w:rFonts w:ascii="Arial" w:hAnsi="Arial" w:cs="Arial"/>
                <w:b w:val="0"/>
                <w:sz w:val="20"/>
                <w:szCs w:val="20"/>
                <w:lang w:val="sv-SE"/>
              </w:rPr>
            </w:pPr>
            <w:r w:rsidRPr="0005026D">
              <w:rPr>
                <w:rFonts w:ascii="Arial" w:hAnsi="Arial" w:cs="Arial"/>
                <w:b w:val="0"/>
                <w:sz w:val="20"/>
                <w:szCs w:val="20"/>
                <w:lang w:val="sv-SE"/>
              </w:rPr>
              <w:t>kapitelrubrik</w:t>
            </w:r>
          </w:p>
        </w:tc>
        <w:tc>
          <w:tcPr>
            <w:tcW w:w="1134" w:type="dxa"/>
          </w:tcPr>
          <w:p w14:paraId="40957C76" w14:textId="77777777" w:rsidR="00FF6127" w:rsidRPr="0005026D" w:rsidRDefault="00FF6127" w:rsidP="0016400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v-SE"/>
              </w:rPr>
            </w:pPr>
            <w:r w:rsidRPr="0005026D">
              <w:rPr>
                <w:rFonts w:ascii="Arial" w:hAnsi="Arial" w:cs="Arial"/>
                <w:sz w:val="20"/>
                <w:szCs w:val="20"/>
                <w:lang w:val="sv-SE"/>
              </w:rPr>
              <w:t>Arial bold</w:t>
            </w:r>
          </w:p>
        </w:tc>
        <w:tc>
          <w:tcPr>
            <w:tcW w:w="1842" w:type="dxa"/>
          </w:tcPr>
          <w:p w14:paraId="41D49815" w14:textId="77777777" w:rsidR="00FF6127" w:rsidRPr="0005026D" w:rsidRDefault="00FF6127" w:rsidP="0016400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v-SE"/>
              </w:rPr>
            </w:pPr>
            <w:r w:rsidRPr="0005026D">
              <w:rPr>
                <w:rFonts w:ascii="Arial" w:hAnsi="Arial" w:cs="Arial"/>
                <w:sz w:val="20"/>
                <w:szCs w:val="20"/>
                <w:lang w:val="sv-SE"/>
              </w:rPr>
              <w:t>16</w:t>
            </w:r>
          </w:p>
        </w:tc>
      </w:tr>
      <w:tr w:rsidR="00FF6127" w:rsidRPr="00CF3DEA" w14:paraId="214095A5" w14:textId="77777777" w:rsidTr="00F1012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tcBorders>
          </w:tcPr>
          <w:p w14:paraId="5965055D" w14:textId="77777777" w:rsidR="00FF6127" w:rsidRPr="0005026D" w:rsidRDefault="00F10125" w:rsidP="0016400E">
            <w:pPr>
              <w:rPr>
                <w:rFonts w:ascii="Arial" w:hAnsi="Arial" w:cs="Arial"/>
                <w:b w:val="0"/>
                <w:sz w:val="20"/>
                <w:szCs w:val="20"/>
                <w:lang w:val="sv-SE"/>
              </w:rPr>
            </w:pPr>
            <w:r w:rsidRPr="0005026D">
              <w:rPr>
                <w:rFonts w:ascii="Arial" w:hAnsi="Arial" w:cs="Arial"/>
                <w:b w:val="0"/>
                <w:sz w:val="20"/>
                <w:szCs w:val="20"/>
                <w:lang w:val="sv-SE"/>
              </w:rPr>
              <w:t>underrubrik</w:t>
            </w:r>
          </w:p>
        </w:tc>
        <w:tc>
          <w:tcPr>
            <w:tcW w:w="1134" w:type="dxa"/>
            <w:tcBorders>
              <w:top w:val="none" w:sz="0" w:space="0" w:color="auto"/>
            </w:tcBorders>
          </w:tcPr>
          <w:p w14:paraId="138BA0B2" w14:textId="77777777" w:rsidR="00FF6127" w:rsidRPr="0005026D" w:rsidRDefault="00FF6127" w:rsidP="0016400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v-SE"/>
              </w:rPr>
            </w:pPr>
            <w:r w:rsidRPr="0005026D">
              <w:rPr>
                <w:rFonts w:ascii="Arial" w:hAnsi="Arial" w:cs="Arial"/>
                <w:sz w:val="20"/>
                <w:szCs w:val="20"/>
                <w:lang w:val="sv-SE"/>
              </w:rPr>
              <w:t>Arial bold</w:t>
            </w:r>
          </w:p>
        </w:tc>
        <w:tc>
          <w:tcPr>
            <w:tcW w:w="1842" w:type="dxa"/>
            <w:tcBorders>
              <w:top w:val="none" w:sz="0" w:space="0" w:color="auto"/>
            </w:tcBorders>
          </w:tcPr>
          <w:p w14:paraId="6EA09352" w14:textId="77777777" w:rsidR="00FF6127" w:rsidRPr="0005026D" w:rsidRDefault="00FF6127" w:rsidP="0016400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v-SE"/>
              </w:rPr>
            </w:pPr>
            <w:r w:rsidRPr="0005026D">
              <w:rPr>
                <w:rFonts w:ascii="Arial" w:hAnsi="Arial" w:cs="Arial"/>
                <w:sz w:val="20"/>
                <w:szCs w:val="20"/>
                <w:lang w:val="sv-SE"/>
              </w:rPr>
              <w:t>14</w:t>
            </w:r>
          </w:p>
        </w:tc>
      </w:tr>
      <w:tr w:rsidR="00FF6127" w:rsidRPr="00CF3DEA" w14:paraId="4F608EDD" w14:textId="77777777" w:rsidTr="00F10125">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7F7F7F" w:themeColor="text1" w:themeTint="80"/>
              <w:bottom w:val="single" w:sz="4" w:space="0" w:color="7F7F7F" w:themeColor="text1" w:themeTint="80"/>
            </w:tcBorders>
          </w:tcPr>
          <w:p w14:paraId="45B9A14D" w14:textId="77777777" w:rsidR="00FF6127" w:rsidRPr="0005026D" w:rsidRDefault="00F10125" w:rsidP="0016400E">
            <w:pPr>
              <w:rPr>
                <w:rFonts w:ascii="Arial" w:hAnsi="Arial" w:cs="Arial"/>
                <w:b w:val="0"/>
                <w:sz w:val="20"/>
                <w:szCs w:val="20"/>
                <w:lang w:val="sv-SE"/>
              </w:rPr>
            </w:pPr>
            <w:r w:rsidRPr="0005026D">
              <w:rPr>
                <w:rFonts w:ascii="Arial" w:hAnsi="Arial" w:cs="Arial"/>
                <w:b w:val="0"/>
                <w:sz w:val="20"/>
                <w:szCs w:val="20"/>
                <w:lang w:val="sv-SE"/>
              </w:rPr>
              <w:t>mindre rubrik</w:t>
            </w:r>
          </w:p>
        </w:tc>
        <w:tc>
          <w:tcPr>
            <w:tcW w:w="1134" w:type="dxa"/>
            <w:tcBorders>
              <w:top w:val="single" w:sz="4" w:space="0" w:color="7F7F7F" w:themeColor="text1" w:themeTint="80"/>
              <w:bottom w:val="single" w:sz="4" w:space="0" w:color="7F7F7F" w:themeColor="text1" w:themeTint="80"/>
            </w:tcBorders>
          </w:tcPr>
          <w:p w14:paraId="7D6DCFF3" w14:textId="77777777" w:rsidR="00FF6127" w:rsidRPr="0005026D" w:rsidRDefault="00FF6127" w:rsidP="0016400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v-SE"/>
              </w:rPr>
            </w:pPr>
            <w:r w:rsidRPr="0005026D">
              <w:rPr>
                <w:rFonts w:ascii="Arial" w:hAnsi="Arial" w:cs="Arial"/>
                <w:sz w:val="20"/>
                <w:szCs w:val="20"/>
                <w:lang w:val="sv-SE"/>
              </w:rPr>
              <w:t>Arial bold</w:t>
            </w:r>
          </w:p>
        </w:tc>
        <w:tc>
          <w:tcPr>
            <w:tcW w:w="1842" w:type="dxa"/>
            <w:tcBorders>
              <w:top w:val="single" w:sz="4" w:space="0" w:color="7F7F7F" w:themeColor="text1" w:themeTint="80"/>
              <w:bottom w:val="single" w:sz="4" w:space="0" w:color="7F7F7F" w:themeColor="text1" w:themeTint="80"/>
            </w:tcBorders>
          </w:tcPr>
          <w:p w14:paraId="78CF9A54" w14:textId="77777777" w:rsidR="00FF6127" w:rsidRPr="0005026D" w:rsidRDefault="00FF6127" w:rsidP="0016400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v-SE"/>
              </w:rPr>
            </w:pPr>
            <w:r w:rsidRPr="0005026D">
              <w:rPr>
                <w:rFonts w:ascii="Arial" w:hAnsi="Arial" w:cs="Arial"/>
                <w:sz w:val="20"/>
                <w:szCs w:val="20"/>
                <w:lang w:val="sv-SE"/>
              </w:rPr>
              <w:t>12</w:t>
            </w:r>
          </w:p>
        </w:tc>
      </w:tr>
      <w:tr w:rsidR="00FF6127" w:rsidRPr="00CF3DEA" w14:paraId="1AF74161" w14:textId="77777777" w:rsidTr="00F1012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2127" w:type="dxa"/>
            <w:tcBorders>
              <w:bottom w:val="single" w:sz="8" w:space="0" w:color="auto"/>
            </w:tcBorders>
          </w:tcPr>
          <w:p w14:paraId="465581FC" w14:textId="77777777" w:rsidR="00FF6127" w:rsidRPr="0005026D" w:rsidRDefault="00F10125" w:rsidP="0016400E">
            <w:pPr>
              <w:rPr>
                <w:rFonts w:ascii="Arial" w:hAnsi="Arial" w:cs="Arial"/>
                <w:b w:val="0"/>
                <w:sz w:val="20"/>
                <w:szCs w:val="20"/>
                <w:lang w:val="sv-SE"/>
              </w:rPr>
            </w:pPr>
            <w:r w:rsidRPr="0005026D">
              <w:rPr>
                <w:rFonts w:ascii="Arial" w:hAnsi="Arial" w:cs="Arial"/>
                <w:b w:val="0"/>
                <w:sz w:val="20"/>
                <w:szCs w:val="20"/>
                <w:lang w:val="sv-SE"/>
              </w:rPr>
              <w:t>brödtext</w:t>
            </w:r>
          </w:p>
        </w:tc>
        <w:tc>
          <w:tcPr>
            <w:tcW w:w="1134" w:type="dxa"/>
            <w:tcBorders>
              <w:bottom w:val="single" w:sz="8" w:space="0" w:color="auto"/>
            </w:tcBorders>
          </w:tcPr>
          <w:p w14:paraId="5968883F" w14:textId="77777777" w:rsidR="00FF6127" w:rsidRPr="0005026D" w:rsidRDefault="00FF6127" w:rsidP="0016400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v-SE"/>
              </w:rPr>
            </w:pPr>
            <w:r w:rsidRPr="0005026D">
              <w:rPr>
                <w:rFonts w:ascii="Arial" w:hAnsi="Arial" w:cs="Arial"/>
                <w:sz w:val="20"/>
                <w:szCs w:val="20"/>
                <w:lang w:val="sv-SE"/>
              </w:rPr>
              <w:t>Georgia</w:t>
            </w:r>
          </w:p>
        </w:tc>
        <w:tc>
          <w:tcPr>
            <w:tcW w:w="1842" w:type="dxa"/>
            <w:tcBorders>
              <w:bottom w:val="single" w:sz="8" w:space="0" w:color="auto"/>
            </w:tcBorders>
          </w:tcPr>
          <w:p w14:paraId="1A3FC1B7" w14:textId="77777777" w:rsidR="00FF6127" w:rsidRPr="0005026D" w:rsidRDefault="00FF6127" w:rsidP="0016400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v-SE"/>
              </w:rPr>
            </w:pPr>
            <w:r w:rsidRPr="0005026D">
              <w:rPr>
                <w:rFonts w:ascii="Arial" w:hAnsi="Arial" w:cs="Arial"/>
                <w:sz w:val="20"/>
                <w:szCs w:val="20"/>
                <w:lang w:val="sv-SE"/>
              </w:rPr>
              <w:t>12</w:t>
            </w:r>
          </w:p>
        </w:tc>
      </w:tr>
    </w:tbl>
    <w:p w14:paraId="1A93ED0C" w14:textId="77777777" w:rsidR="00FF6127" w:rsidRPr="0005026D" w:rsidRDefault="00FF6127" w:rsidP="00FF6127">
      <w:pPr>
        <w:rPr>
          <w:szCs w:val="24"/>
          <w:lang w:val="sv-SE"/>
        </w:rPr>
      </w:pPr>
    </w:p>
    <w:p w14:paraId="37F9B1C9" w14:textId="77777777" w:rsidR="00FF6127" w:rsidRPr="0005026D" w:rsidRDefault="00F10125" w:rsidP="00043E05">
      <w:pPr>
        <w:pStyle w:val="BodyText"/>
      </w:pPr>
      <w:r w:rsidRPr="0005026D">
        <w:t>För sammandraget används punktstorlek 11 både för fältens rubriker och för den normala texten.</w:t>
      </w:r>
    </w:p>
    <w:p w14:paraId="0126505A" w14:textId="77777777" w:rsidR="00043E05" w:rsidRPr="0005026D" w:rsidRDefault="00043E05" w:rsidP="00043E05">
      <w:pPr>
        <w:pStyle w:val="BodyText"/>
      </w:pPr>
    </w:p>
    <w:p w14:paraId="35E5487D" w14:textId="77777777" w:rsidR="00FF6127" w:rsidRPr="0005026D" w:rsidRDefault="00F10125" w:rsidP="00E75480">
      <w:pPr>
        <w:pStyle w:val="Titel3ejnumrerad"/>
      </w:pPr>
      <w:bookmarkStart w:id="35" w:name="_Toc60741661"/>
      <w:r w:rsidRPr="0005026D">
        <w:t>Separat del om numrering av formler</w:t>
      </w:r>
      <w:bookmarkEnd w:id="35"/>
    </w:p>
    <w:p w14:paraId="381ABB4E" w14:textId="77777777" w:rsidR="00043E05" w:rsidRPr="0005026D" w:rsidRDefault="00043E05" w:rsidP="00043E05">
      <w:pPr>
        <w:pStyle w:val="BodyText"/>
      </w:pPr>
    </w:p>
    <w:p w14:paraId="749060BF" w14:textId="77777777" w:rsidR="00FF6127" w:rsidRPr="0005026D" w:rsidRDefault="00F10125" w:rsidP="00043E05">
      <w:pPr>
        <w:pStyle w:val="BodyText"/>
      </w:pPr>
      <w:r w:rsidRPr="0005026D">
        <w:t>Syftet med den här delen är att visa hur eventuella bifogade formler numreras. I kapitel 2.4.3 finns hänvisningar till dessa formler.</w:t>
      </w:r>
    </w:p>
    <w:p w14:paraId="61DC6F2E" w14:textId="77777777" w:rsidR="002638B9" w:rsidRPr="008F799C" w:rsidRDefault="002638B9" w:rsidP="002638B9">
      <w:pPr>
        <w:pStyle w:val="BodyText"/>
      </w:pP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0" w:type="dxa"/>
        </w:tblCellMar>
        <w:tblLook w:val="04A0" w:firstRow="1" w:lastRow="0" w:firstColumn="1" w:lastColumn="0" w:noHBand="0" w:noVBand="1"/>
      </w:tblPr>
      <w:tblGrid>
        <w:gridCol w:w="805"/>
        <w:gridCol w:w="6440"/>
        <w:gridCol w:w="805"/>
      </w:tblGrid>
      <w:tr w:rsidR="00A215EB" w:rsidRPr="00A215EB" w14:paraId="7775FC29" w14:textId="77777777" w:rsidTr="000422E3">
        <w:tc>
          <w:tcPr>
            <w:tcW w:w="500" w:type="pct"/>
            <w:vAlign w:val="center"/>
          </w:tcPr>
          <w:p w14:paraId="60A211D9" w14:textId="77777777" w:rsidR="00A215EB" w:rsidRPr="00A215EB" w:rsidRDefault="00A215EB" w:rsidP="000422E3">
            <w:pPr>
              <w:pStyle w:val="BodyText"/>
              <w:rPr>
                <w:sz w:val="24"/>
                <w:szCs w:val="24"/>
                <w:highlight w:val="cyan"/>
                <w:lang w:val="en-GB"/>
              </w:rPr>
            </w:pPr>
          </w:p>
        </w:tc>
        <w:tc>
          <w:tcPr>
            <w:tcW w:w="4000" w:type="pct"/>
          </w:tcPr>
          <w:p w14:paraId="44939F61" w14:textId="77777777" w:rsidR="00A215EB" w:rsidRPr="00A215EB" w:rsidRDefault="006F5339" w:rsidP="000422E3">
            <w:pPr>
              <w:pStyle w:val="BodyText"/>
              <w:rPr>
                <w:sz w:val="24"/>
                <w:szCs w:val="24"/>
                <w:highlight w:val="cyan"/>
                <w:lang w:val="en-GB"/>
              </w:rPr>
            </w:pPr>
            <m:oMathPara>
              <m:oMathParaPr>
                <m:jc m:val="left"/>
              </m:oMathParaPr>
              <m:oMath>
                <m:sSup>
                  <m:sSupPr>
                    <m:ctrlPr>
                      <w:rPr>
                        <w:rFonts w:ascii="Cambria Math" w:hAnsi="Cambria Math"/>
                        <w:sz w:val="24"/>
                        <w:szCs w:val="24"/>
                      </w:rPr>
                    </m:ctrlPr>
                  </m:sSupPr>
                  <m:e>
                    <m:d>
                      <m:dPr>
                        <m:ctrlPr>
                          <w:rPr>
                            <w:rFonts w:ascii="Cambria Math" w:hAnsi="Cambria Math"/>
                            <w:sz w:val="24"/>
                            <w:szCs w:val="24"/>
                          </w:rPr>
                        </m:ctrlPr>
                      </m:dPr>
                      <m:e>
                        <m:r>
                          <w:rPr>
                            <w:rFonts w:ascii="Cambria Math" w:hAnsi="Cambria Math"/>
                            <w:sz w:val="24"/>
                            <w:szCs w:val="24"/>
                          </w:rPr>
                          <m:t>x+a</m:t>
                        </m:r>
                      </m:e>
                    </m:d>
                  </m:e>
                  <m:sup>
                    <m:r>
                      <w:rPr>
                        <w:rFonts w:ascii="Cambria Math" w:hAnsi="Cambria Math"/>
                        <w:sz w:val="24"/>
                        <w:szCs w:val="24"/>
                      </w:rPr>
                      <m:t>n</m:t>
                    </m:r>
                  </m:sup>
                </m:sSup>
                <m:r>
                  <w:rPr>
                    <w:rFonts w:ascii="Cambria Math" w:eastAsia="Cambria Math" w:hAnsi="Cambria Math" w:cs="Cambria Math"/>
                    <w:sz w:val="24"/>
                    <w:szCs w:val="24"/>
                  </w:rPr>
                  <m:t>=</m:t>
                </m:r>
                <m:nary>
                  <m:naryPr>
                    <m:chr m:val="∑"/>
                    <m:grow m:val="1"/>
                    <m:ctrlPr>
                      <w:rPr>
                        <w:rFonts w:ascii="Cambria Math" w:hAnsi="Cambria Math"/>
                        <w:sz w:val="24"/>
                        <w:szCs w:val="24"/>
                      </w:rPr>
                    </m:ctrlPr>
                  </m:naryPr>
                  <m:sub>
                    <m:r>
                      <w:rPr>
                        <w:rFonts w:ascii="Cambria Math" w:eastAsia="Cambria Math" w:hAnsi="Cambria Math" w:cs="Cambria Math"/>
                        <w:sz w:val="24"/>
                        <w:szCs w:val="24"/>
                      </w:rPr>
                      <m:t>k=0</m:t>
                    </m:r>
                  </m:sub>
                  <m:sup>
                    <m:r>
                      <w:rPr>
                        <w:rFonts w:ascii="Cambria Math" w:eastAsia="Cambria Math" w:hAnsi="Cambria Math" w:cs="Cambria Math"/>
                        <w:sz w:val="24"/>
                        <w:szCs w:val="24"/>
                      </w:rPr>
                      <m:t>n</m:t>
                    </m:r>
                  </m:sup>
                  <m:e>
                    <m:d>
                      <m:dPr>
                        <m:ctrlPr>
                          <w:rPr>
                            <w:rFonts w:ascii="Cambria Math" w:hAnsi="Cambria Math"/>
                            <w:sz w:val="24"/>
                            <w:szCs w:val="24"/>
                          </w:rPr>
                        </m:ctrlPr>
                      </m:dPr>
                      <m:e>
                        <m:f>
                          <m:fPr>
                            <m:type m:val="noBar"/>
                            <m:ctrlPr>
                              <w:rPr>
                                <w:rFonts w:ascii="Cambria Math" w:hAnsi="Cambria Math"/>
                                <w:sz w:val="24"/>
                                <w:szCs w:val="24"/>
                              </w:rPr>
                            </m:ctrlPr>
                          </m:fPr>
                          <m:num>
                            <m:r>
                              <w:rPr>
                                <w:rFonts w:ascii="Cambria Math" w:eastAsia="Cambria Math" w:hAnsi="Cambria Math" w:cs="Cambria Math"/>
                                <w:sz w:val="24"/>
                                <w:szCs w:val="24"/>
                              </w:rPr>
                              <m:t>n</m:t>
                            </m:r>
                          </m:num>
                          <m:den>
                            <m:r>
                              <w:rPr>
                                <w:rFonts w:ascii="Cambria Math" w:eastAsia="Cambria Math" w:hAnsi="Cambria Math" w:cs="Cambria Math"/>
                                <w:sz w:val="24"/>
                                <w:szCs w:val="24"/>
                              </w:rPr>
                              <m:t>k</m:t>
                            </m:r>
                          </m:den>
                        </m:f>
                      </m:e>
                    </m:d>
                    <m:sSup>
                      <m:sSupPr>
                        <m:ctrlPr>
                          <w:rPr>
                            <w:rFonts w:ascii="Cambria Math" w:hAnsi="Cambria Math"/>
                            <w:sz w:val="24"/>
                            <w:szCs w:val="24"/>
                          </w:rPr>
                        </m:ctrlPr>
                      </m:sSupPr>
                      <m:e>
                        <m:r>
                          <w:rPr>
                            <w:rFonts w:ascii="Cambria Math" w:eastAsia="Cambria Math" w:hAnsi="Cambria Math" w:cs="Cambria Math"/>
                            <w:sz w:val="24"/>
                            <w:szCs w:val="24"/>
                          </w:rPr>
                          <m:t>x</m:t>
                        </m:r>
                      </m:e>
                      <m:sup>
                        <m:r>
                          <w:rPr>
                            <w:rFonts w:ascii="Cambria Math" w:eastAsia="Cambria Math" w:hAnsi="Cambria Math" w:cs="Cambria Math"/>
                            <w:sz w:val="24"/>
                            <w:szCs w:val="24"/>
                          </w:rPr>
                          <m:t>k</m:t>
                        </m:r>
                      </m:sup>
                    </m:sSup>
                    <m:sSup>
                      <m:sSupPr>
                        <m:ctrlPr>
                          <w:rPr>
                            <w:rFonts w:ascii="Cambria Math" w:hAnsi="Cambria Math"/>
                            <w:sz w:val="24"/>
                            <w:szCs w:val="24"/>
                          </w:rPr>
                        </m:ctrlPr>
                      </m:sSupPr>
                      <m:e>
                        <m:r>
                          <w:rPr>
                            <w:rFonts w:ascii="Cambria Math" w:eastAsia="Cambria Math" w:hAnsi="Cambria Math" w:cs="Cambria Math"/>
                            <w:sz w:val="24"/>
                            <w:szCs w:val="24"/>
                          </w:rPr>
                          <m:t>a</m:t>
                        </m:r>
                      </m:e>
                      <m:sup>
                        <m:r>
                          <w:rPr>
                            <w:rFonts w:ascii="Cambria Math" w:eastAsia="Cambria Math" w:hAnsi="Cambria Math" w:cs="Cambria Math"/>
                            <w:sz w:val="24"/>
                            <w:szCs w:val="24"/>
                          </w:rPr>
                          <m:t>n-k</m:t>
                        </m:r>
                      </m:sup>
                    </m:sSup>
                    <m:r>
                      <w:rPr>
                        <w:rFonts w:ascii="Cambria Math" w:hAnsi="Cambria Math"/>
                        <w:sz w:val="24"/>
                        <w:szCs w:val="24"/>
                      </w:rPr>
                      <m:t>.</m:t>
                    </m:r>
                  </m:e>
                </m:nary>
              </m:oMath>
            </m:oMathPara>
          </w:p>
        </w:tc>
        <w:tc>
          <w:tcPr>
            <w:tcW w:w="500" w:type="pct"/>
            <w:vAlign w:val="center"/>
          </w:tcPr>
          <w:p w14:paraId="6E561524" w14:textId="77777777" w:rsidR="00A215EB" w:rsidRPr="00A215EB" w:rsidRDefault="00A215EB" w:rsidP="000422E3">
            <w:pPr>
              <w:pStyle w:val="BodyText"/>
              <w:keepNext/>
              <w:jc w:val="right"/>
              <w:rPr>
                <w:sz w:val="24"/>
                <w:szCs w:val="24"/>
                <w:highlight w:val="cyan"/>
                <w:lang w:val="en-GB"/>
              </w:rPr>
            </w:pPr>
            <w:r w:rsidRPr="00A215EB">
              <w:rPr>
                <w:sz w:val="24"/>
                <w:szCs w:val="24"/>
                <w:lang w:val="en-GB"/>
              </w:rPr>
              <w:t>(</w:t>
            </w:r>
            <w:r w:rsidRPr="00A215EB">
              <w:rPr>
                <w:sz w:val="24"/>
                <w:szCs w:val="24"/>
              </w:rPr>
              <w:t>A1</w:t>
            </w:r>
            <w:r w:rsidRPr="00A215EB">
              <w:rPr>
                <w:sz w:val="24"/>
                <w:szCs w:val="24"/>
                <w:lang w:val="en-GB"/>
              </w:rPr>
              <w:t>)</w:t>
            </w:r>
          </w:p>
        </w:tc>
      </w:tr>
    </w:tbl>
    <w:p w14:paraId="0457BB4B" w14:textId="77777777" w:rsidR="00A215EB" w:rsidRDefault="00A215EB" w:rsidP="00F10125">
      <w:pPr>
        <w:pStyle w:val="BodyText"/>
      </w:pPr>
    </w:p>
    <w:p w14:paraId="34B8CC3E" w14:textId="77777777" w:rsidR="00F10125" w:rsidRPr="0005026D" w:rsidRDefault="00F10125" w:rsidP="00F10125">
      <w:pPr>
        <w:pStyle w:val="BodyText"/>
      </w:pPr>
      <w:r w:rsidRPr="0005026D">
        <w:t>Ännu en sista formel:</w:t>
      </w:r>
    </w:p>
    <w:p w14:paraId="30802F81" w14:textId="77777777" w:rsidR="00A215EB" w:rsidRPr="0005026D" w:rsidRDefault="00A215EB" w:rsidP="00F10125">
      <w:pPr>
        <w:pStyle w:val="BodyText"/>
      </w:pP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0" w:type="dxa"/>
        </w:tblCellMar>
        <w:tblLook w:val="04A0" w:firstRow="1" w:lastRow="0" w:firstColumn="1" w:lastColumn="0" w:noHBand="0" w:noVBand="1"/>
      </w:tblPr>
      <w:tblGrid>
        <w:gridCol w:w="805"/>
        <w:gridCol w:w="6440"/>
        <w:gridCol w:w="805"/>
      </w:tblGrid>
      <w:tr w:rsidR="00A215EB" w:rsidRPr="00A215EB" w14:paraId="71B0FB99" w14:textId="77777777" w:rsidTr="000422E3">
        <w:tc>
          <w:tcPr>
            <w:tcW w:w="500" w:type="pct"/>
            <w:vAlign w:val="center"/>
          </w:tcPr>
          <w:p w14:paraId="40AB3E8E" w14:textId="77777777" w:rsidR="00A215EB" w:rsidRPr="00A215EB" w:rsidRDefault="00A215EB" w:rsidP="000422E3">
            <w:pPr>
              <w:pStyle w:val="BodyText"/>
              <w:rPr>
                <w:sz w:val="24"/>
                <w:szCs w:val="24"/>
                <w:highlight w:val="cyan"/>
                <w:lang w:val="en-GB"/>
              </w:rPr>
            </w:pPr>
          </w:p>
        </w:tc>
        <w:tc>
          <w:tcPr>
            <w:tcW w:w="4000" w:type="pct"/>
          </w:tcPr>
          <w:p w14:paraId="048BAD80" w14:textId="77777777" w:rsidR="00A215EB" w:rsidRPr="00A215EB" w:rsidRDefault="006F5339" w:rsidP="000422E3">
            <w:pPr>
              <w:pStyle w:val="BodyText"/>
              <w:rPr>
                <w:sz w:val="24"/>
                <w:szCs w:val="24"/>
                <w:highlight w:val="cyan"/>
                <w:lang w:val="en-GB"/>
              </w:rPr>
            </w:pPr>
            <m:oMathPara>
              <m:oMathParaPr>
                <m:jc m:val="left"/>
              </m:oMathParaPr>
              <m:oMath>
                <m:func>
                  <m:funcPr>
                    <m:ctrlPr>
                      <w:rPr>
                        <w:rFonts w:ascii="Cambria Math" w:hAnsi="Cambria Math"/>
                      </w:rPr>
                    </m:ctrlPr>
                  </m:funcPr>
                  <m:fName>
                    <m:r>
                      <m:rPr>
                        <m:sty m:val="p"/>
                      </m:rPr>
                      <w:rPr>
                        <w:rFonts w:ascii="Cambria Math" w:hAnsi="Cambria Math"/>
                      </w:rPr>
                      <m:t>sin</m:t>
                    </m:r>
                  </m:fName>
                  <m:e>
                    <m:r>
                      <w:rPr>
                        <w:rFonts w:ascii="Cambria Math" w:eastAsia="Cambria Math" w:hAnsi="Cambria Math" w:cs="Cambria Math"/>
                      </w:rPr>
                      <m:t>α</m:t>
                    </m:r>
                  </m:e>
                </m:func>
                <m:r>
                  <w:rPr>
                    <w:rFonts w:ascii="Cambria Math" w:eastAsia="Cambria Math" w:hAnsi="Cambria Math" w:cs="Cambria Math"/>
                  </w:rPr>
                  <m:t>±</m:t>
                </m:r>
                <m:func>
                  <m:funcPr>
                    <m:ctrlPr>
                      <w:rPr>
                        <w:rFonts w:ascii="Cambria Math" w:hAnsi="Cambria Math"/>
                      </w:rPr>
                    </m:ctrlPr>
                  </m:funcPr>
                  <m:fName>
                    <m:r>
                      <m:rPr>
                        <m:sty m:val="p"/>
                      </m:rPr>
                      <w:rPr>
                        <w:rFonts w:ascii="Cambria Math" w:eastAsia="Cambria Math" w:hAnsi="Cambria Math" w:cs="Cambria Math"/>
                      </w:rPr>
                      <m:t>sin</m:t>
                    </m:r>
                  </m:fName>
                  <m:e>
                    <m:r>
                      <w:rPr>
                        <w:rFonts w:ascii="Cambria Math" w:eastAsia="Cambria Math" w:hAnsi="Cambria Math" w:cs="Cambria Math"/>
                      </w:rPr>
                      <m:t>β</m:t>
                    </m:r>
                  </m:e>
                </m:func>
                <m:r>
                  <w:rPr>
                    <w:rFonts w:ascii="Cambria Math" w:eastAsia="Cambria Math" w:hAnsi="Cambria Math" w:cs="Cambria Math"/>
                  </w:rPr>
                  <m:t>=2</m:t>
                </m:r>
                <m:func>
                  <m:funcPr>
                    <m:ctrlPr>
                      <w:rPr>
                        <w:rFonts w:ascii="Cambria Math" w:hAnsi="Cambria Math"/>
                      </w:rPr>
                    </m:ctrlPr>
                  </m:funcPr>
                  <m:fName>
                    <m:r>
                      <m:rPr>
                        <m:sty m:val="p"/>
                      </m:rPr>
                      <w:rPr>
                        <w:rFonts w:ascii="Cambria Math" w:eastAsia="Cambria Math" w:hAnsi="Cambria Math" w:cs="Cambria Math"/>
                      </w:rPr>
                      <m:t>sin</m:t>
                    </m:r>
                  </m:fName>
                  <m:e>
                    <m:f>
                      <m:fPr>
                        <m:ctrlPr>
                          <w:rPr>
                            <w:rFonts w:ascii="Cambria Math" w:hAnsi="Cambria Math"/>
                          </w:rPr>
                        </m:ctrlPr>
                      </m:fPr>
                      <m:num>
                        <m:r>
                          <w:rPr>
                            <w:rFonts w:ascii="Cambria Math" w:eastAsia="Cambria Math" w:hAnsi="Cambria Math" w:cs="Cambria Math"/>
                          </w:rPr>
                          <m:t>1</m:t>
                        </m:r>
                      </m:num>
                      <m:den>
                        <m:r>
                          <w:rPr>
                            <w:rFonts w:ascii="Cambria Math" w:eastAsia="Cambria Math" w:hAnsi="Cambria Math" w:cs="Cambria Math"/>
                          </w:rPr>
                          <m:t>2</m:t>
                        </m:r>
                      </m:den>
                    </m:f>
                    <m:d>
                      <m:dPr>
                        <m:ctrlPr>
                          <w:rPr>
                            <w:rFonts w:ascii="Cambria Math" w:hAnsi="Cambria Math"/>
                          </w:rPr>
                        </m:ctrlPr>
                      </m:dPr>
                      <m:e>
                        <m:r>
                          <w:rPr>
                            <w:rFonts w:ascii="Cambria Math" w:eastAsia="Cambria Math" w:hAnsi="Cambria Math" w:cs="Cambria Math"/>
                          </w:rPr>
                          <m:t>α±β</m:t>
                        </m:r>
                      </m:e>
                    </m:d>
                  </m:e>
                </m:func>
                <m:func>
                  <m:funcPr>
                    <m:ctrlPr>
                      <w:rPr>
                        <w:rFonts w:ascii="Cambria Math" w:hAnsi="Cambria Math"/>
                      </w:rPr>
                    </m:ctrlPr>
                  </m:funcPr>
                  <m:fName>
                    <m:r>
                      <m:rPr>
                        <m:sty m:val="p"/>
                      </m:rPr>
                      <w:rPr>
                        <w:rFonts w:ascii="Cambria Math" w:eastAsia="Cambria Math" w:hAnsi="Cambria Math" w:cs="Cambria Math"/>
                      </w:rPr>
                      <m:t>cos</m:t>
                    </m:r>
                  </m:fName>
                  <m:e>
                    <m:f>
                      <m:fPr>
                        <m:ctrlPr>
                          <w:rPr>
                            <w:rFonts w:ascii="Cambria Math" w:hAnsi="Cambria Math"/>
                          </w:rPr>
                        </m:ctrlPr>
                      </m:fPr>
                      <m:num>
                        <m:r>
                          <w:rPr>
                            <w:rFonts w:ascii="Cambria Math" w:eastAsia="Cambria Math" w:hAnsi="Cambria Math" w:cs="Cambria Math"/>
                          </w:rPr>
                          <m:t>1</m:t>
                        </m:r>
                      </m:num>
                      <m:den>
                        <m:r>
                          <w:rPr>
                            <w:rFonts w:ascii="Cambria Math" w:eastAsia="Cambria Math" w:hAnsi="Cambria Math" w:cs="Cambria Math"/>
                          </w:rPr>
                          <m:t>2</m:t>
                        </m:r>
                      </m:den>
                    </m:f>
                    <m:d>
                      <m:dPr>
                        <m:ctrlPr>
                          <w:rPr>
                            <w:rFonts w:ascii="Cambria Math" w:hAnsi="Cambria Math"/>
                          </w:rPr>
                        </m:ctrlPr>
                      </m:dPr>
                      <m:e>
                        <m:r>
                          <w:rPr>
                            <w:rFonts w:ascii="Cambria Math" w:eastAsia="Cambria Math" w:hAnsi="Cambria Math" w:cs="Cambria Math"/>
                          </w:rPr>
                          <m:t>α∓β</m:t>
                        </m:r>
                      </m:e>
                    </m:d>
                    <m:r>
                      <w:rPr>
                        <w:rFonts w:ascii="Cambria Math" w:hAnsi="Cambria Math"/>
                      </w:rPr>
                      <m:t>.</m:t>
                    </m:r>
                  </m:e>
                </m:func>
              </m:oMath>
            </m:oMathPara>
          </w:p>
        </w:tc>
        <w:tc>
          <w:tcPr>
            <w:tcW w:w="500" w:type="pct"/>
            <w:vAlign w:val="center"/>
          </w:tcPr>
          <w:p w14:paraId="7D8BA7CA" w14:textId="77777777" w:rsidR="00A215EB" w:rsidRPr="00A215EB" w:rsidRDefault="00A215EB" w:rsidP="000422E3">
            <w:pPr>
              <w:pStyle w:val="BodyText"/>
              <w:keepNext/>
              <w:jc w:val="right"/>
              <w:rPr>
                <w:sz w:val="24"/>
                <w:szCs w:val="24"/>
                <w:highlight w:val="cyan"/>
                <w:lang w:val="en-GB"/>
              </w:rPr>
            </w:pPr>
            <w:r w:rsidRPr="00A215EB">
              <w:rPr>
                <w:sz w:val="24"/>
                <w:szCs w:val="24"/>
                <w:lang w:val="en-GB"/>
              </w:rPr>
              <w:t>(</w:t>
            </w:r>
            <w:r w:rsidRPr="00A215EB">
              <w:rPr>
                <w:sz w:val="24"/>
                <w:szCs w:val="24"/>
              </w:rPr>
              <w:t>A</w:t>
            </w:r>
            <w:r>
              <w:rPr>
                <w:sz w:val="24"/>
                <w:szCs w:val="24"/>
              </w:rPr>
              <w:t>2</w:t>
            </w:r>
            <w:r w:rsidRPr="00A215EB">
              <w:rPr>
                <w:sz w:val="24"/>
                <w:szCs w:val="24"/>
                <w:lang w:val="en-GB"/>
              </w:rPr>
              <w:t>)</w:t>
            </w:r>
          </w:p>
        </w:tc>
      </w:tr>
    </w:tbl>
    <w:p w14:paraId="2DB1094E" w14:textId="77777777" w:rsidR="00A215EB" w:rsidRDefault="00A215EB" w:rsidP="00A215EB">
      <w:pPr>
        <w:pStyle w:val="BodyText"/>
      </w:pPr>
    </w:p>
    <w:p w14:paraId="7BBEBE63" w14:textId="77777777" w:rsidR="00FF6127" w:rsidRPr="00CF3DEA" w:rsidRDefault="00FF6127" w:rsidP="00411AD4">
      <w:pPr>
        <w:pStyle w:val="Heading1"/>
        <w:numPr>
          <w:ilvl w:val="0"/>
          <w:numId w:val="6"/>
        </w:numPr>
        <w:spacing w:before="404" w:after="266"/>
        <w:jc w:val="left"/>
        <w:rPr>
          <w:rFonts w:ascii="Georgia" w:hAnsi="Georgia"/>
        </w:rPr>
      </w:pPr>
      <w:r w:rsidRPr="00CF3DEA">
        <w:rPr>
          <w:rFonts w:ascii="Georgia" w:hAnsi="Georgia"/>
        </w:rPr>
        <w:br w:type="page"/>
      </w:r>
    </w:p>
    <w:p w14:paraId="5F9ADFFD" w14:textId="77777777" w:rsidR="00FF6127" w:rsidRPr="0005026D" w:rsidRDefault="00482808" w:rsidP="00482808">
      <w:pPr>
        <w:pStyle w:val="Titel1bokstver"/>
      </w:pPr>
      <w:bookmarkStart w:id="36" w:name="_Toc60741662"/>
      <w:r w:rsidRPr="0005026D">
        <w:lastRenderedPageBreak/>
        <w:t>Källhänvisningar och texthänvisningar</w:t>
      </w:r>
      <w:bookmarkEnd w:id="36"/>
    </w:p>
    <w:p w14:paraId="538FC8D9" w14:textId="77777777" w:rsidR="00BB1FED" w:rsidRPr="0005026D" w:rsidRDefault="00BB1FED" w:rsidP="00573F02">
      <w:pPr>
        <w:pStyle w:val="BodyText"/>
      </w:pPr>
    </w:p>
    <w:p w14:paraId="4E1901CD" w14:textId="77777777" w:rsidR="00482808" w:rsidRPr="0005026D" w:rsidRDefault="00482808" w:rsidP="00482808">
      <w:pPr>
        <w:pStyle w:val="BodyText"/>
      </w:pPr>
      <w:r w:rsidRPr="0005026D">
        <w:t>Källhänvisningar i texten (texthänvisningar) är etablerad praxis i veten-skapssamfundet. Med texthänvisningar visar författaren att hen lånar någon annans text eller tankar från specifika källor. En fullständig källhänvisning för varje källa ska inkluderas i ett avsnitt som kallas källförteckning eller litteraturförteckning.</w:t>
      </w:r>
    </w:p>
    <w:p w14:paraId="3066EE90" w14:textId="77777777" w:rsidR="00482808" w:rsidRPr="0005026D" w:rsidRDefault="00482808" w:rsidP="00482808">
      <w:pPr>
        <w:pStyle w:val="Brdtextindrag"/>
      </w:pPr>
      <w:r w:rsidRPr="0005026D">
        <w:t>Det finns två huvudsakliga sätt att hänvisa inom vetenskapligt skrivande: Harvardsystemet och Vancouversystemet. Edward Marks, professor i zoologi, presenterade Harvardsystemet under sin tjänst vid Harvard University år 1881 (Chernin, 1988, 1062). Sedermera har Harvadsystemet blivit ett överbegrepp för alla system som nämner författarens namn och år (såsom APA-systemet) eller författarens namn och sidnummer (såsom MLA-systemet) inom parentes. Harvardsystemet används fortfarande i någon mån inom naturvetenskaper (t.ex. American Chemical Society, 2006). Det är det mest använda hänvisningssättet inom samhällsvetenskaper (t.ex. American Psychological Association, 2010), på konstområdet och inom humanistiska vetenskaper (t.ex. Modern Languages Associat-ion, 2016; University of Chicago Press, 2017). Vancouversystemet i sin tur används numera allmänt inom ingenjörsvetenskaper och teknikvetenskaper. Systemet har fått sitt namn från den nuvarande International Committee of Medical Journal Editors-kommitténs (ICMJE) första möte i Kanada 1978 (BMA, 2012). Ett typiskt drag för systemet är numrering av texthänvisningar, och det kallas också för siffersystemet. En av de viktigaste tillämparna av Vancouversystemet är IEEE Reference Guide (IEEE 2018). Numreringen av hänvisningarna i Vancouversystemet motsvarar en numrerad, fullständig källförteckning i slutet av texten. I regel numreras hänvisningar i den ordning som de förekommer för första gången i texten. Efter det används samma siffra för hänvisningar till samma källa. En mindre använd variant av systemet är att numrera källorna i alfabetisk ordning enligt författare.</w:t>
      </w:r>
    </w:p>
    <w:p w14:paraId="77DAE306" w14:textId="77777777" w:rsidR="00482808" w:rsidRPr="0005026D" w:rsidRDefault="00482808" w:rsidP="00482808">
      <w:pPr>
        <w:pStyle w:val="Brdtextindrag"/>
      </w:pPr>
      <w:r w:rsidRPr="0005026D">
        <w:t>Det finns också ett tredje system som grundar sig på fotnoter och källförteckning. Det är en av Chicago Manual of Styles stilar; den andra är ett system som grundar sig på författarens namn och året. System som grundar sig på fotnoter och källförteckning används närmast inom områdena litteratur och historia samt i viss mån inom konstområdet, men i betydligt mindre utsträckning än Harvardsystemet. Av de 97 engelskspråkiga doktorsavhandlingarna i Aaltodoc (5.3.2020) använde bara 14 ett system med fotnoter. Eftersom det är rätt ovanligt att använda fotnoter vid Aalto, lönar det sig att läsa anvisningar för det i skrivguiden Chicago Manual of Style.</w:t>
      </w:r>
    </w:p>
    <w:p w14:paraId="23445FC8" w14:textId="77777777" w:rsidR="00482808" w:rsidRPr="0005026D" w:rsidRDefault="00482808" w:rsidP="00482808">
      <w:pPr>
        <w:pStyle w:val="Brdtextindrag"/>
      </w:pPr>
      <w:r w:rsidRPr="0005026D">
        <w:t>Det viktigaste när du väljer hänvisningssystem är att komma överens om valet med din handledare genast i början av skrivprocessen och att använda det valda systemet konsekvent i hela lärdomsprovet. Lärdomsprovets övervakare kan ge dig råd om vilket hänvisningssystem som är praxis på området.</w:t>
      </w:r>
    </w:p>
    <w:p w14:paraId="111B4637" w14:textId="77777777" w:rsidR="00FF6127" w:rsidRPr="0005026D" w:rsidRDefault="00482808" w:rsidP="00482808">
      <w:pPr>
        <w:pStyle w:val="Brdtextindrag"/>
      </w:pPr>
      <w:r w:rsidRPr="0005026D">
        <w:lastRenderedPageBreak/>
        <w:t>Nedan presenteras allmänna anvisningar för de två huvudsakliga hän-visningssystemen utgående från skrivguider om dem. Exempelhänvisningarna är inramade i den här guiden för tydlighetens skull, men an-vänd inte ramar i lärdomsprovet.</w:t>
      </w:r>
    </w:p>
    <w:p w14:paraId="5E615531" w14:textId="77777777" w:rsidR="00BB1FED" w:rsidRPr="0005026D" w:rsidRDefault="00BB1FED" w:rsidP="00573F02">
      <w:pPr>
        <w:pStyle w:val="BodyText"/>
      </w:pPr>
    </w:p>
    <w:p w14:paraId="570E0EE4" w14:textId="77777777" w:rsidR="00FF6127" w:rsidRPr="0005026D" w:rsidRDefault="00482808" w:rsidP="00E75480">
      <w:pPr>
        <w:pStyle w:val="Titel2intenumrerad"/>
      </w:pPr>
      <w:bookmarkStart w:id="37" w:name="_Toc60741663"/>
      <w:r w:rsidRPr="0005026D">
        <w:t>Direkt citat</w:t>
      </w:r>
      <w:bookmarkEnd w:id="37"/>
    </w:p>
    <w:p w14:paraId="515E35B7" w14:textId="77777777" w:rsidR="00BB1FED" w:rsidRPr="0005026D" w:rsidRDefault="00BB1FED" w:rsidP="00573F02">
      <w:pPr>
        <w:pStyle w:val="BodyText"/>
      </w:pPr>
    </w:p>
    <w:p w14:paraId="263F951C" w14:textId="77777777" w:rsidR="00FF6127" w:rsidRPr="0005026D" w:rsidRDefault="00482808" w:rsidP="00BB1FED">
      <w:pPr>
        <w:pStyle w:val="BodyText"/>
      </w:pPr>
      <w:r w:rsidRPr="0005026D">
        <w:t>När du citerar en källa ord för ord ska du markera citatet med dubbla citattecken (" "), och efter det ska du skriva ut författarens namn, verkets publikationsår och sidan där citatet förekommer inom parentes (om du använder Harvardsystemet) eller hänvisningsnumret inom hakparenteser (om du använder Vancouversystemet).  Hänvisningen ska vara på samma rad som citatet, före punkten. Varje texthänvisning ska motsvaras av en fullständig källhänvisning i källförteckningen. Olika system har olika sätt att använda skiljetecken mellan författarens namn, året och sidnumret (jfr exempelvis the Chicago Manual of Style (University of Chicago Press, 2017), the Publication Manual of the American Psychological Association (APA, 2018), the MLA Handbook (MLA, 2016) och the New Oxford Style Manual (OUP, 2016)). Var uppmärksam på att användningen av direkta citat varierar mellan olika vetenskapsområden: det är rätt så vanligt inom konst, design, arkitektur och ekonomi, men ovanligt inom teknikvetenskaper och ingenjörsvetenskaper.  Därför är det bra att fråga din handledare eller läsa ansedda vetenskapliga publikationer inom ditt eget område för att se hur experter på området förhåller sig till direkta citat.</w:t>
      </w:r>
    </w:p>
    <w:p w14:paraId="70480EAA" w14:textId="77777777" w:rsidR="00BB1FED" w:rsidRPr="0005026D" w:rsidRDefault="00BB1FED" w:rsidP="00BB1FED">
      <w:pPr>
        <w:pStyle w:val="BodyText"/>
      </w:pPr>
    </w:p>
    <w:p w14:paraId="17677224" w14:textId="77777777" w:rsidR="00FF6127" w:rsidRPr="0005026D" w:rsidRDefault="0095382B" w:rsidP="00E75480">
      <w:pPr>
        <w:pStyle w:val="Titel3ejnumrerad"/>
      </w:pPr>
      <w:bookmarkStart w:id="38" w:name="_Toc60741664"/>
      <w:r w:rsidRPr="0005026D">
        <w:t>Direkta citat enligt Harvardsystemet</w:t>
      </w:r>
      <w:bookmarkEnd w:id="38"/>
    </w:p>
    <w:p w14:paraId="76929595" w14:textId="77777777" w:rsidR="00AA3091" w:rsidRPr="0005026D" w:rsidRDefault="00AA3091" w:rsidP="00573F02">
      <w:pPr>
        <w:pStyle w:val="BodyText"/>
      </w:pPr>
    </w:p>
    <w:p w14:paraId="70817268" w14:textId="77777777" w:rsidR="00FF6127" w:rsidRPr="008D7AC8" w:rsidRDefault="0095382B" w:rsidP="00FF6127">
      <w:pPr>
        <w:rPr>
          <w:rFonts w:ascii="Georgia" w:hAnsi="Georgia" w:cs="Arial"/>
          <w:sz w:val="24"/>
          <w:szCs w:val="24"/>
          <w:lang w:val="sv-SE"/>
        </w:rPr>
      </w:pPr>
      <w:r w:rsidRPr="008D7AC8">
        <w:rPr>
          <w:rFonts w:ascii="Arial" w:hAnsi="Arial" w:cs="Arial"/>
          <w:b/>
          <w:sz w:val="24"/>
          <w:szCs w:val="24"/>
          <w:lang w:val="sv-SE"/>
        </w:rPr>
        <w:t>Exempel 1:</w:t>
      </w:r>
      <w:r w:rsidRPr="008D7AC8">
        <w:rPr>
          <w:rFonts w:ascii="Georgia" w:hAnsi="Georgia" w:cs="Arial"/>
          <w:b/>
          <w:sz w:val="24"/>
          <w:szCs w:val="24"/>
          <w:lang w:val="sv-SE"/>
        </w:rPr>
        <w:t xml:space="preserve"> </w:t>
      </w:r>
      <w:r w:rsidRPr="008D7AC8">
        <w:rPr>
          <w:rFonts w:ascii="Georgia" w:hAnsi="Georgia" w:cs="Arial"/>
          <w:sz w:val="24"/>
          <w:szCs w:val="24"/>
          <w:lang w:val="sv-SE"/>
        </w:rPr>
        <w:t>Sakfokuserat citat enligt mallen från American Sociological Association (2019)</w:t>
      </w:r>
    </w:p>
    <w:tbl>
      <w:tblPr>
        <w:tblW w:w="8021" w:type="dxa"/>
        <w:tblCellMar>
          <w:top w:w="15" w:type="dxa"/>
          <w:left w:w="15" w:type="dxa"/>
          <w:bottom w:w="15" w:type="dxa"/>
          <w:right w:w="15" w:type="dxa"/>
        </w:tblCellMar>
        <w:tblLook w:val="04A0" w:firstRow="1" w:lastRow="0" w:firstColumn="1" w:lastColumn="0" w:noHBand="0" w:noVBand="1"/>
      </w:tblPr>
      <w:tblGrid>
        <w:gridCol w:w="8021"/>
      </w:tblGrid>
      <w:tr w:rsidR="00FF6127" w:rsidRPr="009A7B5A" w14:paraId="25CA4BF4" w14:textId="77777777" w:rsidTr="0016400E">
        <w:trPr>
          <w:trHeight w:val="8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0EF498" w14:textId="77777777" w:rsidR="00FF6127" w:rsidRPr="009A7B5A" w:rsidRDefault="00FF6127" w:rsidP="0016400E">
            <w:pPr>
              <w:rPr>
                <w:rFonts w:ascii="Arial" w:hAnsi="Arial" w:cs="Arial"/>
                <w:lang w:val="en-US"/>
              </w:rPr>
            </w:pPr>
            <w:r w:rsidRPr="009A7B5A">
              <w:rPr>
                <w:rFonts w:ascii="Arial" w:hAnsi="Arial" w:cs="Arial"/>
                <w:lang w:val="en-US"/>
              </w:rPr>
              <w:t>Attending to these breakdowns not only result in an on-going re-constitution of relations between people and things but are also hotbeds for unleashing everyday “creativity, invention, imagination, and artfulness” (Jackson, 2014: 226).</w:t>
            </w:r>
          </w:p>
        </w:tc>
      </w:tr>
    </w:tbl>
    <w:p w14:paraId="5CD09639" w14:textId="77777777" w:rsidR="00137086" w:rsidRPr="009A7B5A" w:rsidRDefault="00137086" w:rsidP="00137086">
      <w:pPr>
        <w:pStyle w:val="BodyText"/>
        <w:rPr>
          <w:i/>
          <w:iCs/>
          <w:lang w:val="en-US"/>
        </w:rPr>
      </w:pPr>
    </w:p>
    <w:p w14:paraId="491FE698" w14:textId="77777777" w:rsidR="00FF6127" w:rsidRPr="0005026D" w:rsidRDefault="0095382B" w:rsidP="00137086">
      <w:pPr>
        <w:pStyle w:val="BodyText"/>
        <w:rPr>
          <w:i/>
          <w:iCs/>
        </w:rPr>
      </w:pPr>
      <w:r w:rsidRPr="009A7B5A">
        <w:rPr>
          <w:i/>
          <w:iCs/>
          <w:lang w:val="en-US"/>
        </w:rPr>
        <w:t>Källa</w:t>
      </w:r>
      <w:r w:rsidR="00FF6127" w:rsidRPr="009A7B5A">
        <w:rPr>
          <w:i/>
          <w:iCs/>
          <w:lang w:val="en-US"/>
        </w:rPr>
        <w:t xml:space="preserve">: </w:t>
      </w:r>
      <w:r w:rsidR="00FF6127" w:rsidRPr="009A7B5A">
        <w:rPr>
          <w:lang w:val="en-US"/>
        </w:rPr>
        <w:t>Durrani, M. 2018. Designers by any other name: exploring the sociomaterial practices of vernacular garment menders.</w:t>
      </w:r>
      <w:r w:rsidR="00FF6127" w:rsidRPr="009A7B5A">
        <w:rPr>
          <w:i/>
          <w:iCs/>
          <w:lang w:val="en-US"/>
        </w:rPr>
        <w:t xml:space="preserve"> Design Research Society International Conference: Catalyst. DRS International Conference Series. </w:t>
      </w:r>
      <w:r w:rsidR="00FF6127" w:rsidRPr="0005026D">
        <w:t>4: 1731-1746. ISBN 978-1-912294-19-0 (</w:t>
      </w:r>
      <w:r w:rsidRPr="0005026D">
        <w:t>elektronisk</w:t>
      </w:r>
      <w:r w:rsidR="00FF6127" w:rsidRPr="0005026D">
        <w:t xml:space="preserve">). DOI: 10.21606/dma.2018.495. </w:t>
      </w:r>
      <w:r w:rsidR="00FF6127" w:rsidRPr="0005026D">
        <w:rPr>
          <w:i/>
          <w:iCs/>
        </w:rPr>
        <w:t xml:space="preserve">© 2018 Design Research Society. </w:t>
      </w:r>
      <w:r w:rsidRPr="0005026D">
        <w:rPr>
          <w:i/>
          <w:iCs/>
        </w:rPr>
        <w:t xml:space="preserve">Verket är licensierat under en internationell Creative Commons Erkännande-IckeKommersiell-DelaLika 4.0 (CC BY-NC-SA 4.0)-licens </w:t>
      </w:r>
      <w:hyperlink r:id="rId19" w:history="1">
        <w:r w:rsidR="00FF6127" w:rsidRPr="0005026D">
          <w:rPr>
            <w:i/>
            <w:iCs/>
          </w:rPr>
          <w:t xml:space="preserve"> </w:t>
        </w:r>
        <w:r w:rsidR="00FF6127" w:rsidRPr="0005026D">
          <w:rPr>
            <w:rFonts w:ascii="Courier New" w:hAnsi="Courier New" w:cs="Courier New"/>
            <w:iCs/>
          </w:rPr>
          <w:t>https://creativecommons.org/licenses/by-nc-sa/4.0/</w:t>
        </w:r>
      </w:hyperlink>
      <w:r w:rsidR="00FF6127" w:rsidRPr="0005026D">
        <w:rPr>
          <w:i/>
          <w:iCs/>
        </w:rPr>
        <w:t>.</w:t>
      </w:r>
    </w:p>
    <w:p w14:paraId="67DE1F8C" w14:textId="77777777" w:rsidR="00137086" w:rsidRPr="0005026D" w:rsidRDefault="00137086" w:rsidP="00137086">
      <w:pPr>
        <w:pStyle w:val="BodyText"/>
      </w:pPr>
    </w:p>
    <w:p w14:paraId="4F6D1EE4" w14:textId="77777777" w:rsidR="00FF6127" w:rsidRPr="008D7AC8" w:rsidRDefault="0095382B" w:rsidP="00FF6127">
      <w:pPr>
        <w:rPr>
          <w:rFonts w:ascii="Georgia" w:hAnsi="Georgia" w:cs="Arial"/>
          <w:sz w:val="24"/>
          <w:szCs w:val="24"/>
          <w:lang w:val="sv-SE"/>
        </w:rPr>
      </w:pPr>
      <w:r w:rsidRPr="008D7AC8">
        <w:rPr>
          <w:rFonts w:ascii="Arial" w:hAnsi="Arial" w:cs="Arial"/>
          <w:b/>
          <w:sz w:val="24"/>
          <w:szCs w:val="24"/>
          <w:lang w:val="sv-SE"/>
        </w:rPr>
        <w:lastRenderedPageBreak/>
        <w:t>Exempel 2:</w:t>
      </w:r>
      <w:r w:rsidRPr="008D7AC8">
        <w:rPr>
          <w:rFonts w:ascii="Georgia" w:hAnsi="Georgia" w:cs="Arial"/>
          <w:b/>
          <w:sz w:val="24"/>
          <w:szCs w:val="24"/>
          <w:lang w:val="sv-SE"/>
        </w:rPr>
        <w:t xml:space="preserve"> </w:t>
      </w:r>
      <w:r w:rsidRPr="008D7AC8">
        <w:rPr>
          <w:rFonts w:ascii="Georgia" w:hAnsi="Georgia" w:cs="Arial"/>
          <w:sz w:val="24"/>
          <w:szCs w:val="24"/>
          <w:lang w:val="sv-SE"/>
        </w:rPr>
        <w:t>Författarfokuserat citat enligt mallen från American Psychological Association (2010)</w:t>
      </w:r>
    </w:p>
    <w:tbl>
      <w:tblPr>
        <w:tblW w:w="8091" w:type="dxa"/>
        <w:tblCellMar>
          <w:top w:w="15" w:type="dxa"/>
          <w:left w:w="15" w:type="dxa"/>
          <w:bottom w:w="15" w:type="dxa"/>
          <w:right w:w="15" w:type="dxa"/>
        </w:tblCellMar>
        <w:tblLook w:val="04A0" w:firstRow="1" w:lastRow="0" w:firstColumn="1" w:lastColumn="0" w:noHBand="0" w:noVBand="1"/>
      </w:tblPr>
      <w:tblGrid>
        <w:gridCol w:w="8091"/>
      </w:tblGrid>
      <w:tr w:rsidR="00FF6127" w:rsidRPr="009A7B5A" w14:paraId="44F004EC" w14:textId="77777777" w:rsidTr="0016400E">
        <w:trPr>
          <w:trHeight w:val="604"/>
        </w:trPr>
        <w:tc>
          <w:tcPr>
            <w:tcW w:w="8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46F349" w14:textId="77777777" w:rsidR="00FF6127" w:rsidRPr="009A7B5A" w:rsidRDefault="00FF6127" w:rsidP="0016400E">
            <w:pPr>
              <w:rPr>
                <w:rFonts w:ascii="Arial" w:hAnsi="Arial" w:cs="Arial"/>
                <w:lang w:val="en-US"/>
              </w:rPr>
            </w:pPr>
            <w:r w:rsidRPr="009A7B5A">
              <w:rPr>
                <w:rFonts w:ascii="Arial" w:hAnsi="Arial" w:cs="Arial"/>
                <w:lang w:val="en-US"/>
              </w:rPr>
              <w:t>Philosopher Mark Johnson (2007) argued that meanings emerge from “deeper explorations into the qualities, feelings, emotions, and bodily processes” (p. x).</w:t>
            </w:r>
          </w:p>
        </w:tc>
      </w:tr>
    </w:tbl>
    <w:p w14:paraId="46F99D90" w14:textId="77777777" w:rsidR="00137086" w:rsidRPr="009A7B5A" w:rsidRDefault="00137086" w:rsidP="00137086">
      <w:pPr>
        <w:pStyle w:val="BodyText"/>
        <w:rPr>
          <w:i/>
          <w:iCs/>
          <w:lang w:val="en-US"/>
        </w:rPr>
      </w:pPr>
    </w:p>
    <w:p w14:paraId="711E7041" w14:textId="77777777" w:rsidR="00FF6127" w:rsidRDefault="0095382B" w:rsidP="00137086">
      <w:pPr>
        <w:pStyle w:val="BodyText"/>
        <w:rPr>
          <w:i/>
          <w:iCs/>
        </w:rPr>
      </w:pPr>
      <w:r w:rsidRPr="009A7B5A">
        <w:rPr>
          <w:i/>
          <w:iCs/>
          <w:lang w:val="en-US"/>
        </w:rPr>
        <w:t>Källa</w:t>
      </w:r>
      <w:r w:rsidR="00FF6127" w:rsidRPr="009A7B5A">
        <w:rPr>
          <w:i/>
          <w:iCs/>
          <w:lang w:val="en-US"/>
        </w:rPr>
        <w:t>:</w:t>
      </w:r>
      <w:r w:rsidR="00FF6127" w:rsidRPr="009A7B5A">
        <w:rPr>
          <w:lang w:val="en-US"/>
        </w:rPr>
        <w:t xml:space="preserve"> Aktaş, B. &amp; Mäkelä, M. (2019). Negotiation between the maker and material: Observations on material interactions in felting studio.</w:t>
      </w:r>
      <w:r w:rsidR="00FF6127" w:rsidRPr="009A7B5A">
        <w:rPr>
          <w:i/>
          <w:iCs/>
          <w:lang w:val="en-US"/>
        </w:rPr>
        <w:t xml:space="preserve"> </w:t>
      </w:r>
      <w:r w:rsidR="00FF6127" w:rsidRPr="0005026D">
        <w:rPr>
          <w:i/>
          <w:iCs/>
        </w:rPr>
        <w:t>International Journal of Design</w:t>
      </w:r>
      <w:r w:rsidR="00FF6127" w:rsidRPr="0005026D">
        <w:t xml:space="preserve">, 13(2): 55-67. </w:t>
      </w:r>
      <w:r w:rsidR="00FF6127" w:rsidRPr="0005026D">
        <w:rPr>
          <w:i/>
          <w:iCs/>
        </w:rPr>
        <w:t xml:space="preserve">© 2019 Aktaş &amp; Mäkelä. </w:t>
      </w:r>
      <w:r w:rsidRPr="0005026D">
        <w:rPr>
          <w:i/>
          <w:iCs/>
        </w:rPr>
        <w:t>Artikelns upphovsrätt tillhör författarna och första publiceringsrätten International Journal of Designille. Hela publikationens innehåll, om inte annat nämns, är licensierat under en allmän Creative Commons Erkännande-Ickekommersiell-IngaBearbetningar 2.5 (CC BY-NC-ND 2.5)-licens.</w:t>
      </w:r>
    </w:p>
    <w:p w14:paraId="37C570BD" w14:textId="77777777" w:rsidR="008D7AC8" w:rsidRPr="008D7AC8" w:rsidRDefault="008D7AC8" w:rsidP="00137086">
      <w:pPr>
        <w:pStyle w:val="BodyText"/>
      </w:pPr>
    </w:p>
    <w:p w14:paraId="2C82D7B5" w14:textId="77777777" w:rsidR="00FF6127" w:rsidRPr="0005026D" w:rsidRDefault="0095382B" w:rsidP="00933881">
      <w:pPr>
        <w:pStyle w:val="Titel3ejnumrerad"/>
      </w:pPr>
      <w:bookmarkStart w:id="39" w:name="_Toc60741665"/>
      <w:r w:rsidRPr="0005026D">
        <w:t>Indraget citat</w:t>
      </w:r>
      <w:bookmarkEnd w:id="39"/>
    </w:p>
    <w:p w14:paraId="3299F473" w14:textId="77777777" w:rsidR="00BB1FED" w:rsidRPr="0005026D" w:rsidRDefault="00BB1FED" w:rsidP="00933881">
      <w:pPr>
        <w:pStyle w:val="BodyText"/>
      </w:pPr>
    </w:p>
    <w:p w14:paraId="5743B45F" w14:textId="77777777" w:rsidR="00FF6127" w:rsidRPr="0005026D" w:rsidRDefault="0095382B" w:rsidP="00BB1FED">
      <w:pPr>
        <w:pStyle w:val="BodyText"/>
      </w:pPr>
      <w:r w:rsidRPr="0005026D">
        <w:t>Ett långt citat ska skrivas med indrag som sitt eget stycke. Notera att alla meningar som hör till citatet ska skrivas med indrag och inga citattecken användas. Varje hänvisningssystem har en egen definition för hur långt ett citat ska vara för att skrivas med indrag: AMA rekommenderar att minst fyra rader långa citat skrivs med indrag, APA 40 ord långa citat och Chicago 100 ord långa citat.</w:t>
      </w:r>
    </w:p>
    <w:p w14:paraId="5B6B7D1F" w14:textId="77777777" w:rsidR="00FF6127" w:rsidRPr="0005026D" w:rsidRDefault="00FF6127" w:rsidP="00FF6127">
      <w:pPr>
        <w:rPr>
          <w:lang w:val="sv-SE"/>
        </w:rPr>
      </w:pPr>
    </w:p>
    <w:p w14:paraId="45ABFB95" w14:textId="77777777" w:rsidR="00FF6127" w:rsidRPr="008D7AC8" w:rsidRDefault="0095382B" w:rsidP="00FF6127">
      <w:pPr>
        <w:rPr>
          <w:rFonts w:ascii="Georgia" w:hAnsi="Georgia" w:cs="Arial"/>
          <w:sz w:val="24"/>
          <w:szCs w:val="24"/>
          <w:lang w:val="sv-SE"/>
        </w:rPr>
      </w:pPr>
      <w:r w:rsidRPr="008D7AC8">
        <w:rPr>
          <w:rFonts w:ascii="Arial" w:hAnsi="Arial" w:cs="Arial"/>
          <w:b/>
          <w:sz w:val="24"/>
          <w:szCs w:val="24"/>
          <w:lang w:val="sv-SE"/>
        </w:rPr>
        <w:t>Exempel 3:</w:t>
      </w:r>
      <w:r w:rsidRPr="008D7AC8">
        <w:rPr>
          <w:rFonts w:ascii="Georgia" w:hAnsi="Georgia" w:cs="Arial"/>
          <w:b/>
          <w:sz w:val="24"/>
          <w:szCs w:val="24"/>
          <w:lang w:val="sv-SE"/>
        </w:rPr>
        <w:t xml:space="preserve"> </w:t>
      </w:r>
      <w:r w:rsidRPr="008D7AC8">
        <w:rPr>
          <w:rFonts w:ascii="Georgia" w:hAnsi="Georgia" w:cs="Arial"/>
          <w:sz w:val="24"/>
          <w:szCs w:val="24"/>
          <w:lang w:val="sv-SE"/>
        </w:rPr>
        <w:t>Indraget citat enligt Harvardsystemet i enlighet med anvis-ningar för en vetenskaplig publikation</w:t>
      </w:r>
    </w:p>
    <w:tbl>
      <w:tblPr>
        <w:tblW w:w="7078" w:type="dxa"/>
        <w:jc w:val="center"/>
        <w:tblCellMar>
          <w:top w:w="15" w:type="dxa"/>
          <w:left w:w="15" w:type="dxa"/>
          <w:bottom w:w="15" w:type="dxa"/>
          <w:right w:w="15" w:type="dxa"/>
        </w:tblCellMar>
        <w:tblLook w:val="04A0" w:firstRow="1" w:lastRow="0" w:firstColumn="1" w:lastColumn="0" w:noHBand="0" w:noVBand="1"/>
      </w:tblPr>
      <w:tblGrid>
        <w:gridCol w:w="7078"/>
      </w:tblGrid>
      <w:tr w:rsidR="00FF6127" w:rsidRPr="009A7B5A" w14:paraId="5ECC88E7" w14:textId="77777777" w:rsidTr="0016400E">
        <w:trPr>
          <w:trHeight w:val="3574"/>
          <w:jc w:val="center"/>
        </w:trPr>
        <w:tc>
          <w:tcPr>
            <w:tcW w:w="7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DF5D7D" w14:textId="77777777" w:rsidR="00FF6127" w:rsidRPr="009A7B5A" w:rsidRDefault="00FF6127" w:rsidP="0016400E">
            <w:pPr>
              <w:rPr>
                <w:rFonts w:ascii="Arial" w:hAnsi="Arial" w:cs="Arial"/>
                <w:lang w:val="en-US"/>
              </w:rPr>
            </w:pPr>
            <w:r w:rsidRPr="009A7B5A">
              <w:rPr>
                <w:rFonts w:ascii="Arial" w:hAnsi="Arial" w:cs="Arial"/>
                <w:lang w:val="en-US"/>
              </w:rPr>
              <w:t>When the Center for Bits and Atoms won the National Science Foundation Grant in 2003, MIT engineers began to look for local communities around the world they could help via digital fabrication: “Instead of bringing information technology to the masses, the fab labs bring information technology development to the masses,” explained Gershenfeld, in the official press release (NSF 2004). Karlsen had a more colourful version:</w:t>
            </w:r>
          </w:p>
          <w:p w14:paraId="211286DD" w14:textId="77777777" w:rsidR="00FF6127" w:rsidRPr="009A7B5A" w:rsidRDefault="00FF6127" w:rsidP="0016400E">
            <w:pPr>
              <w:ind w:left="1304"/>
              <w:rPr>
                <w:rFonts w:ascii="Arial" w:hAnsi="Arial" w:cs="Arial"/>
                <w:lang w:val="en-US"/>
              </w:rPr>
            </w:pPr>
            <w:r w:rsidRPr="009A7B5A">
              <w:rPr>
                <w:rFonts w:ascii="Arial" w:hAnsi="Arial" w:cs="Arial"/>
                <w:lang w:val="en-US"/>
              </w:rPr>
              <w:t>There was an innovation competition launched by MIT globally to develop local projects. MIT sent some of its best teachers to Norway to find a suitable cooperation project. They found us through Telenor, who told them: ‘There is this crazy guy lost in the fjord who devised sensors for his animals.’ We enjoyed a great year of cooperation with MIT in 2001 and we were invited to Boston to present and develop this project.</w:t>
            </w:r>
          </w:p>
        </w:tc>
      </w:tr>
    </w:tbl>
    <w:p w14:paraId="67ACDDBB" w14:textId="77777777" w:rsidR="00137086" w:rsidRPr="009A7B5A" w:rsidRDefault="00137086" w:rsidP="00137086">
      <w:pPr>
        <w:pStyle w:val="BodyText"/>
        <w:rPr>
          <w:i/>
          <w:iCs/>
          <w:lang w:val="en-US"/>
        </w:rPr>
      </w:pPr>
    </w:p>
    <w:p w14:paraId="6DC34AA3" w14:textId="77777777" w:rsidR="00FF6127" w:rsidRPr="0005026D" w:rsidRDefault="0095382B" w:rsidP="00137086">
      <w:pPr>
        <w:pStyle w:val="BodyText"/>
        <w:rPr>
          <w:rFonts w:ascii="Courier New" w:hAnsi="Courier New" w:cs="Courier New"/>
        </w:rPr>
      </w:pPr>
      <w:r w:rsidRPr="009A7B5A">
        <w:rPr>
          <w:i/>
          <w:iCs/>
          <w:lang w:val="en-US"/>
        </w:rPr>
        <w:lastRenderedPageBreak/>
        <w:t>Källa</w:t>
      </w:r>
      <w:r w:rsidR="00FF6127" w:rsidRPr="009A7B5A">
        <w:rPr>
          <w:i/>
          <w:iCs/>
          <w:lang w:val="en-US"/>
        </w:rPr>
        <w:t>:</w:t>
      </w:r>
      <w:r w:rsidR="00FF6127" w:rsidRPr="009A7B5A">
        <w:rPr>
          <w:lang w:val="en-US"/>
        </w:rPr>
        <w:t xml:space="preserve"> Kohtala, C &amp; Bosqué, C. (2014). The Story of MIT-Fablab Norway: Community Embedding of Peer Production. </w:t>
      </w:r>
      <w:r w:rsidR="00FF6127" w:rsidRPr="0005026D">
        <w:rPr>
          <w:i/>
          <w:iCs/>
        </w:rPr>
        <w:t>Journal of Peer Production</w:t>
      </w:r>
      <w:r w:rsidR="00FF6127" w:rsidRPr="0005026D">
        <w:t>, 5 (8): 1-8. ISSN 2213-5316 (</w:t>
      </w:r>
      <w:r w:rsidRPr="0005026D">
        <w:t>elektronisk</w:t>
      </w:r>
      <w:r w:rsidR="00FF6127" w:rsidRPr="0005026D">
        <w:t xml:space="preserve">). © 2014 </w:t>
      </w:r>
      <w:r w:rsidRPr="0005026D">
        <w:t>fritt bruk</w:t>
      </w:r>
      <w:r w:rsidR="00FF6127" w:rsidRPr="0005026D">
        <w:t xml:space="preserve">. </w:t>
      </w:r>
      <w:r w:rsidR="00FF6127" w:rsidRPr="0005026D">
        <w:rPr>
          <w:rFonts w:ascii="Courier New" w:hAnsi="Courier New" w:cs="Courier New"/>
        </w:rPr>
        <w:t>http://peerproduc</w:t>
      </w:r>
      <w:r w:rsidRPr="0005026D">
        <w:rPr>
          <w:rFonts w:ascii="Courier New" w:hAnsi="Courier New" w:cs="Courier New"/>
        </w:rPr>
        <w:t>tion.net/issues/issue-5-shared-</w:t>
      </w:r>
      <w:r w:rsidR="00FF6127" w:rsidRPr="0005026D">
        <w:rPr>
          <w:rFonts w:ascii="Courier New" w:hAnsi="Courier New" w:cs="Courier New"/>
        </w:rPr>
        <w:t>machine-shops/peer-reviewed-articles/the-story-of-</w:t>
      </w:r>
      <w:r w:rsidR="00FF6127" w:rsidRPr="0005026D">
        <w:rPr>
          <w:rFonts w:ascii="Courier New" w:hAnsi="Courier New" w:cs="Courier New"/>
        </w:rPr>
        <w:br/>
        <w:t>mit-fablab-norway-community-embedding-of-peer-production/</w:t>
      </w:r>
    </w:p>
    <w:p w14:paraId="78134B25" w14:textId="77777777" w:rsidR="00137086" w:rsidRPr="0005026D" w:rsidRDefault="00137086" w:rsidP="00137086">
      <w:pPr>
        <w:pStyle w:val="BodyText"/>
      </w:pPr>
    </w:p>
    <w:p w14:paraId="1736B511" w14:textId="77777777" w:rsidR="00FF6127" w:rsidRPr="0005026D" w:rsidRDefault="0095382B" w:rsidP="00933881">
      <w:pPr>
        <w:pStyle w:val="Titel2intenumrerad"/>
      </w:pPr>
      <w:bookmarkStart w:id="40" w:name="_Toc60741666"/>
      <w:r w:rsidRPr="0005026D">
        <w:t>Parafraser</w:t>
      </w:r>
      <w:bookmarkEnd w:id="40"/>
    </w:p>
    <w:p w14:paraId="28CD12F0" w14:textId="77777777" w:rsidR="00BB1FED" w:rsidRPr="0005026D" w:rsidRDefault="00BB1FED" w:rsidP="00BB1FED">
      <w:pPr>
        <w:pStyle w:val="BodyText"/>
      </w:pPr>
    </w:p>
    <w:p w14:paraId="5E5C38C8" w14:textId="77777777" w:rsidR="0095382B" w:rsidRPr="0005026D" w:rsidRDefault="0095382B" w:rsidP="0095382B">
      <w:pPr>
        <w:pStyle w:val="BodyText"/>
      </w:pPr>
      <w:r w:rsidRPr="0005026D">
        <w:t>Anv</w:t>
      </w:r>
      <w:r w:rsidRPr="0005026D">
        <w:rPr>
          <w:rStyle w:val="BodyTextChar"/>
        </w:rPr>
        <w:t>ändnin</w:t>
      </w:r>
      <w:r w:rsidRPr="0005026D">
        <w:t xml:space="preserve">g av parafraser, dvs. att referera en källa med egna ord, är rekommenderad praxis på många </w:t>
      </w:r>
      <w:r w:rsidRPr="0005026D">
        <w:rPr>
          <w:rStyle w:val="BodyTextChar"/>
        </w:rPr>
        <w:t>vetenskapsområden. Inom</w:t>
      </w:r>
      <w:r w:rsidRPr="0005026D">
        <w:t xml:space="preserve"> ingenjörsvetenskaper och teknikvetenskaper är referering huvudsaklig praxis, medan direkta citat används sparsamt. Inom andra områden, såsom konst och design, varierar den relativa mängden direkta citat och referat mycket. Även i detta fall får du bäst reda på ditt områdes praxis genom att fråga din handledare eller genom att läsa vetenskapliga publikationer på området.</w:t>
      </w:r>
    </w:p>
    <w:p w14:paraId="12FB4852" w14:textId="77777777" w:rsidR="00FF6127" w:rsidRPr="0005026D" w:rsidRDefault="0095382B" w:rsidP="0095382B">
      <w:pPr>
        <w:pStyle w:val="Brdtextindrag"/>
      </w:pPr>
      <w:r w:rsidRPr="0005026D">
        <w:t>I en parafras uttrycker du din källas tankar med egna ord. När du refererar med egna ord är det lättare att kombinera tankar med varandra, vilket förbättrar argumentationen och textens flyt.  En bra tumregel är att du ska skriva över 80 % av tankarna du lånar med egna ord.  Att byta ut bara ett par av källtextens ord kan uppfylla kännetecknen för plagiering även om du lägger till en källhänvisning.  Orden har betydelse: om du använder exakt samma ord som någon annan är det fråga om ett direkt citat som ska märkas ut med citattecken.</w:t>
      </w:r>
    </w:p>
    <w:p w14:paraId="4D122856" w14:textId="77777777" w:rsidR="0005026D" w:rsidRDefault="0005026D" w:rsidP="00573F02">
      <w:pPr>
        <w:pStyle w:val="BodyText"/>
      </w:pPr>
      <w:bookmarkStart w:id="41" w:name="_Toc35604746"/>
    </w:p>
    <w:p w14:paraId="4CA24E12" w14:textId="77777777" w:rsidR="00FB33E0" w:rsidRPr="0005026D" w:rsidRDefault="0095382B" w:rsidP="00933881">
      <w:pPr>
        <w:pStyle w:val="Titel3ejnumrerad"/>
      </w:pPr>
      <w:bookmarkStart w:id="42" w:name="_Toc60741667"/>
      <w:r w:rsidRPr="0005026D">
        <w:t>Parafraser enligt Harvardsystemet</w:t>
      </w:r>
      <w:bookmarkEnd w:id="42"/>
    </w:p>
    <w:p w14:paraId="0999F8C9" w14:textId="77777777" w:rsidR="00FB33E0" w:rsidRPr="0005026D" w:rsidRDefault="00FB33E0" w:rsidP="00933881">
      <w:pPr>
        <w:pStyle w:val="BodyText"/>
      </w:pPr>
    </w:p>
    <w:p w14:paraId="72E9EE3D" w14:textId="77777777" w:rsidR="00FF6127" w:rsidRPr="008D7AC8" w:rsidRDefault="0095382B" w:rsidP="00FF6127">
      <w:pPr>
        <w:rPr>
          <w:rFonts w:ascii="Georgia" w:hAnsi="Georgia" w:cs="Arial"/>
          <w:sz w:val="24"/>
          <w:szCs w:val="24"/>
          <w:lang w:val="sv-SE"/>
        </w:rPr>
      </w:pPr>
      <w:r w:rsidRPr="008D7AC8">
        <w:rPr>
          <w:rFonts w:ascii="Arial" w:hAnsi="Arial" w:cs="Arial"/>
          <w:b/>
          <w:sz w:val="24"/>
          <w:szCs w:val="24"/>
          <w:lang w:val="sv-SE"/>
        </w:rPr>
        <w:t>Exempel 4:</w:t>
      </w:r>
      <w:r w:rsidRPr="008D7AC8">
        <w:rPr>
          <w:rFonts w:ascii="Georgia" w:hAnsi="Georgia" w:cs="Arial"/>
          <w:b/>
          <w:sz w:val="24"/>
          <w:szCs w:val="24"/>
          <w:lang w:val="sv-SE"/>
        </w:rPr>
        <w:t xml:space="preserve"> </w:t>
      </w:r>
      <w:r w:rsidRPr="008D7AC8">
        <w:rPr>
          <w:rFonts w:ascii="Georgia" w:hAnsi="Georgia" w:cs="Arial"/>
          <w:sz w:val="24"/>
          <w:szCs w:val="24"/>
          <w:lang w:val="sv-SE"/>
        </w:rPr>
        <w:t>Författarfokuserad parafras enligt mallen i Chicago Manual of Style (2017)</w:t>
      </w:r>
      <w:r w:rsidR="008D7AC8">
        <w:rPr>
          <w:rFonts w:ascii="Georgia" w:hAnsi="Georgia" w:cs="Arial"/>
          <w:sz w:val="24"/>
          <w:szCs w:val="24"/>
          <w:lang w:val="sv-SE"/>
        </w:rPr>
        <w:t>.</w:t>
      </w:r>
    </w:p>
    <w:tbl>
      <w:tblPr>
        <w:tblW w:w="8091" w:type="dxa"/>
        <w:tblCellMar>
          <w:top w:w="15" w:type="dxa"/>
          <w:left w:w="15" w:type="dxa"/>
          <w:bottom w:w="15" w:type="dxa"/>
          <w:right w:w="15" w:type="dxa"/>
        </w:tblCellMar>
        <w:tblLook w:val="04A0" w:firstRow="1" w:lastRow="0" w:firstColumn="1" w:lastColumn="0" w:noHBand="0" w:noVBand="1"/>
      </w:tblPr>
      <w:tblGrid>
        <w:gridCol w:w="8091"/>
      </w:tblGrid>
      <w:tr w:rsidR="00FF6127" w:rsidRPr="009A7B5A" w14:paraId="3B1F1C1F" w14:textId="77777777" w:rsidTr="0016400E">
        <w:trPr>
          <w:trHeight w:val="117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659558" w14:textId="77777777" w:rsidR="00FF6127" w:rsidRPr="009A7B5A" w:rsidRDefault="00FF6127" w:rsidP="0016400E">
            <w:pPr>
              <w:rPr>
                <w:rFonts w:ascii="Arial" w:hAnsi="Arial" w:cs="Arial"/>
                <w:lang w:val="en-US"/>
              </w:rPr>
            </w:pPr>
            <w:r w:rsidRPr="009A7B5A">
              <w:rPr>
                <w:rFonts w:ascii="Arial" w:hAnsi="Arial" w:cs="Arial"/>
                <w:lang w:val="en-US"/>
              </w:rPr>
              <w:t>von Hippel (1986) suggested a four-step process for working with lead users: first identifying important trends and key customer needs, then identifying lead users and understanding their needs and possible solutions and finally working with lead users in order to improve or generate product/service concepts.</w:t>
            </w:r>
          </w:p>
        </w:tc>
      </w:tr>
    </w:tbl>
    <w:p w14:paraId="3386B238" w14:textId="77777777" w:rsidR="00137086" w:rsidRPr="009A7B5A" w:rsidRDefault="00137086" w:rsidP="00137086">
      <w:pPr>
        <w:pStyle w:val="BodyText"/>
        <w:rPr>
          <w:i/>
          <w:iCs/>
          <w:lang w:val="en-US"/>
        </w:rPr>
      </w:pPr>
    </w:p>
    <w:p w14:paraId="516FE9D5" w14:textId="77777777" w:rsidR="00FF6127" w:rsidRPr="0005026D" w:rsidRDefault="0095382B" w:rsidP="00137086">
      <w:pPr>
        <w:pStyle w:val="BodyText"/>
      </w:pPr>
      <w:r w:rsidRPr="009A7B5A">
        <w:rPr>
          <w:i/>
          <w:iCs/>
          <w:lang w:val="fi-FI"/>
        </w:rPr>
        <w:t>Källa</w:t>
      </w:r>
      <w:r w:rsidR="00FF6127" w:rsidRPr="009A7B5A">
        <w:rPr>
          <w:lang w:val="fi-FI"/>
        </w:rPr>
        <w:t xml:space="preserve">: Hyysalo, S., Kohtala, C., Helminen, P., Mäkinen, S., Miettinen, V., &amp; Muurinen, L. (2014). </w:t>
      </w:r>
      <w:r w:rsidR="00FF6127" w:rsidRPr="009A7B5A">
        <w:rPr>
          <w:lang w:val="en-US"/>
        </w:rPr>
        <w:t xml:space="preserve">Collaborative futuring with and by makers. </w:t>
      </w:r>
      <w:r w:rsidR="00FF6127" w:rsidRPr="009A7B5A">
        <w:rPr>
          <w:i/>
          <w:iCs/>
          <w:lang w:val="en-US"/>
        </w:rPr>
        <w:t>CoDesign</w:t>
      </w:r>
      <w:r w:rsidR="00FF6127" w:rsidRPr="009A7B5A">
        <w:rPr>
          <w:lang w:val="en-US"/>
        </w:rPr>
        <w:t xml:space="preserve">, 10(3–4), 209–228. DOI: 10.1080/15710882.2014.983937. </w:t>
      </w:r>
      <w:r w:rsidR="00FF6127" w:rsidRPr="009A7B5A">
        <w:rPr>
          <w:i/>
          <w:iCs/>
          <w:lang w:val="en-US"/>
        </w:rPr>
        <w:t xml:space="preserve">© 2014 </w:t>
      </w:r>
      <w:r w:rsidRPr="009A7B5A">
        <w:rPr>
          <w:i/>
          <w:iCs/>
          <w:lang w:val="en-US"/>
        </w:rPr>
        <w:t xml:space="preserve">författarna. Artikeln är publicerad Open access. </w:t>
      </w:r>
      <w:r w:rsidRPr="0005026D">
        <w:rPr>
          <w:i/>
          <w:iCs/>
        </w:rPr>
        <w:t xml:space="preserve">Icke-kommersiell användning, delning och upprepning i vilket medium som helst är tillåtet om en hänvisning till ursprungsverket inkluderas, verket citeras korrekt, inga ändringar </w:t>
      </w:r>
      <w:r w:rsidRPr="0005026D">
        <w:rPr>
          <w:i/>
          <w:iCs/>
        </w:rPr>
        <w:lastRenderedPageBreak/>
        <w:t>eller modifieringar görs i verket och inga nya material skapas utgående från verket.</w:t>
      </w:r>
    </w:p>
    <w:p w14:paraId="4D6A61E7" w14:textId="77777777" w:rsidR="00FF6127" w:rsidRPr="0005026D" w:rsidRDefault="00FF6127" w:rsidP="00FF6127">
      <w:pPr>
        <w:rPr>
          <w:b/>
          <w:sz w:val="16"/>
          <w:szCs w:val="16"/>
          <w:lang w:val="sv-SE"/>
        </w:rPr>
      </w:pPr>
    </w:p>
    <w:p w14:paraId="053AA660" w14:textId="77777777" w:rsidR="00FF6127" w:rsidRPr="00126DED" w:rsidRDefault="0095382B" w:rsidP="00FF6127">
      <w:pPr>
        <w:rPr>
          <w:rFonts w:ascii="Georgia" w:hAnsi="Georgia" w:cs="Arial"/>
          <w:sz w:val="24"/>
          <w:szCs w:val="24"/>
          <w:lang w:val="sv-SE"/>
        </w:rPr>
      </w:pPr>
      <w:r w:rsidRPr="00126DED">
        <w:rPr>
          <w:rFonts w:ascii="Arial" w:hAnsi="Arial" w:cs="Arial"/>
          <w:b/>
          <w:sz w:val="24"/>
          <w:szCs w:val="24"/>
          <w:lang w:val="sv-SE"/>
        </w:rPr>
        <w:t>Exempel 5:</w:t>
      </w:r>
      <w:r w:rsidRPr="00126DED">
        <w:rPr>
          <w:rFonts w:ascii="Georgia" w:hAnsi="Georgia" w:cs="Arial"/>
          <w:b/>
          <w:sz w:val="24"/>
          <w:szCs w:val="24"/>
          <w:lang w:val="sv-SE"/>
        </w:rPr>
        <w:t xml:space="preserve"> </w:t>
      </w:r>
      <w:r w:rsidRPr="00126DED">
        <w:rPr>
          <w:rFonts w:ascii="Georgia" w:hAnsi="Georgia" w:cs="Arial"/>
          <w:sz w:val="24"/>
          <w:szCs w:val="24"/>
          <w:lang w:val="sv-SE"/>
        </w:rPr>
        <w:t>Sakfokuserad parafras enligt Harvardsystemet i enlighet med anvisningar för en vetenskaplig publikation</w:t>
      </w:r>
    </w:p>
    <w:tbl>
      <w:tblPr>
        <w:tblW w:w="8070" w:type="dxa"/>
        <w:tblCellMar>
          <w:top w:w="15" w:type="dxa"/>
          <w:left w:w="15" w:type="dxa"/>
          <w:bottom w:w="15" w:type="dxa"/>
          <w:right w:w="15" w:type="dxa"/>
        </w:tblCellMar>
        <w:tblLook w:val="04A0" w:firstRow="1" w:lastRow="0" w:firstColumn="1" w:lastColumn="0" w:noHBand="0" w:noVBand="1"/>
      </w:tblPr>
      <w:tblGrid>
        <w:gridCol w:w="8070"/>
      </w:tblGrid>
      <w:tr w:rsidR="00FF6127" w:rsidRPr="009A7B5A" w14:paraId="3A4E4830" w14:textId="77777777" w:rsidTr="0016400E">
        <w:tc>
          <w:tcPr>
            <w:tcW w:w="8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0D60FB" w14:textId="77777777" w:rsidR="00FF6127" w:rsidRPr="009A7B5A" w:rsidRDefault="00FF6127" w:rsidP="0016400E">
            <w:pPr>
              <w:rPr>
                <w:rFonts w:ascii="Arial" w:hAnsi="Arial" w:cs="Arial"/>
                <w:lang w:val="en-US"/>
              </w:rPr>
            </w:pPr>
            <w:r w:rsidRPr="009A7B5A">
              <w:rPr>
                <w:rFonts w:ascii="Arial" w:hAnsi="Arial" w:cs="Arial"/>
                <w:lang w:val="en-US"/>
              </w:rPr>
              <w:t>Obviously digital technologies will not destroy comics as we know them, but they may change their underlying decorum. In reality, these changes have continuously shaped the lives of the industry’s amateurs and semi-professionals, who have to organize their time around a bricolage of fragmented schedules and poorly paid work (Woo 2015): from daily feeding a Patreon account while filling a scanlation request, to selling a print in Deviantart while reviewing the latest Doujinshi on a not-so-free-of-ads-blog are some of the patchwork tasks of the comics networked precariat in the age of semio-capitalism.</w:t>
            </w:r>
          </w:p>
        </w:tc>
      </w:tr>
    </w:tbl>
    <w:p w14:paraId="68342C75" w14:textId="77777777" w:rsidR="00137086" w:rsidRPr="009A7B5A" w:rsidRDefault="00137086" w:rsidP="00137086">
      <w:pPr>
        <w:pStyle w:val="BodyText"/>
        <w:rPr>
          <w:i/>
          <w:iCs/>
          <w:lang w:val="en-US"/>
        </w:rPr>
      </w:pPr>
    </w:p>
    <w:p w14:paraId="349A683C" w14:textId="77777777" w:rsidR="00FF6127" w:rsidRPr="0005026D" w:rsidRDefault="0095382B" w:rsidP="00137086">
      <w:pPr>
        <w:pStyle w:val="BodyText"/>
        <w:rPr>
          <w:iCs/>
        </w:rPr>
      </w:pPr>
      <w:r w:rsidRPr="009A7B5A">
        <w:rPr>
          <w:i/>
          <w:iCs/>
          <w:lang w:val="en-US"/>
        </w:rPr>
        <w:t>Källa</w:t>
      </w:r>
      <w:r w:rsidR="00FF6127" w:rsidRPr="009A7B5A">
        <w:rPr>
          <w:i/>
          <w:iCs/>
          <w:lang w:val="en-US"/>
        </w:rPr>
        <w:t>:</w:t>
      </w:r>
      <w:r w:rsidR="00FF6127" w:rsidRPr="009A7B5A">
        <w:rPr>
          <w:lang w:val="en-US"/>
        </w:rPr>
        <w:t xml:space="preserve"> Manouach, I. (2019). Peanuts minus Schulz: Distributed Labor as a Compositional Practice. </w:t>
      </w:r>
      <w:r w:rsidR="00FF6127" w:rsidRPr="009A7B5A">
        <w:rPr>
          <w:i/>
          <w:iCs/>
          <w:lang w:val="en-US"/>
        </w:rPr>
        <w:t>The Comics Grid: Journal of comics scholarship</w:t>
      </w:r>
      <w:r w:rsidR="00FF6127" w:rsidRPr="009A7B5A">
        <w:rPr>
          <w:lang w:val="en-US"/>
        </w:rPr>
        <w:t xml:space="preserve">, 9(16), 1–21. </w:t>
      </w:r>
      <w:hyperlink r:id="rId20" w:history="1">
        <w:r w:rsidR="00FF6127" w:rsidRPr="009A7B5A">
          <w:rPr>
            <w:lang w:val="en-US"/>
          </w:rPr>
          <w:t>https://doi.org/10.16995/cg.139</w:t>
        </w:r>
      </w:hyperlink>
      <w:r w:rsidR="00FF6127" w:rsidRPr="009A7B5A">
        <w:rPr>
          <w:lang w:val="en-US"/>
        </w:rPr>
        <w:t xml:space="preserve"> </w:t>
      </w:r>
      <w:r w:rsidR="00FF6127" w:rsidRPr="009A7B5A">
        <w:rPr>
          <w:i/>
          <w:iCs/>
          <w:lang w:val="en-US"/>
        </w:rPr>
        <w:t xml:space="preserve">© 2019 </w:t>
      </w:r>
      <w:r w:rsidRPr="009A7B5A">
        <w:rPr>
          <w:i/>
          <w:iCs/>
          <w:lang w:val="en-US"/>
        </w:rPr>
        <w:t xml:space="preserve">författaren (författarna). </w:t>
      </w:r>
      <w:r w:rsidRPr="0005026D">
        <w:rPr>
          <w:i/>
          <w:iCs/>
        </w:rPr>
        <w:t>Artikeln är publicerad Open access under en internationell Creative Commons Erkännande (CC BY 4.0)-licens, som tillåter obegränsad användning, delning och kopiering i vilket medium som helst, så länge som den ursprungliga författaren och källan anges. Se: http://creativecommons.org/licenses/by/4.0/.</w:t>
      </w:r>
    </w:p>
    <w:bookmarkEnd w:id="41"/>
    <w:p w14:paraId="229D9692" w14:textId="77777777" w:rsidR="00F91108" w:rsidRDefault="00F91108" w:rsidP="00573F02">
      <w:pPr>
        <w:pStyle w:val="BodyText"/>
      </w:pPr>
    </w:p>
    <w:p w14:paraId="12A6318A" w14:textId="77777777" w:rsidR="00FF6127" w:rsidRPr="0005026D" w:rsidRDefault="0095382B" w:rsidP="00933881">
      <w:pPr>
        <w:pStyle w:val="Titel3ejnumrerad"/>
      </w:pPr>
      <w:bookmarkStart w:id="43" w:name="_Toc60741668"/>
      <w:r w:rsidRPr="0005026D">
        <w:t>Parafraser enligt Vancouversystemet</w:t>
      </w:r>
      <w:bookmarkEnd w:id="43"/>
    </w:p>
    <w:p w14:paraId="0CC72E16" w14:textId="77777777" w:rsidR="00137086" w:rsidRPr="0005026D" w:rsidRDefault="00137086" w:rsidP="00933881">
      <w:pPr>
        <w:pStyle w:val="BodyText"/>
      </w:pPr>
    </w:p>
    <w:p w14:paraId="503FC940" w14:textId="77777777" w:rsidR="00FF6127" w:rsidRPr="00126DED" w:rsidRDefault="0095382B" w:rsidP="00FF6127">
      <w:pPr>
        <w:rPr>
          <w:rFonts w:ascii="Georgia" w:hAnsi="Georgia" w:cs="Arial"/>
          <w:sz w:val="24"/>
          <w:szCs w:val="24"/>
          <w:lang w:val="sv-SE"/>
        </w:rPr>
      </w:pPr>
      <w:r w:rsidRPr="00126DED">
        <w:rPr>
          <w:rFonts w:ascii="Arial" w:hAnsi="Arial" w:cs="Arial"/>
          <w:b/>
          <w:sz w:val="24"/>
          <w:szCs w:val="24"/>
          <w:lang w:val="sv-SE"/>
        </w:rPr>
        <w:t>Exempel 6:</w:t>
      </w:r>
      <w:r w:rsidRPr="00126DED">
        <w:rPr>
          <w:rFonts w:ascii="Georgia" w:hAnsi="Georgia" w:cs="Arial"/>
          <w:b/>
          <w:sz w:val="24"/>
          <w:szCs w:val="24"/>
          <w:lang w:val="sv-SE"/>
        </w:rPr>
        <w:t xml:space="preserve"> </w:t>
      </w:r>
      <w:r w:rsidRPr="00126DED">
        <w:rPr>
          <w:rFonts w:ascii="Georgia" w:hAnsi="Georgia" w:cs="Arial"/>
          <w:sz w:val="24"/>
          <w:szCs w:val="24"/>
          <w:lang w:val="sv-SE"/>
        </w:rPr>
        <w:t>Sakfokuserad parafras enligt IEEE:s (2018) mall</w:t>
      </w:r>
    </w:p>
    <w:tbl>
      <w:tblPr>
        <w:tblW w:w="8070" w:type="dxa"/>
        <w:tblCellMar>
          <w:top w:w="15" w:type="dxa"/>
          <w:left w:w="15" w:type="dxa"/>
          <w:bottom w:w="15" w:type="dxa"/>
          <w:right w:w="15" w:type="dxa"/>
        </w:tblCellMar>
        <w:tblLook w:val="04A0" w:firstRow="1" w:lastRow="0" w:firstColumn="1" w:lastColumn="0" w:noHBand="0" w:noVBand="1"/>
      </w:tblPr>
      <w:tblGrid>
        <w:gridCol w:w="8070"/>
      </w:tblGrid>
      <w:tr w:rsidR="00FF6127" w:rsidRPr="009A7B5A" w14:paraId="55F8D33A" w14:textId="77777777" w:rsidTr="0016400E">
        <w:tc>
          <w:tcPr>
            <w:tcW w:w="8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186C20" w14:textId="77777777" w:rsidR="00FF6127" w:rsidRPr="009A7B5A" w:rsidRDefault="00FF6127" w:rsidP="0016400E">
            <w:pPr>
              <w:spacing w:before="240" w:line="240" w:lineRule="auto"/>
              <w:ind w:left="720"/>
              <w:rPr>
                <w:rFonts w:ascii="Arial" w:eastAsia="Times New Roman" w:hAnsi="Arial" w:cs="Arial"/>
                <w:lang w:val="en-US" w:eastAsia="en-GB"/>
              </w:rPr>
            </w:pPr>
            <w:r w:rsidRPr="009A7B5A">
              <w:rPr>
                <w:rFonts w:ascii="Arial" w:eastAsia="Times New Roman" w:hAnsi="Arial" w:cs="Arial"/>
                <w:color w:val="000000"/>
                <w:lang w:val="en-US" w:eastAsia="en-GB"/>
              </w:rPr>
              <w:t xml:space="preserve">When a laser beam is scattered by a dielectric microparticle, resulting in light refraction on entering and leaving the particle, a small amount of momentum is transferred from the photons to the matter. This change in momentum, known as the gradient force, results in the attraction of the particle to the high intensity part of the beam (usually the centre). Optical trapping of microscale particles via this mechanism was first reported in the 1970s [1] and duly led to the initial observation of a single beam optical trap in 1986 [2]. These preliminary experiments, and many of the methodologies that developed from them, utilized the gradient force exerted by a single, tightly focused Gaussian laser beam to trap particles in solution through what has become known as the “optical tweezer” effect. Since these initial findings, optical technology has evolved significantly, and traps that facilitate three dimensional manipulation of particles are now readily available. While originally limited to the controlled manipulation of individual particles, multitrap setups involving either splitting [3,4] or time sharing [5,6] with a single laser beam are now also commonly utilized. As a more advanced form of the former, holographic optical </w:t>
            </w:r>
            <w:r w:rsidRPr="009A7B5A">
              <w:rPr>
                <w:rFonts w:ascii="Arial" w:eastAsia="Times New Roman" w:hAnsi="Arial" w:cs="Arial"/>
                <w:color w:val="000000"/>
                <w:lang w:val="en-US" w:eastAsia="en-GB"/>
              </w:rPr>
              <w:lastRenderedPageBreak/>
              <w:t>tweezers that employ diffractive optical elements such as spatial light modulators now allow computer controlled, independent manipulation of multiple particles [7−9]. A number of multitrap devices have also been developed based on the application of laser beams with more complex phase and intensity profiles, as for example Bessel or higher order Laguerre Gaussian beams [10−12].</w:t>
            </w:r>
          </w:p>
        </w:tc>
      </w:tr>
    </w:tbl>
    <w:p w14:paraId="45CC3C79" w14:textId="77777777" w:rsidR="00FB33E0" w:rsidRPr="009A7B5A" w:rsidRDefault="00FB33E0" w:rsidP="00137086">
      <w:pPr>
        <w:pStyle w:val="BodyText"/>
        <w:rPr>
          <w:i/>
          <w:iCs/>
          <w:lang w:val="en-US"/>
        </w:rPr>
      </w:pPr>
    </w:p>
    <w:p w14:paraId="4738D715" w14:textId="77777777" w:rsidR="009A4313" w:rsidRPr="009A7B5A" w:rsidRDefault="0095382B" w:rsidP="009A4313">
      <w:pPr>
        <w:pStyle w:val="BodyText"/>
        <w:rPr>
          <w:lang w:val="en-US"/>
        </w:rPr>
      </w:pPr>
      <w:r w:rsidRPr="009A7B5A">
        <w:rPr>
          <w:i/>
          <w:iCs/>
          <w:lang w:val="en-US"/>
        </w:rPr>
        <w:t>Källa</w:t>
      </w:r>
      <w:r w:rsidR="00FF6127" w:rsidRPr="009A7B5A">
        <w:rPr>
          <w:i/>
          <w:iCs/>
          <w:lang w:val="en-US"/>
        </w:rPr>
        <w:t>:</w:t>
      </w:r>
      <w:r w:rsidR="00FF6127" w:rsidRPr="009A7B5A">
        <w:rPr>
          <w:lang w:val="en-US"/>
        </w:rPr>
        <w:t xml:space="preserve"> “</w:t>
      </w:r>
      <w:r w:rsidR="009A4313" w:rsidRPr="009A7B5A">
        <w:rPr>
          <w:lang w:val="en-US"/>
        </w:rPr>
        <w:t xml:space="preserve">Chirality in Optical Trapping and Optical Binding”, David S. Bradshaw, Kayn A. Forbes, Jamie M. Leeder och David L. Andrews i </w:t>
      </w:r>
      <w:r w:rsidR="009A4313" w:rsidRPr="009A7B5A">
        <w:rPr>
          <w:i/>
          <w:lang w:val="en-US"/>
        </w:rPr>
        <w:t>Photonics</w:t>
      </w:r>
      <w:r w:rsidR="009A4313" w:rsidRPr="009A7B5A">
        <w:rPr>
          <w:lang w:val="en-US"/>
        </w:rPr>
        <w:t xml:space="preserve"> 2015, tillgänglig med en internationell Creative Commons Erkännande 4.0-licens (https://creativecommons.org/licenses/by/4.0/) osoitteessa https://doi.org/10.3390/photonics2020483.</w:t>
      </w:r>
    </w:p>
    <w:p w14:paraId="6AA01465" w14:textId="77777777" w:rsidR="00FF6127" w:rsidRPr="0005026D" w:rsidRDefault="009A4313" w:rsidP="009A4313">
      <w:pPr>
        <w:pStyle w:val="Brdtextindrag"/>
      </w:pPr>
      <w:r w:rsidRPr="0005026D">
        <w:t>Om du ville betona uppfinnaren kunde du modifiera det första citatet så här: "was first reported by Ashkin in 1970 [1]" eller "was first reported by Ashkin [1]", om året inte är betydande.  (Ashkin är artikelns enda för-fattare. Artikeln publicerades 1970.)</w:t>
      </w:r>
    </w:p>
    <w:p w14:paraId="1A3B69BE" w14:textId="77777777" w:rsidR="00FB33E0" w:rsidRPr="0005026D" w:rsidRDefault="00FB33E0" w:rsidP="00BB1FED">
      <w:pPr>
        <w:pStyle w:val="BodyText"/>
      </w:pPr>
    </w:p>
    <w:p w14:paraId="74546BF2" w14:textId="77777777" w:rsidR="00FF6127" w:rsidRPr="0005026D" w:rsidRDefault="009A4313" w:rsidP="00985A1C">
      <w:pPr>
        <w:pStyle w:val="Titel3ejnumrerad"/>
      </w:pPr>
      <w:bookmarkStart w:id="44" w:name="_Toc60741669"/>
      <w:r w:rsidRPr="0005026D">
        <w:t>Tips för att referera med egna ord</w:t>
      </w:r>
      <w:bookmarkEnd w:id="44"/>
    </w:p>
    <w:p w14:paraId="65BE1F85" w14:textId="77777777" w:rsidR="00FF6127" w:rsidRPr="0005026D" w:rsidRDefault="009A4313" w:rsidP="009A4313">
      <w:pPr>
        <w:numPr>
          <w:ilvl w:val="0"/>
          <w:numId w:val="7"/>
        </w:numPr>
        <w:spacing w:before="240" w:after="0" w:line="240" w:lineRule="auto"/>
        <w:textAlignment w:val="baseline"/>
        <w:rPr>
          <w:rFonts w:ascii="Georgia" w:eastAsia="Times New Roman" w:hAnsi="Georgia" w:cs="Arial"/>
          <w:color w:val="000000"/>
          <w:sz w:val="24"/>
          <w:szCs w:val="24"/>
          <w:lang w:val="sv-SE" w:eastAsia="en-GB"/>
        </w:rPr>
      </w:pPr>
      <w:r w:rsidRPr="0005026D">
        <w:rPr>
          <w:rFonts w:ascii="Georgia" w:eastAsia="Times New Roman" w:hAnsi="Georgia" w:cs="Arial"/>
          <w:color w:val="000000"/>
          <w:sz w:val="24"/>
          <w:szCs w:val="24"/>
          <w:lang w:val="sv-SE" w:eastAsia="en-GB"/>
        </w:rPr>
        <w:t xml:space="preserve">Först lönar det sig att hitta de väsentliga delarna i källtexten och försöka identifiera deras förhållande till varandra. Är de en påföljd av varandra, finns det ett orsak-verkan-samband, ett kontrastivt samband eller ett villkorligt samband? Kan orden som anger sammanhanget ersättas med synonymer? Till exempel den eng-elska motsatskonjuktionen </w:t>
      </w:r>
      <w:r w:rsidRPr="0005026D">
        <w:rPr>
          <w:rFonts w:ascii="Georgia" w:eastAsia="Times New Roman" w:hAnsi="Georgia" w:cs="Arial"/>
          <w:i/>
          <w:color w:val="000000"/>
          <w:sz w:val="24"/>
          <w:szCs w:val="24"/>
          <w:lang w:val="sv-SE" w:eastAsia="en-GB"/>
        </w:rPr>
        <w:t>but</w:t>
      </w:r>
      <w:r w:rsidRPr="0005026D">
        <w:rPr>
          <w:rFonts w:ascii="Georgia" w:eastAsia="Times New Roman" w:hAnsi="Georgia" w:cs="Arial"/>
          <w:color w:val="000000"/>
          <w:sz w:val="24"/>
          <w:szCs w:val="24"/>
          <w:lang w:val="sv-SE" w:eastAsia="en-GB"/>
        </w:rPr>
        <w:t xml:space="preserve"> (men) kan ersättas med </w:t>
      </w:r>
      <w:r w:rsidRPr="0005026D">
        <w:rPr>
          <w:rFonts w:ascii="Georgia" w:eastAsia="Times New Roman" w:hAnsi="Georgia" w:cs="Arial"/>
          <w:i/>
          <w:color w:val="000000"/>
          <w:sz w:val="24"/>
          <w:szCs w:val="24"/>
          <w:lang w:val="sv-SE" w:eastAsia="en-GB"/>
        </w:rPr>
        <w:t>however</w:t>
      </w:r>
      <w:r w:rsidRPr="0005026D">
        <w:rPr>
          <w:rFonts w:ascii="Georgia" w:eastAsia="Times New Roman" w:hAnsi="Georgia" w:cs="Arial"/>
          <w:color w:val="000000"/>
          <w:sz w:val="24"/>
          <w:szCs w:val="24"/>
          <w:lang w:val="sv-SE" w:eastAsia="en-GB"/>
        </w:rPr>
        <w:t xml:space="preserve"> (ändå, trots att), </w:t>
      </w:r>
      <w:r w:rsidRPr="0005026D">
        <w:rPr>
          <w:rFonts w:ascii="Georgia" w:eastAsia="Times New Roman" w:hAnsi="Georgia" w:cs="Arial"/>
          <w:i/>
          <w:color w:val="000000"/>
          <w:sz w:val="24"/>
          <w:szCs w:val="24"/>
          <w:lang w:val="sv-SE" w:eastAsia="en-GB"/>
        </w:rPr>
        <w:t>although</w:t>
      </w:r>
      <w:r w:rsidRPr="0005026D">
        <w:rPr>
          <w:rFonts w:ascii="Georgia" w:eastAsia="Times New Roman" w:hAnsi="Georgia" w:cs="Arial"/>
          <w:color w:val="000000"/>
          <w:sz w:val="24"/>
          <w:szCs w:val="24"/>
          <w:lang w:val="sv-SE" w:eastAsia="en-GB"/>
        </w:rPr>
        <w:t xml:space="preserve"> (även om), </w:t>
      </w:r>
      <w:r w:rsidRPr="0005026D">
        <w:rPr>
          <w:rFonts w:ascii="Georgia" w:eastAsia="Times New Roman" w:hAnsi="Georgia" w:cs="Arial"/>
          <w:i/>
          <w:color w:val="000000"/>
          <w:sz w:val="24"/>
          <w:szCs w:val="24"/>
          <w:lang w:val="sv-SE" w:eastAsia="en-GB"/>
        </w:rPr>
        <w:t>nevertheless</w:t>
      </w:r>
      <w:r w:rsidRPr="0005026D">
        <w:rPr>
          <w:rFonts w:ascii="Georgia" w:eastAsia="Times New Roman" w:hAnsi="Georgia" w:cs="Arial"/>
          <w:color w:val="000000"/>
          <w:sz w:val="24"/>
          <w:szCs w:val="24"/>
          <w:lang w:val="sv-SE" w:eastAsia="en-GB"/>
        </w:rPr>
        <w:t xml:space="preserve"> (iallafall, trots det), </w:t>
      </w:r>
      <w:r w:rsidRPr="0005026D">
        <w:rPr>
          <w:rFonts w:ascii="Georgia" w:eastAsia="Times New Roman" w:hAnsi="Georgia" w:cs="Arial"/>
          <w:i/>
          <w:color w:val="000000"/>
          <w:sz w:val="24"/>
          <w:szCs w:val="24"/>
          <w:lang w:val="sv-SE" w:eastAsia="en-GB"/>
        </w:rPr>
        <w:t>yet</w:t>
      </w:r>
      <w:r w:rsidRPr="0005026D">
        <w:rPr>
          <w:rFonts w:ascii="Georgia" w:eastAsia="Times New Roman" w:hAnsi="Georgia" w:cs="Arial"/>
          <w:color w:val="000000"/>
          <w:sz w:val="24"/>
          <w:szCs w:val="24"/>
          <w:lang w:val="sv-SE" w:eastAsia="en-GB"/>
        </w:rPr>
        <w:t xml:space="preserve"> (ändå) eller </w:t>
      </w:r>
      <w:r w:rsidRPr="0005026D">
        <w:rPr>
          <w:rFonts w:ascii="Georgia" w:eastAsia="Times New Roman" w:hAnsi="Georgia" w:cs="Arial"/>
          <w:i/>
          <w:color w:val="000000"/>
          <w:sz w:val="24"/>
          <w:szCs w:val="24"/>
          <w:lang w:val="sv-SE" w:eastAsia="en-GB"/>
        </w:rPr>
        <w:t>on the other hand</w:t>
      </w:r>
      <w:r w:rsidRPr="0005026D">
        <w:rPr>
          <w:rFonts w:ascii="Georgia" w:eastAsia="Times New Roman" w:hAnsi="Georgia" w:cs="Arial"/>
          <w:color w:val="000000"/>
          <w:sz w:val="24"/>
          <w:szCs w:val="24"/>
          <w:lang w:val="sv-SE" w:eastAsia="en-GB"/>
        </w:rPr>
        <w:t xml:space="preserve"> (å andra sidan). Att använda synonymer kräver ofta att du omformulerar meningen, vilket kan hjälpa dig uttrycka saken med egna ord.</w:t>
      </w:r>
    </w:p>
    <w:p w14:paraId="49CC0DDA" w14:textId="77777777" w:rsidR="00FF6127" w:rsidRPr="0005026D" w:rsidRDefault="009A4313" w:rsidP="009A4313">
      <w:pPr>
        <w:numPr>
          <w:ilvl w:val="0"/>
          <w:numId w:val="7"/>
        </w:numPr>
        <w:spacing w:after="0" w:line="240" w:lineRule="auto"/>
        <w:textAlignment w:val="baseline"/>
        <w:rPr>
          <w:rFonts w:ascii="Georgia" w:eastAsia="Times New Roman" w:hAnsi="Georgia" w:cs="Arial"/>
          <w:color w:val="000000"/>
          <w:sz w:val="24"/>
          <w:szCs w:val="24"/>
          <w:lang w:val="sv-SE" w:eastAsia="en-GB"/>
        </w:rPr>
      </w:pPr>
      <w:r w:rsidRPr="0005026D">
        <w:rPr>
          <w:rFonts w:ascii="Georgia" w:eastAsia="Times New Roman" w:hAnsi="Georgia" w:cs="Arial"/>
          <w:color w:val="000000"/>
          <w:sz w:val="24"/>
          <w:szCs w:val="24"/>
          <w:lang w:val="sv-SE" w:eastAsia="en-GB"/>
        </w:rPr>
        <w:t xml:space="preserve">Synonymer: det engelska ordet </w:t>
      </w:r>
      <w:r w:rsidRPr="0005026D">
        <w:rPr>
          <w:rFonts w:ascii="Georgia" w:eastAsia="Times New Roman" w:hAnsi="Georgia" w:cs="Arial"/>
          <w:i/>
          <w:color w:val="000000"/>
          <w:sz w:val="24"/>
          <w:szCs w:val="24"/>
          <w:lang w:val="sv-SE" w:eastAsia="en-GB"/>
        </w:rPr>
        <w:t>give</w:t>
      </w:r>
      <w:r w:rsidRPr="0005026D">
        <w:rPr>
          <w:rFonts w:ascii="Georgia" w:eastAsia="Times New Roman" w:hAnsi="Georgia" w:cs="Arial"/>
          <w:color w:val="000000"/>
          <w:sz w:val="24"/>
          <w:szCs w:val="24"/>
          <w:lang w:val="sv-SE" w:eastAsia="en-GB"/>
        </w:rPr>
        <w:t xml:space="preserve"> (ge) kan ersättas till exempel med verben </w:t>
      </w:r>
      <w:r w:rsidRPr="0005026D">
        <w:rPr>
          <w:rFonts w:ascii="Georgia" w:eastAsia="Times New Roman" w:hAnsi="Georgia" w:cs="Arial"/>
          <w:i/>
          <w:color w:val="000000"/>
          <w:sz w:val="24"/>
          <w:szCs w:val="24"/>
          <w:lang w:val="sv-SE" w:eastAsia="en-GB"/>
        </w:rPr>
        <w:t>provide</w:t>
      </w:r>
      <w:r w:rsidRPr="0005026D">
        <w:rPr>
          <w:rFonts w:ascii="Georgia" w:eastAsia="Times New Roman" w:hAnsi="Georgia" w:cs="Arial"/>
          <w:color w:val="000000"/>
          <w:sz w:val="24"/>
          <w:szCs w:val="24"/>
          <w:lang w:val="sv-SE" w:eastAsia="en-GB"/>
        </w:rPr>
        <w:t xml:space="preserve"> (möjliggöra, erbjuda), </w:t>
      </w:r>
      <w:r w:rsidRPr="0005026D">
        <w:rPr>
          <w:rFonts w:ascii="Georgia" w:eastAsia="Times New Roman" w:hAnsi="Georgia" w:cs="Arial"/>
          <w:i/>
          <w:color w:val="000000"/>
          <w:sz w:val="24"/>
          <w:szCs w:val="24"/>
          <w:lang w:val="sv-SE" w:eastAsia="en-GB"/>
        </w:rPr>
        <w:t>supply</w:t>
      </w:r>
      <w:r w:rsidRPr="0005026D">
        <w:rPr>
          <w:rFonts w:ascii="Georgia" w:eastAsia="Times New Roman" w:hAnsi="Georgia" w:cs="Arial"/>
          <w:color w:val="000000"/>
          <w:sz w:val="24"/>
          <w:szCs w:val="24"/>
          <w:lang w:val="sv-SE" w:eastAsia="en-GB"/>
        </w:rPr>
        <w:t xml:space="preserve"> (erbjuda) eller </w:t>
      </w:r>
      <w:r w:rsidRPr="0005026D">
        <w:rPr>
          <w:rFonts w:ascii="Georgia" w:eastAsia="Times New Roman" w:hAnsi="Georgia" w:cs="Arial"/>
          <w:i/>
          <w:color w:val="000000"/>
          <w:sz w:val="24"/>
          <w:szCs w:val="24"/>
          <w:lang w:val="sv-SE" w:eastAsia="en-GB"/>
        </w:rPr>
        <w:t>contribute</w:t>
      </w:r>
      <w:r w:rsidRPr="0005026D">
        <w:rPr>
          <w:rFonts w:ascii="Georgia" w:eastAsia="Times New Roman" w:hAnsi="Georgia" w:cs="Arial"/>
          <w:color w:val="000000"/>
          <w:sz w:val="24"/>
          <w:szCs w:val="24"/>
          <w:lang w:val="sv-SE" w:eastAsia="en-GB"/>
        </w:rPr>
        <w:t xml:space="preserve"> (bidra, möjliggöra). Fler exempel hittar du i synonymordböcker, som finns på webben eller i Aalto-universitetets lärcenter. Om ordet är nytt för dig kan du kontrollera i vilka sammanhang det är lämpligt i en ordbok eller i olika vetenskapliga källor via Google Scholar.</w:t>
      </w:r>
    </w:p>
    <w:p w14:paraId="343C4A8C" w14:textId="77777777" w:rsidR="00FF6127" w:rsidRPr="0005026D" w:rsidRDefault="009A4313" w:rsidP="009A4313">
      <w:pPr>
        <w:numPr>
          <w:ilvl w:val="0"/>
          <w:numId w:val="7"/>
        </w:numPr>
        <w:spacing w:after="0" w:line="240" w:lineRule="auto"/>
        <w:textAlignment w:val="baseline"/>
        <w:rPr>
          <w:rFonts w:ascii="Georgia" w:eastAsia="Times New Roman" w:hAnsi="Georgia" w:cs="Arial"/>
          <w:color w:val="000000"/>
          <w:sz w:val="24"/>
          <w:szCs w:val="24"/>
          <w:lang w:val="sv-SE" w:eastAsia="en-GB"/>
        </w:rPr>
      </w:pPr>
      <w:r w:rsidRPr="0005026D">
        <w:rPr>
          <w:rFonts w:ascii="Georgia" w:eastAsia="Times New Roman" w:hAnsi="Georgia" w:cs="Arial"/>
          <w:color w:val="000000"/>
          <w:sz w:val="24"/>
          <w:szCs w:val="24"/>
          <w:lang w:val="sv-SE" w:eastAsia="en-GB"/>
        </w:rPr>
        <w:t xml:space="preserve">Allmänna uttryck: det finns ofta många sätt att uttrycka samma sak i en vetenskaplig text. På engelska är till exempel dessa alterna-tiv till varandra: “Previous studies have not dealt with…” </w:t>
      </w:r>
      <w:r w:rsidRPr="009A7B5A">
        <w:rPr>
          <w:rFonts w:ascii="Georgia" w:eastAsia="Times New Roman" w:hAnsi="Georgia" w:cs="Arial"/>
          <w:color w:val="000000"/>
          <w:sz w:val="24"/>
          <w:szCs w:val="24"/>
          <w:lang w:val="en-US" w:eastAsia="en-GB"/>
        </w:rPr>
        <w:t xml:space="preserve">(Tidigare studier har inte tagit sig an) eller “Researchers have not treated X in much detail” (Forskare har inte behandlat X i detalj) or “Most studies in the field of X have only focused on…” </w:t>
      </w:r>
      <w:r w:rsidRPr="0005026D">
        <w:rPr>
          <w:rFonts w:ascii="Georgia" w:eastAsia="Times New Roman" w:hAnsi="Georgia" w:cs="Arial"/>
          <w:color w:val="000000"/>
          <w:sz w:val="24"/>
          <w:szCs w:val="24"/>
          <w:lang w:val="sv-SE" w:eastAsia="en-GB"/>
        </w:rPr>
        <w:t xml:space="preserve">(De flesta studier-na om X inom området har fokuserat bara på...) De engelska exemplen kommer från University of Manchesters (2018) Academic Phrasebank -frasbank. (http://www.phrasebank.manchester.ac.uk/). Det är en </w:t>
      </w:r>
      <w:r w:rsidRPr="0005026D">
        <w:rPr>
          <w:rFonts w:ascii="Georgia" w:eastAsia="Times New Roman" w:hAnsi="Georgia" w:cs="Arial"/>
          <w:color w:val="000000"/>
          <w:sz w:val="24"/>
          <w:szCs w:val="24"/>
          <w:lang w:val="sv-SE" w:eastAsia="en-GB"/>
        </w:rPr>
        <w:lastRenderedPageBreak/>
        <w:t>frasdatabank som ofta används för vetenskapliga texter och innehåller hundratals exempel klassificerade enligt användningsändamål.  Det finns också en motsvarande frasbank på svenska: https://tools.kib.ki.se/referensguide/frasbank/.</w:t>
      </w:r>
    </w:p>
    <w:p w14:paraId="0804BB59" w14:textId="77777777" w:rsidR="00FF6127" w:rsidRPr="0005026D" w:rsidRDefault="009A4313" w:rsidP="009A4313">
      <w:pPr>
        <w:numPr>
          <w:ilvl w:val="0"/>
          <w:numId w:val="7"/>
        </w:numPr>
        <w:spacing w:after="0" w:line="240" w:lineRule="auto"/>
        <w:textAlignment w:val="baseline"/>
        <w:rPr>
          <w:rFonts w:ascii="Georgia" w:eastAsia="Times New Roman" w:hAnsi="Georgia" w:cs="Arial"/>
          <w:sz w:val="24"/>
          <w:szCs w:val="24"/>
          <w:lang w:val="sv-SE" w:eastAsia="en-GB"/>
        </w:rPr>
      </w:pPr>
      <w:r w:rsidRPr="0005026D">
        <w:rPr>
          <w:rFonts w:ascii="Georgia" w:eastAsia="Times New Roman" w:hAnsi="Georgia" w:cs="Arial"/>
          <w:sz w:val="24"/>
          <w:szCs w:val="24"/>
          <w:lang w:val="sv-SE" w:eastAsia="en-GB"/>
        </w:rPr>
        <w:t>Tillägg och raderingar: kan jag lägga till något eller ta bort något?</w:t>
      </w:r>
    </w:p>
    <w:p w14:paraId="3893FAAF" w14:textId="77777777" w:rsidR="00FF6127" w:rsidRPr="0005026D" w:rsidRDefault="009A4313" w:rsidP="009A4313">
      <w:pPr>
        <w:numPr>
          <w:ilvl w:val="0"/>
          <w:numId w:val="7"/>
        </w:numPr>
        <w:spacing w:after="0" w:line="259" w:lineRule="auto"/>
        <w:jc w:val="both"/>
        <w:rPr>
          <w:rFonts w:ascii="Georgia" w:hAnsi="Georgia"/>
          <w:sz w:val="24"/>
          <w:szCs w:val="24"/>
          <w:lang w:val="sv-SE"/>
        </w:rPr>
      </w:pPr>
      <w:r w:rsidRPr="0005026D">
        <w:rPr>
          <w:rFonts w:ascii="Georgia" w:eastAsia="Times New Roman" w:hAnsi="Georgia" w:cs="Arial"/>
          <w:sz w:val="24"/>
          <w:szCs w:val="24"/>
          <w:lang w:val="sv-SE" w:eastAsia="en-GB"/>
        </w:rPr>
        <w:t>Ändringar i meningsbyggnaden kan göras på många olika sätt. Kan meningen ändras från aktiv till passiv eller tvärtom? Kan du skriva om meningen på engelska genom att använda strukturen ”It is” eller ”There is”? Kan du använda en inanimat agent på engelska, t.ex. ”The thesis discovered...”? På finska är den här strukturen inte så populär och den föredragna strukturen är passiv: ”Tutkimuksessa huomattiin...” Du hittar flera exempel på hur du kan redigera meningsbyggnaden på engelska under rubriken ”Cohesion” på dessa sidor som upprätthålls av Aalto-universitetets språkcenter: http://sana.aalto.fi/awe/.</w:t>
      </w:r>
    </w:p>
    <w:p w14:paraId="2004CBA4" w14:textId="77777777" w:rsidR="00FF6127" w:rsidRPr="0005026D" w:rsidRDefault="00FF6127" w:rsidP="00FF6127">
      <w:pPr>
        <w:rPr>
          <w:rFonts w:ascii="Georgia" w:eastAsia="Times New Roman" w:hAnsi="Georgia" w:cs="Arial"/>
          <w:color w:val="000000"/>
          <w:sz w:val="24"/>
          <w:szCs w:val="24"/>
          <w:lang w:val="sv-SE" w:eastAsia="en-GB"/>
        </w:rPr>
      </w:pPr>
    </w:p>
    <w:p w14:paraId="730511AA" w14:textId="77777777" w:rsidR="00FF6127" w:rsidRPr="00126DED" w:rsidRDefault="009A4313" w:rsidP="00FF6127">
      <w:pPr>
        <w:spacing w:line="240" w:lineRule="auto"/>
        <w:textAlignment w:val="baseline"/>
        <w:rPr>
          <w:rFonts w:ascii="Georgia" w:eastAsia="Times New Roman" w:hAnsi="Georgia" w:cs="Arial"/>
          <w:color w:val="000000"/>
          <w:sz w:val="24"/>
          <w:szCs w:val="24"/>
          <w:lang w:val="sv-SE" w:eastAsia="en-GB"/>
        </w:rPr>
      </w:pPr>
      <w:r w:rsidRPr="00126DED">
        <w:rPr>
          <w:rFonts w:ascii="Arial" w:eastAsia="Times New Roman" w:hAnsi="Arial" w:cs="Arial"/>
          <w:b/>
          <w:bCs/>
          <w:color w:val="000000"/>
          <w:sz w:val="24"/>
          <w:szCs w:val="24"/>
          <w:lang w:val="sv-SE" w:eastAsia="en-GB"/>
        </w:rPr>
        <w:t>Exempel 7:</w:t>
      </w:r>
      <w:r w:rsidRPr="00126DED">
        <w:rPr>
          <w:rFonts w:ascii="Georgia" w:eastAsia="Times New Roman" w:hAnsi="Georgia" w:cs="Arial"/>
          <w:b/>
          <w:bCs/>
          <w:color w:val="000000"/>
          <w:sz w:val="24"/>
          <w:szCs w:val="24"/>
          <w:lang w:val="sv-SE" w:eastAsia="en-GB"/>
        </w:rPr>
        <w:t xml:space="preserve"> </w:t>
      </w:r>
      <w:r w:rsidRPr="00126DED">
        <w:rPr>
          <w:rFonts w:ascii="Georgia" w:eastAsia="Times New Roman" w:hAnsi="Georgia" w:cs="Arial"/>
          <w:bCs/>
          <w:color w:val="000000"/>
          <w:sz w:val="24"/>
          <w:szCs w:val="24"/>
          <w:lang w:val="sv-SE" w:eastAsia="en-GB"/>
        </w:rPr>
        <w:t>Före parafras och efter parafras</w:t>
      </w:r>
    </w:p>
    <w:tbl>
      <w:tblPr>
        <w:tblStyle w:val="TableGrid"/>
        <w:tblW w:w="0" w:type="auto"/>
        <w:tblInd w:w="0" w:type="dxa"/>
        <w:tblLook w:val="04A0" w:firstRow="1" w:lastRow="0" w:firstColumn="1" w:lastColumn="0" w:noHBand="0" w:noVBand="1"/>
      </w:tblPr>
      <w:tblGrid>
        <w:gridCol w:w="8040"/>
      </w:tblGrid>
      <w:tr w:rsidR="00FF6127" w:rsidRPr="009A7B5A" w14:paraId="55B32EEC" w14:textId="77777777" w:rsidTr="00126DED">
        <w:tc>
          <w:tcPr>
            <w:tcW w:w="8040" w:type="dxa"/>
          </w:tcPr>
          <w:p w14:paraId="2483A4B7" w14:textId="77777777" w:rsidR="00FF6127" w:rsidRPr="009A7B5A" w:rsidRDefault="00FF6127" w:rsidP="0016400E">
            <w:pPr>
              <w:textAlignment w:val="baseline"/>
              <w:rPr>
                <w:rFonts w:ascii="Arial" w:hAnsi="Arial" w:cs="Arial"/>
                <w:b/>
                <w:bCs/>
                <w:lang w:val="en-US"/>
              </w:rPr>
            </w:pPr>
            <w:r w:rsidRPr="009A7B5A">
              <w:rPr>
                <w:rFonts w:ascii="Arial" w:hAnsi="Arial" w:cs="Arial"/>
                <w:b/>
                <w:bCs/>
                <w:lang w:val="en-US"/>
              </w:rPr>
              <w:t>Before Paraphrase</w:t>
            </w:r>
          </w:p>
          <w:p w14:paraId="6952C0FE" w14:textId="77777777" w:rsidR="00FF6127" w:rsidRPr="009A7B5A" w:rsidRDefault="00FF6127" w:rsidP="0016400E">
            <w:pPr>
              <w:rPr>
                <w:rFonts w:ascii="Arial" w:hAnsi="Arial" w:cs="Arial"/>
                <w:lang w:val="en-US"/>
              </w:rPr>
            </w:pPr>
            <w:r w:rsidRPr="009A7B5A">
              <w:rPr>
                <w:rFonts w:ascii="Arial" w:hAnsi="Arial" w:cs="Arial"/>
                <w:lang w:val="en-US"/>
              </w:rPr>
              <w:t>“Significant progress has been made in the use of smart textiles in wearable technology, especially in the sport and well-being sector. However, the medical sector still lacks commercial and viable solutions” (Ilen et al., 2019, p. 2).</w:t>
            </w:r>
          </w:p>
          <w:p w14:paraId="26C2B92D" w14:textId="77777777" w:rsidR="00FF6127" w:rsidRPr="009A7B5A" w:rsidRDefault="00FF6127" w:rsidP="0016400E">
            <w:pPr>
              <w:textAlignment w:val="baseline"/>
              <w:rPr>
                <w:rFonts w:ascii="Arial" w:hAnsi="Arial" w:cs="Arial"/>
                <w:b/>
                <w:bCs/>
                <w:lang w:val="en-US"/>
              </w:rPr>
            </w:pPr>
          </w:p>
          <w:p w14:paraId="1746B237" w14:textId="77777777" w:rsidR="00FF6127" w:rsidRPr="009A7B5A" w:rsidRDefault="00FF6127" w:rsidP="0016400E">
            <w:pPr>
              <w:textAlignment w:val="baseline"/>
              <w:rPr>
                <w:rFonts w:ascii="Arial" w:hAnsi="Arial" w:cs="Arial"/>
                <w:b/>
                <w:bCs/>
                <w:lang w:val="en-US"/>
              </w:rPr>
            </w:pPr>
            <w:r w:rsidRPr="009A7B5A">
              <w:rPr>
                <w:rFonts w:ascii="Arial" w:hAnsi="Arial" w:cs="Arial"/>
                <w:b/>
                <w:bCs/>
                <w:lang w:val="en-US"/>
              </w:rPr>
              <w:t>After Paraphrase</w:t>
            </w:r>
          </w:p>
          <w:p w14:paraId="0E2FAAAC" w14:textId="77777777" w:rsidR="00FF6127" w:rsidRPr="009A7B5A" w:rsidRDefault="00FF6127" w:rsidP="004B428A">
            <w:pPr>
              <w:rPr>
                <w:rFonts w:ascii="Arial" w:eastAsia="Times New Roman" w:hAnsi="Arial" w:cs="Arial"/>
                <w:color w:val="000000"/>
                <w:lang w:val="en-US" w:eastAsia="en-GB"/>
              </w:rPr>
            </w:pPr>
            <w:r w:rsidRPr="009A7B5A">
              <w:rPr>
                <w:rFonts w:ascii="Arial" w:hAnsi="Arial" w:cs="Arial"/>
                <w:lang w:val="en-US"/>
              </w:rPr>
              <w:t>While some industries have taken advantage of smart textiles in wearable technology, Ilen et al. (2019, p. 2) contend that the medical industry has yet to produce any viable products.</w:t>
            </w:r>
          </w:p>
        </w:tc>
      </w:tr>
    </w:tbl>
    <w:p w14:paraId="561BF48A" w14:textId="77777777" w:rsidR="004B428A" w:rsidRPr="009A7B5A" w:rsidRDefault="004B428A" w:rsidP="00137086">
      <w:pPr>
        <w:pStyle w:val="BodyText"/>
        <w:rPr>
          <w:lang w:val="en-US" w:eastAsia="en-GB"/>
        </w:rPr>
      </w:pPr>
    </w:p>
    <w:p w14:paraId="0981460D" w14:textId="77777777" w:rsidR="00FF6127" w:rsidRPr="0005026D" w:rsidRDefault="009A4313" w:rsidP="00137086">
      <w:pPr>
        <w:pStyle w:val="BodyText"/>
        <w:rPr>
          <w:lang w:eastAsia="en-GB"/>
        </w:rPr>
      </w:pPr>
      <w:r w:rsidRPr="009A7B5A">
        <w:rPr>
          <w:i/>
          <w:iCs/>
          <w:lang w:val="fi-FI" w:eastAsia="en-GB"/>
        </w:rPr>
        <w:t>Källa</w:t>
      </w:r>
      <w:r w:rsidR="00FF6127" w:rsidRPr="009A7B5A">
        <w:rPr>
          <w:lang w:val="fi-FI" w:eastAsia="en-GB"/>
        </w:rPr>
        <w:t xml:space="preserve">: Ilen, E., Groth, G., Ahola, M., &amp; Niinimäki, K. (2019). </w:t>
      </w:r>
      <w:r w:rsidR="00FF6127" w:rsidRPr="009A7B5A">
        <w:rPr>
          <w:i/>
          <w:iCs/>
          <w:lang w:val="en-US" w:eastAsia="en-GB"/>
        </w:rPr>
        <w:t>Empathy in a Technology Driven Design Process: Designing for Users without a Voice of their Own</w:t>
      </w:r>
      <w:r w:rsidR="00FF6127" w:rsidRPr="009A7B5A">
        <w:rPr>
          <w:lang w:val="en-US" w:eastAsia="en-GB"/>
        </w:rPr>
        <w:t xml:space="preserve">. </w:t>
      </w:r>
      <w:r w:rsidRPr="009A7B5A">
        <w:rPr>
          <w:lang w:val="en-US" w:eastAsia="en-GB"/>
        </w:rPr>
        <w:t xml:space="preserve">Konferenspresentation på konferensen 8th biannual Nordic Design Research Conference: Nordes 2019: Who Cares?, Esbo. </w:t>
      </w:r>
      <w:r w:rsidRPr="0005026D">
        <w:rPr>
          <w:lang w:eastAsia="en-GB"/>
        </w:rPr>
        <w:t>Artikeln är publicerad Open access.</w:t>
      </w:r>
    </w:p>
    <w:p w14:paraId="3F691420" w14:textId="77777777" w:rsidR="00F91108" w:rsidRDefault="00F91108" w:rsidP="00573F02">
      <w:pPr>
        <w:pStyle w:val="BodyText"/>
      </w:pPr>
    </w:p>
    <w:p w14:paraId="3D35DA54" w14:textId="77777777" w:rsidR="00FF6127" w:rsidRPr="0005026D" w:rsidRDefault="009A4313" w:rsidP="00985A1C">
      <w:pPr>
        <w:pStyle w:val="Titel3ejnumrerad"/>
      </w:pPr>
      <w:bookmarkStart w:id="45" w:name="_Toc60741670"/>
      <w:r w:rsidRPr="0005026D">
        <w:t>Att undvika styckelånga parafraser (här FPP)</w:t>
      </w:r>
      <w:bookmarkEnd w:id="45"/>
    </w:p>
    <w:p w14:paraId="5605A606" w14:textId="77777777" w:rsidR="00985A1C" w:rsidRPr="0005026D" w:rsidRDefault="00985A1C" w:rsidP="00985A1C">
      <w:pPr>
        <w:pStyle w:val="BodyText"/>
      </w:pPr>
    </w:p>
    <w:p w14:paraId="31BF2865" w14:textId="77777777" w:rsidR="00FF6127" w:rsidRPr="0005026D" w:rsidRDefault="009A4313" w:rsidP="00BB1FED">
      <w:pPr>
        <w:pStyle w:val="BodyText"/>
      </w:pPr>
      <w:r w:rsidRPr="0005026D">
        <w:t xml:space="preserve">I Finland används en hänvisningsmetod med styckelånga parafraser som inte är tillåten eller känd i flera internationella skrivguider. </w:t>
      </w:r>
      <w:r w:rsidRPr="009A7B5A">
        <w:rPr>
          <w:lang w:val="en-US"/>
        </w:rPr>
        <w:t xml:space="preserve">Guider som inte nämner det här hänvisningssättet är bl.a. IEEE Reference Guide (IEEE 2018); Information and documentation – Guidelines for biblio-graphic references and citations to information resources (ISO 690:2010(E)) (ISO 2010); New Oxford Style Manual (OUP 2012); Scien-tific Style and Format: </w:t>
      </w:r>
      <w:r w:rsidRPr="009A7B5A">
        <w:rPr>
          <w:lang w:val="en-US"/>
        </w:rPr>
        <w:lastRenderedPageBreak/>
        <w:t xml:space="preserve">The CSE Manual for Authors, Editors, and Publishers (CSE 2012); The Chicago Manual of Style (University of Chicago Press 2017); The Publication Manual of the APA (APA 2018). </w:t>
      </w:r>
      <w:r w:rsidRPr="0005026D">
        <w:t>Både av denna orsak och andra orsaker som specificeras nedan rekommenderas inte styckelånga parafraser när du skriver ett lärdomsprov på engelska. Intressant nog rekommenderas inte styckelånga parafraser av en och samma källa som god skrivsed heller av Finlands Standardiseringsför-bund (SFS rf) (FSA 2010).  I det här finländska hänvisningssättet kan man skriva ett helt stycke vars alla delar är från en och samma källa och hänvisa till källan efter styckets sista punkt (se exemplet nedan). Praxis är att hänvisningen efter punkten visar att styckets alla meningar är från samma källa.</w:t>
      </w:r>
    </w:p>
    <w:p w14:paraId="0D7D79F8" w14:textId="77777777" w:rsidR="00FF6127" w:rsidRPr="0005026D" w:rsidRDefault="00FF6127" w:rsidP="00985A1C">
      <w:pPr>
        <w:pStyle w:val="BodyText"/>
      </w:pPr>
    </w:p>
    <w:p w14:paraId="21BCD951" w14:textId="77777777" w:rsidR="00FF6127" w:rsidRPr="00126DED" w:rsidRDefault="009A4313" w:rsidP="00FF6127">
      <w:pPr>
        <w:rPr>
          <w:rFonts w:ascii="Georgia" w:hAnsi="Georgia" w:cs="Arial"/>
          <w:sz w:val="24"/>
          <w:szCs w:val="24"/>
          <w:lang w:val="sv-SE"/>
        </w:rPr>
      </w:pPr>
      <w:r w:rsidRPr="00126DED">
        <w:rPr>
          <w:rFonts w:ascii="Arial" w:hAnsi="Arial" w:cs="Arial"/>
          <w:b/>
          <w:sz w:val="24"/>
          <w:szCs w:val="24"/>
          <w:lang w:val="sv-SE"/>
        </w:rPr>
        <w:t>Exempel 7:</w:t>
      </w:r>
      <w:r w:rsidRPr="00126DED">
        <w:rPr>
          <w:rFonts w:ascii="Georgia" w:hAnsi="Georgia" w:cs="Arial"/>
          <w:b/>
          <w:sz w:val="24"/>
          <w:szCs w:val="24"/>
          <w:lang w:val="sv-SE"/>
        </w:rPr>
        <w:t xml:space="preserve"> </w:t>
      </w:r>
      <w:r w:rsidRPr="00126DED">
        <w:rPr>
          <w:rFonts w:ascii="Georgia" w:hAnsi="Georgia" w:cs="Arial"/>
          <w:sz w:val="24"/>
          <w:szCs w:val="24"/>
          <w:lang w:val="sv-SE"/>
        </w:rPr>
        <w:t>En parafras i finländsk stil, som inte rekommenderas på engelska</w:t>
      </w:r>
    </w:p>
    <w:tbl>
      <w:tblPr>
        <w:tblW w:w="7825" w:type="dxa"/>
        <w:jc w:val="center"/>
        <w:tblLook w:val="04A0" w:firstRow="1" w:lastRow="0" w:firstColumn="1" w:lastColumn="0" w:noHBand="0" w:noVBand="1"/>
      </w:tblPr>
      <w:tblGrid>
        <w:gridCol w:w="7825"/>
      </w:tblGrid>
      <w:tr w:rsidR="00FF6127" w:rsidRPr="0005026D" w14:paraId="743AE5AA" w14:textId="77777777" w:rsidTr="0016400E">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E9B112" w14:textId="77777777" w:rsidR="00FF6127" w:rsidRPr="0005026D" w:rsidRDefault="00FF6127" w:rsidP="0016400E">
            <w:pPr>
              <w:rPr>
                <w:rFonts w:ascii="Arial" w:hAnsi="Arial" w:cs="Arial"/>
                <w:lang w:val="sv-SE"/>
              </w:rPr>
            </w:pPr>
            <w:r w:rsidRPr="009A7B5A">
              <w:rPr>
                <w:rFonts w:ascii="Arial" w:hAnsi="Arial" w:cs="Arial"/>
                <w:lang w:val="en-US"/>
              </w:rPr>
              <w:t xml:space="preserve">Additive manufacturing was originally developed to guide product design by providing a way to create prototypes directly from digital designs. This method called rapid prototyping (RP), as the name implies, consumes less time and resources than most preceding techniques. For instance, the manufacturing of an injection mold for prototyping purposes would be extremely expensive. However, the part can be created with additive manufacturing for a fraction of the cost. Moreover, rapid prototyping is cost and time effective when it can substitute handcrafting, CNC manufacturing, or silicon molding. The downside when compared to these methods is often poor surface quality and inferior dimensional accuracy. However, RP enables fast iterative testing of products with a low threshold of prototypes failing expectations. This makes it a superior tool in product development and explains why prototyping has been the leading application of AM. </w:t>
            </w:r>
            <w:r w:rsidRPr="0005026D">
              <w:rPr>
                <w:rFonts w:ascii="Arial" w:hAnsi="Arial" w:cs="Arial"/>
                <w:lang w:val="sv-SE"/>
              </w:rPr>
              <w:t>(Wohlers 2013)</w:t>
            </w:r>
          </w:p>
        </w:tc>
      </w:tr>
    </w:tbl>
    <w:p w14:paraId="12899AB4" w14:textId="77777777" w:rsidR="004B428A" w:rsidRPr="0005026D" w:rsidRDefault="004B428A" w:rsidP="004B428A">
      <w:pPr>
        <w:pStyle w:val="BodyText"/>
        <w:rPr>
          <w:i/>
          <w:iCs/>
        </w:rPr>
      </w:pPr>
    </w:p>
    <w:p w14:paraId="4400AD41" w14:textId="77777777" w:rsidR="00FF6127" w:rsidRPr="0005026D" w:rsidRDefault="009A4313" w:rsidP="004B428A">
      <w:pPr>
        <w:pStyle w:val="BodyText"/>
      </w:pPr>
      <w:r w:rsidRPr="0005026D">
        <w:rPr>
          <w:i/>
          <w:iCs/>
        </w:rPr>
        <w:t xml:space="preserve">Källa: </w:t>
      </w:r>
      <w:r w:rsidRPr="0005026D">
        <w:rPr>
          <w:iCs/>
        </w:rPr>
        <w:t>Okänd. (2015). Kandidatavhandling. Modifierad från en kandidatavhandling från Aalto-universitetets högskola för ingenjörsvetenskaper i Esbo 2015. Verket är licensierat under en internationell Creative Commons Erkännande-Ickekommersiell-IngaBearbetningar 4.0 (CC BY-NC-ND 4.0)-licens.</w:t>
      </w:r>
    </w:p>
    <w:p w14:paraId="6903637D" w14:textId="77777777" w:rsidR="004B428A" w:rsidRPr="0005026D" w:rsidRDefault="004B428A" w:rsidP="004B428A">
      <w:pPr>
        <w:pStyle w:val="BodyText"/>
      </w:pPr>
    </w:p>
    <w:p w14:paraId="420C9A30" w14:textId="77777777" w:rsidR="009A4313" w:rsidRPr="0005026D" w:rsidRDefault="009A4313" w:rsidP="009A4313">
      <w:pPr>
        <w:pStyle w:val="BodyText"/>
      </w:pPr>
      <w:r w:rsidRPr="0005026D">
        <w:t>Det finns flera problem med skrivsättet ovan. För att använda termer från Ken Hyland, forskare i skriftlig kom</w:t>
      </w:r>
      <w:r w:rsidR="00B83E58" w:rsidRPr="0005026D">
        <w:t>munikation (2005), kan författa</w:t>
      </w:r>
      <w:r w:rsidRPr="0005026D">
        <w:t>ren för det första inte uttrycka sin egen position i förhållande till ämnet (stance) eller engagera läsaren (engagement) mitt i en lång parafras. Att uttrycka sin egen position och engagera läsaren betyder att författaren för fram sin egen röst genom att föra en dia</w:t>
      </w:r>
      <w:r w:rsidR="00B83E58" w:rsidRPr="0005026D">
        <w:t>log med källitteraturen och sam</w:t>
      </w:r>
      <w:r w:rsidRPr="0005026D">
        <w:t>tidigt även med läsaren, och därmed uttrycker sin position i förhållande till andra medlemmar av vetenskapssamfundet.  Du för dialog genom att använda textelement som visar hur du förh</w:t>
      </w:r>
      <w:r w:rsidR="00B83E58" w:rsidRPr="0005026D">
        <w:t>åller dig till saken, till exem</w:t>
      </w:r>
      <w:r w:rsidRPr="0005026D">
        <w:t xml:space="preserve">pel mjuka eller starka uttryck, hänvisningar till dig själv, ord som styr läsaren, personliga kommentarer, frågor, </w:t>
      </w:r>
      <w:r w:rsidRPr="0005026D">
        <w:lastRenderedPageBreak/>
        <w:t>pronomen som tilltalar läsaren och hänvisningar till delad kunskap (Hyla</w:t>
      </w:r>
      <w:r w:rsidR="00B83E58" w:rsidRPr="0005026D">
        <w:t>nd 2005, 177). I den långa para</w:t>
      </w:r>
      <w:r w:rsidRPr="0005026D">
        <w:t>frasen ovan blir det logiskt för läsaren att tänka att faktorerna som ut-trycker position och engagerar (stance och engagement) kommer från källan och inte från författaren som hänvisar till källan, eftersom det inte är möjligt för läsaren att urskilja varif</w:t>
      </w:r>
      <w:r w:rsidR="00B83E58" w:rsidRPr="0005026D">
        <w:t>rån tankarna kommer. Det är möj</w:t>
      </w:r>
      <w:r w:rsidRPr="0005026D">
        <w:t xml:space="preserve">ligt att identifiera åtminstone 10 olika påståenden i samma stycke i ex-emplet ovan. </w:t>
      </w:r>
      <w:r w:rsidRPr="009A7B5A">
        <w:rPr>
          <w:lang w:val="en-US"/>
        </w:rPr>
        <w:t xml:space="preserve">En del av dem uttrycker position, såsom ”The downside when it compared to these methods is...” och ”This makes it a superior tool... and explains why prototyping has been the leading application in AM” eller är ord som uttrycker logiska sammanhang (’Moreover’ och ’However’). </w:t>
      </w:r>
      <w:r w:rsidRPr="0005026D">
        <w:t>Författaren har också helt klart försökt engagera läsaren med kommentarer (t.ex. ”as the name implies”</w:t>
      </w:r>
      <w:r w:rsidR="00B83E58" w:rsidRPr="0005026D">
        <w:t>) och visa sig solidarisk gente</w:t>
      </w:r>
      <w:r w:rsidRPr="0005026D">
        <w:t>mot experter inom området med hjälp av starka uttryck (t.ex. ”extremely” och ”superior”). Trots att en del av ar</w:t>
      </w:r>
      <w:r w:rsidR="00B83E58" w:rsidRPr="0005026D">
        <w:t>gumenten kan härstamma från för</w:t>
      </w:r>
      <w:r w:rsidRPr="0005026D">
        <w:t>fattaren av lärdomsprovet blir läsarens tolkning att författaren refererar källan (Wohlers 2013). På det stora hela tycks den styckelånga parafrasen uppmuntra till ett mindre kritiskt sätt att skriva, där man bara refererar andras arbete utan att ta ställning till enskilda påståenden allteftersom man refererar.</w:t>
      </w:r>
    </w:p>
    <w:p w14:paraId="7883ECDD" w14:textId="77777777" w:rsidR="009A4313" w:rsidRPr="0005026D" w:rsidRDefault="009A4313" w:rsidP="009A4313">
      <w:pPr>
        <w:pStyle w:val="Brdtextindrag"/>
      </w:pPr>
      <w:r w:rsidRPr="0005026D">
        <w:t xml:space="preserve">Långa parafraser kan lätt leda en oerfaren författare till plagiering. En kandidatavhandling är ofta en litteraturöversikt. Syftet med en översikt är att referera andras tankar, vilket lätt </w:t>
      </w:r>
      <w:r w:rsidR="00B83E58" w:rsidRPr="0005026D">
        <w:t>kan leda till överdriven använd</w:t>
      </w:r>
      <w:r w:rsidRPr="0005026D">
        <w:t xml:space="preserve">ning av styckelånga parafraser. </w:t>
      </w:r>
      <w:r w:rsidRPr="009A7B5A">
        <w:rPr>
          <w:lang w:val="en-US"/>
        </w:rPr>
        <w:t>Enligt Chicago Manual of Style anses detta vara plagiering: ‘(u)se that is not fair will not be excused by paraphrasing. Traditional copyright doctrine treats ext</w:t>
      </w:r>
      <w:r w:rsidR="00B83E58" w:rsidRPr="009A7B5A">
        <w:rPr>
          <w:lang w:val="en-US"/>
        </w:rPr>
        <w:t>ensive paraphrase as merely dis</w:t>
      </w:r>
      <w:r w:rsidRPr="009A7B5A">
        <w:rPr>
          <w:lang w:val="en-US"/>
        </w:rPr>
        <w:t xml:space="preserve">guised copying’ (University of Chicago Press 2017, 212). </w:t>
      </w:r>
      <w:r w:rsidRPr="0005026D">
        <w:t>Likadana problem uppstår på konstområdet, inom samhällsvetenskaper och inom human-istiska vetenskaper om man använder för många långa, indragna citat.</w:t>
      </w:r>
    </w:p>
    <w:p w14:paraId="7822DAC9" w14:textId="77777777" w:rsidR="009A4313" w:rsidRPr="0005026D" w:rsidRDefault="009A4313" w:rsidP="009A4313">
      <w:pPr>
        <w:pStyle w:val="Brdtextindrag"/>
      </w:pPr>
      <w:r w:rsidRPr="0005026D">
        <w:t xml:space="preserve">Det besvärligaste med långa parafraser </w:t>
      </w:r>
      <w:r w:rsidR="00B83E58" w:rsidRPr="0005026D">
        <w:t>är att vissa studerande har tol</w:t>
      </w:r>
      <w:r w:rsidRPr="0005026D">
        <w:t>kat att de även möjliggör en hänvisning där man refererar två eller flera källor i samma stycke och sedan skriver ut alla källhänvisningar i slutet av stycket. Detta anses vara plagiering eftersom läsaren inte har någon möjlighet att urskilja vad som har sagts av vilken författare. Det här sät-tet att referera till många källor verkar vara beklagligt allmän praxis. En undersökning som studerade engelskspråkiga lärdomsprov som skrivits vid Aalto-universitetet under åren 20</w:t>
      </w:r>
      <w:r w:rsidR="00B83E58" w:rsidRPr="0005026D">
        <w:t>08–2018 konstaterade att 85 pro</w:t>
      </w:r>
      <w:r w:rsidRPr="0005026D">
        <w:t>cent av lärdomsproven (35 st.) innehöll styckelånga parafraser och 41 pro-cent (17 st.) innehöll långa parafraser som hänvisade till flera källor (For-get och Paloposki 2019).</w:t>
      </w:r>
    </w:p>
    <w:p w14:paraId="6C303EA3" w14:textId="77777777" w:rsidR="009A4313" w:rsidRPr="0005026D" w:rsidRDefault="009A4313" w:rsidP="009A4313">
      <w:pPr>
        <w:pStyle w:val="Brdtextindrag"/>
      </w:pPr>
      <w:r w:rsidRPr="0005026D">
        <w:t>I allmänhet är det bättre att nämna källan och kontextualisera den, dvs. inkludera det som nämns i källan i din egen argumentering, förklara vad det betyder, uttrycka en åsikt om kä</w:t>
      </w:r>
      <w:r w:rsidR="00B83E58" w:rsidRPr="0005026D">
        <w:t>llan eller presentera ett motar</w:t>
      </w:r>
      <w:r w:rsidRPr="0005026D">
        <w:t xml:space="preserve">gument. Det är dock också möjligt att behandla en källa i flera meningar utan att referera till exakt samma ställe i verket efter varje mening. </w:t>
      </w:r>
    </w:p>
    <w:p w14:paraId="11DFE988" w14:textId="77777777" w:rsidR="00FF6127" w:rsidRPr="0005026D" w:rsidRDefault="009A4313" w:rsidP="009A4313">
      <w:pPr>
        <w:pStyle w:val="Brdtextindrag"/>
      </w:pPr>
      <w:r w:rsidRPr="0005026D">
        <w:lastRenderedPageBreak/>
        <w:t>Till exempel Publication Manual o</w:t>
      </w:r>
      <w:r w:rsidR="00B83E58" w:rsidRPr="0005026D">
        <w:t>f the APA (APA 2018) rekommende</w:t>
      </w:r>
      <w:r w:rsidRPr="0005026D">
        <w:t>rar att se till att det finns en tydlig kontinuitet mellan meningarna, så att en fråga som nämnts tidigare fortsätter i början av följande mening.</w:t>
      </w:r>
    </w:p>
    <w:p w14:paraId="560EB2B0" w14:textId="77777777" w:rsidR="00FF6127" w:rsidRPr="0005026D" w:rsidRDefault="00FF6127" w:rsidP="00985A1C">
      <w:pPr>
        <w:pStyle w:val="BodyText"/>
      </w:pPr>
    </w:p>
    <w:p w14:paraId="0CE9F131" w14:textId="77777777" w:rsidR="00FF6127" w:rsidRPr="00126DED" w:rsidRDefault="00B83E58" w:rsidP="00FF6127">
      <w:pPr>
        <w:rPr>
          <w:rFonts w:ascii="Georgia" w:hAnsi="Georgia" w:cs="Arial"/>
          <w:sz w:val="24"/>
          <w:szCs w:val="24"/>
          <w:lang w:val="sv-SE"/>
        </w:rPr>
      </w:pPr>
      <w:r w:rsidRPr="00126DED">
        <w:rPr>
          <w:rFonts w:ascii="Arial" w:hAnsi="Arial" w:cs="Arial"/>
          <w:b/>
          <w:bCs/>
          <w:sz w:val="24"/>
          <w:szCs w:val="24"/>
          <w:lang w:val="sv-SE"/>
        </w:rPr>
        <w:t>Exempel 9:</w:t>
      </w:r>
      <w:r w:rsidRPr="00126DED">
        <w:rPr>
          <w:rFonts w:ascii="Georgia" w:hAnsi="Georgia" w:cs="Arial"/>
          <w:b/>
          <w:bCs/>
          <w:sz w:val="24"/>
          <w:szCs w:val="24"/>
          <w:lang w:val="sv-SE"/>
        </w:rPr>
        <w:t xml:space="preserve"> </w:t>
      </w:r>
      <w:r w:rsidRPr="00126DED">
        <w:rPr>
          <w:rFonts w:ascii="Georgia" w:hAnsi="Georgia" w:cs="Arial"/>
          <w:bCs/>
          <w:sz w:val="24"/>
          <w:szCs w:val="24"/>
          <w:lang w:val="sv-SE"/>
        </w:rPr>
        <w:t>APA:s rekommenderade sätt att referera samma källa i flera meningar.</w:t>
      </w:r>
    </w:p>
    <w:tbl>
      <w:tblPr>
        <w:tblStyle w:val="TableGrid"/>
        <w:tblW w:w="0" w:type="auto"/>
        <w:tblInd w:w="0" w:type="dxa"/>
        <w:tblLook w:val="04A0" w:firstRow="1" w:lastRow="0" w:firstColumn="1" w:lastColumn="0" w:noHBand="0" w:noVBand="1"/>
      </w:tblPr>
      <w:tblGrid>
        <w:gridCol w:w="8040"/>
      </w:tblGrid>
      <w:tr w:rsidR="00FF6127" w:rsidRPr="009A7B5A" w14:paraId="1657598D" w14:textId="77777777" w:rsidTr="0016400E">
        <w:trPr>
          <w:trHeight w:val="1077"/>
        </w:trPr>
        <w:tc>
          <w:tcPr>
            <w:tcW w:w="8040" w:type="dxa"/>
            <w:tcBorders>
              <w:top w:val="single" w:sz="4" w:space="0" w:color="auto"/>
              <w:left w:val="single" w:sz="4" w:space="0" w:color="auto"/>
              <w:bottom w:val="single" w:sz="4" w:space="0" w:color="auto"/>
              <w:right w:val="single" w:sz="4" w:space="0" w:color="auto"/>
            </w:tcBorders>
            <w:shd w:val="clear" w:color="auto" w:fill="auto"/>
          </w:tcPr>
          <w:p w14:paraId="05D6A3D2" w14:textId="77777777" w:rsidR="00FF6127" w:rsidRPr="009A7B5A" w:rsidRDefault="00FF6127" w:rsidP="0016400E">
            <w:pPr>
              <w:spacing w:line="259" w:lineRule="auto"/>
              <w:rPr>
                <w:rFonts w:ascii="Arial" w:hAnsi="Arial" w:cs="Arial"/>
                <w:lang w:val="en-US"/>
              </w:rPr>
            </w:pPr>
            <w:r w:rsidRPr="009A7B5A">
              <w:rPr>
                <w:rFonts w:ascii="Arial" w:hAnsi="Arial" w:cs="Arial"/>
                <w:lang w:val="en-US"/>
              </w:rPr>
              <w:t>Chen and Liu (2004) studied the effect of aggregate size distributions and the volume fraction of aggregate on the fracture parameters of concretes with strength 50 – 89 MPa under three-point bending test. For this purpose three various maximum aggregate sizes of 10, 15 and 20 mm were employed.</w:t>
            </w:r>
          </w:p>
        </w:tc>
      </w:tr>
    </w:tbl>
    <w:p w14:paraId="30133AC9" w14:textId="77777777" w:rsidR="004B428A" w:rsidRPr="009A7B5A" w:rsidRDefault="004B428A" w:rsidP="004B428A">
      <w:pPr>
        <w:pStyle w:val="BodyText"/>
        <w:rPr>
          <w:i/>
          <w:iCs/>
          <w:lang w:val="en-US"/>
        </w:rPr>
      </w:pPr>
    </w:p>
    <w:p w14:paraId="6CC2EC36" w14:textId="77777777" w:rsidR="00FF6127" w:rsidRPr="0005026D" w:rsidRDefault="00B83E58" w:rsidP="004B428A">
      <w:pPr>
        <w:pStyle w:val="BodyText"/>
      </w:pPr>
      <w:r w:rsidRPr="009A7B5A">
        <w:rPr>
          <w:i/>
          <w:iCs/>
          <w:lang w:val="en-US"/>
        </w:rPr>
        <w:t>Källa</w:t>
      </w:r>
      <w:r w:rsidR="00FF6127" w:rsidRPr="009A7B5A">
        <w:rPr>
          <w:i/>
          <w:iCs/>
          <w:lang w:val="en-US"/>
        </w:rPr>
        <w:t>:</w:t>
      </w:r>
      <w:r w:rsidR="00FF6127" w:rsidRPr="009A7B5A">
        <w:rPr>
          <w:lang w:val="en-US"/>
        </w:rPr>
        <w:t xml:space="preserve"> Rashad, A. and Seleem, H. (2014). A Study of High Strength Concrete with Moderate Cement Content Incorporating Limestone Powder. </w:t>
      </w:r>
      <w:r w:rsidR="00FF6127" w:rsidRPr="0005026D">
        <w:rPr>
          <w:i/>
          <w:iCs/>
        </w:rPr>
        <w:t>Building Research Journal</w:t>
      </w:r>
      <w:r w:rsidR="00FF6127" w:rsidRPr="0005026D">
        <w:t xml:space="preserve">, 61(1): 43 – 58. DOI </w:t>
      </w:r>
      <w:hyperlink r:id="rId21" w:history="1">
        <w:r w:rsidR="00FF6127" w:rsidRPr="0005026D">
          <w:rPr>
            <w:rFonts w:ascii="Courier New" w:hAnsi="Courier New" w:cs="Courier New"/>
          </w:rPr>
          <w:t>https://doi.org/10.2478/brj-2014-0004</w:t>
        </w:r>
      </w:hyperlink>
      <w:r w:rsidR="00FF6127" w:rsidRPr="0005026D">
        <w:t xml:space="preserve">. </w:t>
      </w:r>
      <w:r w:rsidRPr="0005026D">
        <w:t>Verket är licensierat under en internationell Creative Commons Erkännande-IckeKommersiell-DelaLika 3.0 (CC BY-NC-SA 3.0)-licens.</w:t>
      </w:r>
    </w:p>
    <w:p w14:paraId="0CECC07E" w14:textId="77777777" w:rsidR="00B83E58" w:rsidRPr="0005026D" w:rsidRDefault="00B83E58" w:rsidP="00B83E58">
      <w:pPr>
        <w:pStyle w:val="BodyText"/>
      </w:pPr>
    </w:p>
    <w:p w14:paraId="71A15266" w14:textId="77777777" w:rsidR="00FF6127" w:rsidRPr="0005026D" w:rsidRDefault="00B83E58" w:rsidP="00B83E58">
      <w:pPr>
        <w:pStyle w:val="BodyText"/>
      </w:pPr>
      <w:r w:rsidRPr="0005026D">
        <w:t>I exempel 9 är det tydligt at Rashad och Seleem hänvisar till Chens och Lius artikel även i den andra meningen, eftersom den börjar med ”For this purpose – aggregate sizes –”. Båda fraserna har ett klart samband till den första meningen, eftersom de fortsätter behandla samma ämne.</w:t>
      </w:r>
    </w:p>
    <w:p w14:paraId="54E30ED6" w14:textId="77777777" w:rsidR="00F91108" w:rsidRDefault="00F91108" w:rsidP="00573F02">
      <w:pPr>
        <w:pStyle w:val="Brdtextindrag"/>
        <w:ind w:firstLine="0"/>
      </w:pPr>
    </w:p>
    <w:p w14:paraId="25BD0448" w14:textId="77777777" w:rsidR="00FF6127" w:rsidRPr="0005026D" w:rsidRDefault="00B83E58" w:rsidP="00985A1C">
      <w:pPr>
        <w:pStyle w:val="Titel2intenumrerad"/>
      </w:pPr>
      <w:bookmarkStart w:id="46" w:name="_Toc60741671"/>
      <w:r w:rsidRPr="0005026D">
        <w:t>Källor</w:t>
      </w:r>
      <w:bookmarkEnd w:id="46"/>
    </w:p>
    <w:p w14:paraId="5F59FE25" w14:textId="77777777" w:rsidR="00F923C7" w:rsidRPr="0005026D" w:rsidRDefault="00F923C7" w:rsidP="00F923C7">
      <w:pPr>
        <w:pStyle w:val="BodyText"/>
      </w:pPr>
    </w:p>
    <w:p w14:paraId="1A77AFEE" w14:textId="77777777" w:rsidR="00FF6127" w:rsidRPr="0005026D" w:rsidRDefault="00B83E58" w:rsidP="00985A1C">
      <w:pPr>
        <w:pStyle w:val="Titel3ejnumrerad"/>
      </w:pPr>
      <w:bookmarkStart w:id="47" w:name="_Toc60741672"/>
      <w:r w:rsidRPr="0005026D">
        <w:t>Källförteckning enligt Harvardsystemet</w:t>
      </w:r>
      <w:bookmarkEnd w:id="47"/>
    </w:p>
    <w:p w14:paraId="7CA4F2CE" w14:textId="77777777" w:rsidR="00985A1C" w:rsidRPr="0005026D" w:rsidRDefault="00985A1C" w:rsidP="00985A1C">
      <w:pPr>
        <w:pStyle w:val="BodyText"/>
      </w:pPr>
    </w:p>
    <w:p w14:paraId="5F03D5A0" w14:textId="77777777" w:rsidR="00FF6127" w:rsidRPr="0005026D" w:rsidRDefault="00B83E58" w:rsidP="00F71742">
      <w:pPr>
        <w:pStyle w:val="BodyText"/>
      </w:pPr>
      <w:r w:rsidRPr="0005026D">
        <w:t>I källförteckningen nedan finns exempel på källhänvisningar till följande typer av källor: vetenskaplig artikel, bok, exemplar av redigerad bok, konferenspublikation, doktorsavhandling, intervju, diplomarbete eller avhandling pro gradu, film, målning, fotografi, standard och webbsida. Hänvisningarna har formaterats enligt mallen från American Psychological Association (APA), en version av Harvard-systemet. Observera att APA rekommenderar en elektronisk DOI-kod för webbkällor. Om du inte har tillgång till en DOI rekommenderas webbsidans URL-adress. Trots att APA:s anvisningar inte kräver att du lägger till datumet du hämtat informationen hör det till god praxis att göra det, eftersom webbsidor kan leva med tiden.</w:t>
      </w:r>
    </w:p>
    <w:p w14:paraId="312740A7" w14:textId="77777777" w:rsidR="00F71742" w:rsidRPr="0005026D" w:rsidRDefault="00F71742" w:rsidP="00F71742">
      <w:pPr>
        <w:pStyle w:val="BodyText"/>
      </w:pPr>
    </w:p>
    <w:p w14:paraId="49E8253A" w14:textId="77777777" w:rsidR="00FF6127" w:rsidRPr="009A7B5A" w:rsidRDefault="00FF6127" w:rsidP="00536965">
      <w:pPr>
        <w:pStyle w:val="Lhdeluettelo1"/>
        <w:rPr>
          <w:lang w:val="en-US"/>
        </w:rPr>
      </w:pPr>
      <w:r w:rsidRPr="009A7B5A">
        <w:rPr>
          <w:lang w:val="en-US"/>
        </w:rPr>
        <w:t xml:space="preserve">American Medical Association. (2007). </w:t>
      </w:r>
      <w:r w:rsidRPr="009A7B5A">
        <w:rPr>
          <w:i/>
          <w:iCs/>
          <w:lang w:val="en-US"/>
        </w:rPr>
        <w:t>AMA Manual of Style: A Guide for Authors and Editors</w:t>
      </w:r>
      <w:r w:rsidRPr="009A7B5A">
        <w:rPr>
          <w:lang w:val="en-US"/>
        </w:rPr>
        <w:t xml:space="preserve"> (10th ed.). New York, USA: Oxford University Press.</w:t>
      </w:r>
    </w:p>
    <w:p w14:paraId="69E904C0" w14:textId="77777777" w:rsidR="00536965" w:rsidRPr="009A7B5A" w:rsidRDefault="00536965" w:rsidP="00536965">
      <w:pPr>
        <w:pStyle w:val="Lhdeluettelo1"/>
        <w:rPr>
          <w:lang w:val="en-US"/>
        </w:rPr>
      </w:pPr>
    </w:p>
    <w:p w14:paraId="2B681C0F" w14:textId="77777777" w:rsidR="00FF6127" w:rsidRPr="009A7B5A" w:rsidRDefault="00FF6127" w:rsidP="00FF6127">
      <w:pPr>
        <w:rPr>
          <w:rFonts w:ascii="Georgia" w:hAnsi="Georgia"/>
          <w:sz w:val="24"/>
          <w:szCs w:val="24"/>
          <w:lang w:val="en-US"/>
        </w:rPr>
      </w:pPr>
      <w:r w:rsidRPr="009A7B5A">
        <w:rPr>
          <w:rFonts w:ascii="Georgia" w:hAnsi="Georgia"/>
          <w:sz w:val="24"/>
          <w:szCs w:val="24"/>
          <w:lang w:val="en-US"/>
        </w:rPr>
        <w:t xml:space="preserve">American Psychological Association. (2018). </w:t>
      </w:r>
      <w:r w:rsidRPr="009A7B5A">
        <w:rPr>
          <w:rFonts w:ascii="Georgia" w:hAnsi="Georgia"/>
          <w:i/>
          <w:iCs/>
          <w:sz w:val="24"/>
          <w:szCs w:val="24"/>
          <w:lang w:val="en-US"/>
        </w:rPr>
        <w:t>Publication Manual of the American Psychological Association</w:t>
      </w:r>
      <w:r w:rsidRPr="009A7B5A">
        <w:rPr>
          <w:rFonts w:ascii="Georgia" w:hAnsi="Georgia"/>
          <w:sz w:val="24"/>
          <w:szCs w:val="24"/>
          <w:lang w:val="en-US"/>
        </w:rPr>
        <w:t xml:space="preserve"> (6th ed.). Washington, USA: American Psychological Association.</w:t>
      </w:r>
    </w:p>
    <w:p w14:paraId="54092AEA" w14:textId="77777777" w:rsidR="00FF6127" w:rsidRPr="009A7B5A" w:rsidRDefault="00FF6127" w:rsidP="00FF6127">
      <w:pPr>
        <w:rPr>
          <w:rFonts w:ascii="Georgia" w:hAnsi="Georgia"/>
          <w:sz w:val="24"/>
          <w:szCs w:val="24"/>
          <w:lang w:val="en-US"/>
        </w:rPr>
      </w:pPr>
      <w:r w:rsidRPr="009A7B5A">
        <w:rPr>
          <w:rFonts w:ascii="Georgia" w:hAnsi="Georgia"/>
          <w:sz w:val="24"/>
          <w:szCs w:val="24"/>
          <w:lang w:val="en-US"/>
        </w:rPr>
        <w:lastRenderedPageBreak/>
        <w:t xml:space="preserve">American Sociological Association. (2019). </w:t>
      </w:r>
      <w:r w:rsidRPr="009A7B5A">
        <w:rPr>
          <w:rFonts w:ascii="Georgia" w:hAnsi="Georgia"/>
          <w:i/>
          <w:iCs/>
          <w:sz w:val="24"/>
          <w:szCs w:val="24"/>
          <w:lang w:val="en-US"/>
        </w:rPr>
        <w:t>American Sociological Association Style Guide</w:t>
      </w:r>
      <w:r w:rsidRPr="009A7B5A">
        <w:rPr>
          <w:rFonts w:ascii="Georgia" w:hAnsi="Georgia"/>
          <w:sz w:val="24"/>
          <w:szCs w:val="24"/>
          <w:lang w:val="en-US"/>
        </w:rPr>
        <w:t xml:space="preserve"> (6th ed.). Washington, USA: American Sociological Association.</w:t>
      </w:r>
    </w:p>
    <w:p w14:paraId="7EC02713" w14:textId="77777777" w:rsidR="00FF6127" w:rsidRPr="009A7B5A" w:rsidRDefault="00FF6127" w:rsidP="00FF6127">
      <w:pPr>
        <w:rPr>
          <w:lang w:val="en-US"/>
        </w:rPr>
      </w:pPr>
      <w:r w:rsidRPr="009A7B5A">
        <w:rPr>
          <w:rFonts w:ascii="Georgia" w:hAnsi="Georgia"/>
          <w:sz w:val="24"/>
          <w:szCs w:val="24"/>
          <w:lang w:val="en-US"/>
        </w:rPr>
        <w:t>British Medical Association. (2012). Reference Styles [Webpage]. Updated 28 February 2019. Retrieved 01 March 2020 from</w:t>
      </w:r>
      <w:r w:rsidRPr="009A7B5A">
        <w:rPr>
          <w:lang w:val="en-US"/>
        </w:rPr>
        <w:t xml:space="preserve"> </w:t>
      </w:r>
      <w:r w:rsidRPr="009A7B5A">
        <w:rPr>
          <w:rFonts w:ascii="Courier New" w:hAnsi="Courier New" w:cs="Courier New"/>
          <w:lang w:val="en-US"/>
        </w:rPr>
        <w:t>https://www.bma.org.uk/library/library-guide/reference-styles</w:t>
      </w:r>
    </w:p>
    <w:p w14:paraId="2CA7FC77" w14:textId="77777777" w:rsidR="00FF6127" w:rsidRPr="009A7B5A" w:rsidRDefault="00FF6127" w:rsidP="00FF6127">
      <w:pPr>
        <w:rPr>
          <w:rFonts w:ascii="Georgia" w:hAnsi="Georgia"/>
          <w:sz w:val="24"/>
          <w:szCs w:val="24"/>
          <w:lang w:val="en-US"/>
        </w:rPr>
      </w:pPr>
      <w:r w:rsidRPr="009A7B5A">
        <w:rPr>
          <w:rFonts w:ascii="Georgia" w:hAnsi="Georgia"/>
          <w:sz w:val="24"/>
          <w:szCs w:val="24"/>
          <w:lang w:val="en-US"/>
        </w:rPr>
        <w:t xml:space="preserve">Bruce, E. &amp; Hamp-Lyons, L. (2013). Looking for the academic voice: Assessing undergraduate writing. In J. Wrigglesworth (Ed.), </w:t>
      </w:r>
      <w:r w:rsidRPr="009A7B5A">
        <w:rPr>
          <w:rFonts w:ascii="Georgia" w:hAnsi="Georgia"/>
          <w:i/>
          <w:iCs/>
          <w:sz w:val="24"/>
          <w:szCs w:val="24"/>
          <w:lang w:val="en-US"/>
        </w:rPr>
        <w:t>EAP within the higher education garden: Cross-pollination between disciplines, departments and research</w:t>
      </w:r>
      <w:r w:rsidRPr="009A7B5A">
        <w:rPr>
          <w:rFonts w:ascii="Georgia" w:hAnsi="Georgia"/>
          <w:sz w:val="24"/>
          <w:szCs w:val="24"/>
          <w:lang w:val="en-US"/>
        </w:rPr>
        <w:t>. Proceedings of the BALEAP Conference, Portsmouth, UK, 2011. Reading, UK: Garnet Education.</w:t>
      </w:r>
    </w:p>
    <w:p w14:paraId="438D1EBF" w14:textId="77777777" w:rsidR="00FF6127" w:rsidRPr="009A7B5A" w:rsidRDefault="00FF6127" w:rsidP="00FF6127">
      <w:pPr>
        <w:rPr>
          <w:rFonts w:ascii="Georgia" w:hAnsi="Georgia" w:cs="Arial"/>
          <w:sz w:val="24"/>
          <w:szCs w:val="24"/>
          <w:lang w:val="en-US"/>
        </w:rPr>
      </w:pPr>
      <w:r w:rsidRPr="009A7B5A">
        <w:rPr>
          <w:rFonts w:ascii="Georgia" w:hAnsi="Georgia" w:cs="Arial"/>
          <w:sz w:val="24"/>
          <w:szCs w:val="24"/>
          <w:lang w:val="en-US"/>
        </w:rPr>
        <w:t xml:space="preserve">Chernin, E. (1988). The “Harvard System”: a mystery dispelled, </w:t>
      </w:r>
      <w:r w:rsidRPr="009A7B5A">
        <w:rPr>
          <w:rFonts w:ascii="Georgia" w:hAnsi="Georgia" w:cs="Arial"/>
          <w:i/>
          <w:iCs/>
          <w:sz w:val="24"/>
          <w:szCs w:val="24"/>
          <w:lang w:val="en-US"/>
        </w:rPr>
        <w:t>BMJ</w:t>
      </w:r>
      <w:r w:rsidRPr="009A7B5A">
        <w:rPr>
          <w:rFonts w:ascii="Georgia" w:hAnsi="Georgia" w:cs="Arial"/>
          <w:sz w:val="24"/>
          <w:szCs w:val="24"/>
          <w:lang w:val="en-US"/>
        </w:rPr>
        <w:t xml:space="preserve">, 297(6655): 1062–1063.  </w:t>
      </w:r>
    </w:p>
    <w:p w14:paraId="17E16419" w14:textId="77777777" w:rsidR="00FF6127" w:rsidRPr="009A7B5A" w:rsidRDefault="00FF6127" w:rsidP="00FF6127">
      <w:pPr>
        <w:rPr>
          <w:rFonts w:ascii="Georgia" w:hAnsi="Georgia" w:cs="Arial"/>
          <w:sz w:val="24"/>
          <w:szCs w:val="24"/>
          <w:lang w:val="en-US"/>
        </w:rPr>
      </w:pPr>
      <w:r w:rsidRPr="009A7B5A">
        <w:rPr>
          <w:rFonts w:ascii="Georgia" w:hAnsi="Georgia" w:cs="Arial"/>
          <w:sz w:val="24"/>
          <w:szCs w:val="24"/>
          <w:lang w:val="en-US"/>
        </w:rPr>
        <w:t xml:space="preserve">Council of Science Editors. (2012). </w:t>
      </w:r>
      <w:r w:rsidRPr="009A7B5A">
        <w:rPr>
          <w:rFonts w:ascii="Georgia" w:hAnsi="Georgia" w:cs="Arial"/>
          <w:i/>
          <w:iCs/>
          <w:sz w:val="24"/>
          <w:szCs w:val="24"/>
          <w:lang w:val="en-US"/>
        </w:rPr>
        <w:t>Scientific Style and Format: The CSE Manual for Authors, Editors, and Publishers</w:t>
      </w:r>
      <w:r w:rsidRPr="009A7B5A">
        <w:rPr>
          <w:rFonts w:ascii="Georgia" w:hAnsi="Georgia" w:cs="Arial"/>
          <w:sz w:val="24"/>
          <w:szCs w:val="24"/>
          <w:lang w:val="en-US"/>
        </w:rPr>
        <w:t>. Chicago, USA: University of Chicago Press.</w:t>
      </w:r>
    </w:p>
    <w:p w14:paraId="3CC9DD56" w14:textId="77777777" w:rsidR="00FF6127" w:rsidRPr="009A7B5A" w:rsidRDefault="00FF6127" w:rsidP="00FF6127">
      <w:pPr>
        <w:rPr>
          <w:rFonts w:ascii="Georgia" w:hAnsi="Georgia" w:cs="Arial"/>
          <w:sz w:val="24"/>
          <w:szCs w:val="24"/>
          <w:lang w:val="en-US"/>
        </w:rPr>
      </w:pPr>
      <w:r w:rsidRPr="009A7B5A">
        <w:rPr>
          <w:rFonts w:ascii="Georgia" w:hAnsi="Georgia" w:cs="Arial"/>
          <w:sz w:val="24"/>
          <w:szCs w:val="24"/>
          <w:lang w:val="en-US"/>
        </w:rPr>
        <w:t>Finnish Standards Association. (2010). SFS 5989, Guidelines for bibliographic references and citations to information sources. Helsinki, Finland: Finnish Standards Association.</w:t>
      </w:r>
    </w:p>
    <w:p w14:paraId="273D064F" w14:textId="77777777" w:rsidR="00FF6127" w:rsidRPr="009A7B5A" w:rsidRDefault="00FF6127" w:rsidP="00FF6127">
      <w:pPr>
        <w:rPr>
          <w:rFonts w:ascii="Georgia" w:hAnsi="Georgia" w:cs="Arial"/>
          <w:sz w:val="24"/>
          <w:szCs w:val="24"/>
          <w:lang w:val="en-US"/>
        </w:rPr>
      </w:pPr>
      <w:r w:rsidRPr="009A7B5A">
        <w:rPr>
          <w:rFonts w:ascii="Georgia" w:hAnsi="Georgia" w:cs="Arial"/>
          <w:sz w:val="24"/>
          <w:szCs w:val="24"/>
          <w:lang w:val="en-US"/>
        </w:rPr>
        <w:t xml:space="preserve">Forget, M. and Paloposki, T. (2019). </w:t>
      </w:r>
      <w:r w:rsidRPr="009A7B5A">
        <w:rPr>
          <w:rFonts w:ascii="Georgia" w:hAnsi="Georgia" w:cs="Arial"/>
          <w:i/>
          <w:iCs/>
          <w:sz w:val="24"/>
          <w:szCs w:val="24"/>
          <w:lang w:val="en-US"/>
        </w:rPr>
        <w:t>When academic writing cultures collide: Plagiarism requirements in the English Thesis Seminar at Aalto University</w:t>
      </w:r>
      <w:r w:rsidRPr="009A7B5A">
        <w:rPr>
          <w:rFonts w:ascii="Georgia" w:hAnsi="Georgia" w:cs="Arial"/>
          <w:sz w:val="24"/>
          <w:szCs w:val="24"/>
          <w:lang w:val="en-US"/>
        </w:rPr>
        <w:t>. Paper presented at 3rd International Seminar English as a Medium of Instruction (EMI): embracing pluricultural education, Valencia, Spain.</w:t>
      </w:r>
    </w:p>
    <w:p w14:paraId="6B27C4E9" w14:textId="77777777" w:rsidR="00FF6127" w:rsidRPr="009A7B5A" w:rsidRDefault="00FF6127" w:rsidP="00FF6127">
      <w:pPr>
        <w:rPr>
          <w:rFonts w:ascii="Georgia" w:hAnsi="Georgia" w:cs="Arial"/>
          <w:sz w:val="24"/>
          <w:szCs w:val="24"/>
          <w:lang w:val="en-US"/>
        </w:rPr>
      </w:pPr>
      <w:r w:rsidRPr="009A7B5A">
        <w:rPr>
          <w:rFonts w:ascii="Georgia" w:hAnsi="Georgia" w:cs="Arial"/>
          <w:sz w:val="24"/>
          <w:szCs w:val="24"/>
          <w:lang w:val="en-US"/>
        </w:rPr>
        <w:t xml:space="preserve">Halliday, M. (2013). </w:t>
      </w:r>
      <w:r w:rsidRPr="009A7B5A">
        <w:rPr>
          <w:rFonts w:ascii="Georgia" w:hAnsi="Georgia" w:cs="Arial"/>
          <w:i/>
          <w:iCs/>
          <w:sz w:val="24"/>
          <w:szCs w:val="24"/>
          <w:lang w:val="en-US"/>
        </w:rPr>
        <w:t>Halliday’s Introduction to Functional Grammar</w:t>
      </w:r>
      <w:r w:rsidRPr="009A7B5A">
        <w:rPr>
          <w:rFonts w:ascii="Georgia" w:hAnsi="Georgia" w:cs="Arial"/>
          <w:sz w:val="24"/>
          <w:szCs w:val="24"/>
          <w:lang w:val="en-US"/>
        </w:rPr>
        <w:t xml:space="preserve"> (4th ed.). London, UK: Routledge. </w:t>
      </w:r>
    </w:p>
    <w:p w14:paraId="6FBA1208" w14:textId="77777777" w:rsidR="00FF6127" w:rsidRPr="009A7B5A" w:rsidRDefault="00FF6127" w:rsidP="00FF6127">
      <w:pPr>
        <w:rPr>
          <w:rFonts w:ascii="Georgia" w:hAnsi="Georgia" w:cs="Arial"/>
          <w:sz w:val="24"/>
          <w:szCs w:val="24"/>
          <w:lang w:val="en-US"/>
        </w:rPr>
      </w:pPr>
      <w:r w:rsidRPr="009A7B5A">
        <w:rPr>
          <w:rFonts w:ascii="Georgia" w:hAnsi="Georgia" w:cs="Arial"/>
          <w:sz w:val="24"/>
          <w:szCs w:val="24"/>
          <w:lang w:val="en-US"/>
        </w:rPr>
        <w:t xml:space="preserve">Heo, M. and Lee, M. (Producers), &amp; Joon-Ho, B. (Director). (2019). </w:t>
      </w:r>
      <w:r w:rsidRPr="009A7B5A">
        <w:rPr>
          <w:rFonts w:ascii="Georgia" w:hAnsi="Georgia" w:cs="Arial"/>
          <w:i/>
          <w:iCs/>
          <w:sz w:val="24"/>
          <w:szCs w:val="24"/>
          <w:lang w:val="en-US"/>
        </w:rPr>
        <w:t>Parasite</w:t>
      </w:r>
      <w:r w:rsidRPr="009A7B5A">
        <w:rPr>
          <w:rFonts w:ascii="Georgia" w:hAnsi="Georgia" w:cs="Arial"/>
          <w:sz w:val="24"/>
          <w:szCs w:val="24"/>
          <w:lang w:val="en-US"/>
        </w:rPr>
        <w:t xml:space="preserve"> [Motion Picture]. South Korea: CJ Entertainment.</w:t>
      </w:r>
    </w:p>
    <w:p w14:paraId="5052B29E" w14:textId="77777777" w:rsidR="00FF6127" w:rsidRPr="009A7B5A" w:rsidRDefault="00FF6127" w:rsidP="00FF6127">
      <w:r w:rsidRPr="009A7B5A">
        <w:rPr>
          <w:rFonts w:ascii="Georgia" w:hAnsi="Georgia" w:cs="Arial"/>
          <w:sz w:val="24"/>
          <w:szCs w:val="24"/>
          <w:lang w:val="en-US"/>
        </w:rPr>
        <w:t xml:space="preserve">Hyland, K. (2005). Stance and engagement: a model of interaction in academic discourse, </w:t>
      </w:r>
      <w:r w:rsidRPr="009A7B5A">
        <w:rPr>
          <w:rFonts w:ascii="Georgia" w:hAnsi="Georgia" w:cs="Arial"/>
          <w:i/>
          <w:iCs/>
          <w:sz w:val="24"/>
          <w:szCs w:val="24"/>
          <w:lang w:val="en-US"/>
        </w:rPr>
        <w:t>Discourse Studies</w:t>
      </w:r>
      <w:r w:rsidRPr="009A7B5A">
        <w:rPr>
          <w:rFonts w:ascii="Georgia" w:hAnsi="Georgia" w:cs="Arial"/>
          <w:sz w:val="24"/>
          <w:szCs w:val="24"/>
          <w:lang w:val="en-US"/>
        </w:rPr>
        <w:t>, 7(2), 173–192</w:t>
      </w:r>
      <w:r w:rsidRPr="009A7B5A">
        <w:rPr>
          <w:rFonts w:ascii="Georgia" w:hAnsi="Georgia"/>
          <w:lang w:val="en-US"/>
        </w:rPr>
        <w:t>.</w:t>
      </w:r>
      <w:r w:rsidRPr="009A7B5A">
        <w:rPr>
          <w:lang w:val="en-US"/>
        </w:rPr>
        <w:t xml:space="preserve"> </w:t>
      </w:r>
      <w:hyperlink r:id="rId22" w:history="1">
        <w:r w:rsidRPr="009A7B5A">
          <w:rPr>
            <w:rFonts w:ascii="Courier New" w:hAnsi="Courier New" w:cs="Courier New"/>
          </w:rPr>
          <w:t>doi.org/10.1177/1461445605050365</w:t>
        </w:r>
      </w:hyperlink>
    </w:p>
    <w:p w14:paraId="0F9B3F07" w14:textId="77777777" w:rsidR="00FF6127" w:rsidRPr="009A7B5A" w:rsidRDefault="00FF6127" w:rsidP="00FF6127">
      <w:pPr>
        <w:rPr>
          <w:rFonts w:ascii="Georgia" w:hAnsi="Georgia"/>
          <w:sz w:val="24"/>
          <w:szCs w:val="24"/>
          <w:lang w:val="en-US"/>
        </w:rPr>
      </w:pPr>
      <w:r w:rsidRPr="009A7B5A">
        <w:rPr>
          <w:rFonts w:ascii="Georgia" w:hAnsi="Georgia"/>
          <w:sz w:val="24"/>
          <w:szCs w:val="24"/>
        </w:rPr>
        <w:t xml:space="preserve">Ilen, E., Groth, G., Ahola, M., &amp; Niinimäki, K. (2019). </w:t>
      </w:r>
      <w:r w:rsidRPr="009A7B5A">
        <w:rPr>
          <w:rFonts w:ascii="Georgia" w:hAnsi="Georgia"/>
          <w:i/>
          <w:iCs/>
          <w:sz w:val="24"/>
          <w:szCs w:val="24"/>
          <w:lang w:val="en-US"/>
        </w:rPr>
        <w:t>Empathy in a Technology Driven Design Process: Designing for Users without a Voice of their Own</w:t>
      </w:r>
      <w:r w:rsidRPr="009A7B5A">
        <w:rPr>
          <w:rFonts w:ascii="Georgia" w:hAnsi="Georgia"/>
          <w:sz w:val="24"/>
          <w:szCs w:val="24"/>
          <w:lang w:val="en-US"/>
        </w:rPr>
        <w:t>. Paper presented at 8</w:t>
      </w:r>
      <w:r w:rsidRPr="009A7B5A">
        <w:rPr>
          <w:rFonts w:ascii="Georgia" w:hAnsi="Georgia"/>
          <w:sz w:val="24"/>
          <w:szCs w:val="24"/>
          <w:vertAlign w:val="superscript"/>
          <w:lang w:val="en-US"/>
        </w:rPr>
        <w:t>th</w:t>
      </w:r>
      <w:r w:rsidRPr="009A7B5A">
        <w:rPr>
          <w:rFonts w:ascii="Georgia" w:hAnsi="Georgia"/>
          <w:sz w:val="24"/>
          <w:szCs w:val="24"/>
          <w:lang w:val="en-US"/>
        </w:rPr>
        <w:t xml:space="preserve"> biannual Nordic Design Research Conference: Nordes 2019: Who Cares?, Espoo, Finland.</w:t>
      </w:r>
    </w:p>
    <w:p w14:paraId="51CDAB09" w14:textId="77777777" w:rsidR="00FF6127" w:rsidRPr="009A7B5A" w:rsidRDefault="00FF6127" w:rsidP="00FF6127">
      <w:pPr>
        <w:rPr>
          <w:lang w:val="en-US"/>
        </w:rPr>
      </w:pPr>
      <w:r w:rsidRPr="009A7B5A">
        <w:rPr>
          <w:rFonts w:ascii="Georgia" w:hAnsi="Georgia"/>
          <w:sz w:val="24"/>
          <w:szCs w:val="24"/>
          <w:lang w:val="en-US"/>
        </w:rPr>
        <w:t xml:space="preserve">International Organization for Standardization. (2010). </w:t>
      </w:r>
      <w:r w:rsidRPr="009A7B5A">
        <w:rPr>
          <w:rFonts w:ascii="Georgia" w:hAnsi="Georgia"/>
          <w:i/>
          <w:sz w:val="24"/>
          <w:szCs w:val="24"/>
          <w:lang w:val="en-US"/>
        </w:rPr>
        <w:t>Information and documentation – Guidelines for bibliographic references and citations to information resources</w:t>
      </w:r>
      <w:r w:rsidRPr="009A7B5A">
        <w:rPr>
          <w:rFonts w:ascii="Georgia" w:hAnsi="Georgia"/>
          <w:sz w:val="24"/>
          <w:szCs w:val="24"/>
          <w:lang w:val="en-US"/>
        </w:rPr>
        <w:t xml:space="preserve"> (ISO 690:2010(E)) (3rd ed.). Retrieved 01 March 2020 from</w:t>
      </w:r>
      <w:r w:rsidRPr="009A7B5A">
        <w:rPr>
          <w:lang w:val="en-US"/>
        </w:rPr>
        <w:t xml:space="preserve"> </w:t>
      </w:r>
      <w:r w:rsidRPr="009A7B5A">
        <w:rPr>
          <w:rFonts w:ascii="Courier New" w:hAnsi="Courier New" w:cs="Courier New"/>
          <w:lang w:val="en-US"/>
        </w:rPr>
        <w:t>https://www.iso.org/standard/43320.html</w:t>
      </w:r>
    </w:p>
    <w:p w14:paraId="5A275AA6" w14:textId="77777777" w:rsidR="00FF6127" w:rsidRPr="009A7B5A" w:rsidRDefault="00FF6127" w:rsidP="00FF6127">
      <w:pPr>
        <w:rPr>
          <w:rFonts w:ascii="Georgia" w:hAnsi="Georgia"/>
          <w:sz w:val="24"/>
          <w:szCs w:val="24"/>
          <w:lang w:val="en-US"/>
        </w:rPr>
      </w:pPr>
      <w:r w:rsidRPr="009A7B5A">
        <w:rPr>
          <w:rFonts w:ascii="Georgia" w:hAnsi="Georgia"/>
          <w:sz w:val="24"/>
          <w:szCs w:val="24"/>
          <w:lang w:val="en-US"/>
        </w:rPr>
        <w:lastRenderedPageBreak/>
        <w:t xml:space="preserve">Lu, Y. (2018). </w:t>
      </w:r>
      <w:r w:rsidRPr="009A7B5A">
        <w:rPr>
          <w:rFonts w:ascii="Georgia" w:hAnsi="Georgia"/>
          <w:i/>
          <w:sz w:val="24"/>
          <w:szCs w:val="24"/>
          <w:lang w:val="en-US"/>
        </w:rPr>
        <w:t>Experience goals in designing professional tools: evoking meaningful experiences at work</w:t>
      </w:r>
      <w:r w:rsidRPr="009A7B5A">
        <w:rPr>
          <w:rFonts w:ascii="Georgia" w:hAnsi="Georgia"/>
          <w:sz w:val="24"/>
          <w:szCs w:val="24"/>
          <w:lang w:val="en-US"/>
        </w:rPr>
        <w:t xml:space="preserve"> (Doctoral Dissertation, Aalto University, Espoo, Finland). Retrieved 01 March 2020 from</w:t>
      </w:r>
      <w:r w:rsidRPr="009A7B5A">
        <w:rPr>
          <w:lang w:val="en-US"/>
        </w:rPr>
        <w:t xml:space="preserve"> </w:t>
      </w:r>
      <w:hyperlink r:id="rId23" w:history="1">
        <w:r w:rsidRPr="009A7B5A">
          <w:rPr>
            <w:rFonts w:ascii="Courier New" w:hAnsi="Courier New" w:cs="Courier New"/>
            <w:lang w:val="en-US"/>
          </w:rPr>
          <w:t>https://aaltodoc.aalto.fi/handle/123456789/34084</w:t>
        </w:r>
      </w:hyperlink>
      <w:r w:rsidRPr="009A7B5A">
        <w:rPr>
          <w:rFonts w:ascii="Courier New" w:hAnsi="Courier New" w:cs="Courier New"/>
          <w:lang w:val="en-US"/>
        </w:rPr>
        <w:t xml:space="preserve"> </w:t>
      </w:r>
      <w:r w:rsidRPr="009A7B5A">
        <w:rPr>
          <w:rFonts w:ascii="Georgia" w:hAnsi="Georgia"/>
          <w:sz w:val="24"/>
          <w:szCs w:val="24"/>
          <w:lang w:val="en-US"/>
        </w:rPr>
        <w:t xml:space="preserve">Modern Language Association. (2016). </w:t>
      </w:r>
      <w:r w:rsidRPr="009A7B5A">
        <w:rPr>
          <w:rFonts w:ascii="Georgia" w:hAnsi="Georgia"/>
          <w:i/>
          <w:iCs/>
          <w:sz w:val="24"/>
          <w:szCs w:val="24"/>
          <w:lang w:val="en-US"/>
        </w:rPr>
        <w:t>MLA Handbook</w:t>
      </w:r>
      <w:r w:rsidRPr="009A7B5A">
        <w:rPr>
          <w:rFonts w:ascii="Georgia" w:hAnsi="Georgia"/>
          <w:sz w:val="24"/>
          <w:szCs w:val="24"/>
          <w:lang w:val="en-US"/>
        </w:rPr>
        <w:t>. New York, USA: Modern Language Association.</w:t>
      </w:r>
    </w:p>
    <w:p w14:paraId="32CD7F1A" w14:textId="77777777" w:rsidR="00FF6127" w:rsidRPr="009A7B5A" w:rsidRDefault="00FF6127" w:rsidP="00FF6127">
      <w:pPr>
        <w:rPr>
          <w:rFonts w:ascii="Georgia" w:hAnsi="Georgia"/>
          <w:sz w:val="24"/>
          <w:szCs w:val="24"/>
          <w:lang w:val="en-US"/>
        </w:rPr>
      </w:pPr>
      <w:r w:rsidRPr="009A7B5A">
        <w:rPr>
          <w:rFonts w:ascii="Georgia" w:hAnsi="Georgia"/>
          <w:sz w:val="24"/>
          <w:szCs w:val="24"/>
          <w:lang w:val="en-US"/>
        </w:rPr>
        <w:t>Nixon, R. (1977, May 4). Interview by D. Frost (Video recording). David Paradine Productions Ltd., Hertfordshire, U.K.</w:t>
      </w:r>
    </w:p>
    <w:p w14:paraId="1091D866" w14:textId="77777777" w:rsidR="00FF6127" w:rsidRPr="009A7B5A" w:rsidRDefault="00FF6127" w:rsidP="00FF6127">
      <w:pPr>
        <w:rPr>
          <w:rFonts w:ascii="Georgia" w:hAnsi="Georgia"/>
          <w:sz w:val="24"/>
          <w:szCs w:val="24"/>
          <w:lang w:val="en-US"/>
        </w:rPr>
      </w:pPr>
      <w:r w:rsidRPr="009A7B5A">
        <w:rPr>
          <w:rFonts w:ascii="Georgia" w:hAnsi="Georgia"/>
          <w:sz w:val="24"/>
          <w:szCs w:val="24"/>
          <w:lang w:val="en-US"/>
        </w:rPr>
        <w:t xml:space="preserve">Oxford University Press. (2012). </w:t>
      </w:r>
      <w:r w:rsidRPr="009A7B5A">
        <w:rPr>
          <w:rFonts w:ascii="Georgia" w:hAnsi="Georgia"/>
          <w:i/>
          <w:iCs/>
          <w:sz w:val="24"/>
          <w:szCs w:val="24"/>
          <w:lang w:val="en-US"/>
        </w:rPr>
        <w:t>New Oxford Style Manual</w:t>
      </w:r>
      <w:r w:rsidRPr="009A7B5A">
        <w:rPr>
          <w:rFonts w:ascii="Georgia" w:hAnsi="Georgia"/>
          <w:sz w:val="24"/>
          <w:szCs w:val="24"/>
          <w:lang w:val="en-US"/>
        </w:rPr>
        <w:t>. Oxford, UK: Oxford University Press.</w:t>
      </w:r>
    </w:p>
    <w:p w14:paraId="46276D43" w14:textId="77777777" w:rsidR="00FF6127" w:rsidRPr="009A7B5A" w:rsidRDefault="00FF6127" w:rsidP="00FF6127">
      <w:pPr>
        <w:rPr>
          <w:lang w:val="en-US"/>
        </w:rPr>
      </w:pPr>
      <w:r w:rsidRPr="009A7B5A">
        <w:rPr>
          <w:rFonts w:ascii="Georgia" w:hAnsi="Georgia"/>
          <w:sz w:val="24"/>
          <w:szCs w:val="24"/>
          <w:lang w:val="en-US"/>
        </w:rPr>
        <w:t xml:space="preserve">Patrias, K. (2007). Citing medicine: the NLM style guide for authors, editors, and publishers (2nd ed.). Bethesda, USA: National Library of Medicine (US). Retrieved 01 March 2020 from: </w:t>
      </w:r>
      <w:r w:rsidRPr="009A7B5A">
        <w:rPr>
          <w:rFonts w:ascii="Courier New" w:hAnsi="Courier New" w:cs="Courier New"/>
          <w:lang w:val="en-US"/>
        </w:rPr>
        <w:t>http://www.nlm.nih.gov/citingmedicine</w:t>
      </w:r>
      <w:r w:rsidRPr="009A7B5A">
        <w:rPr>
          <w:lang w:val="en-US"/>
        </w:rPr>
        <w:t xml:space="preserve"> </w:t>
      </w:r>
    </w:p>
    <w:p w14:paraId="7197839F" w14:textId="77777777" w:rsidR="00FF6127" w:rsidRPr="009A7B5A" w:rsidRDefault="00FF6127" w:rsidP="00FF6127">
      <w:pPr>
        <w:rPr>
          <w:rFonts w:ascii="Georgia" w:hAnsi="Georgia"/>
          <w:sz w:val="24"/>
          <w:szCs w:val="24"/>
          <w:lang w:val="en-US"/>
        </w:rPr>
      </w:pPr>
      <w:r w:rsidRPr="009A7B5A">
        <w:rPr>
          <w:rFonts w:ascii="Georgia" w:hAnsi="Georgia"/>
          <w:sz w:val="24"/>
          <w:szCs w:val="24"/>
          <w:lang w:val="en-US"/>
        </w:rPr>
        <w:t xml:space="preserve">Sutherland-Smith, W. (2019). Is student plagiarism still a serious problem in universities today? In D. Pecorari &amp; P. Shaw (Eds.), </w:t>
      </w:r>
      <w:r w:rsidRPr="009A7B5A">
        <w:rPr>
          <w:rFonts w:ascii="Georgia" w:hAnsi="Georgia"/>
          <w:i/>
          <w:iCs/>
          <w:sz w:val="24"/>
          <w:szCs w:val="24"/>
          <w:lang w:val="en-US"/>
        </w:rPr>
        <w:t>Student Plagiarism in Higher Education</w:t>
      </w:r>
      <w:r w:rsidRPr="009A7B5A">
        <w:rPr>
          <w:rFonts w:ascii="Georgia" w:hAnsi="Georgia"/>
          <w:sz w:val="24"/>
          <w:szCs w:val="24"/>
          <w:lang w:val="en-US"/>
        </w:rPr>
        <w:t xml:space="preserve"> (pp. 47–61). Oxford, UK: Routledge.</w:t>
      </w:r>
    </w:p>
    <w:p w14:paraId="5CA15442" w14:textId="77777777" w:rsidR="00FF6127" w:rsidRPr="009A7B5A" w:rsidRDefault="00FF6127" w:rsidP="00FF6127">
      <w:pPr>
        <w:rPr>
          <w:lang w:val="en-US"/>
        </w:rPr>
      </w:pPr>
      <w:r w:rsidRPr="009A7B5A">
        <w:rPr>
          <w:rFonts w:ascii="Georgia" w:hAnsi="Georgia"/>
          <w:sz w:val="24"/>
          <w:szCs w:val="24"/>
          <w:lang w:val="en-US"/>
        </w:rPr>
        <w:t xml:space="preserve">Tutal, E. (2015). </w:t>
      </w:r>
      <w:r w:rsidRPr="009A7B5A">
        <w:rPr>
          <w:rFonts w:ascii="Georgia" w:hAnsi="Georgia"/>
          <w:i/>
          <w:sz w:val="24"/>
          <w:szCs w:val="24"/>
          <w:lang w:val="en-US"/>
        </w:rPr>
        <w:t>Participatory design of visual product identity concepts</w:t>
      </w:r>
      <w:r w:rsidRPr="009A7B5A">
        <w:rPr>
          <w:rFonts w:ascii="Georgia" w:hAnsi="Georgia"/>
          <w:sz w:val="24"/>
          <w:szCs w:val="24"/>
          <w:lang w:val="en-US"/>
        </w:rPr>
        <w:t xml:space="preserve"> (Master’s thesis, Aalto University, Espoo, Finland). </w:t>
      </w:r>
      <w:r w:rsidRPr="009A7B5A">
        <w:rPr>
          <w:lang w:val="en-US"/>
        </w:rPr>
        <w:t xml:space="preserve">Retrieved 01 March 2020 from </w:t>
      </w:r>
      <w:r w:rsidRPr="009A7B5A">
        <w:rPr>
          <w:rFonts w:ascii="Courier New" w:hAnsi="Courier New" w:cs="Courier New"/>
          <w:lang w:val="en-US"/>
        </w:rPr>
        <w:t>https://aaltodoc.aalto.fi/</w:t>
      </w:r>
      <w:r w:rsidRPr="009A7B5A">
        <w:rPr>
          <w:lang w:val="en-US"/>
        </w:rPr>
        <w:t xml:space="preserve"> </w:t>
      </w:r>
    </w:p>
    <w:p w14:paraId="342A5E97" w14:textId="77777777" w:rsidR="00FF6127" w:rsidRPr="009A7B5A" w:rsidRDefault="00FF6127" w:rsidP="00FF6127">
      <w:pPr>
        <w:rPr>
          <w:rFonts w:ascii="Georgia" w:hAnsi="Georgia"/>
          <w:sz w:val="24"/>
          <w:szCs w:val="24"/>
          <w:lang w:val="en-US"/>
        </w:rPr>
      </w:pPr>
      <w:r w:rsidRPr="009A7B5A">
        <w:rPr>
          <w:rFonts w:ascii="Georgia" w:hAnsi="Georgia"/>
          <w:sz w:val="24"/>
          <w:szCs w:val="24"/>
          <w:lang w:val="en-US"/>
        </w:rPr>
        <w:t xml:space="preserve">Unknown. (1904). </w:t>
      </w:r>
      <w:r w:rsidRPr="009A7B5A">
        <w:rPr>
          <w:rFonts w:ascii="Georgia" w:hAnsi="Georgia"/>
          <w:i/>
          <w:iCs/>
          <w:sz w:val="24"/>
          <w:szCs w:val="24"/>
          <w:lang w:val="en-US"/>
        </w:rPr>
        <w:t>Alexander Graham Bell</w:t>
      </w:r>
      <w:r w:rsidRPr="009A7B5A">
        <w:rPr>
          <w:rFonts w:ascii="Georgia" w:hAnsi="Georgia"/>
          <w:sz w:val="24"/>
          <w:szCs w:val="24"/>
          <w:lang w:val="en-US"/>
        </w:rPr>
        <w:t xml:space="preserve"> [Photograph]. Library of Congress Prints and Photographs Division, Washington, U.S.A.</w:t>
      </w:r>
    </w:p>
    <w:p w14:paraId="587B8EEF" w14:textId="77777777" w:rsidR="00FF6127" w:rsidRPr="009A7B5A" w:rsidRDefault="00FF6127" w:rsidP="00FF6127">
      <w:pPr>
        <w:rPr>
          <w:rFonts w:ascii="Georgia" w:hAnsi="Georgia"/>
          <w:sz w:val="24"/>
          <w:szCs w:val="24"/>
          <w:lang w:val="en-US"/>
        </w:rPr>
      </w:pPr>
      <w:r w:rsidRPr="009A7B5A">
        <w:rPr>
          <w:rFonts w:ascii="Georgia" w:hAnsi="Georgia"/>
          <w:sz w:val="24"/>
          <w:szCs w:val="24"/>
          <w:lang w:val="en-US"/>
        </w:rPr>
        <w:t xml:space="preserve">University of Chicago Press. (2017). </w:t>
      </w:r>
      <w:r w:rsidRPr="009A7B5A">
        <w:rPr>
          <w:rFonts w:ascii="Georgia" w:hAnsi="Georgia"/>
          <w:i/>
          <w:iCs/>
          <w:sz w:val="24"/>
          <w:szCs w:val="24"/>
          <w:lang w:val="en-US"/>
        </w:rPr>
        <w:t>The Chicago Manual of Style</w:t>
      </w:r>
      <w:r w:rsidRPr="009A7B5A">
        <w:rPr>
          <w:rFonts w:ascii="Georgia" w:hAnsi="Georgia"/>
          <w:sz w:val="24"/>
          <w:szCs w:val="24"/>
          <w:lang w:val="en-US"/>
        </w:rPr>
        <w:t xml:space="preserve"> (17th ed.). Chicago, USA: University of Chicago Press.</w:t>
      </w:r>
    </w:p>
    <w:p w14:paraId="17275CFD" w14:textId="77777777" w:rsidR="00FF6127" w:rsidRPr="009A7B5A" w:rsidRDefault="00FF6127" w:rsidP="00FF6127">
      <w:pPr>
        <w:rPr>
          <w:lang w:val="en-US"/>
        </w:rPr>
      </w:pPr>
      <w:r w:rsidRPr="009A7B5A">
        <w:rPr>
          <w:rFonts w:ascii="Georgia" w:hAnsi="Georgia"/>
          <w:sz w:val="24"/>
          <w:szCs w:val="24"/>
          <w:lang w:val="en-US"/>
        </w:rPr>
        <w:t xml:space="preserve">University of Manchester. (2018). Academic Phrasebank [Webpage]. Retrieved 01 March 2020 from </w:t>
      </w:r>
      <w:r w:rsidRPr="009A7B5A">
        <w:rPr>
          <w:rFonts w:ascii="Courier New" w:hAnsi="Courier New" w:cs="Courier New"/>
          <w:lang w:val="en-US"/>
        </w:rPr>
        <w:t>http://www.phrasebank.manchester.ac.uk/</w:t>
      </w:r>
    </w:p>
    <w:p w14:paraId="5C271A8B" w14:textId="77777777" w:rsidR="00FF6127" w:rsidRPr="009A7B5A" w:rsidRDefault="00FF6127" w:rsidP="00FF6127">
      <w:pPr>
        <w:rPr>
          <w:rFonts w:ascii="Georgia" w:hAnsi="Georgia"/>
          <w:sz w:val="24"/>
          <w:szCs w:val="24"/>
          <w:lang w:val="en-US"/>
        </w:rPr>
      </w:pPr>
      <w:r w:rsidRPr="009A7B5A">
        <w:rPr>
          <w:rFonts w:ascii="Georgia" w:hAnsi="Georgia"/>
          <w:sz w:val="24"/>
          <w:szCs w:val="24"/>
          <w:lang w:val="en-US"/>
        </w:rPr>
        <w:t xml:space="preserve">Van Gogh, V. (1889). </w:t>
      </w:r>
      <w:r w:rsidRPr="009A7B5A">
        <w:rPr>
          <w:rFonts w:ascii="Georgia" w:hAnsi="Georgia"/>
          <w:i/>
          <w:iCs/>
          <w:sz w:val="24"/>
          <w:szCs w:val="24"/>
          <w:lang w:val="en-US"/>
        </w:rPr>
        <w:t>Sunflowers</w:t>
      </w:r>
      <w:r w:rsidRPr="009A7B5A">
        <w:rPr>
          <w:rFonts w:ascii="Georgia" w:hAnsi="Georgia"/>
          <w:sz w:val="24"/>
          <w:szCs w:val="24"/>
          <w:lang w:val="en-US"/>
        </w:rPr>
        <w:t xml:space="preserve"> [Oil on canvas]. Van Gogh Museum, Vincent Van Gogh Foundation, Amsterdam, The Netherlands.</w:t>
      </w:r>
    </w:p>
    <w:p w14:paraId="63322F05" w14:textId="77777777" w:rsidR="00F91108" w:rsidRPr="009A7B5A" w:rsidRDefault="00F91108" w:rsidP="00F91108">
      <w:pPr>
        <w:pStyle w:val="BodyText"/>
        <w:rPr>
          <w:lang w:val="en-US"/>
        </w:rPr>
      </w:pPr>
    </w:p>
    <w:p w14:paraId="1742BB92" w14:textId="77777777" w:rsidR="00FF6127" w:rsidRPr="0005026D" w:rsidRDefault="00B83E58" w:rsidP="00985A1C">
      <w:pPr>
        <w:pStyle w:val="Titel2intenumrerad"/>
      </w:pPr>
      <w:bookmarkStart w:id="48" w:name="_Toc60741673"/>
      <w:r w:rsidRPr="0005026D">
        <w:t>Källförteckning enligt Vancouversystemet (IEEE)</w:t>
      </w:r>
      <w:bookmarkEnd w:id="48"/>
    </w:p>
    <w:p w14:paraId="762280F7" w14:textId="77777777" w:rsidR="00F71742" w:rsidRPr="0005026D" w:rsidRDefault="00F71742" w:rsidP="00F71742">
      <w:pPr>
        <w:pStyle w:val="BodyText"/>
      </w:pPr>
    </w:p>
    <w:p w14:paraId="24BA7506" w14:textId="77777777" w:rsidR="00FF6127" w:rsidRPr="0005026D" w:rsidRDefault="00B83E58" w:rsidP="00B83E58">
      <w:pPr>
        <w:pStyle w:val="BodyText"/>
      </w:pPr>
      <w:r w:rsidRPr="0005026D">
        <w:t xml:space="preserve">I källförteckningen nedan finns exempel på följande typer av källhänvisningar: vetenskaplig artikel [1, 2], bok [3], exemplar av redigerad bok [4], konferenspublikation [5], diplomarbete eller avhandling pro gradu [6], doktorsavhandling [7], standard [8] och webbsida [9]. DOI-koder kan användas i Vancouversystemet, men de är inte obligatoriska. Däremot måste datumet när du hämtat innehållet skrivas ut för webbkällor, eftersom det kan göras ändringar i dem. Vetenskapliga artiklar och lärdomsprov torde inte förändras, så för dem är datumet inte väsentligt. Numera använder vissa </w:t>
      </w:r>
      <w:r w:rsidRPr="0005026D">
        <w:lastRenderedPageBreak/>
        <w:t>publikationer artikelnummer [2] i stället för sidnummer [1]. Du kan läsa mer om detta i källa [10].</w:t>
      </w:r>
    </w:p>
    <w:p w14:paraId="2028333C" w14:textId="77777777" w:rsidR="00B83E58" w:rsidRPr="0005026D" w:rsidRDefault="00B83E58" w:rsidP="00741321">
      <w:pPr>
        <w:pStyle w:val="Brdtextindrag"/>
      </w:pPr>
      <w:r w:rsidRPr="0005026D">
        <w:t>Att hänvisa till intervjuer eller konstverk tycks vara mycket ovanligt i IEEE-systemet och därmed nämner IEEE:s guide [10] inte den här typen av hänvisningar.</w:t>
      </w:r>
    </w:p>
    <w:p w14:paraId="41424649" w14:textId="77777777" w:rsidR="00FF6127" w:rsidRPr="0005026D" w:rsidRDefault="00FF6127" w:rsidP="00FF6127">
      <w:pPr>
        <w:rPr>
          <w:lang w:val="sv-SE"/>
        </w:rPr>
      </w:pPr>
    </w:p>
    <w:p w14:paraId="268F2EEB" w14:textId="77777777" w:rsidR="00FF6127" w:rsidRPr="009A7B5A" w:rsidRDefault="00FF6127" w:rsidP="00536965">
      <w:pPr>
        <w:pStyle w:val="Lhdeluettelo2"/>
        <w:rPr>
          <w:lang w:val="en-US"/>
        </w:rPr>
      </w:pPr>
      <w:r w:rsidRPr="009A7B5A">
        <w:rPr>
          <w:lang w:val="en-US"/>
        </w:rPr>
        <w:t xml:space="preserve">J. B. Pendry, “Negative refraction makes a perfect lens,” </w:t>
      </w:r>
      <w:r w:rsidRPr="009A7B5A">
        <w:rPr>
          <w:i/>
          <w:iCs/>
          <w:lang w:val="en-US"/>
        </w:rPr>
        <w:t>Phys. Rev. Lett.</w:t>
      </w:r>
      <w:r w:rsidRPr="009A7B5A">
        <w:rPr>
          <w:lang w:val="en-US"/>
        </w:rPr>
        <w:t>, vol. 85, no. 18, pp. 3966–3969, Oct. 2000, doi: 10.1103/PhysRevLett.85.3966.</w:t>
      </w:r>
    </w:p>
    <w:p w14:paraId="5E07C363" w14:textId="77777777" w:rsidR="00FF6127" w:rsidRPr="0005026D" w:rsidRDefault="00FF6127" w:rsidP="00411AD4">
      <w:pPr>
        <w:numPr>
          <w:ilvl w:val="0"/>
          <w:numId w:val="8"/>
        </w:numPr>
        <w:spacing w:line="259" w:lineRule="auto"/>
        <w:jc w:val="both"/>
        <w:rPr>
          <w:rFonts w:ascii="Georgia" w:hAnsi="Georgia"/>
          <w:sz w:val="24"/>
          <w:szCs w:val="24"/>
          <w:lang w:val="sv-SE"/>
        </w:rPr>
      </w:pPr>
      <w:r w:rsidRPr="009A7B5A">
        <w:rPr>
          <w:rFonts w:ascii="Georgia" w:hAnsi="Georgia"/>
          <w:sz w:val="24"/>
          <w:szCs w:val="24"/>
          <w:lang w:val="en-US"/>
        </w:rPr>
        <w:t xml:space="preserve">J. Chen, S. Cheng, H. Xie, L. Wang, and T. Xiang, “Equivalence of restricted Boltzmann machines and tensor network states,” </w:t>
      </w:r>
      <w:r w:rsidRPr="009A7B5A">
        <w:rPr>
          <w:rFonts w:ascii="Georgia" w:hAnsi="Georgia"/>
          <w:i/>
          <w:iCs/>
          <w:sz w:val="24"/>
          <w:szCs w:val="24"/>
          <w:lang w:val="en-US"/>
        </w:rPr>
        <w:t xml:space="preserve">Phys. </w:t>
      </w:r>
      <w:r w:rsidRPr="0005026D">
        <w:rPr>
          <w:rFonts w:ascii="Georgia" w:hAnsi="Georgia"/>
          <w:i/>
          <w:iCs/>
          <w:sz w:val="24"/>
          <w:szCs w:val="24"/>
          <w:lang w:val="sv-SE"/>
        </w:rPr>
        <w:t>Rev. B</w:t>
      </w:r>
      <w:r w:rsidRPr="0005026D">
        <w:rPr>
          <w:rFonts w:ascii="Georgia" w:hAnsi="Georgia"/>
          <w:sz w:val="24"/>
          <w:szCs w:val="24"/>
          <w:lang w:val="sv-SE"/>
        </w:rPr>
        <w:t>, vol. 97, no. 8, 2018, Art. no. 085104, doi: 10.1103/PhysRevB.97.085104.</w:t>
      </w:r>
    </w:p>
    <w:p w14:paraId="6ADF9AE2" w14:textId="77777777" w:rsidR="00FF6127" w:rsidRPr="009A7B5A" w:rsidRDefault="00FF6127" w:rsidP="00411AD4">
      <w:pPr>
        <w:numPr>
          <w:ilvl w:val="0"/>
          <w:numId w:val="8"/>
        </w:numPr>
        <w:spacing w:line="259" w:lineRule="auto"/>
        <w:jc w:val="both"/>
        <w:rPr>
          <w:rFonts w:ascii="Georgia" w:hAnsi="Georgia"/>
          <w:sz w:val="24"/>
          <w:szCs w:val="24"/>
          <w:lang w:val="en-US"/>
        </w:rPr>
      </w:pPr>
      <w:r w:rsidRPr="009A7B5A">
        <w:rPr>
          <w:rFonts w:ascii="Georgia" w:hAnsi="Georgia"/>
          <w:sz w:val="24"/>
          <w:szCs w:val="24"/>
          <w:lang w:val="en-US"/>
        </w:rPr>
        <w:t xml:space="preserve">C. F. Bohren and D. R. Huffman, </w:t>
      </w:r>
      <w:r w:rsidRPr="009A7B5A">
        <w:rPr>
          <w:rFonts w:ascii="Georgia" w:hAnsi="Georgia"/>
          <w:i/>
          <w:iCs/>
          <w:sz w:val="24"/>
          <w:szCs w:val="24"/>
          <w:lang w:val="en-US"/>
        </w:rPr>
        <w:t>Absorption and Scattering of Light by Small Particles</w:t>
      </w:r>
      <w:r w:rsidRPr="009A7B5A">
        <w:rPr>
          <w:rFonts w:ascii="Georgia" w:hAnsi="Georgia"/>
          <w:sz w:val="24"/>
          <w:szCs w:val="24"/>
          <w:lang w:val="en-US"/>
        </w:rPr>
        <w:t>, Weinheim, Germany: Wiley-VCH, 2004.</w:t>
      </w:r>
    </w:p>
    <w:p w14:paraId="1F45BBDA" w14:textId="77777777" w:rsidR="00FF6127" w:rsidRPr="009A7B5A" w:rsidRDefault="00FF6127" w:rsidP="00411AD4">
      <w:pPr>
        <w:numPr>
          <w:ilvl w:val="0"/>
          <w:numId w:val="8"/>
        </w:numPr>
        <w:spacing w:line="259" w:lineRule="auto"/>
        <w:jc w:val="both"/>
        <w:rPr>
          <w:rFonts w:ascii="Georgia" w:hAnsi="Georgia"/>
          <w:sz w:val="24"/>
          <w:szCs w:val="24"/>
          <w:lang w:val="en-US"/>
        </w:rPr>
      </w:pPr>
      <w:r w:rsidRPr="009A7B5A">
        <w:rPr>
          <w:rFonts w:ascii="Georgia" w:hAnsi="Georgia"/>
          <w:sz w:val="24"/>
          <w:szCs w:val="24"/>
          <w:lang w:val="en-US"/>
        </w:rPr>
        <w:t xml:space="preserve">V. Yannopapas, A. G. Vanakaras, and D. J. Photinos, “Electrodynamic theory of three-dimensional metamaterials of hierarchically organized nanoparticles,” in </w:t>
      </w:r>
      <w:r w:rsidRPr="009A7B5A">
        <w:rPr>
          <w:rFonts w:ascii="Georgia" w:hAnsi="Georgia"/>
          <w:i/>
          <w:iCs/>
          <w:sz w:val="24"/>
          <w:szCs w:val="24"/>
          <w:lang w:val="en-US"/>
        </w:rPr>
        <w:t>Amorphous Nanophotonics</w:t>
      </w:r>
      <w:r w:rsidRPr="009A7B5A">
        <w:rPr>
          <w:rFonts w:ascii="Georgia" w:hAnsi="Georgia"/>
          <w:sz w:val="24"/>
          <w:szCs w:val="24"/>
          <w:lang w:val="en-US"/>
        </w:rPr>
        <w:t>, C. Rockstuhl and T. Scharf, Eds., Berlin Heidelberg, Germany: Springer, 2013, pp. 119–141.</w:t>
      </w:r>
    </w:p>
    <w:p w14:paraId="51445576" w14:textId="77777777" w:rsidR="00FF6127" w:rsidRPr="009A7B5A" w:rsidRDefault="00FF6127" w:rsidP="00411AD4">
      <w:pPr>
        <w:numPr>
          <w:ilvl w:val="0"/>
          <w:numId w:val="8"/>
        </w:numPr>
        <w:spacing w:line="259" w:lineRule="auto"/>
        <w:jc w:val="both"/>
        <w:rPr>
          <w:rFonts w:ascii="Georgia" w:hAnsi="Georgia"/>
          <w:sz w:val="24"/>
          <w:szCs w:val="24"/>
          <w:lang w:val="en-US"/>
        </w:rPr>
      </w:pPr>
      <w:r w:rsidRPr="009A7B5A">
        <w:rPr>
          <w:rFonts w:ascii="Georgia" w:hAnsi="Georgia"/>
          <w:sz w:val="24"/>
          <w:szCs w:val="24"/>
          <w:lang w:val="en-US"/>
        </w:rPr>
        <w:t xml:space="preserve">T. Joachims, “Optimizing search engines using clickthrough data,” in </w:t>
      </w:r>
      <w:r w:rsidRPr="009A7B5A">
        <w:rPr>
          <w:rFonts w:ascii="Georgia" w:hAnsi="Georgia"/>
          <w:i/>
          <w:iCs/>
          <w:sz w:val="24"/>
          <w:szCs w:val="24"/>
          <w:lang w:val="en-US"/>
        </w:rPr>
        <w:t>Proc. 8th ACM SIGKDD Int. Conf. Knowledge Discovery and Data Mining</w:t>
      </w:r>
      <w:r w:rsidRPr="009A7B5A">
        <w:rPr>
          <w:rFonts w:ascii="Georgia" w:hAnsi="Georgia"/>
          <w:sz w:val="24"/>
          <w:szCs w:val="24"/>
          <w:lang w:val="en-US"/>
        </w:rPr>
        <w:t>, Edmonton, Canada, Jul. 23–26, 2002, pp. 133–142.</w:t>
      </w:r>
    </w:p>
    <w:p w14:paraId="458F83B5" w14:textId="77777777" w:rsidR="00FF6127" w:rsidRPr="009A7B5A" w:rsidRDefault="00FF6127" w:rsidP="00411AD4">
      <w:pPr>
        <w:numPr>
          <w:ilvl w:val="0"/>
          <w:numId w:val="8"/>
        </w:numPr>
        <w:spacing w:line="259" w:lineRule="auto"/>
        <w:jc w:val="both"/>
        <w:rPr>
          <w:rFonts w:ascii="Georgia" w:hAnsi="Georgia"/>
          <w:sz w:val="24"/>
          <w:szCs w:val="24"/>
          <w:lang w:val="en-US"/>
        </w:rPr>
      </w:pPr>
      <w:r w:rsidRPr="009A7B5A">
        <w:rPr>
          <w:rFonts w:ascii="Georgia" w:hAnsi="Georgia"/>
          <w:sz w:val="24"/>
          <w:szCs w:val="24"/>
          <w:lang w:val="en-US"/>
        </w:rPr>
        <w:t xml:space="preserve">J. Martela, “Lifecycle of Mobile Phones,” M.Sc. thesis, Dept. Materials Science and Engineering, Aalto University, Espoo, Finland, 2019. [Online]. Available: </w:t>
      </w:r>
      <w:hyperlink r:id="rId24" w:history="1">
        <w:r w:rsidRPr="009A7B5A">
          <w:rPr>
            <w:rFonts w:ascii="Georgia" w:hAnsi="Georgia" w:cs="Courier New"/>
            <w:sz w:val="24"/>
            <w:szCs w:val="24"/>
            <w:lang w:val="en-US"/>
          </w:rPr>
          <w:t>http://urn.fi/URN:NBN:fi:aalto-201908254898</w:t>
        </w:r>
      </w:hyperlink>
      <w:r w:rsidRPr="009A7B5A">
        <w:rPr>
          <w:rFonts w:ascii="Georgia" w:hAnsi="Georgia"/>
          <w:sz w:val="24"/>
          <w:szCs w:val="24"/>
          <w:lang w:val="en-US"/>
        </w:rPr>
        <w:t> </w:t>
      </w:r>
    </w:p>
    <w:p w14:paraId="2DBC898D" w14:textId="77777777" w:rsidR="00FF6127" w:rsidRPr="009A7B5A" w:rsidRDefault="00FF6127" w:rsidP="00411AD4">
      <w:pPr>
        <w:numPr>
          <w:ilvl w:val="0"/>
          <w:numId w:val="8"/>
        </w:numPr>
        <w:spacing w:line="259" w:lineRule="auto"/>
        <w:jc w:val="both"/>
        <w:rPr>
          <w:lang w:val="en-US"/>
        </w:rPr>
      </w:pPr>
      <w:r w:rsidRPr="009A7B5A">
        <w:rPr>
          <w:rFonts w:ascii="Georgia" w:hAnsi="Georgia"/>
          <w:sz w:val="24"/>
          <w:szCs w:val="24"/>
          <w:lang w:val="en-US"/>
        </w:rPr>
        <w:t>R.J. Garbacz, “A generalized expansion for radiated and scattered fields,” Ph.D. dissertation, ElectroScience Lab., Ohio State Univ., USA, 1968. [Online]. Available:</w:t>
      </w:r>
      <w:r w:rsidRPr="009A7B5A">
        <w:rPr>
          <w:lang w:val="en-US"/>
        </w:rPr>
        <w:t xml:space="preserve"> </w:t>
      </w:r>
      <w:hyperlink r:id="rId25" w:history="1">
        <w:r w:rsidRPr="009A7B5A">
          <w:rPr>
            <w:rFonts w:ascii="Courier New" w:hAnsi="Courier New" w:cs="Courier New"/>
            <w:lang w:val="en-US"/>
          </w:rPr>
          <w:t>http://rave.ohiolink.edu/etdc/view?acc_num=osu1302723653</w:t>
        </w:r>
      </w:hyperlink>
      <w:r w:rsidRPr="009A7B5A">
        <w:rPr>
          <w:lang w:val="en-US"/>
        </w:rPr>
        <w:t> </w:t>
      </w:r>
    </w:p>
    <w:p w14:paraId="34F5B50C" w14:textId="77777777" w:rsidR="00FF6127" w:rsidRPr="0005026D" w:rsidRDefault="00FF6127" w:rsidP="00411AD4">
      <w:pPr>
        <w:numPr>
          <w:ilvl w:val="0"/>
          <w:numId w:val="8"/>
        </w:numPr>
        <w:spacing w:line="259" w:lineRule="auto"/>
        <w:jc w:val="both"/>
        <w:rPr>
          <w:lang w:val="sv-SE"/>
        </w:rPr>
      </w:pPr>
      <w:r w:rsidRPr="009A7B5A">
        <w:rPr>
          <w:rFonts w:ascii="Georgia" w:hAnsi="Georgia"/>
          <w:i/>
          <w:iCs/>
          <w:sz w:val="24"/>
          <w:szCs w:val="24"/>
          <w:lang w:val="en-US"/>
        </w:rPr>
        <w:t>Simple Mail Transfer Protocol</w:t>
      </w:r>
      <w:r w:rsidRPr="009A7B5A">
        <w:rPr>
          <w:rFonts w:ascii="Georgia" w:hAnsi="Georgia"/>
          <w:sz w:val="24"/>
          <w:szCs w:val="24"/>
          <w:lang w:val="en-US"/>
        </w:rPr>
        <w:t xml:space="preserve">, RFC 5321, J. Klensin, Oct. 2008, [Online]. </w:t>
      </w:r>
      <w:r w:rsidRPr="0005026D">
        <w:rPr>
          <w:rFonts w:ascii="Georgia" w:hAnsi="Georgia"/>
          <w:sz w:val="24"/>
          <w:szCs w:val="24"/>
          <w:lang w:val="sv-SE"/>
        </w:rPr>
        <w:t xml:space="preserve">Available: </w:t>
      </w:r>
      <w:hyperlink r:id="rId26" w:history="1">
        <w:r w:rsidRPr="0005026D">
          <w:rPr>
            <w:rFonts w:ascii="Courier New" w:hAnsi="Courier New" w:cs="Courier New"/>
            <w:lang w:val="sv-SE"/>
          </w:rPr>
          <w:t>https://tools.ietf.org/html/rfc5321</w:t>
        </w:r>
      </w:hyperlink>
    </w:p>
    <w:p w14:paraId="512F6A7F" w14:textId="77777777" w:rsidR="00FF6127" w:rsidRPr="009A7B5A" w:rsidRDefault="00FF6127" w:rsidP="00411AD4">
      <w:pPr>
        <w:numPr>
          <w:ilvl w:val="0"/>
          <w:numId w:val="8"/>
        </w:numPr>
        <w:spacing w:line="259" w:lineRule="auto"/>
        <w:jc w:val="both"/>
        <w:rPr>
          <w:lang w:val="en-US"/>
        </w:rPr>
      </w:pPr>
      <w:r w:rsidRPr="009A7B5A">
        <w:rPr>
          <w:rFonts w:ascii="Georgia" w:hAnsi="Georgia"/>
          <w:sz w:val="24"/>
          <w:szCs w:val="24"/>
          <w:lang w:val="en-US"/>
        </w:rPr>
        <w:t xml:space="preserve">B. Casselman, “Jacob Bernoulli's zoo,” AMS feature column, </w:t>
      </w:r>
      <w:hyperlink r:id="rId27" w:history="1">
        <w:r w:rsidRPr="009A7B5A">
          <w:rPr>
            <w:rFonts w:ascii="Courier New" w:hAnsi="Courier New" w:cs="Courier New"/>
            <w:lang w:val="en-US"/>
          </w:rPr>
          <w:t>http://www.ams.org/publicoutreach/feature-column/fc-2018-02</w:t>
        </w:r>
      </w:hyperlink>
      <w:r w:rsidRPr="009A7B5A">
        <w:rPr>
          <w:lang w:val="en-US"/>
        </w:rPr>
        <w:t xml:space="preserve"> </w:t>
      </w:r>
      <w:r w:rsidRPr="009A7B5A">
        <w:rPr>
          <w:rFonts w:ascii="Georgia" w:hAnsi="Georgia"/>
          <w:sz w:val="24"/>
          <w:szCs w:val="24"/>
          <w:lang w:val="en-US"/>
        </w:rPr>
        <w:t>(accessed Feb. 6, 2018).</w:t>
      </w:r>
    </w:p>
    <w:p w14:paraId="23155B83" w14:textId="77777777" w:rsidR="00FF6127" w:rsidRPr="009A7B5A" w:rsidRDefault="00FF6127" w:rsidP="00411AD4">
      <w:pPr>
        <w:numPr>
          <w:ilvl w:val="0"/>
          <w:numId w:val="8"/>
        </w:numPr>
        <w:spacing w:after="100" w:afterAutospacing="1" w:line="259" w:lineRule="auto"/>
        <w:jc w:val="both"/>
        <w:rPr>
          <w:lang w:val="en-US"/>
        </w:rPr>
      </w:pPr>
      <w:r w:rsidRPr="009A7B5A">
        <w:rPr>
          <w:rFonts w:ascii="Georgia" w:hAnsi="Georgia"/>
          <w:lang w:val="en-US"/>
        </w:rPr>
        <w:t xml:space="preserve">IEEE, “IEEE Reference Guide,” 2018. [Online]. Available: </w:t>
      </w:r>
      <w:hyperlink r:id="rId28" w:history="1">
        <w:r w:rsidRPr="009A7B5A">
          <w:rPr>
            <w:rFonts w:ascii="Courier New" w:hAnsi="Courier New" w:cs="Courier New"/>
            <w:lang w:val="en-US"/>
          </w:rPr>
          <w:t>https://ieeeauthorcenter.ieee.org/wp-content/uploads/IEEE-Reference-Guide.pdf</w:t>
        </w:r>
      </w:hyperlink>
      <w:r w:rsidRPr="009A7B5A">
        <w:rPr>
          <w:lang w:val="en-US"/>
        </w:rPr>
        <w:t xml:space="preserve"> </w:t>
      </w:r>
      <w:r w:rsidRPr="009A7B5A">
        <w:rPr>
          <w:rFonts w:ascii="Georgia" w:hAnsi="Georgia"/>
          <w:sz w:val="24"/>
          <w:szCs w:val="24"/>
          <w:lang w:val="en-US"/>
        </w:rPr>
        <w:t>(accessed Nov. 29, 2019).</w:t>
      </w:r>
    </w:p>
    <w:sectPr w:rsidR="00FF6127" w:rsidRPr="009A7B5A" w:rsidSect="00E76EE0">
      <w:footerReference w:type="default" r:id="rId29"/>
      <w:pgSz w:w="11906" w:h="16838"/>
      <w:pgMar w:top="2098" w:right="1928" w:bottom="1701" w:left="192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B96EE" w14:textId="77777777" w:rsidR="006F5339" w:rsidRDefault="006F5339" w:rsidP="00EF135D">
      <w:pPr>
        <w:spacing w:after="0"/>
      </w:pPr>
      <w:r>
        <w:separator/>
      </w:r>
    </w:p>
    <w:p w14:paraId="4E2A10D6" w14:textId="77777777" w:rsidR="006F5339" w:rsidRDefault="006F5339"/>
  </w:endnote>
  <w:endnote w:type="continuationSeparator" w:id="0">
    <w:p w14:paraId="02527320" w14:textId="77777777" w:rsidR="006F5339" w:rsidRDefault="006F5339" w:rsidP="00EF135D">
      <w:pPr>
        <w:spacing w:after="0"/>
      </w:pPr>
      <w:r>
        <w:continuationSeparator/>
      </w:r>
    </w:p>
    <w:p w14:paraId="30173671" w14:textId="77777777" w:rsidR="006F5339" w:rsidRDefault="006F53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XCharter-Roman">
    <w:altName w:val="Calibri"/>
    <w:panose1 w:val="00000000000000000000"/>
    <w:charset w:val="00"/>
    <w:family w:val="auto"/>
    <w:notTrueType/>
    <w:pitch w:val="default"/>
    <w:sig w:usb0="00000003" w:usb1="00000000" w:usb2="00000000" w:usb3="00000000" w:csb0="00000001" w:csb1="00000000"/>
  </w:font>
  <w:font w:name="LMMathSymbols10-Regular">
    <w:altName w:val="MS Gothic"/>
    <w:panose1 w:val="00000000000000000000"/>
    <w:charset w:val="80"/>
    <w:family w:val="auto"/>
    <w:notTrueType/>
    <w:pitch w:val="default"/>
    <w:sig w:usb0="00000001" w:usb1="08070000" w:usb2="00000010" w:usb3="00000000" w:csb0="00020000" w:csb1="00000000"/>
  </w:font>
  <w:font w:name="LMRoman12-Bold">
    <w:altName w:val="MS Gothic"/>
    <w:panose1 w:val="00000000000000000000"/>
    <w:charset w:val="80"/>
    <w:family w:val="auto"/>
    <w:notTrueType/>
    <w:pitch w:val="default"/>
    <w:sig w:usb0="00000003" w:usb1="08070000" w:usb2="00000010" w:usb3="00000000" w:csb0="00020001" w:csb1="00000000"/>
  </w:font>
  <w:font w:name="LMRoman12-Regular">
    <w:altName w:val="MS Gothic"/>
    <w:panose1 w:val="00000000000000000000"/>
    <w:charset w:val="00"/>
    <w:family w:val="auto"/>
    <w:notTrueType/>
    <w:pitch w:val="default"/>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827230"/>
      <w:docPartObj>
        <w:docPartGallery w:val="Page Numbers (Bottom of Page)"/>
        <w:docPartUnique/>
      </w:docPartObj>
    </w:sdtPr>
    <w:sdtEndPr>
      <w:rPr>
        <w:rFonts w:ascii="Georgia" w:hAnsi="Georgia"/>
      </w:rPr>
    </w:sdtEndPr>
    <w:sdtContent>
      <w:p w14:paraId="19136F68" w14:textId="77777777" w:rsidR="00CF3DEA" w:rsidRPr="006704C5" w:rsidRDefault="00CF3DEA">
        <w:pPr>
          <w:jc w:val="center"/>
          <w:rPr>
            <w:rFonts w:ascii="Georgia" w:hAnsi="Georgia"/>
          </w:rPr>
        </w:pPr>
        <w:r w:rsidRPr="006704C5">
          <w:rPr>
            <w:rFonts w:ascii="Georgia" w:hAnsi="Georgia"/>
          </w:rPr>
          <w:fldChar w:fldCharType="begin"/>
        </w:r>
        <w:r w:rsidRPr="006704C5">
          <w:rPr>
            <w:rFonts w:ascii="Georgia" w:hAnsi="Georgia"/>
          </w:rPr>
          <w:instrText>PAGE   \* MERGEFORMAT</w:instrText>
        </w:r>
        <w:r w:rsidRPr="006704C5">
          <w:rPr>
            <w:rFonts w:ascii="Georgia" w:hAnsi="Georgia"/>
          </w:rPr>
          <w:fldChar w:fldCharType="separate"/>
        </w:r>
        <w:r w:rsidRPr="006704C5">
          <w:rPr>
            <w:rFonts w:ascii="Georgia" w:hAnsi="Georgia"/>
            <w:noProof/>
          </w:rPr>
          <w:t>22</w:t>
        </w:r>
        <w:r w:rsidRPr="006704C5">
          <w:rPr>
            <w:rFonts w:ascii="Georgia" w:hAnsi="Georgia"/>
          </w:rPr>
          <w:fldChar w:fldCharType="end"/>
        </w:r>
      </w:p>
    </w:sdtContent>
  </w:sdt>
  <w:p w14:paraId="19A5A327" w14:textId="77777777" w:rsidR="00CF3DEA" w:rsidRPr="006704C5" w:rsidRDefault="00CF3DEA">
    <w:pPr>
      <w:rPr>
        <w:rFonts w:ascii="Georgia" w:hAnsi="Georg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DD1DC" w14:textId="77777777" w:rsidR="006704C5" w:rsidRPr="006704C5" w:rsidRDefault="006704C5">
    <w:pPr>
      <w:jc w:val="center"/>
      <w:rPr>
        <w:rFonts w:ascii="Georgia" w:hAnsi="Georgia"/>
      </w:rPr>
    </w:pPr>
  </w:p>
  <w:p w14:paraId="74A8A056" w14:textId="77777777" w:rsidR="006704C5" w:rsidRPr="006704C5" w:rsidRDefault="006704C5">
    <w:pPr>
      <w:rPr>
        <w:rFonts w:ascii="Georgia" w:hAnsi="Georg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eorgia" w:hAnsi="Georgia"/>
      </w:rPr>
      <w:id w:val="-1254124674"/>
      <w:docPartObj>
        <w:docPartGallery w:val="Page Numbers (Bottom of Page)"/>
        <w:docPartUnique/>
      </w:docPartObj>
    </w:sdtPr>
    <w:sdtEndPr/>
    <w:sdtContent>
      <w:p w14:paraId="41F95B5F" w14:textId="77777777" w:rsidR="00CF3DEA" w:rsidRPr="00DE6946" w:rsidRDefault="00CF3DEA">
        <w:pPr>
          <w:jc w:val="center"/>
          <w:rPr>
            <w:rFonts w:ascii="Georgia" w:hAnsi="Georgia"/>
          </w:rPr>
        </w:pPr>
        <w:r w:rsidRPr="00DE6946">
          <w:rPr>
            <w:rFonts w:ascii="Georgia" w:hAnsi="Georgia"/>
          </w:rPr>
          <w:fldChar w:fldCharType="begin"/>
        </w:r>
        <w:r w:rsidRPr="00DE6946">
          <w:rPr>
            <w:rFonts w:ascii="Georgia" w:hAnsi="Georgia"/>
          </w:rPr>
          <w:instrText>PAGE   \* MERGEFORMAT</w:instrText>
        </w:r>
        <w:r w:rsidRPr="00DE6946">
          <w:rPr>
            <w:rFonts w:ascii="Georgia" w:hAnsi="Georgia"/>
          </w:rPr>
          <w:fldChar w:fldCharType="separate"/>
        </w:r>
        <w:r w:rsidRPr="00DE6946">
          <w:rPr>
            <w:rFonts w:ascii="Georgia" w:hAnsi="Georgia"/>
            <w:noProof/>
          </w:rPr>
          <w:t>22</w:t>
        </w:r>
        <w:r w:rsidRPr="00DE6946">
          <w:rPr>
            <w:rFonts w:ascii="Georgia" w:hAnsi="Georgia"/>
          </w:rPr>
          <w:fldChar w:fldCharType="end"/>
        </w:r>
      </w:p>
    </w:sdtContent>
  </w:sdt>
  <w:p w14:paraId="16331B17" w14:textId="77777777" w:rsidR="00CF3DEA" w:rsidRPr="00DE6946" w:rsidRDefault="00CF3DEA">
    <w:pPr>
      <w:rPr>
        <w:rFonts w:ascii="Georgia" w:hAnsi="Georg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5732D" w14:textId="77777777" w:rsidR="006F5339" w:rsidRDefault="006F5339" w:rsidP="00EA682C">
      <w:pPr>
        <w:spacing w:after="0"/>
      </w:pPr>
      <w:r>
        <w:separator/>
      </w:r>
    </w:p>
  </w:footnote>
  <w:footnote w:type="continuationSeparator" w:id="0">
    <w:p w14:paraId="3D248419" w14:textId="77777777" w:rsidR="006F5339" w:rsidRDefault="006F5339" w:rsidP="00EF135D">
      <w:pPr>
        <w:spacing w:after="0"/>
      </w:pPr>
      <w:r>
        <w:continuationSeparator/>
      </w:r>
    </w:p>
    <w:p w14:paraId="3CEC82CE" w14:textId="77777777" w:rsidR="006F5339" w:rsidRDefault="006F53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56D25" w14:textId="77777777" w:rsidR="006704C5" w:rsidRPr="00B8158C" w:rsidRDefault="006704C5" w:rsidP="00054396">
    <w:pPr>
      <w:rPr>
        <w:rFonts w:ascii="Georgia" w:hAnsi="Georgia"/>
      </w:rPr>
    </w:pPr>
    <w:r w:rsidRPr="00B8158C">
      <w:rPr>
        <w:rFonts w:ascii="Georgia" w:hAnsi="Georgia"/>
        <w:noProof/>
        <w:lang w:eastAsia="fi-FI"/>
      </w:rPr>
      <w:drawing>
        <wp:inline distT="0" distB="0" distL="0" distR="0" wp14:anchorId="77B25A93" wp14:editId="1049C1A0">
          <wp:extent cx="1652306" cy="428183"/>
          <wp:effectExtent l="0" t="0" r="5080" b="0"/>
          <wp:docPr id="6" name="Kuva 6" descr="Kuva, joka sisältää kohteen pöytä&#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lto_FI-SE-EN_13_BLACK_3_Original.png"/>
                  <pic:cNvPicPr/>
                </pic:nvPicPr>
                <pic:blipFill rotWithShape="1">
                  <a:blip r:embed="rId1">
                    <a:extLst>
                      <a:ext uri="{28A0092B-C50C-407E-A947-70E740481C1C}">
                        <a14:useLocalDpi xmlns:a14="http://schemas.microsoft.com/office/drawing/2010/main" val="0"/>
                      </a:ext>
                    </a:extLst>
                  </a:blip>
                  <a:srcRect l="12877" t="26338" r="12732" b="29339"/>
                  <a:stretch/>
                </pic:blipFill>
                <pic:spPr bwMode="auto">
                  <a:xfrm>
                    <a:off x="0" y="0"/>
                    <a:ext cx="1672399" cy="433390"/>
                  </a:xfrm>
                  <a:prstGeom prst="rect">
                    <a:avLst/>
                  </a:prstGeom>
                  <a:ln>
                    <a:noFill/>
                  </a:ln>
                  <a:extLst>
                    <a:ext uri="{53640926-AAD7-44D8-BBD7-CCE9431645EC}">
                      <a14:shadowObscured xmlns:a14="http://schemas.microsoft.com/office/drawing/2010/main"/>
                    </a:ext>
                  </a:extLst>
                </pic:spPr>
              </pic:pic>
            </a:graphicData>
          </a:graphic>
        </wp:inline>
      </w:drawing>
    </w:r>
  </w:p>
  <w:p w14:paraId="46F8E807" w14:textId="77777777" w:rsidR="006704C5" w:rsidRDefault="006704C5" w:rsidP="00054396">
    <w:pPr>
      <w:pStyle w:val="BodyText"/>
    </w:pPr>
  </w:p>
  <w:p w14:paraId="55EA283D" w14:textId="77777777" w:rsidR="006704C5" w:rsidRDefault="006704C5" w:rsidP="00054396">
    <w:pPr>
      <w:pStyle w:val="BodyText"/>
    </w:pPr>
  </w:p>
  <w:p w14:paraId="131681E2" w14:textId="77777777" w:rsidR="006704C5" w:rsidRDefault="006704C5" w:rsidP="00054396">
    <w:pPr>
      <w:pStyle w:val="BodyText"/>
    </w:pPr>
  </w:p>
  <w:p w14:paraId="618166C8" w14:textId="77777777" w:rsidR="006704C5" w:rsidRPr="00E549B4" w:rsidRDefault="006704C5" w:rsidP="00054396">
    <w:pPr>
      <w:pStyle w:val="BodyText"/>
    </w:pPr>
  </w:p>
  <w:p w14:paraId="3C5102E3" w14:textId="77777777" w:rsidR="006704C5" w:rsidRPr="00B8158C" w:rsidRDefault="006704C5" w:rsidP="00054396">
    <w:pPr>
      <w:pStyle w:val="Header"/>
      <w:rPr>
        <w:rFonts w:ascii="Georgia" w:hAnsi="Georg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504A3" w14:textId="77777777" w:rsidR="006704C5" w:rsidRPr="00B8158C" w:rsidRDefault="006704C5" w:rsidP="00054396">
    <w:pPr>
      <w:rPr>
        <w:rFonts w:ascii="Georgia" w:hAnsi="Georgia"/>
      </w:rPr>
    </w:pPr>
  </w:p>
  <w:p w14:paraId="4A4FAB8C" w14:textId="77777777" w:rsidR="006704C5" w:rsidRDefault="006704C5" w:rsidP="00054396">
    <w:pPr>
      <w:pStyle w:val="BodyText"/>
    </w:pPr>
  </w:p>
  <w:p w14:paraId="6D74EB87" w14:textId="77777777" w:rsidR="006704C5" w:rsidRDefault="006704C5" w:rsidP="00054396">
    <w:pPr>
      <w:pStyle w:val="BodyText"/>
    </w:pPr>
  </w:p>
  <w:p w14:paraId="397C99CC" w14:textId="77777777" w:rsidR="006704C5" w:rsidRDefault="006704C5" w:rsidP="00054396">
    <w:pPr>
      <w:pStyle w:val="BodyText"/>
    </w:pPr>
  </w:p>
  <w:p w14:paraId="7C24F568" w14:textId="77777777" w:rsidR="006704C5" w:rsidRPr="00E549B4" w:rsidRDefault="006704C5" w:rsidP="00054396">
    <w:pPr>
      <w:pStyle w:val="BodyText"/>
    </w:pPr>
  </w:p>
  <w:p w14:paraId="30E78FDE" w14:textId="77777777" w:rsidR="006704C5" w:rsidRPr="00B8158C" w:rsidRDefault="006704C5" w:rsidP="00054396">
    <w:pPr>
      <w:pStyle w:val="Header"/>
      <w:rPr>
        <w:rFonts w:ascii="Georgia" w:hAnsi="Georg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4D91E" w14:textId="77777777" w:rsidR="006704C5" w:rsidRPr="006704C5" w:rsidRDefault="006704C5" w:rsidP="00E549B4">
    <w:pPr>
      <w:rPr>
        <w:rFonts w:ascii="Georgia" w:hAnsi="Georgia"/>
      </w:rPr>
    </w:pPr>
    <w:r w:rsidRPr="006704C5">
      <w:rPr>
        <w:rFonts w:ascii="Georgia" w:hAnsi="Georgia"/>
        <w:noProof/>
        <w:lang w:eastAsia="fi-FI"/>
      </w:rPr>
      <w:drawing>
        <wp:inline distT="0" distB="0" distL="0" distR="0" wp14:anchorId="7895D34A" wp14:editId="26D7B89E">
          <wp:extent cx="1652306" cy="428183"/>
          <wp:effectExtent l="0" t="0" r="5080" b="0"/>
          <wp:docPr id="20" name="Kuva 7" descr="Kuva, joka sisältää kohteen pöytä&#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lto_FI-SE-EN_13_BLACK_3_Original.png"/>
                  <pic:cNvPicPr/>
                </pic:nvPicPr>
                <pic:blipFill rotWithShape="1">
                  <a:blip r:embed="rId1">
                    <a:extLst>
                      <a:ext uri="{28A0092B-C50C-407E-A947-70E740481C1C}">
                        <a14:useLocalDpi xmlns:a14="http://schemas.microsoft.com/office/drawing/2010/main" val="0"/>
                      </a:ext>
                    </a:extLst>
                  </a:blip>
                  <a:srcRect l="12877" t="26338" r="12732" b="29339"/>
                  <a:stretch/>
                </pic:blipFill>
                <pic:spPr bwMode="auto">
                  <a:xfrm>
                    <a:off x="0" y="0"/>
                    <a:ext cx="1672399" cy="433390"/>
                  </a:xfrm>
                  <a:prstGeom prst="rect">
                    <a:avLst/>
                  </a:prstGeom>
                  <a:ln>
                    <a:noFill/>
                  </a:ln>
                  <a:extLst>
                    <a:ext uri="{53640926-AAD7-44D8-BBD7-CCE9431645EC}">
                      <a14:shadowObscured xmlns:a14="http://schemas.microsoft.com/office/drawing/2010/main"/>
                    </a:ext>
                  </a:extLst>
                </pic:spPr>
              </pic:pic>
            </a:graphicData>
          </a:graphic>
        </wp:inline>
      </w:drawing>
    </w:r>
  </w:p>
  <w:p w14:paraId="410A4B42" w14:textId="77777777" w:rsidR="006704C5" w:rsidRDefault="006704C5" w:rsidP="00E549B4">
    <w:pPr>
      <w:pStyle w:val="BodyText"/>
    </w:pPr>
  </w:p>
  <w:p w14:paraId="42F60A61" w14:textId="77777777" w:rsidR="006704C5" w:rsidRDefault="006704C5" w:rsidP="00E549B4">
    <w:pPr>
      <w:pStyle w:val="BodyText"/>
    </w:pPr>
  </w:p>
  <w:p w14:paraId="73F8F830" w14:textId="77777777" w:rsidR="006704C5" w:rsidRDefault="006704C5" w:rsidP="00E549B4">
    <w:pPr>
      <w:pStyle w:val="BodyText"/>
    </w:pPr>
  </w:p>
  <w:p w14:paraId="3156382F" w14:textId="77777777" w:rsidR="006704C5" w:rsidRPr="00E549B4" w:rsidRDefault="006704C5" w:rsidP="00E549B4">
    <w:pPr>
      <w:pStyle w:val="Body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C298C"/>
    <w:multiLevelType w:val="multilevel"/>
    <w:tmpl w:val="38801426"/>
    <w:styleLink w:val="Leiptekstinluettelokirjaimet"/>
    <w:lvl w:ilvl="0">
      <w:start w:val="1"/>
      <w:numFmt w:val="upperLetter"/>
      <w:lvlText w:val="%1."/>
      <w:lvlJc w:val="left"/>
      <w:pPr>
        <w:ind w:left="360" w:hanging="360"/>
      </w:pPr>
      <w:rPr>
        <w:rFonts w:ascii="Georgia" w:hAnsi="Georgia" w:hint="default"/>
        <w:sz w:val="24"/>
      </w:rPr>
    </w:lvl>
    <w:lvl w:ilvl="1">
      <w:start w:val="1"/>
      <w:numFmt w:val="decimal"/>
      <w:lvlText w:val="%2."/>
      <w:lvlJc w:val="left"/>
      <w:pPr>
        <w:ind w:left="720" w:hanging="360"/>
      </w:pPr>
      <w:rPr>
        <w:rFonts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15:restartNumberingAfterBreak="0">
    <w:nsid w:val="094E1B79"/>
    <w:multiLevelType w:val="multilevel"/>
    <w:tmpl w:val="040B001D"/>
    <w:styleLink w:val="Leiptekstinluettelopallot"/>
    <w:lvl w:ilvl="0">
      <w:start w:val="1"/>
      <w:numFmt w:val="bullet"/>
      <w:lvlText w:val=""/>
      <w:lvlJc w:val="left"/>
      <w:pPr>
        <w:ind w:left="360" w:hanging="360"/>
      </w:pPr>
      <w:rPr>
        <w:rFonts w:ascii="Symbol" w:hAnsi="Symbol" w:hint="default"/>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34F7651"/>
    <w:multiLevelType w:val="multilevel"/>
    <w:tmpl w:val="D92E39B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9CF319D"/>
    <w:multiLevelType w:val="multilevel"/>
    <w:tmpl w:val="C0A65A9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C5B67AA"/>
    <w:multiLevelType w:val="multilevel"/>
    <w:tmpl w:val="3F6C62B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C8818FB"/>
    <w:multiLevelType w:val="hybridMultilevel"/>
    <w:tmpl w:val="384E5200"/>
    <w:lvl w:ilvl="0" w:tplc="7A3E1E34">
      <w:start w:val="1"/>
      <w:numFmt w:val="decimal"/>
      <w:pStyle w:val="TitelA2bokstavnumrering"/>
      <w:lvlText w:val="A%1"/>
      <w:lvlJc w:val="left"/>
      <w:pPr>
        <w:ind w:left="360" w:hanging="360"/>
      </w:pPr>
      <w:rPr>
        <w:rFonts w:hint="default"/>
        <w:b/>
        <w:i w:val="0"/>
        <w:sz w:val="28"/>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2D0C613D"/>
    <w:multiLevelType w:val="multilevel"/>
    <w:tmpl w:val="5B96123A"/>
    <w:lvl w:ilvl="0">
      <w:start w:val="1"/>
      <w:numFmt w:val="decimal"/>
      <w:lvlText w:val="%1"/>
      <w:lvlJc w:val="left"/>
      <w:pPr>
        <w:ind w:left="432" w:hanging="432"/>
      </w:pPr>
      <w:rPr>
        <w:rFonts w:hint="default"/>
        <w:b/>
        <w:i w:val="0"/>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36F7199"/>
    <w:multiLevelType w:val="hybridMultilevel"/>
    <w:tmpl w:val="A5EE0B88"/>
    <w:lvl w:ilvl="0" w:tplc="040B0011">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61748D6"/>
    <w:multiLevelType w:val="hybridMultilevel"/>
    <w:tmpl w:val="0EE6F8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A9B1D43"/>
    <w:multiLevelType w:val="multilevel"/>
    <w:tmpl w:val="040B001D"/>
    <w:styleLink w:val="Leiptekstinluettelonumerointi"/>
    <w:lvl w:ilvl="0">
      <w:start w:val="1"/>
      <w:numFmt w:val="decimal"/>
      <w:lvlText w:val="%1)"/>
      <w:lvlJc w:val="left"/>
      <w:pPr>
        <w:ind w:left="360" w:hanging="360"/>
      </w:pPr>
      <w:rPr>
        <w:rFonts w:ascii="Georgia" w:hAnsi="Georgia"/>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3375B10"/>
    <w:multiLevelType w:val="hybridMultilevel"/>
    <w:tmpl w:val="504E483C"/>
    <w:lvl w:ilvl="0" w:tplc="7FFA39CE">
      <w:start w:val="1"/>
      <w:numFmt w:val="upperLetter"/>
      <w:pStyle w:val="Titel1bokstver"/>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4A850519"/>
    <w:multiLevelType w:val="hybridMultilevel"/>
    <w:tmpl w:val="9D3A3418"/>
    <w:lvl w:ilvl="0" w:tplc="040B0015">
      <w:start w:val="1"/>
      <w:numFmt w:val="upp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4BBB1121"/>
    <w:multiLevelType w:val="multilevel"/>
    <w:tmpl w:val="43FA3FA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51822DA1"/>
    <w:multiLevelType w:val="multilevel"/>
    <w:tmpl w:val="4524DAB6"/>
    <w:styleLink w:val="Tyyli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60B010EA"/>
    <w:multiLevelType w:val="multilevel"/>
    <w:tmpl w:val="7D802E50"/>
    <w:lvl w:ilvl="0">
      <w:start w:val="1"/>
      <w:numFmt w:val="decimal"/>
      <w:pStyle w:val="Titel1numrerad"/>
      <w:lvlText w:val="%1"/>
      <w:lvlJc w:val="left"/>
      <w:pPr>
        <w:ind w:left="432" w:hanging="432"/>
      </w:pPr>
      <w:rPr>
        <w:rFonts w:hint="default"/>
      </w:rPr>
    </w:lvl>
    <w:lvl w:ilvl="1">
      <w:start w:val="1"/>
      <w:numFmt w:val="decimal"/>
      <w:pStyle w:val="Titel2numrerad"/>
      <w:lvlText w:val="%1.%2"/>
      <w:lvlJc w:val="left"/>
      <w:pPr>
        <w:ind w:left="576" w:hanging="576"/>
      </w:pPr>
      <w:rPr>
        <w:rFonts w:hint="default"/>
      </w:rPr>
    </w:lvl>
    <w:lvl w:ilvl="2">
      <w:start w:val="1"/>
      <w:numFmt w:val="decimal"/>
      <w:pStyle w:val="Titel3numrerad"/>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6CC515F5"/>
    <w:multiLevelType w:val="multilevel"/>
    <w:tmpl w:val="8736853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6E172AB3"/>
    <w:multiLevelType w:val="multilevel"/>
    <w:tmpl w:val="813EC3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65149A0"/>
    <w:multiLevelType w:val="multilevel"/>
    <w:tmpl w:val="C2DAD07E"/>
    <w:lvl w:ilvl="0">
      <w:start w:val="1"/>
      <w:numFmt w:val="decimal"/>
      <w:pStyle w:val="Lhdeluettelo2"/>
      <w:lvlText w:val="[%1]"/>
      <w:lvlJc w:val="left"/>
      <w:pPr>
        <w:tabs>
          <w:tab w:val="num" w:pos="720"/>
        </w:tabs>
        <w:ind w:left="720" w:hanging="493"/>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7EC64BDF"/>
    <w:multiLevelType w:val="hybridMultilevel"/>
    <w:tmpl w:val="CE9020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0"/>
  </w:num>
  <w:num w:numId="4">
    <w:abstractNumId w:val="10"/>
  </w:num>
  <w:num w:numId="5">
    <w:abstractNumId w:val="5"/>
  </w:num>
  <w:num w:numId="6">
    <w:abstractNumId w:val="6"/>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8"/>
  </w:num>
  <w:num w:numId="10">
    <w:abstractNumId w:val="3"/>
  </w:num>
  <w:num w:numId="11">
    <w:abstractNumId w:val="18"/>
  </w:num>
  <w:num w:numId="12">
    <w:abstractNumId w:val="7"/>
  </w:num>
  <w:num w:numId="13">
    <w:abstractNumId w:val="11"/>
  </w:num>
  <w:num w:numId="14">
    <w:abstractNumId w:val="4"/>
  </w:num>
  <w:num w:numId="15">
    <w:abstractNumId w:val="2"/>
  </w:num>
  <w:num w:numId="16">
    <w:abstractNumId w:val="14"/>
  </w:num>
  <w:num w:numId="17">
    <w:abstractNumId w:val="14"/>
  </w:num>
  <w:num w:numId="18">
    <w:abstractNumId w:val="14"/>
  </w:num>
  <w:num w:numId="19">
    <w:abstractNumId w:val="12"/>
  </w:num>
  <w:num w:numId="20">
    <w:abstractNumId w:val="12"/>
  </w:num>
  <w:num w:numId="21">
    <w:abstractNumId w:val="13"/>
  </w:num>
  <w:num w:numId="22">
    <w:abstractNumId w:val="15"/>
  </w:num>
  <w:num w:numId="23">
    <w:abstractNumId w:val="15"/>
  </w:num>
  <w:num w:numId="24">
    <w:abstractNumId w:val="15"/>
  </w:num>
  <w:num w:numId="25">
    <w:abstractNumId w:val="14"/>
  </w:num>
  <w:num w:numId="26">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339"/>
    <w:rsid w:val="000152BE"/>
    <w:rsid w:val="00021AB1"/>
    <w:rsid w:val="0004126B"/>
    <w:rsid w:val="00043E05"/>
    <w:rsid w:val="0005026D"/>
    <w:rsid w:val="00054396"/>
    <w:rsid w:val="00057F3B"/>
    <w:rsid w:val="00065958"/>
    <w:rsid w:val="00066D15"/>
    <w:rsid w:val="000761F8"/>
    <w:rsid w:val="00081C31"/>
    <w:rsid w:val="00082470"/>
    <w:rsid w:val="00093105"/>
    <w:rsid w:val="000A1968"/>
    <w:rsid w:val="000A1D9C"/>
    <w:rsid w:val="000C1E3B"/>
    <w:rsid w:val="001052FC"/>
    <w:rsid w:val="00124DF8"/>
    <w:rsid w:val="00125CE3"/>
    <w:rsid w:val="00125D3D"/>
    <w:rsid w:val="00126DED"/>
    <w:rsid w:val="00137086"/>
    <w:rsid w:val="0014049F"/>
    <w:rsid w:val="00144B4C"/>
    <w:rsid w:val="00150E0C"/>
    <w:rsid w:val="001541B9"/>
    <w:rsid w:val="0016400E"/>
    <w:rsid w:val="00166BBF"/>
    <w:rsid w:val="00196176"/>
    <w:rsid w:val="001A0609"/>
    <w:rsid w:val="001A15F1"/>
    <w:rsid w:val="001A531C"/>
    <w:rsid w:val="001B3F5E"/>
    <w:rsid w:val="001B5055"/>
    <w:rsid w:val="002071FB"/>
    <w:rsid w:val="002109BA"/>
    <w:rsid w:val="00212666"/>
    <w:rsid w:val="00213E32"/>
    <w:rsid w:val="00237F67"/>
    <w:rsid w:val="00260B4C"/>
    <w:rsid w:val="002614E9"/>
    <w:rsid w:val="002638B9"/>
    <w:rsid w:val="002705E5"/>
    <w:rsid w:val="00296320"/>
    <w:rsid w:val="002A29C9"/>
    <w:rsid w:val="002B4083"/>
    <w:rsid w:val="002D3A84"/>
    <w:rsid w:val="002F7490"/>
    <w:rsid w:val="003014F4"/>
    <w:rsid w:val="00316C05"/>
    <w:rsid w:val="003219DD"/>
    <w:rsid w:val="00325CD4"/>
    <w:rsid w:val="00333315"/>
    <w:rsid w:val="00337E42"/>
    <w:rsid w:val="003451CC"/>
    <w:rsid w:val="00351875"/>
    <w:rsid w:val="00367EB8"/>
    <w:rsid w:val="0037154A"/>
    <w:rsid w:val="0037216F"/>
    <w:rsid w:val="00383C5D"/>
    <w:rsid w:val="00385C14"/>
    <w:rsid w:val="003A3E6F"/>
    <w:rsid w:val="003A65E5"/>
    <w:rsid w:val="003C20BF"/>
    <w:rsid w:val="003E60EE"/>
    <w:rsid w:val="003F55EE"/>
    <w:rsid w:val="003F5CAE"/>
    <w:rsid w:val="00407BBC"/>
    <w:rsid w:val="00411AA2"/>
    <w:rsid w:val="00411AD4"/>
    <w:rsid w:val="004174DD"/>
    <w:rsid w:val="004378CD"/>
    <w:rsid w:val="0045226A"/>
    <w:rsid w:val="00456952"/>
    <w:rsid w:val="00482808"/>
    <w:rsid w:val="004879E5"/>
    <w:rsid w:val="00495B7A"/>
    <w:rsid w:val="004967BD"/>
    <w:rsid w:val="004A3A5D"/>
    <w:rsid w:val="004B3690"/>
    <w:rsid w:val="004B37BD"/>
    <w:rsid w:val="004B428A"/>
    <w:rsid w:val="004C763E"/>
    <w:rsid w:val="004E1DA5"/>
    <w:rsid w:val="004E5324"/>
    <w:rsid w:val="004E7C57"/>
    <w:rsid w:val="00503310"/>
    <w:rsid w:val="00505EE7"/>
    <w:rsid w:val="005325B6"/>
    <w:rsid w:val="00536965"/>
    <w:rsid w:val="0056495F"/>
    <w:rsid w:val="00566510"/>
    <w:rsid w:val="00573F02"/>
    <w:rsid w:val="00576A69"/>
    <w:rsid w:val="0058180C"/>
    <w:rsid w:val="00595B25"/>
    <w:rsid w:val="00596A9A"/>
    <w:rsid w:val="005A52D8"/>
    <w:rsid w:val="005B0105"/>
    <w:rsid w:val="005B2603"/>
    <w:rsid w:val="005B50B1"/>
    <w:rsid w:val="005C3E14"/>
    <w:rsid w:val="005C7FC5"/>
    <w:rsid w:val="005D2BEA"/>
    <w:rsid w:val="005D7247"/>
    <w:rsid w:val="005E0824"/>
    <w:rsid w:val="005E18BE"/>
    <w:rsid w:val="00600536"/>
    <w:rsid w:val="00610A5A"/>
    <w:rsid w:val="00611EF1"/>
    <w:rsid w:val="00631568"/>
    <w:rsid w:val="00632A42"/>
    <w:rsid w:val="00652EE2"/>
    <w:rsid w:val="00660C77"/>
    <w:rsid w:val="006704C5"/>
    <w:rsid w:val="00672F3E"/>
    <w:rsid w:val="006800CF"/>
    <w:rsid w:val="0069612E"/>
    <w:rsid w:val="006E788D"/>
    <w:rsid w:val="006F0CB8"/>
    <w:rsid w:val="006F5339"/>
    <w:rsid w:val="006F702C"/>
    <w:rsid w:val="007119FF"/>
    <w:rsid w:val="00722E25"/>
    <w:rsid w:val="00741321"/>
    <w:rsid w:val="00745DEE"/>
    <w:rsid w:val="00747A8A"/>
    <w:rsid w:val="00750EC2"/>
    <w:rsid w:val="00760220"/>
    <w:rsid w:val="00763065"/>
    <w:rsid w:val="007762C4"/>
    <w:rsid w:val="0078144F"/>
    <w:rsid w:val="00783C0B"/>
    <w:rsid w:val="00793283"/>
    <w:rsid w:val="007A64D0"/>
    <w:rsid w:val="007A7D58"/>
    <w:rsid w:val="007C25ED"/>
    <w:rsid w:val="007C7E6E"/>
    <w:rsid w:val="007D682E"/>
    <w:rsid w:val="007E58A3"/>
    <w:rsid w:val="007F4693"/>
    <w:rsid w:val="007F69B8"/>
    <w:rsid w:val="008104CF"/>
    <w:rsid w:val="00825E3E"/>
    <w:rsid w:val="00826312"/>
    <w:rsid w:val="00840F54"/>
    <w:rsid w:val="0085532C"/>
    <w:rsid w:val="0086356C"/>
    <w:rsid w:val="008660B7"/>
    <w:rsid w:val="00873AC6"/>
    <w:rsid w:val="00880977"/>
    <w:rsid w:val="00894310"/>
    <w:rsid w:val="00897090"/>
    <w:rsid w:val="008A7E59"/>
    <w:rsid w:val="008B0D15"/>
    <w:rsid w:val="008B72D7"/>
    <w:rsid w:val="008C53DD"/>
    <w:rsid w:val="008D7AC8"/>
    <w:rsid w:val="00901C6C"/>
    <w:rsid w:val="00906937"/>
    <w:rsid w:val="0091020C"/>
    <w:rsid w:val="00933881"/>
    <w:rsid w:val="009358B3"/>
    <w:rsid w:val="0093621B"/>
    <w:rsid w:val="009419C6"/>
    <w:rsid w:val="009456D1"/>
    <w:rsid w:val="0095382B"/>
    <w:rsid w:val="0097674D"/>
    <w:rsid w:val="0098312E"/>
    <w:rsid w:val="00985A1C"/>
    <w:rsid w:val="00987735"/>
    <w:rsid w:val="00996C99"/>
    <w:rsid w:val="009A3891"/>
    <w:rsid w:val="009A4313"/>
    <w:rsid w:val="009A7B5A"/>
    <w:rsid w:val="009B0F5D"/>
    <w:rsid w:val="009B1D0F"/>
    <w:rsid w:val="009B300C"/>
    <w:rsid w:val="009B719C"/>
    <w:rsid w:val="009D2C07"/>
    <w:rsid w:val="009F7F16"/>
    <w:rsid w:val="00A215EB"/>
    <w:rsid w:val="00A21728"/>
    <w:rsid w:val="00A3593B"/>
    <w:rsid w:val="00A707A0"/>
    <w:rsid w:val="00A72F7C"/>
    <w:rsid w:val="00A74C6F"/>
    <w:rsid w:val="00A86DFA"/>
    <w:rsid w:val="00AA3091"/>
    <w:rsid w:val="00AB16F1"/>
    <w:rsid w:val="00AB5ABA"/>
    <w:rsid w:val="00AB6566"/>
    <w:rsid w:val="00AB6662"/>
    <w:rsid w:val="00AC3FF8"/>
    <w:rsid w:val="00AC4758"/>
    <w:rsid w:val="00AD2BF6"/>
    <w:rsid w:val="00AE5B5D"/>
    <w:rsid w:val="00AF0AB4"/>
    <w:rsid w:val="00B01336"/>
    <w:rsid w:val="00B31913"/>
    <w:rsid w:val="00B31D8F"/>
    <w:rsid w:val="00B47FA5"/>
    <w:rsid w:val="00B574F2"/>
    <w:rsid w:val="00B80167"/>
    <w:rsid w:val="00B8106A"/>
    <w:rsid w:val="00B8158C"/>
    <w:rsid w:val="00B83E58"/>
    <w:rsid w:val="00B879E7"/>
    <w:rsid w:val="00B91ADD"/>
    <w:rsid w:val="00B952F9"/>
    <w:rsid w:val="00B977FD"/>
    <w:rsid w:val="00BA66C1"/>
    <w:rsid w:val="00BB1FED"/>
    <w:rsid w:val="00BC327E"/>
    <w:rsid w:val="00BE1A56"/>
    <w:rsid w:val="00BF3AFC"/>
    <w:rsid w:val="00BF6C92"/>
    <w:rsid w:val="00C07621"/>
    <w:rsid w:val="00C24B9A"/>
    <w:rsid w:val="00C25E12"/>
    <w:rsid w:val="00C751BD"/>
    <w:rsid w:val="00C76AEB"/>
    <w:rsid w:val="00C77F20"/>
    <w:rsid w:val="00C836BC"/>
    <w:rsid w:val="00C84FD3"/>
    <w:rsid w:val="00CA209B"/>
    <w:rsid w:val="00CA5BF5"/>
    <w:rsid w:val="00CB30A3"/>
    <w:rsid w:val="00CB5EC1"/>
    <w:rsid w:val="00CC6168"/>
    <w:rsid w:val="00CD0408"/>
    <w:rsid w:val="00CD657E"/>
    <w:rsid w:val="00CF1B2A"/>
    <w:rsid w:val="00CF3DEA"/>
    <w:rsid w:val="00D146B0"/>
    <w:rsid w:val="00D573AC"/>
    <w:rsid w:val="00D61327"/>
    <w:rsid w:val="00D75C5D"/>
    <w:rsid w:val="00D77885"/>
    <w:rsid w:val="00D86258"/>
    <w:rsid w:val="00D9134A"/>
    <w:rsid w:val="00D92A25"/>
    <w:rsid w:val="00D94138"/>
    <w:rsid w:val="00DB661F"/>
    <w:rsid w:val="00DD04BE"/>
    <w:rsid w:val="00DD2501"/>
    <w:rsid w:val="00DE1F52"/>
    <w:rsid w:val="00DE5DAA"/>
    <w:rsid w:val="00DE6946"/>
    <w:rsid w:val="00E11365"/>
    <w:rsid w:val="00E122D6"/>
    <w:rsid w:val="00E2038C"/>
    <w:rsid w:val="00E21303"/>
    <w:rsid w:val="00E21B63"/>
    <w:rsid w:val="00E549B4"/>
    <w:rsid w:val="00E615AE"/>
    <w:rsid w:val="00E74318"/>
    <w:rsid w:val="00E75480"/>
    <w:rsid w:val="00E76EE0"/>
    <w:rsid w:val="00E846CD"/>
    <w:rsid w:val="00EA682C"/>
    <w:rsid w:val="00ED1DF6"/>
    <w:rsid w:val="00EF135D"/>
    <w:rsid w:val="00F10125"/>
    <w:rsid w:val="00F125BD"/>
    <w:rsid w:val="00F26487"/>
    <w:rsid w:val="00F32C95"/>
    <w:rsid w:val="00F356AB"/>
    <w:rsid w:val="00F44AE3"/>
    <w:rsid w:val="00F473CB"/>
    <w:rsid w:val="00F50091"/>
    <w:rsid w:val="00F71742"/>
    <w:rsid w:val="00F8240D"/>
    <w:rsid w:val="00F86BCC"/>
    <w:rsid w:val="00F87ACF"/>
    <w:rsid w:val="00F9033A"/>
    <w:rsid w:val="00F91108"/>
    <w:rsid w:val="00F922C1"/>
    <w:rsid w:val="00F923C7"/>
    <w:rsid w:val="00FA3D30"/>
    <w:rsid w:val="00FA6A9E"/>
    <w:rsid w:val="00FA6D1A"/>
    <w:rsid w:val="00FB05B9"/>
    <w:rsid w:val="00FB33E0"/>
    <w:rsid w:val="00FD3E1B"/>
    <w:rsid w:val="00FE5BDA"/>
    <w:rsid w:val="00FE6302"/>
    <w:rsid w:val="00FF4A43"/>
    <w:rsid w:val="00FF612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A97DE"/>
  <w15:chartTrackingRefBased/>
  <w15:docId w15:val="{221F463C-1D08-4CF1-A2B3-C926FEC67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4"/>
        <w:szCs w:val="24"/>
        <w:lang w:val="fi-FI" w:eastAsia="en-US" w:bidi="ar-SA"/>
      </w:rPr>
    </w:rPrDefault>
    <w:pPrDefault>
      <w:pPr>
        <w:spacing w:after="-1"/>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40"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qFormat="1"/>
    <w:lsdException w:name="Subtle Reference" w:semiHidden="1" w:uiPriority="31" w:qFormat="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Leipäteksti (Normaali)"/>
    <w:uiPriority w:val="99"/>
    <w:semiHidden/>
    <w:rsid w:val="00793283"/>
    <w:pPr>
      <w:spacing w:after="160" w:line="256" w:lineRule="auto"/>
    </w:pPr>
    <w:rPr>
      <w:rFonts w:cstheme="minorBidi"/>
      <w:sz w:val="22"/>
      <w:szCs w:val="22"/>
    </w:rPr>
  </w:style>
  <w:style w:type="paragraph" w:styleId="Heading1">
    <w:name w:val="heading 1"/>
    <w:aliases w:val="Otsikko 1 (ei numerointia)"/>
    <w:basedOn w:val="BodyText"/>
    <w:next w:val="BodyText"/>
    <w:link w:val="Heading1Char"/>
    <w:uiPriority w:val="99"/>
    <w:semiHidden/>
    <w:rsid w:val="00FD3E1B"/>
    <w:pPr>
      <w:keepNext/>
      <w:keepLines/>
      <w:numPr>
        <w:numId w:val="10"/>
      </w:numPr>
      <w:spacing w:before="240"/>
      <w:outlineLvl w:val="0"/>
    </w:pPr>
    <w:rPr>
      <w:rFonts w:ascii="Arial" w:eastAsiaTheme="majorEastAsia" w:hAnsi="Arial" w:cstheme="majorBidi"/>
      <w:b/>
      <w:sz w:val="32"/>
      <w:szCs w:val="32"/>
    </w:rPr>
  </w:style>
  <w:style w:type="paragraph" w:styleId="Heading2">
    <w:name w:val="heading 2"/>
    <w:aliases w:val="Otsikko 2 (ei numerointia)"/>
    <w:basedOn w:val="BodyText"/>
    <w:next w:val="BodyText"/>
    <w:link w:val="Heading2Char"/>
    <w:uiPriority w:val="99"/>
    <w:semiHidden/>
    <w:rsid w:val="00E2038C"/>
    <w:pPr>
      <w:keepNext/>
      <w:keepLines/>
      <w:numPr>
        <w:ilvl w:val="1"/>
        <w:numId w:val="10"/>
      </w:numPr>
      <w:spacing w:before="40"/>
      <w:outlineLvl w:val="1"/>
    </w:pPr>
    <w:rPr>
      <w:rFonts w:ascii="Arial" w:eastAsiaTheme="majorEastAsia" w:hAnsi="Arial" w:cstheme="majorBidi"/>
      <w:b/>
      <w:sz w:val="28"/>
      <w:szCs w:val="26"/>
    </w:rPr>
  </w:style>
  <w:style w:type="paragraph" w:styleId="Heading3">
    <w:name w:val="heading 3"/>
    <w:aliases w:val="Otsikko 3 (ei numerointia)"/>
    <w:basedOn w:val="Normal"/>
    <w:next w:val="Normal"/>
    <w:link w:val="Heading3Char"/>
    <w:uiPriority w:val="99"/>
    <w:semiHidden/>
    <w:rsid w:val="00E2038C"/>
    <w:pPr>
      <w:keepNext/>
      <w:keepLines/>
      <w:numPr>
        <w:ilvl w:val="2"/>
        <w:numId w:val="10"/>
      </w:numPr>
      <w:spacing w:before="40" w:after="0"/>
      <w:outlineLvl w:val="2"/>
    </w:pPr>
    <w:rPr>
      <w:rFonts w:ascii="Arial" w:eastAsiaTheme="majorEastAsia" w:hAnsi="Arial" w:cstheme="majorBidi"/>
      <w:b/>
    </w:rPr>
  </w:style>
  <w:style w:type="paragraph" w:styleId="Heading4">
    <w:name w:val="heading 4"/>
    <w:basedOn w:val="Normal"/>
    <w:next w:val="Normal"/>
    <w:link w:val="Heading4Char"/>
    <w:uiPriority w:val="9"/>
    <w:semiHidden/>
    <w:unhideWhenUsed/>
    <w:qFormat/>
    <w:rsid w:val="00FF6127"/>
    <w:pPr>
      <w:keepNext/>
      <w:keepLines/>
      <w:numPr>
        <w:ilvl w:val="3"/>
        <w:numId w:val="10"/>
      </w:numPr>
      <w:spacing w:before="40" w:after="0" w:line="259" w:lineRule="auto"/>
      <w:jc w:val="both"/>
      <w:outlineLvl w:val="3"/>
    </w:pPr>
    <w:rPr>
      <w:rFonts w:asciiTheme="majorHAnsi" w:eastAsiaTheme="majorEastAsia" w:hAnsiTheme="majorHAnsi" w:cstheme="majorBidi"/>
      <w:i/>
      <w:iCs/>
      <w:color w:val="2F5496" w:themeColor="accent1" w:themeShade="BF"/>
      <w:sz w:val="24"/>
    </w:rPr>
  </w:style>
  <w:style w:type="paragraph" w:styleId="Heading5">
    <w:name w:val="heading 5"/>
    <w:basedOn w:val="Normal"/>
    <w:next w:val="Normal"/>
    <w:link w:val="Heading5Char"/>
    <w:uiPriority w:val="9"/>
    <w:semiHidden/>
    <w:unhideWhenUsed/>
    <w:qFormat/>
    <w:rsid w:val="00FF6127"/>
    <w:pPr>
      <w:keepNext/>
      <w:keepLines/>
      <w:numPr>
        <w:ilvl w:val="4"/>
        <w:numId w:val="10"/>
      </w:numPr>
      <w:spacing w:before="40" w:after="0" w:line="259" w:lineRule="auto"/>
      <w:jc w:val="both"/>
      <w:outlineLvl w:val="4"/>
    </w:pPr>
    <w:rPr>
      <w:rFonts w:asciiTheme="majorHAnsi" w:eastAsiaTheme="majorEastAsia" w:hAnsiTheme="majorHAnsi" w:cstheme="majorBidi"/>
      <w:color w:val="2F5496" w:themeColor="accent1" w:themeShade="BF"/>
      <w:sz w:val="24"/>
    </w:rPr>
  </w:style>
  <w:style w:type="paragraph" w:styleId="Heading6">
    <w:name w:val="heading 6"/>
    <w:basedOn w:val="Normal"/>
    <w:next w:val="Normal"/>
    <w:link w:val="Heading6Char"/>
    <w:uiPriority w:val="9"/>
    <w:semiHidden/>
    <w:unhideWhenUsed/>
    <w:qFormat/>
    <w:rsid w:val="00FF6127"/>
    <w:pPr>
      <w:keepNext/>
      <w:keepLines/>
      <w:numPr>
        <w:ilvl w:val="5"/>
        <w:numId w:val="10"/>
      </w:numPr>
      <w:spacing w:before="40" w:after="0" w:line="259" w:lineRule="auto"/>
      <w:jc w:val="both"/>
      <w:outlineLvl w:val="5"/>
    </w:pPr>
    <w:rPr>
      <w:rFonts w:asciiTheme="majorHAnsi" w:eastAsiaTheme="majorEastAsia" w:hAnsiTheme="majorHAnsi" w:cstheme="majorBidi"/>
      <w:color w:val="1F3763" w:themeColor="accent1" w:themeShade="7F"/>
      <w:sz w:val="24"/>
    </w:rPr>
  </w:style>
  <w:style w:type="paragraph" w:styleId="Heading7">
    <w:name w:val="heading 7"/>
    <w:basedOn w:val="Normal"/>
    <w:next w:val="Normal"/>
    <w:link w:val="Heading7Char"/>
    <w:uiPriority w:val="9"/>
    <w:semiHidden/>
    <w:unhideWhenUsed/>
    <w:qFormat/>
    <w:rsid w:val="00FF6127"/>
    <w:pPr>
      <w:keepNext/>
      <w:keepLines/>
      <w:numPr>
        <w:ilvl w:val="6"/>
        <w:numId w:val="10"/>
      </w:numPr>
      <w:spacing w:before="40" w:after="0" w:line="259" w:lineRule="auto"/>
      <w:jc w:val="both"/>
      <w:outlineLvl w:val="6"/>
    </w:pPr>
    <w:rPr>
      <w:rFonts w:asciiTheme="majorHAnsi" w:eastAsiaTheme="majorEastAsia" w:hAnsiTheme="majorHAnsi" w:cstheme="majorBidi"/>
      <w:i/>
      <w:iCs/>
      <w:color w:val="1F3763" w:themeColor="accent1" w:themeShade="7F"/>
      <w:sz w:val="24"/>
    </w:rPr>
  </w:style>
  <w:style w:type="paragraph" w:styleId="Heading8">
    <w:name w:val="heading 8"/>
    <w:basedOn w:val="Normal"/>
    <w:next w:val="Normal"/>
    <w:link w:val="Heading8Char"/>
    <w:uiPriority w:val="9"/>
    <w:semiHidden/>
    <w:unhideWhenUsed/>
    <w:qFormat/>
    <w:rsid w:val="00FF6127"/>
    <w:pPr>
      <w:keepNext/>
      <w:keepLines/>
      <w:numPr>
        <w:ilvl w:val="7"/>
        <w:numId w:val="10"/>
      </w:numPr>
      <w:spacing w:before="40" w:after="0" w:line="259" w:lineRule="auto"/>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F6127"/>
    <w:pPr>
      <w:keepNext/>
      <w:keepLines/>
      <w:numPr>
        <w:ilvl w:val="8"/>
        <w:numId w:val="10"/>
      </w:numPr>
      <w:spacing w:before="40" w:after="0" w:line="259"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3">
    <w:name w:val="Light List Accent 3"/>
    <w:basedOn w:val="TableNormal"/>
    <w:uiPriority w:val="61"/>
    <w:rsid w:val="003E60EE"/>
    <w:pPr>
      <w:spacing w:after="0"/>
    </w:pPr>
    <w:rPr>
      <w:rFonts w:eastAsiaTheme="minorEastAsia" w:cstheme="minorBidi"/>
      <w:sz w:val="22"/>
      <w:szCs w:val="22"/>
      <w:lang w:eastAsia="fi-FI"/>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BalloonText">
    <w:name w:val="Balloon Text"/>
    <w:basedOn w:val="Normal"/>
    <w:link w:val="BalloonTextChar"/>
    <w:uiPriority w:val="99"/>
    <w:semiHidden/>
    <w:unhideWhenUsed/>
    <w:rsid w:val="00EF135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35D"/>
    <w:rPr>
      <w:rFonts w:ascii="Segoe UI" w:hAnsi="Segoe UI" w:cs="Segoe UI"/>
      <w:sz w:val="18"/>
      <w:szCs w:val="18"/>
    </w:rPr>
  </w:style>
  <w:style w:type="paragraph" w:customStyle="1" w:styleId="Lhteet">
    <w:name w:val="Lähteet"/>
    <w:basedOn w:val="Normal"/>
    <w:uiPriority w:val="29"/>
    <w:semiHidden/>
    <w:rsid w:val="00A3593B"/>
    <w:rPr>
      <w:rFonts w:ascii="Georgia" w:hAnsi="Georgia"/>
    </w:rPr>
  </w:style>
  <w:style w:type="paragraph" w:customStyle="1" w:styleId="Lhdeluettelo2">
    <w:name w:val="Lähdeluettelo 2"/>
    <w:basedOn w:val="BodyText"/>
    <w:uiPriority w:val="99"/>
    <w:qFormat/>
    <w:rsid w:val="00536965"/>
    <w:pPr>
      <w:numPr>
        <w:numId w:val="8"/>
      </w:numPr>
      <w:jc w:val="left"/>
    </w:pPr>
    <w:rPr>
      <w:lang w:val="en-GB"/>
    </w:rPr>
  </w:style>
  <w:style w:type="character" w:customStyle="1" w:styleId="Titel1numreradChar">
    <w:name w:val="Titel 1 (numrerad) Char"/>
    <w:basedOn w:val="BodyTextChar"/>
    <w:link w:val="Titel1numrerad"/>
    <w:uiPriority w:val="2"/>
    <w:rsid w:val="00503310"/>
    <w:rPr>
      <w:rFonts w:ascii="Arial" w:hAnsi="Arial"/>
      <w:b/>
      <w:sz w:val="32"/>
      <w:lang w:val="en-GB"/>
    </w:rPr>
  </w:style>
  <w:style w:type="character" w:customStyle="1" w:styleId="Titel2numreradChar">
    <w:name w:val="Titel 2 (numrerad) Char"/>
    <w:basedOn w:val="BodyTextChar"/>
    <w:link w:val="Titel2numrerad"/>
    <w:uiPriority w:val="5"/>
    <w:rsid w:val="00826312"/>
    <w:rPr>
      <w:rFonts w:ascii="Arial" w:hAnsi="Arial"/>
      <w:b/>
      <w:sz w:val="28"/>
      <w:lang w:val="en-US"/>
    </w:rPr>
  </w:style>
  <w:style w:type="character" w:customStyle="1" w:styleId="Titel3numreradChar">
    <w:name w:val="Titel 3 (numrerad) Char"/>
    <w:basedOn w:val="BodyTextChar"/>
    <w:link w:val="Titel3numrerad"/>
    <w:uiPriority w:val="8"/>
    <w:rsid w:val="00144B4C"/>
    <w:rPr>
      <w:rFonts w:ascii="Arial" w:hAnsi="Arial"/>
      <w:b/>
      <w:lang w:val="sv-SE"/>
    </w:rPr>
  </w:style>
  <w:style w:type="character" w:customStyle="1" w:styleId="Heading1Char">
    <w:name w:val="Heading 1 Char"/>
    <w:aliases w:val="Otsikko 1 (ei numerointia) Char"/>
    <w:basedOn w:val="DefaultParagraphFont"/>
    <w:link w:val="Heading1"/>
    <w:uiPriority w:val="99"/>
    <w:semiHidden/>
    <w:rsid w:val="001B3F5E"/>
    <w:rPr>
      <w:rFonts w:ascii="Arial" w:eastAsiaTheme="majorEastAsia" w:hAnsi="Arial" w:cstheme="majorBidi"/>
      <w:b/>
      <w:sz w:val="32"/>
      <w:szCs w:val="32"/>
    </w:rPr>
  </w:style>
  <w:style w:type="character" w:customStyle="1" w:styleId="Heading2Char">
    <w:name w:val="Heading 2 Char"/>
    <w:aliases w:val="Otsikko 2 (ei numerointia) Char"/>
    <w:basedOn w:val="DefaultParagraphFont"/>
    <w:link w:val="Heading2"/>
    <w:uiPriority w:val="99"/>
    <w:semiHidden/>
    <w:rsid w:val="001B3F5E"/>
    <w:rPr>
      <w:rFonts w:ascii="Arial" w:eastAsiaTheme="majorEastAsia" w:hAnsi="Arial" w:cstheme="majorBidi"/>
      <w:b/>
      <w:sz w:val="28"/>
      <w:szCs w:val="26"/>
    </w:rPr>
  </w:style>
  <w:style w:type="character" w:styleId="Emphasis">
    <w:name w:val="Emphasis"/>
    <w:aliases w:val="Ohjelmointikoodilistaus/linkki"/>
    <w:basedOn w:val="DefaultParagraphFont"/>
    <w:uiPriority w:val="14"/>
    <w:semiHidden/>
    <w:rsid w:val="00E2038C"/>
    <w:rPr>
      <w:rFonts w:ascii="Courier New" w:hAnsi="Courier New"/>
      <w:i w:val="0"/>
      <w:iCs/>
      <w:sz w:val="22"/>
    </w:rPr>
  </w:style>
  <w:style w:type="character" w:customStyle="1" w:styleId="Heading3Char">
    <w:name w:val="Heading 3 Char"/>
    <w:aliases w:val="Otsikko 3 (ei numerointia) Char"/>
    <w:basedOn w:val="DefaultParagraphFont"/>
    <w:link w:val="Heading3"/>
    <w:uiPriority w:val="99"/>
    <w:semiHidden/>
    <w:rsid w:val="001B3F5E"/>
    <w:rPr>
      <w:rFonts w:ascii="Arial" w:eastAsiaTheme="majorEastAsia" w:hAnsi="Arial" w:cstheme="majorBidi"/>
      <w:b/>
      <w:sz w:val="22"/>
      <w:szCs w:val="22"/>
    </w:rPr>
  </w:style>
  <w:style w:type="paragraph" w:customStyle="1" w:styleId="Brdtextindrag">
    <w:name w:val="Brödtext (indrag)"/>
    <w:basedOn w:val="BodyText"/>
    <w:autoRedefine/>
    <w:uiPriority w:val="1"/>
    <w:rsid w:val="00573F02"/>
    <w:pPr>
      <w:ind w:firstLine="301"/>
    </w:pPr>
  </w:style>
  <w:style w:type="numbering" w:customStyle="1" w:styleId="Leiptekstinluettelopallot">
    <w:name w:val="Leipätekstin luettelo (pallot)"/>
    <w:basedOn w:val="NoList"/>
    <w:uiPriority w:val="99"/>
    <w:rsid w:val="002B4083"/>
    <w:pPr>
      <w:numPr>
        <w:numId w:val="1"/>
      </w:numPr>
    </w:pPr>
  </w:style>
  <w:style w:type="numbering" w:customStyle="1" w:styleId="Leiptekstinluettelonumerointi">
    <w:name w:val="Leipätekstin luettelo (numerointi)"/>
    <w:basedOn w:val="Leiptekstinluettelopallot"/>
    <w:uiPriority w:val="99"/>
    <w:rsid w:val="002B4083"/>
    <w:pPr>
      <w:numPr>
        <w:numId w:val="2"/>
      </w:numPr>
    </w:pPr>
  </w:style>
  <w:style w:type="numbering" w:customStyle="1" w:styleId="Leiptekstinluettelokirjaimet">
    <w:name w:val="Leipätekstin luettelo (kirjaimet)"/>
    <w:basedOn w:val="NoList"/>
    <w:uiPriority w:val="99"/>
    <w:rsid w:val="00E846CD"/>
    <w:pPr>
      <w:numPr>
        <w:numId w:val="3"/>
      </w:numPr>
    </w:pPr>
  </w:style>
  <w:style w:type="paragraph" w:customStyle="1" w:styleId="Titel1numrerad">
    <w:name w:val="Titel 1 (numrerad)"/>
    <w:basedOn w:val="BodyText"/>
    <w:next w:val="BodyText"/>
    <w:link w:val="Titel1numreradChar"/>
    <w:uiPriority w:val="2"/>
    <w:qFormat/>
    <w:rsid w:val="00503310"/>
    <w:pPr>
      <w:keepNext/>
      <w:keepLines/>
      <w:pageBreakBefore/>
      <w:numPr>
        <w:numId w:val="16"/>
      </w:numPr>
      <w:jc w:val="left"/>
    </w:pPr>
    <w:rPr>
      <w:rFonts w:ascii="Arial" w:hAnsi="Arial"/>
      <w:b/>
      <w:sz w:val="32"/>
      <w:lang w:val="en-GB"/>
    </w:rPr>
  </w:style>
  <w:style w:type="paragraph" w:styleId="BodyText">
    <w:name w:val="Body Text"/>
    <w:aliases w:val="Brödtext,Body text"/>
    <w:link w:val="BodyTextChar"/>
    <w:autoRedefine/>
    <w:qFormat/>
    <w:rsid w:val="0005026D"/>
    <w:pPr>
      <w:spacing w:after="0" w:line="259" w:lineRule="auto"/>
      <w:jc w:val="both"/>
    </w:pPr>
    <w:rPr>
      <w:rFonts w:ascii="Georgia" w:hAnsi="Georgia"/>
      <w:lang w:val="sv-SE"/>
    </w:rPr>
  </w:style>
  <w:style w:type="character" w:customStyle="1" w:styleId="BodyTextChar">
    <w:name w:val="Body Text Char"/>
    <w:aliases w:val="Brödtext Char,Body text Char"/>
    <w:basedOn w:val="DefaultParagraphFont"/>
    <w:link w:val="BodyText"/>
    <w:rsid w:val="0005026D"/>
    <w:rPr>
      <w:rFonts w:ascii="Georgia" w:hAnsi="Georgia"/>
      <w:lang w:val="sv-SE"/>
    </w:rPr>
  </w:style>
  <w:style w:type="paragraph" w:customStyle="1" w:styleId="Titel1intenumrerad">
    <w:name w:val="Titel 1 (inte numrerad)"/>
    <w:basedOn w:val="BodyText"/>
    <w:next w:val="BodyText"/>
    <w:uiPriority w:val="3"/>
    <w:qFormat/>
    <w:rsid w:val="00B8106A"/>
    <w:pPr>
      <w:keepNext/>
      <w:keepLines/>
      <w:pageBreakBefore/>
      <w:spacing w:before="100" w:beforeAutospacing="1" w:after="100" w:afterAutospacing="1"/>
      <w:outlineLvl w:val="0"/>
    </w:pPr>
    <w:rPr>
      <w:rFonts w:ascii="Arial" w:hAnsi="Arial"/>
      <w:b/>
      <w:sz w:val="32"/>
    </w:rPr>
  </w:style>
  <w:style w:type="paragraph" w:customStyle="1" w:styleId="Titel2numrerad">
    <w:name w:val="Titel 2 (numrerad)"/>
    <w:basedOn w:val="BodyText"/>
    <w:next w:val="BodyText"/>
    <w:link w:val="Titel2numreradChar"/>
    <w:uiPriority w:val="5"/>
    <w:qFormat/>
    <w:rsid w:val="00826312"/>
    <w:pPr>
      <w:numPr>
        <w:ilvl w:val="1"/>
        <w:numId w:val="16"/>
      </w:numPr>
      <w:jc w:val="left"/>
      <w:outlineLvl w:val="1"/>
    </w:pPr>
    <w:rPr>
      <w:rFonts w:ascii="Arial" w:hAnsi="Arial"/>
      <w:b/>
      <w:sz w:val="28"/>
      <w:lang w:val="en-US"/>
    </w:rPr>
  </w:style>
  <w:style w:type="paragraph" w:customStyle="1" w:styleId="Titel2intenumrerad">
    <w:name w:val="Titel 2 (inte numrerad)"/>
    <w:basedOn w:val="BodyText"/>
    <w:next w:val="BodyText"/>
    <w:uiPriority w:val="6"/>
    <w:qFormat/>
    <w:rsid w:val="00B8106A"/>
    <w:pPr>
      <w:outlineLvl w:val="1"/>
    </w:pPr>
    <w:rPr>
      <w:rFonts w:ascii="Arial" w:hAnsi="Arial"/>
      <w:b/>
      <w:sz w:val="28"/>
    </w:rPr>
  </w:style>
  <w:style w:type="paragraph" w:customStyle="1" w:styleId="Titel1bokstver">
    <w:name w:val="Titel 1 (bokstäver)"/>
    <w:basedOn w:val="BodyText"/>
    <w:next w:val="BodyText"/>
    <w:uiPriority w:val="4"/>
    <w:qFormat/>
    <w:rsid w:val="00C77F20"/>
    <w:pPr>
      <w:keepNext/>
      <w:keepLines/>
      <w:pageBreakBefore/>
      <w:numPr>
        <w:numId w:val="4"/>
      </w:numPr>
      <w:ind w:left="431" w:hanging="431"/>
      <w:jc w:val="left"/>
      <w:outlineLvl w:val="0"/>
    </w:pPr>
    <w:rPr>
      <w:rFonts w:ascii="Arial" w:hAnsi="Arial"/>
      <w:b/>
      <w:sz w:val="32"/>
    </w:rPr>
  </w:style>
  <w:style w:type="paragraph" w:customStyle="1" w:styleId="TitelA2bokstavnumrering">
    <w:name w:val="Titel A2 (bokstav + numrering)"/>
    <w:basedOn w:val="BodyText"/>
    <w:next w:val="BodyText"/>
    <w:uiPriority w:val="7"/>
    <w:rsid w:val="003C20BF"/>
    <w:pPr>
      <w:numPr>
        <w:numId w:val="5"/>
      </w:numPr>
      <w:ind w:left="720" w:hanging="720"/>
      <w:jc w:val="left"/>
      <w:outlineLvl w:val="1"/>
    </w:pPr>
    <w:rPr>
      <w:rFonts w:ascii="Arial" w:hAnsi="Arial"/>
      <w:b/>
      <w:sz w:val="28"/>
    </w:rPr>
  </w:style>
  <w:style w:type="paragraph" w:customStyle="1" w:styleId="Titel3numrerad">
    <w:name w:val="Titel 3 (numrerad)"/>
    <w:basedOn w:val="BodyText"/>
    <w:next w:val="BodyText"/>
    <w:link w:val="Titel3numreradChar"/>
    <w:uiPriority w:val="8"/>
    <w:qFormat/>
    <w:rsid w:val="00144B4C"/>
    <w:pPr>
      <w:numPr>
        <w:ilvl w:val="2"/>
        <w:numId w:val="16"/>
      </w:numPr>
      <w:jc w:val="left"/>
      <w:outlineLvl w:val="2"/>
    </w:pPr>
    <w:rPr>
      <w:rFonts w:ascii="Arial" w:hAnsi="Arial"/>
      <w:b/>
    </w:rPr>
  </w:style>
  <w:style w:type="paragraph" w:customStyle="1" w:styleId="Titel3ejnumrerad">
    <w:name w:val="Titel 3 (ej numrerad)"/>
    <w:basedOn w:val="BodyText"/>
    <w:next w:val="BodyText"/>
    <w:uiPriority w:val="9"/>
    <w:qFormat/>
    <w:rsid w:val="00B8106A"/>
    <w:pPr>
      <w:outlineLvl w:val="2"/>
    </w:pPr>
    <w:rPr>
      <w:rFonts w:ascii="Arial" w:hAnsi="Arial"/>
      <w:b/>
    </w:rPr>
  </w:style>
  <w:style w:type="paragraph" w:customStyle="1" w:styleId="Programmeringskodlistninglnk">
    <w:name w:val="Programmeringskodlistning / länk"/>
    <w:basedOn w:val="BodyText"/>
    <w:uiPriority w:val="10"/>
    <w:rsid w:val="00B31D8F"/>
    <w:rPr>
      <w:rFonts w:ascii="Courier New" w:hAnsi="Courier New"/>
      <w:sz w:val="22"/>
    </w:rPr>
  </w:style>
  <w:style w:type="paragraph" w:styleId="TOC1">
    <w:name w:val="toc 1"/>
    <w:aliases w:val="index1"/>
    <w:basedOn w:val="BodyText"/>
    <w:next w:val="BodyText"/>
    <w:autoRedefine/>
    <w:uiPriority w:val="39"/>
    <w:rsid w:val="00137086"/>
    <w:pPr>
      <w:tabs>
        <w:tab w:val="left" w:pos="480"/>
        <w:tab w:val="right" w:leader="dot" w:pos="9628"/>
      </w:tabs>
      <w:spacing w:after="100"/>
    </w:pPr>
  </w:style>
  <w:style w:type="paragraph" w:styleId="TOC2">
    <w:name w:val="toc 2"/>
    <w:aliases w:val="index2"/>
    <w:basedOn w:val="BodyText"/>
    <w:next w:val="BodyText"/>
    <w:autoRedefine/>
    <w:uiPriority w:val="39"/>
    <w:rsid w:val="00AB6566"/>
    <w:pPr>
      <w:spacing w:after="100"/>
      <w:ind w:left="240"/>
    </w:pPr>
  </w:style>
  <w:style w:type="paragraph" w:customStyle="1" w:styleId="fotnot">
    <w:name w:val="fotnot"/>
    <w:basedOn w:val="BodyText"/>
    <w:next w:val="BodyText"/>
    <w:uiPriority w:val="24"/>
    <w:qFormat/>
    <w:rsid w:val="00793283"/>
    <w:pPr>
      <w:ind w:firstLine="454"/>
      <w:jc w:val="left"/>
    </w:pPr>
    <w:rPr>
      <w:sz w:val="20"/>
      <w:lang w:val="en-US"/>
    </w:rPr>
  </w:style>
  <w:style w:type="paragraph" w:styleId="TOC3">
    <w:name w:val="toc 3"/>
    <w:aliases w:val="index3"/>
    <w:basedOn w:val="BodyText"/>
    <w:next w:val="BodyText"/>
    <w:autoRedefine/>
    <w:uiPriority w:val="39"/>
    <w:rsid w:val="00AB6566"/>
    <w:pPr>
      <w:spacing w:after="100"/>
      <w:ind w:left="480"/>
    </w:pPr>
  </w:style>
  <w:style w:type="paragraph" w:styleId="Caption">
    <w:name w:val="caption"/>
    <w:aliases w:val="Tabellens och bildens nummer,Taulukon ja kuvan numero,Taulukon numero"/>
    <w:basedOn w:val="BodyText"/>
    <w:next w:val="BodyText"/>
    <w:link w:val="CaptionChar"/>
    <w:uiPriority w:val="11"/>
    <w:qFormat/>
    <w:rsid w:val="001A531C"/>
    <w:rPr>
      <w:rFonts w:ascii="Arial" w:hAnsi="Arial"/>
      <w:iCs/>
      <w:szCs w:val="18"/>
    </w:rPr>
  </w:style>
  <w:style w:type="table" w:styleId="TableGrid1">
    <w:name w:val="Table Grid 1"/>
    <w:uiPriority w:val="99"/>
    <w:semiHidden/>
    <w:unhideWhenUsed/>
    <w:rsid w:val="007D682E"/>
    <w:pPr>
      <w:spacing w:after="0"/>
      <w:jc w:val="center"/>
    </w:pPr>
    <w:rPr>
      <w:rFonts w:ascii="Arial" w:hAnsi="Arial"/>
      <w:sz w:val="20"/>
      <w:szCs w:val="20"/>
      <w:lang w:eastAsia="fi-F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ellensbeskrivning">
    <w:name w:val="Tabellens beskrivning"/>
    <w:basedOn w:val="BodyText"/>
    <w:next w:val="BodyText"/>
    <w:uiPriority w:val="12"/>
    <w:rsid w:val="00D573AC"/>
  </w:style>
  <w:style w:type="character" w:customStyle="1" w:styleId="CaptionChar">
    <w:name w:val="Caption Char"/>
    <w:aliases w:val="Tabellens och bildens nummer Char,Taulukon ja kuvan numero Char,Taulukon numero Char"/>
    <w:basedOn w:val="BodyTextChar"/>
    <w:link w:val="Caption"/>
    <w:uiPriority w:val="11"/>
    <w:rsid w:val="005E18BE"/>
    <w:rPr>
      <w:rFonts w:ascii="Arial" w:hAnsi="Arial"/>
      <w:iCs/>
      <w:szCs w:val="18"/>
      <w:lang w:val="sv-SE"/>
    </w:rPr>
  </w:style>
  <w:style w:type="table" w:customStyle="1" w:styleId="Taulukkoteksti">
    <w:name w:val="Taulukkoteksti"/>
    <w:basedOn w:val="TableGrid1"/>
    <w:uiPriority w:val="99"/>
    <w:rsid w:val="007D6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Light">
    <w:name w:val="Grid Table Light"/>
    <w:basedOn w:val="TableNormal"/>
    <w:uiPriority w:val="40"/>
    <w:rsid w:val="005B2603"/>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Simple1">
    <w:name w:val="Table Simple 1"/>
    <w:basedOn w:val="TableNormal"/>
    <w:uiPriority w:val="99"/>
    <w:semiHidden/>
    <w:unhideWhenUsed/>
    <w:rsid w:val="007D682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FootnoteText">
    <w:name w:val="footnote text"/>
    <w:basedOn w:val="Normal"/>
    <w:link w:val="FootnoteTextChar"/>
    <w:uiPriority w:val="99"/>
    <w:semiHidden/>
    <w:rsid w:val="003E60EE"/>
    <w:pPr>
      <w:spacing w:after="0"/>
    </w:pPr>
    <w:rPr>
      <w:rFonts w:eastAsiaTheme="minorEastAsia" w:cs="Times New Roman"/>
      <w:sz w:val="20"/>
      <w:szCs w:val="20"/>
      <w:lang w:eastAsia="fi-FI"/>
    </w:rPr>
  </w:style>
  <w:style w:type="character" w:customStyle="1" w:styleId="FootnoteTextChar">
    <w:name w:val="Footnote Text Char"/>
    <w:basedOn w:val="DefaultParagraphFont"/>
    <w:link w:val="FootnoteText"/>
    <w:uiPriority w:val="99"/>
    <w:semiHidden/>
    <w:rsid w:val="009B719C"/>
    <w:rPr>
      <w:rFonts w:eastAsiaTheme="minorEastAsia" w:cs="Times New Roman"/>
      <w:sz w:val="20"/>
      <w:szCs w:val="20"/>
      <w:lang w:eastAsia="fi-FI"/>
    </w:rPr>
  </w:style>
  <w:style w:type="table" w:styleId="LightShading-Accent1">
    <w:name w:val="Light Shading Accent 1"/>
    <w:basedOn w:val="TableNormal"/>
    <w:uiPriority w:val="60"/>
    <w:rsid w:val="003E60EE"/>
    <w:pPr>
      <w:spacing w:after="0"/>
    </w:pPr>
    <w:rPr>
      <w:rFonts w:eastAsiaTheme="minorEastAsia" w:cstheme="minorBidi"/>
      <w:color w:val="2F5496" w:themeColor="accent1" w:themeShade="BF"/>
      <w:sz w:val="22"/>
      <w:szCs w:val="22"/>
      <w:lang w:eastAsia="fi-FI"/>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PlaceholderText">
    <w:name w:val="Placeholder Text"/>
    <w:basedOn w:val="DefaultParagraphFont"/>
    <w:uiPriority w:val="99"/>
    <w:semiHidden/>
    <w:rsid w:val="003E60EE"/>
    <w:rPr>
      <w:color w:val="808080"/>
    </w:rPr>
  </w:style>
  <w:style w:type="table" w:styleId="TableGrid">
    <w:name w:val="Table Grid"/>
    <w:basedOn w:val="TableNormal"/>
    <w:uiPriority w:val="39"/>
    <w:rsid w:val="00383C5D"/>
    <w:pPr>
      <w:spacing w:after="0"/>
    </w:pPr>
    <w:rPr>
      <w:rFonts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FF6127"/>
    <w:pPr>
      <w:spacing w:after="0"/>
    </w:pPr>
    <w:rPr>
      <w:rFonts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4Char">
    <w:name w:val="Heading 4 Char"/>
    <w:basedOn w:val="DefaultParagraphFont"/>
    <w:link w:val="Heading4"/>
    <w:uiPriority w:val="9"/>
    <w:semiHidden/>
    <w:rsid w:val="00FF6127"/>
    <w:rPr>
      <w:rFonts w:asciiTheme="majorHAnsi" w:eastAsiaTheme="majorEastAsia" w:hAnsiTheme="majorHAnsi" w:cstheme="majorBidi"/>
      <w:i/>
      <w:iCs/>
      <w:color w:val="2F5496" w:themeColor="accent1" w:themeShade="BF"/>
      <w:szCs w:val="22"/>
    </w:rPr>
  </w:style>
  <w:style w:type="character" w:customStyle="1" w:styleId="Heading5Char">
    <w:name w:val="Heading 5 Char"/>
    <w:basedOn w:val="DefaultParagraphFont"/>
    <w:link w:val="Heading5"/>
    <w:uiPriority w:val="9"/>
    <w:semiHidden/>
    <w:rsid w:val="00FF6127"/>
    <w:rPr>
      <w:rFonts w:asciiTheme="majorHAnsi" w:eastAsiaTheme="majorEastAsia" w:hAnsiTheme="majorHAnsi" w:cstheme="majorBidi"/>
      <w:color w:val="2F5496" w:themeColor="accent1" w:themeShade="BF"/>
      <w:szCs w:val="22"/>
    </w:rPr>
  </w:style>
  <w:style w:type="character" w:customStyle="1" w:styleId="Heading6Char">
    <w:name w:val="Heading 6 Char"/>
    <w:basedOn w:val="DefaultParagraphFont"/>
    <w:link w:val="Heading6"/>
    <w:uiPriority w:val="9"/>
    <w:semiHidden/>
    <w:rsid w:val="00FF6127"/>
    <w:rPr>
      <w:rFonts w:asciiTheme="majorHAnsi" w:eastAsiaTheme="majorEastAsia" w:hAnsiTheme="majorHAnsi" w:cstheme="majorBidi"/>
      <w:color w:val="1F3763" w:themeColor="accent1" w:themeShade="7F"/>
      <w:szCs w:val="22"/>
    </w:rPr>
  </w:style>
  <w:style w:type="character" w:customStyle="1" w:styleId="Heading7Char">
    <w:name w:val="Heading 7 Char"/>
    <w:basedOn w:val="DefaultParagraphFont"/>
    <w:link w:val="Heading7"/>
    <w:uiPriority w:val="9"/>
    <w:semiHidden/>
    <w:rsid w:val="00FF6127"/>
    <w:rPr>
      <w:rFonts w:asciiTheme="majorHAnsi" w:eastAsiaTheme="majorEastAsia" w:hAnsiTheme="majorHAnsi" w:cstheme="majorBidi"/>
      <w:i/>
      <w:iCs/>
      <w:color w:val="1F3763" w:themeColor="accent1" w:themeShade="7F"/>
      <w:szCs w:val="22"/>
    </w:rPr>
  </w:style>
  <w:style w:type="character" w:customStyle="1" w:styleId="Heading8Char">
    <w:name w:val="Heading 8 Char"/>
    <w:basedOn w:val="DefaultParagraphFont"/>
    <w:link w:val="Heading8"/>
    <w:uiPriority w:val="9"/>
    <w:semiHidden/>
    <w:rsid w:val="00FF612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F6127"/>
    <w:rPr>
      <w:rFonts w:asciiTheme="majorHAnsi" w:eastAsiaTheme="majorEastAsia" w:hAnsiTheme="majorHAnsi" w:cstheme="majorBidi"/>
      <w:i/>
      <w:iCs/>
      <w:color w:val="272727" w:themeColor="text1" w:themeTint="D8"/>
      <w:sz w:val="21"/>
      <w:szCs w:val="21"/>
    </w:rPr>
  </w:style>
  <w:style w:type="character" w:styleId="HTMLCite">
    <w:name w:val="HTML Cite"/>
    <w:basedOn w:val="DefaultParagraphFont"/>
    <w:uiPriority w:val="99"/>
    <w:semiHidden/>
    <w:unhideWhenUsed/>
    <w:rsid w:val="00FF6127"/>
    <w:rPr>
      <w:i/>
      <w:iCs/>
    </w:rPr>
  </w:style>
  <w:style w:type="character" w:styleId="FollowedHyperlink">
    <w:name w:val="FollowedHyperlink"/>
    <w:basedOn w:val="DefaultParagraphFont"/>
    <w:uiPriority w:val="99"/>
    <w:semiHidden/>
    <w:unhideWhenUsed/>
    <w:rsid w:val="00FF6127"/>
    <w:rPr>
      <w:color w:val="954F72" w:themeColor="followedHyperlink"/>
      <w:u w:val="single"/>
    </w:rPr>
  </w:style>
  <w:style w:type="paragraph" w:styleId="Bibliography">
    <w:name w:val="Bibliography"/>
    <w:basedOn w:val="Normal"/>
    <w:next w:val="Normal"/>
    <w:uiPriority w:val="40"/>
    <w:semiHidden/>
    <w:rsid w:val="00FF6127"/>
    <w:pPr>
      <w:spacing w:after="0" w:line="259" w:lineRule="auto"/>
      <w:ind w:firstLine="301"/>
      <w:jc w:val="both"/>
    </w:pPr>
    <w:rPr>
      <w:rFonts w:ascii="Georgia" w:hAnsi="Georgia"/>
      <w:sz w:val="24"/>
    </w:rPr>
  </w:style>
  <w:style w:type="table" w:styleId="PlainTable2">
    <w:name w:val="Plain Table 2"/>
    <w:basedOn w:val="TableNormal"/>
    <w:uiPriority w:val="42"/>
    <w:rsid w:val="00FF6127"/>
    <w:pPr>
      <w:spacing w:after="0"/>
    </w:pPr>
    <w:rPr>
      <w:rFonts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FF6127"/>
    <w:pPr>
      <w:spacing w:before="100" w:beforeAutospacing="1" w:after="100" w:afterAutospacing="1" w:line="240" w:lineRule="auto"/>
      <w:ind w:firstLine="301"/>
      <w:jc w:val="both"/>
    </w:pPr>
    <w:rPr>
      <w:rFonts w:ascii="Times New Roman" w:eastAsia="Times New Roman" w:hAnsi="Times New Roman" w:cs="Times New Roman"/>
      <w:sz w:val="24"/>
      <w:szCs w:val="24"/>
      <w:lang w:eastAsia="fi-FI"/>
    </w:rPr>
  </w:style>
  <w:style w:type="character" w:styleId="FootnoteReference">
    <w:name w:val="footnote reference"/>
    <w:basedOn w:val="DefaultParagraphFont"/>
    <w:uiPriority w:val="99"/>
    <w:semiHidden/>
    <w:unhideWhenUsed/>
    <w:rsid w:val="00FF6127"/>
    <w:rPr>
      <w:vertAlign w:val="superscript"/>
    </w:rPr>
  </w:style>
  <w:style w:type="character" w:styleId="CommentReference">
    <w:name w:val="annotation reference"/>
    <w:basedOn w:val="DefaultParagraphFont"/>
    <w:uiPriority w:val="99"/>
    <w:semiHidden/>
    <w:unhideWhenUsed/>
    <w:rsid w:val="00FF6127"/>
    <w:rPr>
      <w:sz w:val="16"/>
      <w:szCs w:val="16"/>
    </w:rPr>
  </w:style>
  <w:style w:type="paragraph" w:styleId="CommentText">
    <w:name w:val="annotation text"/>
    <w:basedOn w:val="Normal"/>
    <w:link w:val="CommentTextChar"/>
    <w:uiPriority w:val="99"/>
    <w:semiHidden/>
    <w:unhideWhenUsed/>
    <w:rsid w:val="00FF6127"/>
    <w:pPr>
      <w:spacing w:line="240" w:lineRule="auto"/>
    </w:pPr>
    <w:rPr>
      <w:sz w:val="20"/>
      <w:szCs w:val="20"/>
    </w:rPr>
  </w:style>
  <w:style w:type="character" w:customStyle="1" w:styleId="CommentTextChar">
    <w:name w:val="Comment Text Char"/>
    <w:basedOn w:val="DefaultParagraphFont"/>
    <w:link w:val="CommentText"/>
    <w:uiPriority w:val="99"/>
    <w:semiHidden/>
    <w:rsid w:val="00FF6127"/>
    <w:rPr>
      <w:rFonts w:cstheme="minorBidi"/>
      <w:sz w:val="20"/>
      <w:szCs w:val="20"/>
    </w:rPr>
  </w:style>
  <w:style w:type="paragraph" w:styleId="CommentSubject">
    <w:name w:val="annotation subject"/>
    <w:basedOn w:val="CommentText"/>
    <w:next w:val="CommentText"/>
    <w:link w:val="CommentSubjectChar"/>
    <w:uiPriority w:val="99"/>
    <w:semiHidden/>
    <w:unhideWhenUsed/>
    <w:rsid w:val="00FF6127"/>
    <w:pPr>
      <w:spacing w:after="0"/>
      <w:ind w:firstLine="301"/>
      <w:jc w:val="both"/>
    </w:pPr>
    <w:rPr>
      <w:rFonts w:ascii="Georgia" w:hAnsi="Georgia"/>
      <w:b/>
      <w:bCs/>
    </w:rPr>
  </w:style>
  <w:style w:type="character" w:customStyle="1" w:styleId="CommentSubjectChar">
    <w:name w:val="Comment Subject Char"/>
    <w:basedOn w:val="CommentTextChar"/>
    <w:link w:val="CommentSubject"/>
    <w:uiPriority w:val="99"/>
    <w:semiHidden/>
    <w:rsid w:val="00FF6127"/>
    <w:rPr>
      <w:rFonts w:ascii="Georgia" w:hAnsi="Georgia" w:cstheme="minorBidi"/>
      <w:b/>
      <w:bCs/>
      <w:sz w:val="20"/>
      <w:szCs w:val="20"/>
    </w:rPr>
  </w:style>
  <w:style w:type="paragraph" w:styleId="Revision">
    <w:name w:val="Revision"/>
    <w:hidden/>
    <w:uiPriority w:val="99"/>
    <w:semiHidden/>
    <w:rsid w:val="00FF6127"/>
    <w:pPr>
      <w:spacing w:after="0"/>
    </w:pPr>
    <w:rPr>
      <w:rFonts w:ascii="Georgia" w:hAnsi="Georgia" w:cstheme="minorBidi"/>
      <w:szCs w:val="22"/>
    </w:rPr>
  </w:style>
  <w:style w:type="paragraph" w:customStyle="1" w:styleId="Lhdeluettelo1">
    <w:name w:val="Lähdeluettelo 1"/>
    <w:basedOn w:val="BodyText"/>
    <w:uiPriority w:val="99"/>
    <w:qFormat/>
    <w:rsid w:val="00536965"/>
    <w:pPr>
      <w:jc w:val="left"/>
    </w:pPr>
    <w:rPr>
      <w:lang w:val="en-GB"/>
    </w:rPr>
  </w:style>
  <w:style w:type="paragraph" w:styleId="Header">
    <w:name w:val="header"/>
    <w:basedOn w:val="Normal"/>
    <w:link w:val="HeaderChar"/>
    <w:uiPriority w:val="99"/>
    <w:semiHidden/>
    <w:rsid w:val="00054396"/>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FA6A9E"/>
    <w:rPr>
      <w:rFonts w:cstheme="minorBidi"/>
      <w:sz w:val="22"/>
      <w:szCs w:val="22"/>
    </w:rPr>
  </w:style>
  <w:style w:type="paragraph" w:styleId="Footer">
    <w:name w:val="footer"/>
    <w:basedOn w:val="BodyText"/>
    <w:link w:val="FooterChar"/>
    <w:uiPriority w:val="99"/>
    <w:unhideWhenUsed/>
    <w:rsid w:val="0037216F"/>
    <w:pPr>
      <w:tabs>
        <w:tab w:val="center" w:pos="4819"/>
        <w:tab w:val="right" w:pos="9638"/>
      </w:tabs>
      <w:spacing w:line="240" w:lineRule="auto"/>
    </w:pPr>
    <w:rPr>
      <w:sz w:val="20"/>
    </w:rPr>
  </w:style>
  <w:style w:type="character" w:customStyle="1" w:styleId="FooterChar">
    <w:name w:val="Footer Char"/>
    <w:basedOn w:val="DefaultParagraphFont"/>
    <w:link w:val="Footer"/>
    <w:uiPriority w:val="99"/>
    <w:rsid w:val="0037216F"/>
    <w:rPr>
      <w:rFonts w:ascii="Georgia" w:hAnsi="Georgia"/>
      <w:sz w:val="20"/>
    </w:rPr>
  </w:style>
  <w:style w:type="paragraph" w:customStyle="1" w:styleId="BasicParagraph">
    <w:name w:val="[Basic Paragraph]"/>
    <w:basedOn w:val="Normal"/>
    <w:uiPriority w:val="99"/>
    <w:semiHidden/>
    <w:rsid w:val="00906937"/>
    <w:pPr>
      <w:autoSpaceDE w:val="0"/>
      <w:autoSpaceDN w:val="0"/>
      <w:adjustRightInd w:val="0"/>
      <w:spacing w:after="0" w:line="280" w:lineRule="auto"/>
      <w:ind w:firstLine="301"/>
      <w:jc w:val="both"/>
      <w:textAlignment w:val="center"/>
    </w:pPr>
    <w:rPr>
      <w:rFonts w:ascii="Times New Roman" w:hAnsi="Times New Roman" w:cs="Times New Roman"/>
      <w:color w:val="000000"/>
      <w:sz w:val="24"/>
      <w:szCs w:val="24"/>
      <w:lang w:val="en-GB"/>
    </w:rPr>
  </w:style>
  <w:style w:type="character" w:customStyle="1" w:styleId="TiedotOtsikko">
    <w:name w:val="+ Tiedot Otsikko"/>
    <w:uiPriority w:val="99"/>
    <w:semiHidden/>
    <w:rsid w:val="00906937"/>
    <w:rPr>
      <w:rFonts w:ascii="Arial" w:hAnsi="Arial" w:cs="Arial"/>
      <w:b/>
      <w:bCs/>
      <w:color w:val="000000"/>
      <w:sz w:val="22"/>
      <w:szCs w:val="22"/>
    </w:rPr>
  </w:style>
  <w:style w:type="character" w:customStyle="1" w:styleId="Tiedot">
    <w:name w:val="+ Tiedot"/>
    <w:uiPriority w:val="99"/>
    <w:semiHidden/>
    <w:rsid w:val="00906937"/>
    <w:rPr>
      <w:rFonts w:ascii="Georgia" w:hAnsi="Georgia" w:cs="Georgia"/>
      <w:color w:val="000000"/>
      <w:spacing w:val="0"/>
      <w:sz w:val="22"/>
      <w:szCs w:val="22"/>
    </w:rPr>
  </w:style>
  <w:style w:type="character" w:styleId="Hyperlink">
    <w:name w:val="Hyperlink"/>
    <w:basedOn w:val="DefaultParagraphFont"/>
    <w:uiPriority w:val="99"/>
    <w:unhideWhenUsed/>
    <w:rsid w:val="00D9134A"/>
    <w:rPr>
      <w:color w:val="0563C1" w:themeColor="hyperlink"/>
      <w:u w:val="single"/>
    </w:rPr>
  </w:style>
  <w:style w:type="character" w:customStyle="1" w:styleId="Ratkaisematonmaininta1">
    <w:name w:val="Ratkaisematon maininta1"/>
    <w:basedOn w:val="DefaultParagraphFont"/>
    <w:uiPriority w:val="99"/>
    <w:semiHidden/>
    <w:unhideWhenUsed/>
    <w:rsid w:val="00137086"/>
    <w:rPr>
      <w:color w:val="605E5C"/>
      <w:shd w:val="clear" w:color="auto" w:fill="E1DFDD"/>
    </w:rPr>
  </w:style>
  <w:style w:type="numbering" w:customStyle="1" w:styleId="Tyyli1">
    <w:name w:val="Tyyli1"/>
    <w:uiPriority w:val="99"/>
    <w:rsid w:val="00A72F7C"/>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528327">
      <w:bodyDiv w:val="1"/>
      <w:marLeft w:val="0"/>
      <w:marRight w:val="0"/>
      <w:marTop w:val="0"/>
      <w:marBottom w:val="0"/>
      <w:divBdr>
        <w:top w:val="none" w:sz="0" w:space="0" w:color="auto"/>
        <w:left w:val="none" w:sz="0" w:space="0" w:color="auto"/>
        <w:bottom w:val="none" w:sz="0" w:space="0" w:color="auto"/>
        <w:right w:val="none" w:sz="0" w:space="0" w:color="auto"/>
      </w:divBdr>
    </w:div>
    <w:div w:id="502672552">
      <w:bodyDiv w:val="1"/>
      <w:marLeft w:val="0"/>
      <w:marRight w:val="0"/>
      <w:marTop w:val="0"/>
      <w:marBottom w:val="0"/>
      <w:divBdr>
        <w:top w:val="none" w:sz="0" w:space="0" w:color="auto"/>
        <w:left w:val="none" w:sz="0" w:space="0" w:color="auto"/>
        <w:bottom w:val="none" w:sz="0" w:space="0" w:color="auto"/>
        <w:right w:val="none" w:sz="0" w:space="0" w:color="auto"/>
      </w:divBdr>
    </w:div>
    <w:div w:id="794710956">
      <w:bodyDiv w:val="1"/>
      <w:marLeft w:val="0"/>
      <w:marRight w:val="0"/>
      <w:marTop w:val="0"/>
      <w:marBottom w:val="0"/>
      <w:divBdr>
        <w:top w:val="none" w:sz="0" w:space="0" w:color="auto"/>
        <w:left w:val="none" w:sz="0" w:space="0" w:color="auto"/>
        <w:bottom w:val="none" w:sz="0" w:space="0" w:color="auto"/>
        <w:right w:val="none" w:sz="0" w:space="0" w:color="auto"/>
      </w:divBdr>
      <w:divsChild>
        <w:div w:id="861087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oleObject" Target="embeddings/oleObject1.bin"/><Relationship Id="rId26" Type="http://schemas.openxmlformats.org/officeDocument/2006/relationships/hyperlink" Target="https://tools.ietf.org/html/rfc5321" TargetMode="External"/><Relationship Id="rId3" Type="http://schemas.openxmlformats.org/officeDocument/2006/relationships/customXml" Target="../customXml/item3.xml"/><Relationship Id="rId21" Type="http://schemas.openxmlformats.org/officeDocument/2006/relationships/hyperlink" Target="https://doi.org/10.2478/brj-2014-0004"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hyperlink" Target="http://rave.ohiolink.edu/etdc/view?acc_num=osu1302723653"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doi.org/10.16995/cg.139"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urn.fi/URN:NBN:fi:aalto-201908254898"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aaltodoc.aalto.fi/handle/123456789/34084" TargetMode="External"/><Relationship Id="rId28" Type="http://schemas.openxmlformats.org/officeDocument/2006/relationships/hyperlink" Target="https://ieeeauthorcenter.ieee.org/wp-content/uploads/IEEE-Reference-Guide.pdf" TargetMode="External"/><Relationship Id="rId10" Type="http://schemas.openxmlformats.org/officeDocument/2006/relationships/endnotes" Target="endnotes.xml"/><Relationship Id="rId19" Type="http://schemas.openxmlformats.org/officeDocument/2006/relationships/hyperlink" Target="https://creativecommons.org/licenses/by-nc-sa/4.0/"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s://doi.org/10.1177/1461445605050365" TargetMode="External"/><Relationship Id="rId27" Type="http://schemas.openxmlformats.org/officeDocument/2006/relationships/hyperlink" Target="http://www.ams.org/publicoutreach/feature-column/fc-2018-02"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ksaj2\AppData\Local\Temp\Word_thesis_template_for_all_Aalto_University_schools_SW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88139EF9A454DD5B89B06FA2D5BAD6F"/>
        <w:category>
          <w:name w:val="General"/>
          <w:gallery w:val="placeholder"/>
        </w:category>
        <w:types>
          <w:type w:val="bbPlcHdr"/>
        </w:types>
        <w:behaviors>
          <w:behavior w:val="content"/>
        </w:behaviors>
        <w:guid w:val="{A6D1EBB3-CEB3-41A3-968C-C187D076D023}"/>
      </w:docPartPr>
      <w:docPartBody>
        <w:p w:rsidR="00000000" w:rsidRDefault="00175060">
          <w:pPr>
            <w:pStyle w:val="288139EF9A454DD5B89B06FA2D5BAD6F"/>
          </w:pPr>
          <w:r w:rsidRPr="00253C92">
            <w:rPr>
              <w:rStyle w:val="PlaceholderText"/>
            </w:rPr>
            <w:t>Kirjoita tekstiä napsauttamalla tätä.</w:t>
          </w:r>
        </w:p>
      </w:docPartBody>
    </w:docPart>
    <w:docPart>
      <w:docPartPr>
        <w:name w:val="7F159EFF5BCE4075AF472F5FCE14C1F8"/>
        <w:category>
          <w:name w:val="General"/>
          <w:gallery w:val="placeholder"/>
        </w:category>
        <w:types>
          <w:type w:val="bbPlcHdr"/>
        </w:types>
        <w:behaviors>
          <w:behavior w:val="content"/>
        </w:behaviors>
        <w:guid w:val="{F536F934-7E58-4C4B-9E7B-9ED65C36A413}"/>
      </w:docPartPr>
      <w:docPartBody>
        <w:p w:rsidR="00000000" w:rsidRDefault="00175060">
          <w:pPr>
            <w:pStyle w:val="7F159EFF5BCE4075AF472F5FCE14C1F8"/>
          </w:pPr>
          <w:r w:rsidRPr="00253C92">
            <w:rPr>
              <w:rStyle w:val="PlaceholderText"/>
            </w:rPr>
            <w:t>Kirjoita tekstiä napsauttamalla tätä.</w:t>
          </w:r>
        </w:p>
      </w:docPartBody>
    </w:docPart>
    <w:docPart>
      <w:docPartPr>
        <w:name w:val="212B6BF225E64B1786EE161E2704C143"/>
        <w:category>
          <w:name w:val="General"/>
          <w:gallery w:val="placeholder"/>
        </w:category>
        <w:types>
          <w:type w:val="bbPlcHdr"/>
        </w:types>
        <w:behaviors>
          <w:behavior w:val="content"/>
        </w:behaviors>
        <w:guid w:val="{54FC1619-DB3A-4540-B161-49D3EDB6A260}"/>
      </w:docPartPr>
      <w:docPartBody>
        <w:p w:rsidR="00000000" w:rsidRDefault="00175060">
          <w:pPr>
            <w:pStyle w:val="212B6BF225E64B1786EE161E2704C143"/>
          </w:pPr>
          <w:r w:rsidRPr="00253C92">
            <w:rPr>
              <w:rStyle w:val="PlaceholderText"/>
            </w:rPr>
            <w:t>Kirjoita tekstiä napsauttamalla tätä.</w:t>
          </w:r>
        </w:p>
      </w:docPartBody>
    </w:docPart>
    <w:docPart>
      <w:docPartPr>
        <w:name w:val="D273DF6173364C5099F0990573BAF276"/>
        <w:category>
          <w:name w:val="General"/>
          <w:gallery w:val="placeholder"/>
        </w:category>
        <w:types>
          <w:type w:val="bbPlcHdr"/>
        </w:types>
        <w:behaviors>
          <w:behavior w:val="content"/>
        </w:behaviors>
        <w:guid w:val="{0585F9EA-CEB6-4FCE-ADEB-B4BE4D28851A}"/>
      </w:docPartPr>
      <w:docPartBody>
        <w:p w:rsidR="00000000" w:rsidRDefault="00175060">
          <w:pPr>
            <w:pStyle w:val="D273DF6173364C5099F0990573BAF276"/>
          </w:pPr>
          <w:r w:rsidRPr="00253C92">
            <w:rPr>
              <w:rStyle w:val="PlaceholderText"/>
            </w:rPr>
            <w:t>Kirjoita tekstiä napsauttamalla tätä.</w:t>
          </w:r>
        </w:p>
      </w:docPartBody>
    </w:docPart>
    <w:docPart>
      <w:docPartPr>
        <w:name w:val="832475C238B64D0997A113BF83748651"/>
        <w:category>
          <w:name w:val="General"/>
          <w:gallery w:val="placeholder"/>
        </w:category>
        <w:types>
          <w:type w:val="bbPlcHdr"/>
        </w:types>
        <w:behaviors>
          <w:behavior w:val="content"/>
        </w:behaviors>
        <w:guid w:val="{9FC0C624-D93C-4FA2-B6A3-B87CE1ECA685}"/>
      </w:docPartPr>
      <w:docPartBody>
        <w:p w:rsidR="00000000" w:rsidRDefault="00175060">
          <w:pPr>
            <w:pStyle w:val="832475C238B64D0997A113BF83748651"/>
          </w:pPr>
          <w:r w:rsidRPr="00253C92">
            <w:rPr>
              <w:rStyle w:val="PlaceholderText"/>
            </w:rPr>
            <w:t>Kirjoita tekstiä napsauttamalla tätä.</w:t>
          </w:r>
        </w:p>
      </w:docPartBody>
    </w:docPart>
    <w:docPart>
      <w:docPartPr>
        <w:name w:val="26CB0A84F3E24D06A53C92509C9E4FDC"/>
        <w:category>
          <w:name w:val="General"/>
          <w:gallery w:val="placeholder"/>
        </w:category>
        <w:types>
          <w:type w:val="bbPlcHdr"/>
        </w:types>
        <w:behaviors>
          <w:behavior w:val="content"/>
        </w:behaviors>
        <w:guid w:val="{5A86905A-99E4-4D28-B4E2-ED5B5165C2B4}"/>
      </w:docPartPr>
      <w:docPartBody>
        <w:p w:rsidR="00000000" w:rsidRDefault="00175060">
          <w:pPr>
            <w:pStyle w:val="26CB0A84F3E24D06A53C92509C9E4FDC"/>
          </w:pPr>
          <w:r w:rsidRPr="00253C92">
            <w:rPr>
              <w:rStyle w:val="PlaceholderText"/>
            </w:rPr>
            <w:t>Kirjoita tekstiä napsauttamalla tätä.</w:t>
          </w:r>
        </w:p>
      </w:docPartBody>
    </w:docPart>
    <w:docPart>
      <w:docPartPr>
        <w:name w:val="B99CAFC3FA8A491EBA577D2AC75EBA99"/>
        <w:category>
          <w:name w:val="General"/>
          <w:gallery w:val="placeholder"/>
        </w:category>
        <w:types>
          <w:type w:val="bbPlcHdr"/>
        </w:types>
        <w:behaviors>
          <w:behavior w:val="content"/>
        </w:behaviors>
        <w:guid w:val="{2D231386-290B-42FB-AB4B-48CB277F607C}"/>
      </w:docPartPr>
      <w:docPartBody>
        <w:p w:rsidR="00000000" w:rsidRDefault="00175060">
          <w:pPr>
            <w:pStyle w:val="B99CAFC3FA8A491EBA577D2AC75EBA99"/>
          </w:pPr>
          <w:r w:rsidRPr="00253C92">
            <w:rPr>
              <w:rStyle w:val="PlaceholderText"/>
            </w:rPr>
            <w:t>Kirjoita tekstiä napsauttamalla tätä.</w:t>
          </w:r>
        </w:p>
      </w:docPartBody>
    </w:docPart>
    <w:docPart>
      <w:docPartPr>
        <w:name w:val="F369C4351392499FAF4776AAA31645AF"/>
        <w:category>
          <w:name w:val="General"/>
          <w:gallery w:val="placeholder"/>
        </w:category>
        <w:types>
          <w:type w:val="bbPlcHdr"/>
        </w:types>
        <w:behaviors>
          <w:behavior w:val="content"/>
        </w:behaviors>
        <w:guid w:val="{5D0F00B7-E1DF-48EC-B760-BB4A23D307DF}"/>
      </w:docPartPr>
      <w:docPartBody>
        <w:p w:rsidR="00000000" w:rsidRDefault="00175060">
          <w:pPr>
            <w:pStyle w:val="F369C4351392499FAF4776AAA31645AF"/>
          </w:pPr>
          <w:r w:rsidRPr="00253C92">
            <w:rPr>
              <w:rStyle w:val="PlaceholderText"/>
            </w:rPr>
            <w:t>Kirjoita tekstiä napsauttamalla tätä.</w:t>
          </w:r>
        </w:p>
      </w:docPartBody>
    </w:docPart>
    <w:docPart>
      <w:docPartPr>
        <w:name w:val="413A74EC5B5E4EA3B0B65EFA79E8420E"/>
        <w:category>
          <w:name w:val="General"/>
          <w:gallery w:val="placeholder"/>
        </w:category>
        <w:types>
          <w:type w:val="bbPlcHdr"/>
        </w:types>
        <w:behaviors>
          <w:behavior w:val="content"/>
        </w:behaviors>
        <w:guid w:val="{11D37B00-7402-40BE-B507-6011E2476842}"/>
      </w:docPartPr>
      <w:docPartBody>
        <w:p w:rsidR="00000000" w:rsidRDefault="00175060">
          <w:pPr>
            <w:pStyle w:val="413A74EC5B5E4EA3B0B65EFA79E8420E"/>
          </w:pPr>
          <w:r w:rsidRPr="00253C92">
            <w:rPr>
              <w:rStyle w:val="PlaceholderText"/>
            </w:rPr>
            <w:t>Kirjoita tekstiä napsauttamalla tätä.</w:t>
          </w:r>
        </w:p>
      </w:docPartBody>
    </w:docPart>
    <w:docPart>
      <w:docPartPr>
        <w:name w:val="EAB67BF956AC4C359C336086B67D0CBC"/>
        <w:category>
          <w:name w:val="General"/>
          <w:gallery w:val="placeholder"/>
        </w:category>
        <w:types>
          <w:type w:val="bbPlcHdr"/>
        </w:types>
        <w:behaviors>
          <w:behavior w:val="content"/>
        </w:behaviors>
        <w:guid w:val="{4CA379DD-F4CF-47A7-86AA-DB4B67180A1A}"/>
      </w:docPartPr>
      <w:docPartBody>
        <w:p w:rsidR="00000000" w:rsidRDefault="00175060">
          <w:pPr>
            <w:pStyle w:val="EAB67BF956AC4C359C336086B67D0CBC"/>
          </w:pPr>
          <w:r w:rsidRPr="00253C92">
            <w:rPr>
              <w:rStyle w:val="PlaceholderText"/>
            </w:rPr>
            <w:t>Kirjoita tekstiä napsauttamalla tätä.</w:t>
          </w:r>
        </w:p>
      </w:docPartBody>
    </w:docPart>
    <w:docPart>
      <w:docPartPr>
        <w:name w:val="F50682BFD03943AEAB1BFF0A0EEDC16A"/>
        <w:category>
          <w:name w:val="General"/>
          <w:gallery w:val="placeholder"/>
        </w:category>
        <w:types>
          <w:type w:val="bbPlcHdr"/>
        </w:types>
        <w:behaviors>
          <w:behavior w:val="content"/>
        </w:behaviors>
        <w:guid w:val="{ADFD4631-DB73-4BCB-AD70-9E4B039F8C85}"/>
      </w:docPartPr>
      <w:docPartBody>
        <w:p w:rsidR="00000000" w:rsidRDefault="00175060">
          <w:pPr>
            <w:pStyle w:val="F50682BFD03943AEAB1BFF0A0EEDC16A"/>
          </w:pPr>
          <w:r w:rsidRPr="00253C92">
            <w:rPr>
              <w:rStyle w:val="PlaceholderText"/>
            </w:rPr>
            <w:t>Kirjoita tekstiä napsauttamalla tätä.</w:t>
          </w:r>
        </w:p>
      </w:docPartBody>
    </w:docPart>
    <w:docPart>
      <w:docPartPr>
        <w:name w:val="D80AA547EB704558B3A9B66849EACBD7"/>
        <w:category>
          <w:name w:val="General"/>
          <w:gallery w:val="placeholder"/>
        </w:category>
        <w:types>
          <w:type w:val="bbPlcHdr"/>
        </w:types>
        <w:behaviors>
          <w:behavior w:val="content"/>
        </w:behaviors>
        <w:guid w:val="{73FDC31B-91FB-4957-88AF-A53168E63139}"/>
      </w:docPartPr>
      <w:docPartBody>
        <w:p w:rsidR="00000000" w:rsidRDefault="0057140A">
          <w:pPr>
            <w:pStyle w:val="D80AA547EB704558B3A9B66849EACBD7"/>
          </w:pPr>
          <w:r w:rsidRPr="00253C92">
            <w:rPr>
              <w:rStyle w:val="PlaceholderText"/>
            </w:rPr>
            <w:t>Kirjoita tekstiä napsauttamalla tätä.</w:t>
          </w:r>
        </w:p>
      </w:docPartBody>
    </w:docPart>
    <w:docPart>
      <w:docPartPr>
        <w:name w:val="652E31C411054936B5BE20A0FF9D026C"/>
        <w:category>
          <w:name w:val="General"/>
          <w:gallery w:val="placeholder"/>
        </w:category>
        <w:types>
          <w:type w:val="bbPlcHdr"/>
        </w:types>
        <w:behaviors>
          <w:behavior w:val="content"/>
        </w:behaviors>
        <w:guid w:val="{1A76EEC0-BFBD-445C-BE69-B63C9330B7F6}"/>
      </w:docPartPr>
      <w:docPartBody>
        <w:p w:rsidR="00000000" w:rsidRDefault="00175060">
          <w:pPr>
            <w:pStyle w:val="652E31C411054936B5BE20A0FF9D026C"/>
          </w:pPr>
          <w:r w:rsidRPr="00253C92">
            <w:rPr>
              <w:rStyle w:val="PlaceholderText"/>
            </w:rPr>
            <w:t>Kirjoita tekstiä napsauttamalla tätä.</w:t>
          </w:r>
        </w:p>
      </w:docPartBody>
    </w:docPart>
    <w:docPart>
      <w:docPartPr>
        <w:name w:val="70D9D37CD8C84068A76D6C8AE012D680"/>
        <w:category>
          <w:name w:val="General"/>
          <w:gallery w:val="placeholder"/>
        </w:category>
        <w:types>
          <w:type w:val="bbPlcHdr"/>
        </w:types>
        <w:behaviors>
          <w:behavior w:val="content"/>
        </w:behaviors>
        <w:guid w:val="{D797F60B-4C63-46B0-BCD4-9367BA72969A}"/>
      </w:docPartPr>
      <w:docPartBody>
        <w:p w:rsidR="00000000" w:rsidRDefault="0057140A">
          <w:pPr>
            <w:pStyle w:val="70D9D37CD8C84068A76D6C8AE012D680"/>
          </w:pPr>
          <w:r w:rsidRPr="00253C92">
            <w:rPr>
              <w:rStyle w:val="PlaceholderText"/>
            </w:rPr>
            <w:t>Kirjoita tekstiä napsauttamalla tätä.</w:t>
          </w:r>
        </w:p>
      </w:docPartBody>
    </w:docPart>
    <w:docPart>
      <w:docPartPr>
        <w:name w:val="75DEB5FD5DF64547B6EB8FED7BE16E8E"/>
        <w:category>
          <w:name w:val="General"/>
          <w:gallery w:val="placeholder"/>
        </w:category>
        <w:types>
          <w:type w:val="bbPlcHdr"/>
        </w:types>
        <w:behaviors>
          <w:behavior w:val="content"/>
        </w:behaviors>
        <w:guid w:val="{8D677051-CA07-4658-AF5A-D6F14ABED80F}"/>
      </w:docPartPr>
      <w:docPartBody>
        <w:p w:rsidR="00000000" w:rsidRDefault="00175060">
          <w:pPr>
            <w:pStyle w:val="75DEB5FD5DF64547B6EB8FED7BE16E8E"/>
          </w:pPr>
          <w:r w:rsidRPr="00253C92">
            <w:rPr>
              <w:rStyle w:val="PlaceholderText"/>
            </w:rPr>
            <w:t>Kirjoita tekstiä napsauttamalla tätä.</w:t>
          </w:r>
        </w:p>
      </w:docPartBody>
    </w:docPart>
    <w:docPart>
      <w:docPartPr>
        <w:name w:val="1206702DAE8145C5A542A7D51E0D0733"/>
        <w:category>
          <w:name w:val="General"/>
          <w:gallery w:val="placeholder"/>
        </w:category>
        <w:types>
          <w:type w:val="bbPlcHdr"/>
        </w:types>
        <w:behaviors>
          <w:behavior w:val="content"/>
        </w:behaviors>
        <w:guid w:val="{5FE38A1A-05ED-47CA-981E-543047E561A3}"/>
      </w:docPartPr>
      <w:docPartBody>
        <w:p w:rsidR="00000000" w:rsidRDefault="0057140A">
          <w:pPr>
            <w:pStyle w:val="1206702DAE8145C5A542A7D51E0D0733"/>
          </w:pPr>
          <w:r w:rsidRPr="00253C92">
            <w:rPr>
              <w:rStyle w:val="PlaceholderText"/>
            </w:rPr>
            <w:t>Kirjoita tekstiä napsauttamalla tätä.</w:t>
          </w:r>
        </w:p>
      </w:docPartBody>
    </w:docPart>
    <w:docPart>
      <w:docPartPr>
        <w:name w:val="54F59E35AA1140B7A2740D64CEF4217F"/>
        <w:category>
          <w:name w:val="General"/>
          <w:gallery w:val="placeholder"/>
        </w:category>
        <w:types>
          <w:type w:val="bbPlcHdr"/>
        </w:types>
        <w:behaviors>
          <w:behavior w:val="content"/>
        </w:behaviors>
        <w:guid w:val="{E0B2FC60-983A-4087-834E-1213AA33A668}"/>
      </w:docPartPr>
      <w:docPartBody>
        <w:p w:rsidR="00000000" w:rsidRDefault="00175060">
          <w:pPr>
            <w:pStyle w:val="54F59E35AA1140B7A2740D64CEF4217F"/>
          </w:pPr>
          <w:r w:rsidRPr="00253C92">
            <w:rPr>
              <w:rStyle w:val="PlaceholderText"/>
            </w:rPr>
            <w:t>Kirjoita tekstiä napsauttamalla tätä.</w:t>
          </w:r>
        </w:p>
      </w:docPartBody>
    </w:docPart>
    <w:docPart>
      <w:docPartPr>
        <w:name w:val="A9F779B88F654CD48F97A44D30325D8C"/>
        <w:category>
          <w:name w:val="General"/>
          <w:gallery w:val="placeholder"/>
        </w:category>
        <w:types>
          <w:type w:val="bbPlcHdr"/>
        </w:types>
        <w:behaviors>
          <w:behavior w:val="content"/>
        </w:behaviors>
        <w:guid w:val="{D00D98FF-8107-459D-8D3A-E660122EAD1D}"/>
      </w:docPartPr>
      <w:docPartBody>
        <w:p w:rsidR="00000000" w:rsidRDefault="0057140A">
          <w:pPr>
            <w:pStyle w:val="A9F779B88F654CD48F97A44D30325D8C"/>
          </w:pPr>
          <w:r w:rsidRPr="00253C92">
            <w:rPr>
              <w:rStyle w:val="PlaceholderText"/>
            </w:rPr>
            <w:t>Kirjoita tekstiä napsauttamalla tätä.</w:t>
          </w:r>
        </w:p>
      </w:docPartBody>
    </w:docPart>
    <w:docPart>
      <w:docPartPr>
        <w:name w:val="EA66ECFB189041F99212275B7E45CD8A"/>
        <w:category>
          <w:name w:val="General"/>
          <w:gallery w:val="placeholder"/>
        </w:category>
        <w:types>
          <w:type w:val="bbPlcHdr"/>
        </w:types>
        <w:behaviors>
          <w:behavior w:val="content"/>
        </w:behaviors>
        <w:guid w:val="{AF6AA044-EDB7-4FD8-906F-45222066C6C1}"/>
      </w:docPartPr>
      <w:docPartBody>
        <w:p w:rsidR="00000000" w:rsidRDefault="00175060">
          <w:pPr>
            <w:pStyle w:val="EA66ECFB189041F99212275B7E45CD8A"/>
          </w:pPr>
          <w:r w:rsidRPr="00253C92">
            <w:rPr>
              <w:rStyle w:val="PlaceholderText"/>
            </w:rPr>
            <w:t>Kirjoita tekstiä napsauttamalla tätä.</w:t>
          </w:r>
        </w:p>
      </w:docPartBody>
    </w:docPart>
    <w:docPart>
      <w:docPartPr>
        <w:name w:val="135B6D4D775F491DBD906F5A4A227DF3"/>
        <w:category>
          <w:name w:val="General"/>
          <w:gallery w:val="placeholder"/>
        </w:category>
        <w:types>
          <w:type w:val="bbPlcHdr"/>
        </w:types>
        <w:behaviors>
          <w:behavior w:val="content"/>
        </w:behaviors>
        <w:guid w:val="{ED1F3170-C54B-4D92-A1A5-5E0FE64E8753}"/>
      </w:docPartPr>
      <w:docPartBody>
        <w:p w:rsidR="00000000" w:rsidRDefault="00175060">
          <w:pPr>
            <w:pStyle w:val="135B6D4D775F491DBD906F5A4A227DF3"/>
          </w:pPr>
          <w:r w:rsidRPr="00253C92">
            <w:rPr>
              <w:rStyle w:val="PlaceholderText"/>
            </w:rPr>
            <w:t>Kirjoita tekstiä napsauttamalla tätä.</w:t>
          </w:r>
        </w:p>
      </w:docPartBody>
    </w:docPart>
    <w:docPart>
      <w:docPartPr>
        <w:name w:val="F4E710C4857B48CFAAD0251469446ADB"/>
        <w:category>
          <w:name w:val="General"/>
          <w:gallery w:val="placeholder"/>
        </w:category>
        <w:types>
          <w:type w:val="bbPlcHdr"/>
        </w:types>
        <w:behaviors>
          <w:behavior w:val="content"/>
        </w:behaviors>
        <w:guid w:val="{FA766297-98A6-4662-BABF-43A5F8F6311C}"/>
      </w:docPartPr>
      <w:docPartBody>
        <w:p w:rsidR="00000000" w:rsidRDefault="0057140A">
          <w:pPr>
            <w:pStyle w:val="F4E710C4857B48CFAAD0251469446ADB"/>
          </w:pPr>
          <w:r w:rsidRPr="00253C92">
            <w:rPr>
              <w:rStyle w:val="PlaceholderText"/>
            </w:rPr>
            <w:t>Kirjoita tekstiä napsauttamalla tätä.</w:t>
          </w:r>
        </w:p>
      </w:docPartBody>
    </w:docPart>
    <w:docPart>
      <w:docPartPr>
        <w:name w:val="018B3E683F5B4FA0ADBA2F1BEB44762A"/>
        <w:category>
          <w:name w:val="General"/>
          <w:gallery w:val="placeholder"/>
        </w:category>
        <w:types>
          <w:type w:val="bbPlcHdr"/>
        </w:types>
        <w:behaviors>
          <w:behavior w:val="content"/>
        </w:behaviors>
        <w:guid w:val="{8ED6DEBB-9A9C-4B25-BEA6-651B0B6890D7}"/>
      </w:docPartPr>
      <w:docPartBody>
        <w:p w:rsidR="00000000" w:rsidRDefault="00175060">
          <w:pPr>
            <w:pStyle w:val="018B3E683F5B4FA0ADBA2F1BEB44762A"/>
          </w:pPr>
          <w:r w:rsidRPr="00253C92">
            <w:rPr>
              <w:rStyle w:val="PlaceholderText"/>
            </w:rPr>
            <w:t>Kirjoita tekstiä napsauttamalla tätä.</w:t>
          </w:r>
        </w:p>
      </w:docPartBody>
    </w:docPart>
    <w:docPart>
      <w:docPartPr>
        <w:name w:val="A315CF33705D4D129488A82CB77CAD01"/>
        <w:category>
          <w:name w:val="General"/>
          <w:gallery w:val="placeholder"/>
        </w:category>
        <w:types>
          <w:type w:val="bbPlcHdr"/>
        </w:types>
        <w:behaviors>
          <w:behavior w:val="content"/>
        </w:behaviors>
        <w:guid w:val="{00FE1514-F341-423A-97E7-175BCF1A1B4D}"/>
      </w:docPartPr>
      <w:docPartBody>
        <w:p w:rsidR="00000000" w:rsidRDefault="0057140A">
          <w:pPr>
            <w:pStyle w:val="A315CF33705D4D129488A82CB77CAD01"/>
          </w:pPr>
          <w:r w:rsidRPr="00253C92">
            <w:rPr>
              <w:rStyle w:val="PlaceholderText"/>
            </w:rPr>
            <w:t>Kirjoita tekstiä napsauttamalla tätä.</w:t>
          </w:r>
        </w:p>
      </w:docPartBody>
    </w:docPart>
    <w:docPart>
      <w:docPartPr>
        <w:name w:val="FAD255F8925C4D11822DB35B65717D30"/>
        <w:category>
          <w:name w:val="General"/>
          <w:gallery w:val="placeholder"/>
        </w:category>
        <w:types>
          <w:type w:val="bbPlcHdr"/>
        </w:types>
        <w:behaviors>
          <w:behavior w:val="content"/>
        </w:behaviors>
        <w:guid w:val="{F2599CA2-3836-49ED-8BFB-0050E77EDC4E}"/>
      </w:docPartPr>
      <w:docPartBody>
        <w:p w:rsidR="00000000" w:rsidRDefault="0057140A">
          <w:pPr>
            <w:pStyle w:val="FAD255F8925C4D11822DB35B65717D30"/>
          </w:pPr>
          <w:r w:rsidRPr="00253C92">
            <w:rPr>
              <w:rStyle w:val="PlaceholderText"/>
            </w:rPr>
            <w:t>Kirjoita tekstiä napsauttamalla tätä.</w:t>
          </w:r>
        </w:p>
      </w:docPartBody>
    </w:docPart>
    <w:docPart>
      <w:docPartPr>
        <w:name w:val="A131B598CAE94D65BDFA5FD315F583FB"/>
        <w:category>
          <w:name w:val="General"/>
          <w:gallery w:val="placeholder"/>
        </w:category>
        <w:types>
          <w:type w:val="bbPlcHdr"/>
        </w:types>
        <w:behaviors>
          <w:behavior w:val="content"/>
        </w:behaviors>
        <w:guid w:val="{8BF17E6F-20EA-498D-A2EC-956D2F1904FD}"/>
      </w:docPartPr>
      <w:docPartBody>
        <w:p w:rsidR="00000000" w:rsidRDefault="00175060">
          <w:pPr>
            <w:pStyle w:val="A131B598CAE94D65BDFA5FD315F583FB"/>
          </w:pPr>
          <w:r w:rsidRPr="00253C92">
            <w:rPr>
              <w:rStyle w:val="PlaceholderText"/>
            </w:rPr>
            <w:t>Kirjoita tekstiä napsauttamalla tätä.</w:t>
          </w:r>
        </w:p>
      </w:docPartBody>
    </w:docPart>
    <w:docPart>
      <w:docPartPr>
        <w:name w:val="36CD1B0ADF7A47028B3771A3537F4D0F"/>
        <w:category>
          <w:name w:val="General"/>
          <w:gallery w:val="placeholder"/>
        </w:category>
        <w:types>
          <w:type w:val="bbPlcHdr"/>
        </w:types>
        <w:behaviors>
          <w:behavior w:val="content"/>
        </w:behaviors>
        <w:guid w:val="{A87E65D4-05AE-4741-AF0F-59CB1EDCB7A4}"/>
      </w:docPartPr>
      <w:docPartBody>
        <w:p w:rsidR="00000000" w:rsidRDefault="0057140A">
          <w:pPr>
            <w:pStyle w:val="36CD1B0ADF7A47028B3771A3537F4D0F"/>
          </w:pPr>
          <w:r w:rsidRPr="00253C92">
            <w:rPr>
              <w:rStyle w:val="PlaceholderText"/>
            </w:rPr>
            <w:t>Kirjoita tekstiä napsauttamalla tätä.</w:t>
          </w:r>
        </w:p>
      </w:docPartBody>
    </w:docPart>
    <w:docPart>
      <w:docPartPr>
        <w:name w:val="EE835116A9F949C78F24C818E8DD51CE"/>
        <w:category>
          <w:name w:val="General"/>
          <w:gallery w:val="placeholder"/>
        </w:category>
        <w:types>
          <w:type w:val="bbPlcHdr"/>
        </w:types>
        <w:behaviors>
          <w:behavior w:val="content"/>
        </w:behaviors>
        <w:guid w:val="{D4AEBC41-D2F0-4241-8718-1B835DCF46A9}"/>
      </w:docPartPr>
      <w:docPartBody>
        <w:p w:rsidR="00000000" w:rsidRDefault="00175060">
          <w:pPr>
            <w:pStyle w:val="EE835116A9F949C78F24C818E8DD51CE"/>
          </w:pPr>
          <w:r w:rsidRPr="00253C92">
            <w:rPr>
              <w:rStyle w:val="PlaceholderText"/>
            </w:rPr>
            <w:t>Kirjoita tekstiä napsauttamalla tätä.</w:t>
          </w:r>
        </w:p>
      </w:docPartBody>
    </w:docPart>
    <w:docPart>
      <w:docPartPr>
        <w:name w:val="113478008A77476B822FE207E27DA554"/>
        <w:category>
          <w:name w:val="General"/>
          <w:gallery w:val="placeholder"/>
        </w:category>
        <w:types>
          <w:type w:val="bbPlcHdr"/>
        </w:types>
        <w:behaviors>
          <w:behavior w:val="content"/>
        </w:behaviors>
        <w:guid w:val="{28394B97-15C1-4286-BF7D-27109831FF4B}"/>
      </w:docPartPr>
      <w:docPartBody>
        <w:p w:rsidR="00000000" w:rsidRDefault="0057140A">
          <w:pPr>
            <w:pStyle w:val="113478008A77476B822FE207E27DA554"/>
          </w:pPr>
          <w:r w:rsidRPr="00253C92">
            <w:rPr>
              <w:rStyle w:val="PlaceholderText"/>
            </w:rPr>
            <w:t>Kirjoita tekstiä napsauttamalla tätä.</w:t>
          </w:r>
        </w:p>
      </w:docPartBody>
    </w:docPart>
    <w:docPart>
      <w:docPartPr>
        <w:name w:val="22AA920943B74F9CA7B5941888F7B726"/>
        <w:category>
          <w:name w:val="General"/>
          <w:gallery w:val="placeholder"/>
        </w:category>
        <w:types>
          <w:type w:val="bbPlcHdr"/>
        </w:types>
        <w:behaviors>
          <w:behavior w:val="content"/>
        </w:behaviors>
        <w:guid w:val="{2682D85A-7836-4091-884A-20AD59E81503}"/>
      </w:docPartPr>
      <w:docPartBody>
        <w:p w:rsidR="00000000" w:rsidRDefault="00175060">
          <w:pPr>
            <w:pStyle w:val="22AA920943B74F9CA7B5941888F7B726"/>
          </w:pPr>
          <w:r w:rsidRPr="00253C92">
            <w:rPr>
              <w:rStyle w:val="PlaceholderText"/>
            </w:rPr>
            <w:t>Kirjoita tekstiä napsauttamalla tätä.</w:t>
          </w:r>
        </w:p>
      </w:docPartBody>
    </w:docPart>
    <w:docPart>
      <w:docPartPr>
        <w:name w:val="4494E327F6DD4EF199C49EF016867E09"/>
        <w:category>
          <w:name w:val="General"/>
          <w:gallery w:val="placeholder"/>
        </w:category>
        <w:types>
          <w:type w:val="bbPlcHdr"/>
        </w:types>
        <w:behaviors>
          <w:behavior w:val="content"/>
        </w:behaviors>
        <w:guid w:val="{294DFD71-0152-44A9-9529-753776DF05EC}"/>
      </w:docPartPr>
      <w:docPartBody>
        <w:p w:rsidR="00000000" w:rsidRDefault="0057140A">
          <w:pPr>
            <w:pStyle w:val="4494E327F6DD4EF199C49EF016867E09"/>
          </w:pPr>
          <w:r w:rsidRPr="00253C92">
            <w:rPr>
              <w:rStyle w:val="PlaceholderText"/>
            </w:rPr>
            <w:t>Kirjoita tekstiä napsauttamalla tätä.</w:t>
          </w:r>
        </w:p>
      </w:docPartBody>
    </w:docPart>
    <w:docPart>
      <w:docPartPr>
        <w:name w:val="4AD2917B7F7D4542A1D923C06DFAEC33"/>
        <w:category>
          <w:name w:val="General"/>
          <w:gallery w:val="placeholder"/>
        </w:category>
        <w:types>
          <w:type w:val="bbPlcHdr"/>
        </w:types>
        <w:behaviors>
          <w:behavior w:val="content"/>
        </w:behaviors>
        <w:guid w:val="{A89076EF-2385-4986-BB4F-64EC4137A488}"/>
      </w:docPartPr>
      <w:docPartBody>
        <w:p w:rsidR="00000000" w:rsidRDefault="00175060">
          <w:pPr>
            <w:pStyle w:val="4AD2917B7F7D4542A1D923C06DFAEC33"/>
          </w:pPr>
          <w:r w:rsidRPr="00253C92">
            <w:rPr>
              <w:rStyle w:val="PlaceholderText"/>
            </w:rPr>
            <w:t>Kirjoita tekstiä napsauttamalla tätä.</w:t>
          </w:r>
        </w:p>
      </w:docPartBody>
    </w:docPart>
    <w:docPart>
      <w:docPartPr>
        <w:name w:val="32FBF04D59AE43B4B195242E7B2CC6F8"/>
        <w:category>
          <w:name w:val="General"/>
          <w:gallery w:val="placeholder"/>
        </w:category>
        <w:types>
          <w:type w:val="bbPlcHdr"/>
        </w:types>
        <w:behaviors>
          <w:behavior w:val="content"/>
        </w:behaviors>
        <w:guid w:val="{287D3B33-0039-48E0-8FEE-6374720F3E12}"/>
      </w:docPartPr>
      <w:docPartBody>
        <w:p w:rsidR="00000000" w:rsidRDefault="0057140A">
          <w:pPr>
            <w:pStyle w:val="32FBF04D59AE43B4B195242E7B2CC6F8"/>
          </w:pPr>
          <w:r w:rsidRPr="00253C92">
            <w:rPr>
              <w:rStyle w:val="PlaceholderText"/>
            </w:rPr>
            <w:t>Kirjoita tekstiä napsauttamalla tätä.</w:t>
          </w:r>
        </w:p>
      </w:docPartBody>
    </w:docPart>
    <w:docPart>
      <w:docPartPr>
        <w:name w:val="9F16FA2715A5469080D8D9332F9AF419"/>
        <w:category>
          <w:name w:val="General"/>
          <w:gallery w:val="placeholder"/>
        </w:category>
        <w:types>
          <w:type w:val="bbPlcHdr"/>
        </w:types>
        <w:behaviors>
          <w:behavior w:val="content"/>
        </w:behaviors>
        <w:guid w:val="{86FEBEF4-2FAF-41F7-A8E1-67830312831A}"/>
      </w:docPartPr>
      <w:docPartBody>
        <w:p w:rsidR="00000000" w:rsidRDefault="0057140A">
          <w:pPr>
            <w:pStyle w:val="9F16FA2715A5469080D8D9332F9AF419"/>
          </w:pPr>
          <w:r w:rsidRPr="00253C92">
            <w:rPr>
              <w:rStyle w:val="PlaceholderText"/>
            </w:rPr>
            <w:t>Kirjoita tekstiä napsauttamalla tätä.</w:t>
          </w:r>
        </w:p>
      </w:docPartBody>
    </w:docPart>
    <w:docPart>
      <w:docPartPr>
        <w:name w:val="A292818CDC1E45828A70C5544240E054"/>
        <w:category>
          <w:name w:val="General"/>
          <w:gallery w:val="placeholder"/>
        </w:category>
        <w:types>
          <w:type w:val="bbPlcHdr"/>
        </w:types>
        <w:behaviors>
          <w:behavior w:val="content"/>
        </w:behaviors>
        <w:guid w:val="{834EC15D-56AF-4FF7-B2C0-C1A080C52A84}"/>
      </w:docPartPr>
      <w:docPartBody>
        <w:p w:rsidR="00000000" w:rsidRDefault="00175060">
          <w:pPr>
            <w:pStyle w:val="A292818CDC1E45828A70C5544240E054"/>
          </w:pPr>
          <w:r w:rsidRPr="00253C92">
            <w:rPr>
              <w:rStyle w:val="PlaceholderText"/>
            </w:rPr>
            <w:t>Kirjoita tekstiä napsauttamalla tätä.</w:t>
          </w:r>
        </w:p>
      </w:docPartBody>
    </w:docPart>
    <w:docPart>
      <w:docPartPr>
        <w:name w:val="C2FDA1E6087342C0B7B3ED8D185CF6DB"/>
        <w:category>
          <w:name w:val="General"/>
          <w:gallery w:val="placeholder"/>
        </w:category>
        <w:types>
          <w:type w:val="bbPlcHdr"/>
        </w:types>
        <w:behaviors>
          <w:behavior w:val="content"/>
        </w:behaviors>
        <w:guid w:val="{E1AAE83E-D6A4-4A65-9805-F5404DD6789C}"/>
      </w:docPartPr>
      <w:docPartBody>
        <w:p w:rsidR="00000000" w:rsidRDefault="0057140A">
          <w:pPr>
            <w:pStyle w:val="C2FDA1E6087342C0B7B3ED8D185CF6DB"/>
          </w:pPr>
          <w:r w:rsidRPr="00253C92">
            <w:rPr>
              <w:rStyle w:val="PlaceholderText"/>
            </w:rPr>
            <w:t>Kirjoita tekstiä napsauttamalla tätä.</w:t>
          </w:r>
        </w:p>
      </w:docPartBody>
    </w:docPart>
    <w:docPart>
      <w:docPartPr>
        <w:name w:val="1D4C2D9DFA8D4B6F9005CC45ECC09728"/>
        <w:category>
          <w:name w:val="General"/>
          <w:gallery w:val="placeholder"/>
        </w:category>
        <w:types>
          <w:type w:val="bbPlcHdr"/>
        </w:types>
        <w:behaviors>
          <w:behavior w:val="content"/>
        </w:behaviors>
        <w:guid w:val="{D424D0F5-11A4-4DC7-82E9-089418040874}"/>
      </w:docPartPr>
      <w:docPartBody>
        <w:p w:rsidR="00000000" w:rsidRDefault="00175060">
          <w:pPr>
            <w:pStyle w:val="1D4C2D9DFA8D4B6F9005CC45ECC09728"/>
          </w:pPr>
          <w:r w:rsidRPr="00253C92">
            <w:rPr>
              <w:rStyle w:val="PlaceholderText"/>
            </w:rPr>
            <w:t>Kirjoita tekstiä napsauttamalla tätä.</w:t>
          </w:r>
        </w:p>
      </w:docPartBody>
    </w:docPart>
    <w:docPart>
      <w:docPartPr>
        <w:name w:val="8A8F963D760F4DFB93AD02A5D0ECBA66"/>
        <w:category>
          <w:name w:val="General"/>
          <w:gallery w:val="placeholder"/>
        </w:category>
        <w:types>
          <w:type w:val="bbPlcHdr"/>
        </w:types>
        <w:behaviors>
          <w:behavior w:val="content"/>
        </w:behaviors>
        <w:guid w:val="{769CA24F-7B4E-48CE-9E8A-207FDAAE59E8}"/>
      </w:docPartPr>
      <w:docPartBody>
        <w:p w:rsidR="00000000" w:rsidRDefault="00175060">
          <w:pPr>
            <w:pStyle w:val="8A8F963D760F4DFB93AD02A5D0ECBA66"/>
          </w:pPr>
          <w:r w:rsidRPr="00253C92">
            <w:rPr>
              <w:rStyle w:val="PlaceholderText"/>
            </w:rPr>
            <w:t>Kirjoita tekstiä napsauttamalla tätä.</w:t>
          </w:r>
        </w:p>
      </w:docPartBody>
    </w:docPart>
    <w:docPart>
      <w:docPartPr>
        <w:name w:val="B28FF68693BB4C219C7F3A8E06B79658"/>
        <w:category>
          <w:name w:val="General"/>
          <w:gallery w:val="placeholder"/>
        </w:category>
        <w:types>
          <w:type w:val="bbPlcHdr"/>
        </w:types>
        <w:behaviors>
          <w:behavior w:val="content"/>
        </w:behaviors>
        <w:guid w:val="{3F32F312-3397-48AF-8C64-3D4B1089E66E}"/>
      </w:docPartPr>
      <w:docPartBody>
        <w:p w:rsidR="00000000" w:rsidRDefault="0057140A">
          <w:pPr>
            <w:pStyle w:val="B28FF68693BB4C219C7F3A8E06B79658"/>
          </w:pPr>
          <w:r w:rsidRPr="00253C92">
            <w:rPr>
              <w:rStyle w:val="PlaceholderText"/>
            </w:rPr>
            <w:t>Kirjoita tekstiä napsauttamalla tätä.</w:t>
          </w:r>
        </w:p>
      </w:docPartBody>
    </w:docPart>
    <w:docPart>
      <w:docPartPr>
        <w:name w:val="9F38DC6092974A499EF3C607DA788EBD"/>
        <w:category>
          <w:name w:val="General"/>
          <w:gallery w:val="placeholder"/>
        </w:category>
        <w:types>
          <w:type w:val="bbPlcHdr"/>
        </w:types>
        <w:behaviors>
          <w:behavior w:val="content"/>
        </w:behaviors>
        <w:guid w:val="{FBC615AC-98BE-4A98-9D73-ED02BE16C1D5}"/>
      </w:docPartPr>
      <w:docPartBody>
        <w:p w:rsidR="00000000" w:rsidRDefault="00175060">
          <w:pPr>
            <w:pStyle w:val="9F38DC6092974A499EF3C607DA788EBD"/>
          </w:pPr>
          <w:r w:rsidRPr="00253C92">
            <w:rPr>
              <w:rStyle w:val="PlaceholderText"/>
            </w:rPr>
            <w:t>Kirjoita tekstiä napsauttamalla tätä.</w:t>
          </w:r>
        </w:p>
      </w:docPartBody>
    </w:docPart>
    <w:docPart>
      <w:docPartPr>
        <w:name w:val="BE8F2C9C7C6147908424035F6A9F3EDE"/>
        <w:category>
          <w:name w:val="General"/>
          <w:gallery w:val="placeholder"/>
        </w:category>
        <w:types>
          <w:type w:val="bbPlcHdr"/>
        </w:types>
        <w:behaviors>
          <w:behavior w:val="content"/>
        </w:behaviors>
        <w:guid w:val="{D2A4FEB3-84F5-4297-94BA-09B55C0D7085}"/>
      </w:docPartPr>
      <w:docPartBody>
        <w:p w:rsidR="00000000" w:rsidRDefault="00175060">
          <w:pPr>
            <w:pStyle w:val="BE8F2C9C7C6147908424035F6A9F3EDE"/>
          </w:pPr>
          <w:r w:rsidRPr="00253C92">
            <w:rPr>
              <w:rStyle w:val="PlaceholderText"/>
            </w:rPr>
            <w:t>Kirjoita tekstiä napsauttamalla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XCharter-Roman">
    <w:altName w:val="Calibri"/>
    <w:panose1 w:val="00000000000000000000"/>
    <w:charset w:val="00"/>
    <w:family w:val="auto"/>
    <w:notTrueType/>
    <w:pitch w:val="default"/>
    <w:sig w:usb0="00000003" w:usb1="00000000" w:usb2="00000000" w:usb3="00000000" w:csb0="00000001" w:csb1="00000000"/>
  </w:font>
  <w:font w:name="LMMathSymbols10-Regular">
    <w:altName w:val="MS Gothic"/>
    <w:panose1 w:val="00000000000000000000"/>
    <w:charset w:val="80"/>
    <w:family w:val="auto"/>
    <w:notTrueType/>
    <w:pitch w:val="default"/>
    <w:sig w:usb0="00000001" w:usb1="08070000" w:usb2="00000010" w:usb3="00000000" w:csb0="00020000" w:csb1="00000000"/>
  </w:font>
  <w:font w:name="LMRoman12-Bold">
    <w:altName w:val="MS Gothic"/>
    <w:panose1 w:val="00000000000000000000"/>
    <w:charset w:val="80"/>
    <w:family w:val="auto"/>
    <w:notTrueType/>
    <w:pitch w:val="default"/>
    <w:sig w:usb0="00000003" w:usb1="08070000" w:usb2="00000010" w:usb3="00000000" w:csb0="00020001" w:csb1="00000000"/>
  </w:font>
  <w:font w:name="LMRoman12-Regular">
    <w:altName w:val="MS Gothic"/>
    <w:panose1 w:val="00000000000000000000"/>
    <w:charset w:val="00"/>
    <w:family w:val="auto"/>
    <w:notTrueType/>
    <w:pitch w:val="default"/>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88139EF9A454DD5B89B06FA2D5BAD6F">
    <w:name w:val="288139EF9A454DD5B89B06FA2D5BAD6F"/>
  </w:style>
  <w:style w:type="paragraph" w:customStyle="1" w:styleId="7F159EFF5BCE4075AF472F5FCE14C1F8">
    <w:name w:val="7F159EFF5BCE4075AF472F5FCE14C1F8"/>
  </w:style>
  <w:style w:type="paragraph" w:customStyle="1" w:styleId="212B6BF225E64B1786EE161E2704C143">
    <w:name w:val="212B6BF225E64B1786EE161E2704C143"/>
  </w:style>
  <w:style w:type="paragraph" w:customStyle="1" w:styleId="D273DF6173364C5099F0990573BAF276">
    <w:name w:val="D273DF6173364C5099F0990573BAF276"/>
  </w:style>
  <w:style w:type="paragraph" w:customStyle="1" w:styleId="832475C238B64D0997A113BF83748651">
    <w:name w:val="832475C238B64D0997A113BF83748651"/>
  </w:style>
  <w:style w:type="paragraph" w:customStyle="1" w:styleId="26CB0A84F3E24D06A53C92509C9E4FDC">
    <w:name w:val="26CB0A84F3E24D06A53C92509C9E4FDC"/>
  </w:style>
  <w:style w:type="paragraph" w:customStyle="1" w:styleId="B99CAFC3FA8A491EBA577D2AC75EBA99">
    <w:name w:val="B99CAFC3FA8A491EBA577D2AC75EBA99"/>
  </w:style>
  <w:style w:type="paragraph" w:customStyle="1" w:styleId="F369C4351392499FAF4776AAA31645AF">
    <w:name w:val="F369C4351392499FAF4776AAA31645AF"/>
  </w:style>
  <w:style w:type="paragraph" w:customStyle="1" w:styleId="413A74EC5B5E4EA3B0B65EFA79E8420E">
    <w:name w:val="413A74EC5B5E4EA3B0B65EFA79E8420E"/>
  </w:style>
  <w:style w:type="paragraph" w:customStyle="1" w:styleId="EAB67BF956AC4C359C336086B67D0CBC">
    <w:name w:val="EAB67BF956AC4C359C336086B67D0CBC"/>
  </w:style>
  <w:style w:type="paragraph" w:customStyle="1" w:styleId="F50682BFD03943AEAB1BFF0A0EEDC16A">
    <w:name w:val="F50682BFD03943AEAB1BFF0A0EEDC16A"/>
  </w:style>
  <w:style w:type="paragraph" w:customStyle="1" w:styleId="D80AA547EB704558B3A9B66849EACBD7">
    <w:name w:val="D80AA547EB704558B3A9B66849EACBD7"/>
  </w:style>
  <w:style w:type="paragraph" w:customStyle="1" w:styleId="652E31C411054936B5BE20A0FF9D026C">
    <w:name w:val="652E31C411054936B5BE20A0FF9D026C"/>
  </w:style>
  <w:style w:type="paragraph" w:customStyle="1" w:styleId="70D9D37CD8C84068A76D6C8AE012D680">
    <w:name w:val="70D9D37CD8C84068A76D6C8AE012D680"/>
  </w:style>
  <w:style w:type="paragraph" w:customStyle="1" w:styleId="75DEB5FD5DF64547B6EB8FED7BE16E8E">
    <w:name w:val="75DEB5FD5DF64547B6EB8FED7BE16E8E"/>
  </w:style>
  <w:style w:type="paragraph" w:customStyle="1" w:styleId="1206702DAE8145C5A542A7D51E0D0733">
    <w:name w:val="1206702DAE8145C5A542A7D51E0D0733"/>
  </w:style>
  <w:style w:type="paragraph" w:customStyle="1" w:styleId="54F59E35AA1140B7A2740D64CEF4217F">
    <w:name w:val="54F59E35AA1140B7A2740D64CEF4217F"/>
  </w:style>
  <w:style w:type="paragraph" w:customStyle="1" w:styleId="A9F779B88F654CD48F97A44D30325D8C">
    <w:name w:val="A9F779B88F654CD48F97A44D30325D8C"/>
  </w:style>
  <w:style w:type="paragraph" w:customStyle="1" w:styleId="EA66ECFB189041F99212275B7E45CD8A">
    <w:name w:val="EA66ECFB189041F99212275B7E45CD8A"/>
  </w:style>
  <w:style w:type="paragraph" w:customStyle="1" w:styleId="135B6D4D775F491DBD906F5A4A227DF3">
    <w:name w:val="135B6D4D775F491DBD906F5A4A227DF3"/>
  </w:style>
  <w:style w:type="paragraph" w:customStyle="1" w:styleId="F4E710C4857B48CFAAD0251469446ADB">
    <w:name w:val="F4E710C4857B48CFAAD0251469446ADB"/>
  </w:style>
  <w:style w:type="paragraph" w:customStyle="1" w:styleId="018B3E683F5B4FA0ADBA2F1BEB44762A">
    <w:name w:val="018B3E683F5B4FA0ADBA2F1BEB44762A"/>
  </w:style>
  <w:style w:type="paragraph" w:customStyle="1" w:styleId="A315CF33705D4D129488A82CB77CAD01">
    <w:name w:val="A315CF33705D4D129488A82CB77CAD01"/>
  </w:style>
  <w:style w:type="paragraph" w:customStyle="1" w:styleId="FAD255F8925C4D11822DB35B65717D30">
    <w:name w:val="FAD255F8925C4D11822DB35B65717D30"/>
  </w:style>
  <w:style w:type="paragraph" w:customStyle="1" w:styleId="A131B598CAE94D65BDFA5FD315F583FB">
    <w:name w:val="A131B598CAE94D65BDFA5FD315F583FB"/>
  </w:style>
  <w:style w:type="paragraph" w:customStyle="1" w:styleId="36CD1B0ADF7A47028B3771A3537F4D0F">
    <w:name w:val="36CD1B0ADF7A47028B3771A3537F4D0F"/>
  </w:style>
  <w:style w:type="paragraph" w:customStyle="1" w:styleId="EE835116A9F949C78F24C818E8DD51CE">
    <w:name w:val="EE835116A9F949C78F24C818E8DD51CE"/>
  </w:style>
  <w:style w:type="paragraph" w:customStyle="1" w:styleId="113478008A77476B822FE207E27DA554">
    <w:name w:val="113478008A77476B822FE207E27DA554"/>
  </w:style>
  <w:style w:type="paragraph" w:customStyle="1" w:styleId="22AA920943B74F9CA7B5941888F7B726">
    <w:name w:val="22AA920943B74F9CA7B5941888F7B726"/>
  </w:style>
  <w:style w:type="paragraph" w:customStyle="1" w:styleId="4494E327F6DD4EF199C49EF016867E09">
    <w:name w:val="4494E327F6DD4EF199C49EF016867E09"/>
  </w:style>
  <w:style w:type="paragraph" w:customStyle="1" w:styleId="4AD2917B7F7D4542A1D923C06DFAEC33">
    <w:name w:val="4AD2917B7F7D4542A1D923C06DFAEC33"/>
  </w:style>
  <w:style w:type="paragraph" w:customStyle="1" w:styleId="32FBF04D59AE43B4B195242E7B2CC6F8">
    <w:name w:val="32FBF04D59AE43B4B195242E7B2CC6F8"/>
  </w:style>
  <w:style w:type="paragraph" w:customStyle="1" w:styleId="9F16FA2715A5469080D8D9332F9AF419">
    <w:name w:val="9F16FA2715A5469080D8D9332F9AF419"/>
  </w:style>
  <w:style w:type="paragraph" w:customStyle="1" w:styleId="A292818CDC1E45828A70C5544240E054">
    <w:name w:val="A292818CDC1E45828A70C5544240E054"/>
  </w:style>
  <w:style w:type="paragraph" w:customStyle="1" w:styleId="C2FDA1E6087342C0B7B3ED8D185CF6DB">
    <w:name w:val="C2FDA1E6087342C0B7B3ED8D185CF6DB"/>
  </w:style>
  <w:style w:type="paragraph" w:customStyle="1" w:styleId="1D4C2D9DFA8D4B6F9005CC45ECC09728">
    <w:name w:val="1D4C2D9DFA8D4B6F9005CC45ECC09728"/>
  </w:style>
  <w:style w:type="paragraph" w:customStyle="1" w:styleId="8A8F963D760F4DFB93AD02A5D0ECBA66">
    <w:name w:val="8A8F963D760F4DFB93AD02A5D0ECBA66"/>
  </w:style>
  <w:style w:type="paragraph" w:customStyle="1" w:styleId="B28FF68693BB4C219C7F3A8E06B79658">
    <w:name w:val="B28FF68693BB4C219C7F3A8E06B79658"/>
  </w:style>
  <w:style w:type="paragraph" w:customStyle="1" w:styleId="9F38DC6092974A499EF3C607DA788EBD">
    <w:name w:val="9F38DC6092974A499EF3C607DA788EBD"/>
  </w:style>
  <w:style w:type="paragraph" w:customStyle="1" w:styleId="BE8F2C9C7C6147908424035F6A9F3EDE">
    <w:name w:val="BE8F2C9C7C6147908424035F6A9F3E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Wik19</b:Tag>
    <b:SourceType>InternetSite</b:SourceType>
    <b:Guid>{DC8A0110-2D75-46AF-A9BE-2C97A710C7B3}</b:Guid>
    <b:Title>Line length</b:Title>
    <b:InternetSiteTitle>Wikipedia</b:InternetSiteTitle>
    <b:URL>https://en.wikipedia.org/wiki/Line_length</b:URL>
    <b:YearAccessed>2019</b:YearAccessed>
    <b:MonthAccessed>November</b:MonthAccessed>
    <b:DayAccessed>29</b:DayAccessed>
    <b:RefOrder>1</b:RefOrder>
  </b:Source>
  <b:Source>
    <b:Tag>Wik191</b:Tag>
    <b:SourceType>InternetSite</b:SourceType>
    <b:Guid>{FF38ED8F-3A76-4797-A2C2-5BAE7A671C54}</b:Guid>
    <b:Title>Leading</b:Title>
    <b:InternetSiteTitle>Wikipedia</b:InternetSiteTitle>
    <b:URL>https://en.wikipedia.org/wiki/Leading</b:URL>
    <b:YearAccessed>2019</b:YearAccessed>
    <b:MonthAccessed>November</b:MonthAccessed>
    <b:DayAccessed>29</b:DayAccessed>
    <b:RefOrder>2</b:RefOrder>
  </b:Source>
  <b:Source>
    <b:Tag>Vis19</b:Tag>
    <b:SourceType>InternetSite</b:SourceType>
    <b:Guid>{2A2151F5-0F89-4E87-94DE-5ECF7031F1D5}</b:Guid>
    <b:Title>Visual elements</b:Title>
    <b:InternetSiteTitle>Aalto University brand library</b:InternetSiteTitle>
    <b:URL>https://www.aalto.fi/en/visual-library#/visual-elements/typography</b:URL>
    <b:YearAccessed>2019</b:YearAccessed>
    <b:MonthAccessed>November</b:MonthAccessed>
    <b:DayAccessed>29</b:DayAccessed>
    <b:RefOrder>3</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FAC70F85F8682C4880A28462B4631445" ma:contentTypeVersion="13" ma:contentTypeDescription="Create a new document." ma:contentTypeScope="" ma:versionID="834f1906462bf86cbd757f8767f3ab11">
  <xsd:schema xmlns:xsd="http://www.w3.org/2001/XMLSchema" xmlns:xs="http://www.w3.org/2001/XMLSchema" xmlns:p="http://schemas.microsoft.com/office/2006/metadata/properties" xmlns:ns3="d372b62f-8723-4f8a-aca9-a5e576fe518d" xmlns:ns4="8d2ca818-5613-45a4-9e41-e35e9af152a9" targetNamespace="http://schemas.microsoft.com/office/2006/metadata/properties" ma:root="true" ma:fieldsID="70e0ef4193471eca8843768e180a54f5" ns3:_="" ns4:_="">
    <xsd:import namespace="d372b62f-8723-4f8a-aca9-a5e576fe518d"/>
    <xsd:import namespace="8d2ca818-5613-45a4-9e41-e35e9af152a9"/>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72b62f-8723-4f8a-aca9-a5e576fe51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2ca818-5613-45a4-9e41-e35e9af152a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5CCF5C-FD87-43B4-BB72-57D2C59360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E46606-BD1C-4146-AC85-F9D8F5E00817}">
  <ds:schemaRefs>
    <ds:schemaRef ds:uri="http://schemas.openxmlformats.org/officeDocument/2006/bibliography"/>
  </ds:schemaRefs>
</ds:datastoreItem>
</file>

<file path=customXml/itemProps3.xml><?xml version="1.0" encoding="utf-8"?>
<ds:datastoreItem xmlns:ds="http://schemas.openxmlformats.org/officeDocument/2006/customXml" ds:itemID="{190993D3-6C24-4B12-AF38-A6BE908DB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72b62f-8723-4f8a-aca9-a5e576fe518d"/>
    <ds:schemaRef ds:uri="8d2ca818-5613-45a4-9e41-e35e9af152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796F34-0C2F-4908-84AF-F15DCC25DA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Word_thesis_template_for_all_Aalto_University_schools_SWE.dotx</Template>
  <TotalTime>2</TotalTime>
  <Pages>34</Pages>
  <Words>6418</Words>
  <Characters>51987</Characters>
  <Application>Microsoft Office Word</Application>
  <DocSecurity>0</DocSecurity>
  <Lines>433</Lines>
  <Paragraphs>116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58289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 Juha</dc:creator>
  <cp:keywords/>
  <dc:description/>
  <cp:lastModifiedBy>Oksa Juha</cp:lastModifiedBy>
  <cp:revision>1</cp:revision>
  <cp:lastPrinted>2020-05-19T20:25:00Z</cp:lastPrinted>
  <dcterms:created xsi:type="dcterms:W3CDTF">2021-10-06T10:33:00Z</dcterms:created>
  <dcterms:modified xsi:type="dcterms:W3CDTF">2021-10-06T10:35:00Z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0x010100FAC70F85F8682C4880A28462B4631445</vt:lpwstr>
  </property>
</Properties>
</file>