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4C22D6" w14:textId="77777777" w:rsidR="00767ED0" w:rsidRDefault="00767ED0">
      <w:pPr>
        <w:rPr>
          <w:b/>
          <w:bCs/>
        </w:rPr>
      </w:pPr>
    </w:p>
    <w:p w14:paraId="37F72E71" w14:textId="0931F5F7" w:rsidR="006658F5" w:rsidRPr="008E2D60" w:rsidRDefault="003F5918">
      <w:r w:rsidRPr="008E2D60">
        <w:rPr>
          <w:b/>
          <w:bCs/>
        </w:rPr>
        <w:t>Assignment</w:t>
      </w:r>
      <w:r w:rsidR="00767ED0">
        <w:rPr>
          <w:b/>
          <w:bCs/>
        </w:rPr>
        <w:t xml:space="preserve"> 6</w:t>
      </w:r>
      <w:r w:rsidRPr="008E2D60">
        <w:rPr>
          <w:b/>
          <w:bCs/>
        </w:rPr>
        <w:t>, Lecture 1</w:t>
      </w:r>
      <w:r w:rsidR="00767ED0">
        <w:rPr>
          <w:b/>
          <w:bCs/>
        </w:rPr>
        <w:t>0</w:t>
      </w:r>
    </w:p>
    <w:p w14:paraId="106F8FA0" w14:textId="22E5B0B6" w:rsidR="003F5918" w:rsidRPr="008E2D60" w:rsidRDefault="003F5918"/>
    <w:p w14:paraId="58B26AB2" w14:textId="1482332A" w:rsidR="003F5918" w:rsidRDefault="003F5918" w:rsidP="008E2D60">
      <w:pPr>
        <w:rPr>
          <w:rFonts w:ascii="Calibri" w:hAnsi="Calibri" w:cs="Segoe UI"/>
          <w:color w:val="000000"/>
        </w:rPr>
      </w:pPr>
      <w:r>
        <w:rPr>
          <w:rFonts w:ascii="Calibri" w:eastAsia="Times New Roman" w:hAnsi="Calibri" w:cs="Calibri"/>
          <w:color w:val="212121"/>
          <w:shd w:val="clear" w:color="auto" w:fill="FFFFFF"/>
        </w:rPr>
        <w:t xml:space="preserve">Read the paper </w:t>
      </w:r>
      <w:r w:rsidR="008E2D60">
        <w:rPr>
          <w:rFonts w:ascii="Calibri" w:eastAsia="Times New Roman" w:hAnsi="Calibri" w:cs="Calibri"/>
          <w:color w:val="212121"/>
          <w:shd w:val="clear" w:color="auto" w:fill="FFFFFF"/>
        </w:rPr>
        <w:t xml:space="preserve">by </w:t>
      </w:r>
      <w:r w:rsidR="008E2D60" w:rsidRPr="004E1F68">
        <w:rPr>
          <w:rFonts w:ascii="Calibri" w:hAnsi="Calibri" w:cs="Segoe UI"/>
          <w:color w:val="000000"/>
        </w:rPr>
        <w:t>D. Acemoglu, S. Johnson and J. Robinson (AJR, 2001)</w:t>
      </w:r>
      <w:r w:rsidR="008E2D60">
        <w:rPr>
          <w:rFonts w:ascii="Calibri" w:hAnsi="Calibri" w:cs="Segoe UI"/>
          <w:color w:val="000000"/>
        </w:rPr>
        <w:t xml:space="preserve">: </w:t>
      </w:r>
      <w:r w:rsidR="008E2D60" w:rsidRPr="004E1F68">
        <w:rPr>
          <w:rFonts w:ascii="Calibri" w:hAnsi="Calibri" w:cs="Segoe UI"/>
          <w:color w:val="000000"/>
        </w:rPr>
        <w:t>‘The Colonial Origins of Comparative Development’. American Economic Review, 91 (5), pp. 1369–1401</w:t>
      </w:r>
      <w:r w:rsidR="00767ED0">
        <w:rPr>
          <w:rFonts w:ascii="Calibri" w:hAnsi="Calibri" w:cs="Segoe UI"/>
          <w:color w:val="000000"/>
        </w:rPr>
        <w:t xml:space="preserve">,  </w:t>
      </w:r>
    </w:p>
    <w:p w14:paraId="3D3DC40A" w14:textId="77777777" w:rsidR="00767ED0" w:rsidRDefault="00767ED0" w:rsidP="008E2D60">
      <w:pPr>
        <w:rPr>
          <w:rFonts w:ascii="Calibri" w:hAnsi="Calibri" w:cs="Segoe UI"/>
          <w:color w:val="000000"/>
        </w:rPr>
      </w:pPr>
    </w:p>
    <w:p w14:paraId="61F17D91" w14:textId="7A59BCA9" w:rsidR="00767ED0" w:rsidRDefault="00767ED0" w:rsidP="008E2D60">
      <w:pPr>
        <w:rPr>
          <w:rFonts w:ascii="Calibri" w:hAnsi="Calibri" w:cs="Segoe UI"/>
          <w:color w:val="000000"/>
        </w:rPr>
      </w:pPr>
      <w:r>
        <w:rPr>
          <w:rFonts w:ascii="Calibri" w:hAnsi="Calibri" w:cs="Segoe UI"/>
          <w:color w:val="000000"/>
        </w:rPr>
        <w:t>which is assigned reading for this lecture.</w:t>
      </w:r>
    </w:p>
    <w:p w14:paraId="7A54E7F2" w14:textId="77777777" w:rsidR="008E2D60" w:rsidRDefault="008E2D60" w:rsidP="008E2D60">
      <w:pPr>
        <w:rPr>
          <w:rFonts w:ascii="Calibri" w:eastAsia="Times New Roman" w:hAnsi="Calibri" w:cs="Calibri"/>
          <w:color w:val="212121"/>
          <w:shd w:val="clear" w:color="auto" w:fill="FFFFFF"/>
        </w:rPr>
      </w:pPr>
    </w:p>
    <w:p w14:paraId="00CB28FA" w14:textId="36F686FC" w:rsidR="003F5918" w:rsidRDefault="003F5918" w:rsidP="003F5918">
      <w:pPr>
        <w:rPr>
          <w:rFonts w:ascii="Calibri" w:eastAsia="Times New Roman" w:hAnsi="Calibri" w:cs="Calibri"/>
          <w:color w:val="212121"/>
          <w:shd w:val="clear" w:color="auto" w:fill="FFFFFF"/>
        </w:rPr>
      </w:pPr>
      <w:r>
        <w:rPr>
          <w:rFonts w:ascii="Calibri" w:eastAsia="Times New Roman" w:hAnsi="Calibri" w:cs="Calibri"/>
          <w:color w:val="212121"/>
          <w:shd w:val="clear" w:color="auto" w:fill="FFFFFF"/>
        </w:rPr>
        <w:t xml:space="preserve">Answer briefly the following questions, in maximum half a page: </w:t>
      </w:r>
    </w:p>
    <w:p w14:paraId="2AA543E5" w14:textId="77777777" w:rsidR="003F5918" w:rsidRDefault="003F5918" w:rsidP="003F5918">
      <w:pPr>
        <w:rPr>
          <w:rFonts w:ascii="Calibri" w:eastAsia="Times New Roman" w:hAnsi="Calibri" w:cs="Calibri"/>
          <w:color w:val="212121"/>
          <w:shd w:val="clear" w:color="auto" w:fill="FFFFFF"/>
        </w:rPr>
      </w:pPr>
    </w:p>
    <w:p w14:paraId="14801A82" w14:textId="1F3C090E" w:rsidR="003F5918" w:rsidRPr="003F5918" w:rsidRDefault="003F5918" w:rsidP="003F5918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3F5918">
        <w:rPr>
          <w:rFonts w:ascii="Calibri" w:eastAsia="Times New Roman" w:hAnsi="Calibri" w:cs="Calibri"/>
          <w:color w:val="212121"/>
          <w:shd w:val="clear" w:color="auto" w:fill="FFFFFF"/>
        </w:rPr>
        <w:t>what is the exclusion restriction in the IV strategy used in the paper?</w:t>
      </w:r>
    </w:p>
    <w:p w14:paraId="5D3425C1" w14:textId="46FEABD1" w:rsidR="003F5918" w:rsidRPr="003F5918" w:rsidRDefault="003F5918" w:rsidP="003F5918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Calibri" w:eastAsia="Times New Roman" w:hAnsi="Calibri" w:cs="Calibri"/>
          <w:color w:val="212121"/>
          <w:shd w:val="clear" w:color="auto" w:fill="FFFFFF"/>
        </w:rPr>
        <w:t xml:space="preserve">Do you feel convinced that this exclusion restriction holds? Why/why not? One reason is enough. </w:t>
      </w:r>
    </w:p>
    <w:p w14:paraId="60B909CF" w14:textId="77777777" w:rsidR="003F5918" w:rsidRPr="003F5918" w:rsidRDefault="003F5918"/>
    <w:sectPr w:rsidR="003F5918" w:rsidRPr="003F5918" w:rsidSect="001F0710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6E045B"/>
    <w:multiLevelType w:val="hybridMultilevel"/>
    <w:tmpl w:val="078A89A0"/>
    <w:lvl w:ilvl="0" w:tplc="D8D052A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2121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918"/>
    <w:rsid w:val="00130D90"/>
    <w:rsid w:val="00174991"/>
    <w:rsid w:val="001F0710"/>
    <w:rsid w:val="00200D38"/>
    <w:rsid w:val="002B766F"/>
    <w:rsid w:val="003804D0"/>
    <w:rsid w:val="003F5918"/>
    <w:rsid w:val="00526917"/>
    <w:rsid w:val="00533726"/>
    <w:rsid w:val="00767ED0"/>
    <w:rsid w:val="007D0ECD"/>
    <w:rsid w:val="008E2D60"/>
    <w:rsid w:val="00937985"/>
    <w:rsid w:val="00A20DA0"/>
    <w:rsid w:val="00AB2BDE"/>
    <w:rsid w:val="00B3711A"/>
    <w:rsid w:val="00B66DB7"/>
    <w:rsid w:val="00C15669"/>
    <w:rsid w:val="00C81DBD"/>
    <w:rsid w:val="00D373A7"/>
    <w:rsid w:val="00EB4CDA"/>
    <w:rsid w:val="00F0220C"/>
    <w:rsid w:val="00FE3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157DB64"/>
  <w15:chartTrackingRefBased/>
  <w15:docId w15:val="{47E63345-7E2F-614A-9BC5-56707FA1B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59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66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 Stryjan</dc:creator>
  <cp:keywords/>
  <dc:description/>
  <cp:lastModifiedBy>Stryjan Miri</cp:lastModifiedBy>
  <cp:revision>2</cp:revision>
  <dcterms:created xsi:type="dcterms:W3CDTF">2021-09-24T13:30:00Z</dcterms:created>
  <dcterms:modified xsi:type="dcterms:W3CDTF">2021-09-24T13:30:00Z</dcterms:modified>
</cp:coreProperties>
</file>