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D00E" w14:textId="41CF7AC4" w:rsidR="002B09E4" w:rsidRDefault="002B09E4" w:rsidP="002B09E4">
      <w:pPr>
        <w:pStyle w:val="NormalWeb"/>
        <w:spacing w:before="154" w:beforeAutospacing="0" w:after="0" w:afterAutospacing="0"/>
        <w:rPr>
          <w:rFonts w:asciiTheme="minorHAnsi" w:eastAsiaTheme="minorEastAsia" w:hAnsi="Calibri" w:cstheme="minorBidi"/>
          <w:color w:val="3B3B3B"/>
          <w:kern w:val="24"/>
          <w:sz w:val="64"/>
          <w:szCs w:val="64"/>
        </w:rPr>
      </w:pPr>
      <w:r>
        <w:rPr>
          <w:rFonts w:asciiTheme="minorHAnsi" w:eastAsiaTheme="minorEastAsia" w:hAnsi="Calibri" w:cstheme="minorBidi"/>
          <w:color w:val="3B3B3B"/>
          <w:kern w:val="24"/>
          <w:sz w:val="64"/>
          <w:szCs w:val="64"/>
        </w:rPr>
        <w:t xml:space="preserve">Task </w:t>
      </w:r>
    </w:p>
    <w:p w14:paraId="4FA59681" w14:textId="64B3551E" w:rsidR="002B09E4" w:rsidRDefault="002B09E4" w:rsidP="002B09E4">
      <w:pPr>
        <w:pStyle w:val="NormalWeb"/>
        <w:numPr>
          <w:ilvl w:val="0"/>
          <w:numId w:val="3"/>
        </w:numPr>
        <w:spacing w:before="154" w:beforeAutospacing="0" w:after="0" w:afterAutospacing="0"/>
        <w:rPr>
          <w:rFonts w:asciiTheme="minorHAnsi" w:eastAsiaTheme="minorEastAsia" w:hAnsi="Calibri" w:cstheme="minorBidi"/>
          <w:color w:val="3B3B3B"/>
          <w:kern w:val="24"/>
          <w:sz w:val="64"/>
          <w:szCs w:val="64"/>
        </w:rPr>
      </w:pPr>
      <w:r>
        <w:rPr>
          <w:rFonts w:asciiTheme="minorHAnsi" w:eastAsiaTheme="minorEastAsia" w:hAnsi="Calibri" w:cstheme="minorBidi"/>
          <w:color w:val="3B3B3B"/>
          <w:kern w:val="24"/>
          <w:sz w:val="64"/>
          <w:szCs w:val="64"/>
        </w:rPr>
        <w:t>Insert cover page</w:t>
      </w:r>
    </w:p>
    <w:p w14:paraId="4ED53C6F" w14:textId="777E13BB" w:rsidR="002B09E4" w:rsidRDefault="002B09E4" w:rsidP="002B09E4">
      <w:pPr>
        <w:pStyle w:val="NormalWeb"/>
        <w:numPr>
          <w:ilvl w:val="0"/>
          <w:numId w:val="3"/>
        </w:numPr>
        <w:spacing w:before="154" w:beforeAutospacing="0" w:after="0" w:afterAutospacing="0"/>
        <w:rPr>
          <w:rFonts w:asciiTheme="minorHAnsi" w:eastAsiaTheme="minorEastAsia" w:hAnsi="Calibri" w:cstheme="minorBidi"/>
          <w:color w:val="3B3B3B"/>
          <w:kern w:val="24"/>
          <w:sz w:val="64"/>
          <w:szCs w:val="64"/>
        </w:rPr>
      </w:pPr>
      <w:r>
        <w:rPr>
          <w:rFonts w:asciiTheme="minorHAnsi" w:eastAsiaTheme="minorEastAsia" w:hAnsi="Calibri" w:cstheme="minorBidi"/>
          <w:color w:val="3B3B3B"/>
          <w:kern w:val="24"/>
          <w:sz w:val="64"/>
          <w:szCs w:val="64"/>
        </w:rPr>
        <w:t>Insert table of contents</w:t>
      </w:r>
    </w:p>
    <w:p w14:paraId="3AC7DF5A" w14:textId="44C4C3E4" w:rsidR="002B09E4" w:rsidRDefault="002B09E4" w:rsidP="002B09E4">
      <w:pPr>
        <w:pStyle w:val="NormalWeb"/>
        <w:numPr>
          <w:ilvl w:val="0"/>
          <w:numId w:val="3"/>
        </w:numPr>
        <w:spacing w:before="154" w:beforeAutospacing="0" w:after="0" w:afterAutospacing="0"/>
        <w:rPr>
          <w:rFonts w:asciiTheme="minorHAnsi" w:eastAsiaTheme="minorEastAsia" w:hAnsi="Calibri" w:cstheme="minorBidi"/>
          <w:color w:val="3B3B3B"/>
          <w:kern w:val="24"/>
          <w:sz w:val="64"/>
          <w:szCs w:val="64"/>
        </w:rPr>
      </w:pPr>
      <w:r>
        <w:rPr>
          <w:rFonts w:asciiTheme="minorHAnsi" w:eastAsiaTheme="minorEastAsia" w:hAnsi="Calibri" w:cstheme="minorBidi"/>
          <w:color w:val="3B3B3B"/>
          <w:kern w:val="24"/>
          <w:sz w:val="64"/>
          <w:szCs w:val="64"/>
        </w:rPr>
        <w:t>Insert reference list</w:t>
      </w:r>
    </w:p>
    <w:p w14:paraId="74C1A0A3" w14:textId="5AD3F6D4" w:rsidR="002B09E4" w:rsidRDefault="002B09E4" w:rsidP="002B09E4">
      <w:pPr>
        <w:pStyle w:val="NormalWeb"/>
        <w:numPr>
          <w:ilvl w:val="0"/>
          <w:numId w:val="3"/>
        </w:numPr>
        <w:spacing w:before="154" w:beforeAutospacing="0" w:after="0" w:afterAutospacing="0"/>
        <w:rPr>
          <w:rFonts w:asciiTheme="minorHAnsi" w:eastAsiaTheme="minorEastAsia" w:hAnsi="Calibri" w:cstheme="minorBidi"/>
          <w:color w:val="3B3B3B"/>
          <w:kern w:val="24"/>
          <w:sz w:val="64"/>
          <w:szCs w:val="64"/>
        </w:rPr>
      </w:pPr>
      <w:r>
        <w:rPr>
          <w:rFonts w:asciiTheme="minorHAnsi" w:eastAsiaTheme="minorEastAsia" w:hAnsi="Calibri" w:cstheme="minorBidi"/>
          <w:color w:val="3B3B3B"/>
          <w:kern w:val="24"/>
          <w:sz w:val="64"/>
          <w:szCs w:val="64"/>
        </w:rPr>
        <w:t>Insert caption and table of figures (Download the image of Maslow’s hierarchy of needs)</w:t>
      </w:r>
    </w:p>
    <w:p w14:paraId="1FCBA407" w14:textId="30B90700" w:rsidR="002B09E4" w:rsidRDefault="002B09E4" w:rsidP="002B09E4">
      <w:pPr>
        <w:pStyle w:val="NormalWeb"/>
        <w:numPr>
          <w:ilvl w:val="0"/>
          <w:numId w:val="3"/>
        </w:numPr>
        <w:spacing w:before="154" w:beforeAutospacing="0" w:after="0" w:afterAutospacing="0"/>
        <w:rPr>
          <w:rFonts w:asciiTheme="minorHAnsi" w:eastAsiaTheme="minorEastAsia" w:hAnsi="Calibri" w:cstheme="minorBidi"/>
          <w:color w:val="3B3B3B"/>
          <w:kern w:val="24"/>
          <w:sz w:val="64"/>
          <w:szCs w:val="64"/>
        </w:rPr>
      </w:pPr>
      <w:r>
        <w:rPr>
          <w:rFonts w:asciiTheme="minorHAnsi" w:eastAsiaTheme="minorEastAsia" w:hAnsi="Calibri" w:cstheme="minorBidi"/>
          <w:color w:val="3B3B3B"/>
          <w:kern w:val="24"/>
          <w:sz w:val="64"/>
          <w:szCs w:val="64"/>
        </w:rPr>
        <w:t>Change font to Ariel 12</w:t>
      </w:r>
    </w:p>
    <w:p w14:paraId="3644FA50" w14:textId="245091D1" w:rsidR="002B09E4" w:rsidRDefault="002B09E4" w:rsidP="002B09E4">
      <w:pPr>
        <w:pStyle w:val="NormalWeb"/>
        <w:numPr>
          <w:ilvl w:val="0"/>
          <w:numId w:val="3"/>
        </w:numPr>
        <w:spacing w:before="154" w:beforeAutospacing="0" w:after="0" w:afterAutospacing="0"/>
        <w:rPr>
          <w:rFonts w:asciiTheme="minorHAnsi" w:eastAsiaTheme="minorEastAsia" w:hAnsi="Calibri" w:cstheme="minorBidi"/>
          <w:color w:val="3B3B3B"/>
          <w:kern w:val="24"/>
          <w:sz w:val="64"/>
          <w:szCs w:val="64"/>
        </w:rPr>
      </w:pPr>
      <w:r>
        <w:rPr>
          <w:rFonts w:asciiTheme="minorHAnsi" w:eastAsiaTheme="minorEastAsia" w:hAnsi="Calibri" w:cstheme="minorBidi"/>
          <w:color w:val="3B3B3B"/>
          <w:kern w:val="24"/>
          <w:sz w:val="64"/>
          <w:szCs w:val="64"/>
        </w:rPr>
        <w:t>Insert page numbers</w:t>
      </w:r>
    </w:p>
    <w:p w14:paraId="41F6CFEC" w14:textId="05D978F7" w:rsidR="002B09E4" w:rsidRDefault="002B09E4" w:rsidP="002B09E4">
      <w:pPr>
        <w:pStyle w:val="NormalWeb"/>
        <w:numPr>
          <w:ilvl w:val="0"/>
          <w:numId w:val="3"/>
        </w:numPr>
        <w:spacing w:before="154" w:beforeAutospacing="0" w:after="0" w:afterAutospacing="0"/>
        <w:rPr>
          <w:rFonts w:asciiTheme="minorHAnsi" w:eastAsiaTheme="minorEastAsia" w:hAnsi="Calibri" w:cstheme="minorBidi"/>
          <w:color w:val="3B3B3B"/>
          <w:kern w:val="24"/>
          <w:sz w:val="64"/>
          <w:szCs w:val="64"/>
        </w:rPr>
      </w:pPr>
      <w:r>
        <w:rPr>
          <w:rFonts w:asciiTheme="minorHAnsi" w:eastAsiaTheme="minorEastAsia" w:hAnsi="Calibri" w:cstheme="minorBidi"/>
          <w:color w:val="3B3B3B"/>
          <w:kern w:val="24"/>
          <w:sz w:val="64"/>
          <w:szCs w:val="64"/>
        </w:rPr>
        <w:t xml:space="preserve">Insert a foot note after </w:t>
      </w:r>
      <w:r>
        <w:rPr>
          <w:rFonts w:asciiTheme="minorHAnsi" w:eastAsiaTheme="minorEastAsia" w:hAnsi="Calibri" w:cstheme="minorBidi"/>
          <w:color w:val="3B3B3B"/>
          <w:kern w:val="24"/>
          <w:sz w:val="64"/>
          <w:szCs w:val="64"/>
        </w:rPr>
        <w:t>(Herzberg, 1966)</w:t>
      </w:r>
      <w:r>
        <w:rPr>
          <w:rFonts w:asciiTheme="minorHAnsi" w:eastAsiaTheme="minorEastAsia" w:hAnsi="Calibri" w:cstheme="minorBidi"/>
          <w:color w:val="3B3B3B"/>
          <w:kern w:val="24"/>
          <w:sz w:val="64"/>
          <w:szCs w:val="64"/>
        </w:rPr>
        <w:t xml:space="preserve"> to indicate that it is a book.</w:t>
      </w:r>
    </w:p>
    <w:p w14:paraId="30CBDCAC" w14:textId="42847B4F" w:rsidR="002B09E4" w:rsidRDefault="002B09E4" w:rsidP="002B09E4">
      <w:pPr>
        <w:pStyle w:val="NormalWeb"/>
        <w:numPr>
          <w:ilvl w:val="0"/>
          <w:numId w:val="3"/>
        </w:numPr>
        <w:spacing w:before="154" w:beforeAutospacing="0" w:after="0" w:afterAutospacing="0"/>
        <w:rPr>
          <w:rFonts w:asciiTheme="minorHAnsi" w:eastAsiaTheme="minorEastAsia" w:hAnsi="Calibri" w:cstheme="minorBidi"/>
          <w:color w:val="3B3B3B"/>
          <w:kern w:val="24"/>
          <w:sz w:val="64"/>
          <w:szCs w:val="64"/>
        </w:rPr>
      </w:pPr>
      <w:r>
        <w:rPr>
          <w:rFonts w:asciiTheme="minorHAnsi" w:eastAsiaTheme="minorEastAsia" w:hAnsi="Calibri" w:cstheme="minorBidi"/>
          <w:color w:val="3B3B3B"/>
          <w:kern w:val="24"/>
          <w:sz w:val="64"/>
          <w:szCs w:val="64"/>
        </w:rPr>
        <w:t>Insert header with Aalto logo</w:t>
      </w:r>
    </w:p>
    <w:p w14:paraId="363E3171" w14:textId="77777777" w:rsidR="002B09E4" w:rsidRDefault="002B09E4" w:rsidP="002B09E4">
      <w:pPr>
        <w:pStyle w:val="NormalWeb"/>
        <w:spacing w:before="154" w:beforeAutospacing="0" w:after="0" w:afterAutospacing="0"/>
        <w:ind w:left="1080"/>
        <w:rPr>
          <w:rFonts w:asciiTheme="minorHAnsi" w:eastAsiaTheme="minorEastAsia" w:hAnsi="Calibri" w:cstheme="minorBidi"/>
          <w:color w:val="3B3B3B"/>
          <w:kern w:val="24"/>
          <w:sz w:val="64"/>
          <w:szCs w:val="64"/>
        </w:rPr>
      </w:pPr>
    </w:p>
    <w:p w14:paraId="0B08FF40" w14:textId="5A16AA8B" w:rsidR="0094415B" w:rsidRDefault="0094415B" w:rsidP="002B09E4">
      <w:pPr>
        <w:pStyle w:val="NormalWeb"/>
        <w:spacing w:before="154" w:beforeAutospacing="0" w:after="0" w:afterAutospacing="0"/>
      </w:pPr>
      <w:r>
        <w:rPr>
          <w:rFonts w:asciiTheme="minorHAnsi" w:eastAsiaTheme="minorEastAsia" w:hAnsi="Calibri" w:cstheme="minorBidi"/>
          <w:color w:val="3B3B3B"/>
          <w:kern w:val="24"/>
          <w:sz w:val="64"/>
          <w:szCs w:val="64"/>
        </w:rPr>
        <w:t>Motivation has been the subject of numerous studies during recent decades, but this essay will focus on Maslow’s hierarchy of needs theory (Maslow, 1943) and Herzberg’s two-factor theory (Herzberg, 1966). Their contemporary relevance to the need to motivate employees effectively will be examined critically, given that this can be considered crucial to a firm’s survival in the current economic climate.</w:t>
      </w:r>
    </w:p>
    <w:p w14:paraId="7AF8E18A" w14:textId="17762798" w:rsidR="002B09E4" w:rsidRPr="0094415B" w:rsidRDefault="002B09E4" w:rsidP="002B09E4"/>
    <w:sectPr w:rsidR="002B09E4" w:rsidRPr="00944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4D912" w14:textId="77777777" w:rsidR="00F06487" w:rsidRDefault="00F06487" w:rsidP="00F06487">
      <w:pPr>
        <w:spacing w:after="0" w:line="240" w:lineRule="auto"/>
      </w:pPr>
      <w:r>
        <w:separator/>
      </w:r>
    </w:p>
  </w:endnote>
  <w:endnote w:type="continuationSeparator" w:id="0">
    <w:p w14:paraId="07FE410B" w14:textId="77777777" w:rsidR="00F06487" w:rsidRDefault="00F06487" w:rsidP="00F0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929F" w14:textId="77777777" w:rsidR="00F06487" w:rsidRDefault="00F06487" w:rsidP="00F06487">
      <w:pPr>
        <w:spacing w:after="0" w:line="240" w:lineRule="auto"/>
      </w:pPr>
      <w:r>
        <w:separator/>
      </w:r>
    </w:p>
  </w:footnote>
  <w:footnote w:type="continuationSeparator" w:id="0">
    <w:p w14:paraId="76E3EB98" w14:textId="77777777" w:rsidR="00F06487" w:rsidRDefault="00F06487" w:rsidP="00F06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4B0"/>
    <w:multiLevelType w:val="hybridMultilevel"/>
    <w:tmpl w:val="8612EB9A"/>
    <w:lvl w:ilvl="0" w:tplc="13643A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47259"/>
    <w:multiLevelType w:val="hybridMultilevel"/>
    <w:tmpl w:val="A9907866"/>
    <w:lvl w:ilvl="0" w:tplc="9006B6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06021"/>
    <w:multiLevelType w:val="hybridMultilevel"/>
    <w:tmpl w:val="7512C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5B"/>
    <w:rsid w:val="002B09E4"/>
    <w:rsid w:val="0094415B"/>
    <w:rsid w:val="00D11A96"/>
    <w:rsid w:val="00F0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BC75B"/>
  <w15:chartTrackingRefBased/>
  <w15:docId w15:val="{1257C312-8090-4569-A567-B0322022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94415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2B0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C7450-464D-423A-8DF1-2D62304C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Stepanov</dc:creator>
  <cp:keywords/>
  <dc:description/>
  <cp:lastModifiedBy>Roman Stepanov</cp:lastModifiedBy>
  <cp:revision>1</cp:revision>
  <dcterms:created xsi:type="dcterms:W3CDTF">2021-09-13T08:08:00Z</dcterms:created>
  <dcterms:modified xsi:type="dcterms:W3CDTF">2021-09-13T08:37:00Z</dcterms:modified>
</cp:coreProperties>
</file>