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F" w:rsidRDefault="00A73B66" w:rsidP="00BD436F">
      <w:pPr>
        <w:pStyle w:val="Title"/>
      </w:pPr>
      <w:r>
        <w:t>Principles</w:t>
      </w:r>
      <w:r w:rsidR="00BD436F">
        <w:t xml:space="preserve"> of Economics</w:t>
      </w:r>
    </w:p>
    <w:p w:rsidR="00A73B66" w:rsidRDefault="00A73B66" w:rsidP="00A73B66">
      <w:pPr>
        <w:pStyle w:val="Heading1"/>
      </w:pPr>
      <w:r>
        <w:t xml:space="preserve">Session 4 </w:t>
      </w:r>
      <w:r w:rsidR="009A32D5">
        <w:t>In-class Activity</w:t>
      </w:r>
    </w:p>
    <w:p w:rsidR="00B41B29" w:rsidRDefault="00BD436F" w:rsidP="00A73B66">
      <w:pPr>
        <w:pStyle w:val="Heading1"/>
      </w:pPr>
      <w:r>
        <w:t>Cost Concepts Practice Puzzle</w:t>
      </w:r>
    </w:p>
    <w:p w:rsidR="00BD436F" w:rsidRPr="00B41B29" w:rsidRDefault="00BD436F" w:rsidP="00BD436F"/>
    <w:p w:rsidR="00BD436F" w:rsidRDefault="00BD436F" w:rsidP="00BD436F">
      <w:pPr>
        <w:pBdr>
          <w:bottom w:val="single" w:sz="6" w:space="1" w:color="auto"/>
        </w:pBdr>
      </w:pPr>
      <w:r>
        <w:t>First, let's review our basic cost concepts. Recall that:</w:t>
      </w:r>
    </w:p>
    <w:p w:rsidR="00BD436F" w:rsidRPr="00B167E1" w:rsidRDefault="00BD436F" w:rsidP="00BD436F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B167E1">
        <w:rPr>
          <w:sz w:val="20"/>
          <w:szCs w:val="20"/>
        </w:rPr>
        <w:t>FC= total fixed cost: costs that are the same at all output levels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>TVC = total variable cost: costs that vary with the level of output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>TC = total cost: sum of the total fixed cost and variable costs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ab/>
        <w:t>TC = TFC + TVC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>MC = marginal cost: the additional cost from producing one more unit of output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>ATC = average total cost: total cost per unit of output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ab/>
        <w:t>ATC = TC/Q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ab/>
        <w:t>ATC = AFC + AVC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>AFC = average fixed cost: total fixed costs per unit of output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ab/>
        <w:t>AFC = TFC/Q</w:t>
      </w:r>
    </w:p>
    <w:p w:rsidR="00BD436F" w:rsidRPr="00B167E1" w:rsidRDefault="00BD436F" w:rsidP="00BD436F">
      <w:pPr>
        <w:rPr>
          <w:sz w:val="20"/>
          <w:szCs w:val="20"/>
        </w:rPr>
      </w:pPr>
      <w:r w:rsidRPr="00B167E1">
        <w:rPr>
          <w:sz w:val="20"/>
          <w:szCs w:val="20"/>
        </w:rPr>
        <w:t>AVC = average variable cost: total variable cost per unit of output</w:t>
      </w:r>
    </w:p>
    <w:p w:rsidR="00BD436F" w:rsidRPr="00B167E1" w:rsidRDefault="00BD436F" w:rsidP="00BD436F">
      <w:pPr>
        <w:pBdr>
          <w:bottom w:val="single" w:sz="6" w:space="1" w:color="auto"/>
        </w:pBdr>
        <w:rPr>
          <w:sz w:val="20"/>
          <w:szCs w:val="20"/>
        </w:rPr>
      </w:pPr>
      <w:r w:rsidRPr="00B167E1">
        <w:rPr>
          <w:sz w:val="20"/>
          <w:szCs w:val="20"/>
        </w:rPr>
        <w:tab/>
        <w:t xml:space="preserve">AVC = </w:t>
      </w:r>
      <w:r>
        <w:rPr>
          <w:sz w:val="20"/>
          <w:szCs w:val="20"/>
        </w:rPr>
        <w:t>T</w:t>
      </w:r>
      <w:r w:rsidRPr="00B167E1">
        <w:rPr>
          <w:sz w:val="20"/>
          <w:szCs w:val="20"/>
        </w:rPr>
        <w:t>VC/Q</w:t>
      </w:r>
    </w:p>
    <w:p w:rsidR="00BD436F" w:rsidRDefault="00BD436F" w:rsidP="00BD436F">
      <w:r>
        <w:t xml:space="preserve">The relationship between these concepts can be seen in the following example. </w:t>
      </w:r>
    </w:p>
    <w:p w:rsidR="00BD436F" w:rsidRDefault="00BD436F" w:rsidP="00BD436F">
      <w:r>
        <w:t>Example: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D436F" w:rsidTr="000F4A44">
        <w:tc>
          <w:tcPr>
            <w:tcW w:w="1197" w:type="dxa"/>
          </w:tcPr>
          <w:p w:rsidR="00BD436F" w:rsidRDefault="00BD436F" w:rsidP="000F4A44">
            <w:r>
              <w:t>Output</w:t>
            </w:r>
          </w:p>
        </w:tc>
        <w:tc>
          <w:tcPr>
            <w:tcW w:w="1197" w:type="dxa"/>
          </w:tcPr>
          <w:p w:rsidR="00BD436F" w:rsidRDefault="00BD436F" w:rsidP="000F4A44">
            <w:r>
              <w:t>TFC($)</w:t>
            </w:r>
          </w:p>
        </w:tc>
        <w:tc>
          <w:tcPr>
            <w:tcW w:w="1197" w:type="dxa"/>
          </w:tcPr>
          <w:p w:rsidR="00BD436F" w:rsidRDefault="00BD436F" w:rsidP="000F4A44">
            <w:r>
              <w:t>TVC($)</w:t>
            </w:r>
          </w:p>
        </w:tc>
        <w:tc>
          <w:tcPr>
            <w:tcW w:w="1197" w:type="dxa"/>
          </w:tcPr>
          <w:p w:rsidR="00BD436F" w:rsidRDefault="00BD436F" w:rsidP="000F4A44">
            <w:r>
              <w:t>TC($)</w:t>
            </w:r>
          </w:p>
        </w:tc>
        <w:tc>
          <w:tcPr>
            <w:tcW w:w="1197" w:type="dxa"/>
          </w:tcPr>
          <w:p w:rsidR="00BD436F" w:rsidRDefault="00BD436F" w:rsidP="000F4A44">
            <w:r>
              <w:t>MC($)</w:t>
            </w:r>
          </w:p>
        </w:tc>
        <w:tc>
          <w:tcPr>
            <w:tcW w:w="1197" w:type="dxa"/>
          </w:tcPr>
          <w:p w:rsidR="00BD436F" w:rsidRDefault="00BD436F" w:rsidP="000F4A44">
            <w:r>
              <w:t>AVC($)</w:t>
            </w:r>
          </w:p>
        </w:tc>
        <w:tc>
          <w:tcPr>
            <w:tcW w:w="1197" w:type="dxa"/>
          </w:tcPr>
          <w:p w:rsidR="00BD436F" w:rsidRDefault="00BD436F" w:rsidP="000F4A44">
            <w:r>
              <w:t>AFC</w:t>
            </w:r>
          </w:p>
        </w:tc>
        <w:tc>
          <w:tcPr>
            <w:tcW w:w="1197" w:type="dxa"/>
          </w:tcPr>
          <w:p w:rsidR="00BD436F" w:rsidRDefault="00BD436F" w:rsidP="000F4A44">
            <w:r>
              <w:t>ATC</w:t>
            </w:r>
          </w:p>
        </w:tc>
      </w:tr>
      <w:tr w:rsidR="00BD436F" w:rsidTr="000F4A44">
        <w:tc>
          <w:tcPr>
            <w:tcW w:w="1197" w:type="dxa"/>
          </w:tcPr>
          <w:p w:rsidR="00BD436F" w:rsidRDefault="00BD436F" w:rsidP="000F4A44">
            <w:r>
              <w:t>0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0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---</w:t>
            </w:r>
          </w:p>
        </w:tc>
        <w:tc>
          <w:tcPr>
            <w:tcW w:w="1197" w:type="dxa"/>
          </w:tcPr>
          <w:p w:rsidR="00BD436F" w:rsidRDefault="00BD436F" w:rsidP="000F4A44">
            <w:r>
              <w:t>---</w:t>
            </w:r>
          </w:p>
        </w:tc>
        <w:tc>
          <w:tcPr>
            <w:tcW w:w="1197" w:type="dxa"/>
          </w:tcPr>
          <w:p w:rsidR="00BD436F" w:rsidRDefault="00BD436F" w:rsidP="000F4A44">
            <w:r>
              <w:t>---</w:t>
            </w:r>
          </w:p>
        </w:tc>
        <w:tc>
          <w:tcPr>
            <w:tcW w:w="1197" w:type="dxa"/>
          </w:tcPr>
          <w:p w:rsidR="00BD436F" w:rsidRDefault="00BD436F" w:rsidP="000F4A44">
            <w:r>
              <w:t>---</w:t>
            </w:r>
          </w:p>
        </w:tc>
      </w:tr>
      <w:tr w:rsidR="00BD436F" w:rsidTr="000F4A44">
        <w:tc>
          <w:tcPr>
            <w:tcW w:w="1197" w:type="dxa"/>
          </w:tcPr>
          <w:p w:rsidR="00BD436F" w:rsidRDefault="00BD436F" w:rsidP="000F4A44">
            <w:r>
              <w:t>1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40</w:t>
            </w:r>
          </w:p>
        </w:tc>
        <w:tc>
          <w:tcPr>
            <w:tcW w:w="1197" w:type="dxa"/>
          </w:tcPr>
          <w:p w:rsidR="00BD436F" w:rsidRDefault="00BD436F" w:rsidP="000F4A44">
            <w:r>
              <w:t>140</w:t>
            </w:r>
          </w:p>
        </w:tc>
        <w:tc>
          <w:tcPr>
            <w:tcW w:w="1197" w:type="dxa"/>
          </w:tcPr>
          <w:p w:rsidR="00BD436F" w:rsidRDefault="00BD436F" w:rsidP="000F4A44">
            <w:r>
              <w:t>40</w:t>
            </w:r>
          </w:p>
        </w:tc>
        <w:tc>
          <w:tcPr>
            <w:tcW w:w="1197" w:type="dxa"/>
          </w:tcPr>
          <w:p w:rsidR="00BD436F" w:rsidRDefault="00BD436F" w:rsidP="000F4A44">
            <w:r>
              <w:t>40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140</w:t>
            </w:r>
          </w:p>
        </w:tc>
      </w:tr>
      <w:tr w:rsidR="00BD436F" w:rsidTr="000F4A44">
        <w:tc>
          <w:tcPr>
            <w:tcW w:w="1197" w:type="dxa"/>
          </w:tcPr>
          <w:p w:rsidR="00BD436F" w:rsidRDefault="00BD436F" w:rsidP="000F4A44">
            <w:r>
              <w:t>2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70</w:t>
            </w:r>
          </w:p>
        </w:tc>
        <w:tc>
          <w:tcPr>
            <w:tcW w:w="1197" w:type="dxa"/>
          </w:tcPr>
          <w:p w:rsidR="00BD436F" w:rsidRDefault="00BD436F" w:rsidP="000F4A44">
            <w:r>
              <w:t>170</w:t>
            </w:r>
          </w:p>
        </w:tc>
        <w:tc>
          <w:tcPr>
            <w:tcW w:w="1197" w:type="dxa"/>
          </w:tcPr>
          <w:p w:rsidR="00BD436F" w:rsidRDefault="00BD436F" w:rsidP="000F4A44">
            <w:r>
              <w:t>30</w:t>
            </w:r>
          </w:p>
        </w:tc>
        <w:tc>
          <w:tcPr>
            <w:tcW w:w="1197" w:type="dxa"/>
          </w:tcPr>
          <w:p w:rsidR="00BD436F" w:rsidRDefault="00BD436F" w:rsidP="000F4A44">
            <w:r>
              <w:t>35</w:t>
            </w:r>
          </w:p>
        </w:tc>
        <w:tc>
          <w:tcPr>
            <w:tcW w:w="1197" w:type="dxa"/>
          </w:tcPr>
          <w:p w:rsidR="00BD436F" w:rsidRDefault="00BD436F" w:rsidP="000F4A44">
            <w:r>
              <w:t>50</w:t>
            </w:r>
          </w:p>
        </w:tc>
        <w:tc>
          <w:tcPr>
            <w:tcW w:w="1197" w:type="dxa"/>
          </w:tcPr>
          <w:p w:rsidR="00BD436F" w:rsidRDefault="00BD436F" w:rsidP="000F4A44">
            <w:r>
              <w:t>85</w:t>
            </w:r>
          </w:p>
        </w:tc>
      </w:tr>
      <w:tr w:rsidR="00BD436F" w:rsidTr="000F4A44">
        <w:tc>
          <w:tcPr>
            <w:tcW w:w="1197" w:type="dxa"/>
          </w:tcPr>
          <w:p w:rsidR="00BD436F" w:rsidRDefault="00BD436F" w:rsidP="000F4A44">
            <w:r>
              <w:t>3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90</w:t>
            </w:r>
          </w:p>
        </w:tc>
        <w:tc>
          <w:tcPr>
            <w:tcW w:w="1197" w:type="dxa"/>
          </w:tcPr>
          <w:p w:rsidR="00BD436F" w:rsidRDefault="00BD436F" w:rsidP="000F4A44">
            <w:r>
              <w:t>190</w:t>
            </w:r>
          </w:p>
        </w:tc>
        <w:tc>
          <w:tcPr>
            <w:tcW w:w="1197" w:type="dxa"/>
          </w:tcPr>
          <w:p w:rsidR="00BD436F" w:rsidRDefault="00BD436F" w:rsidP="000F4A44">
            <w:r>
              <w:t>20</w:t>
            </w:r>
          </w:p>
        </w:tc>
        <w:tc>
          <w:tcPr>
            <w:tcW w:w="1197" w:type="dxa"/>
          </w:tcPr>
          <w:p w:rsidR="00BD436F" w:rsidRDefault="00BD436F" w:rsidP="000F4A44">
            <w:r>
              <w:t>30</w:t>
            </w:r>
          </w:p>
        </w:tc>
        <w:tc>
          <w:tcPr>
            <w:tcW w:w="1197" w:type="dxa"/>
          </w:tcPr>
          <w:p w:rsidR="00BD436F" w:rsidRDefault="00BD436F" w:rsidP="000F4A44">
            <w:r>
              <w:t>33.3</w:t>
            </w:r>
          </w:p>
        </w:tc>
        <w:tc>
          <w:tcPr>
            <w:tcW w:w="1197" w:type="dxa"/>
          </w:tcPr>
          <w:p w:rsidR="00BD436F" w:rsidRDefault="00BD436F" w:rsidP="000F4A44">
            <w:r>
              <w:t>63.3</w:t>
            </w:r>
          </w:p>
        </w:tc>
      </w:tr>
      <w:tr w:rsidR="00BD436F" w:rsidTr="000F4A44">
        <w:tc>
          <w:tcPr>
            <w:tcW w:w="1197" w:type="dxa"/>
          </w:tcPr>
          <w:p w:rsidR="00BD436F" w:rsidRDefault="00BD436F" w:rsidP="000F4A44">
            <w:r>
              <w:t>4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120</w:t>
            </w:r>
          </w:p>
        </w:tc>
        <w:tc>
          <w:tcPr>
            <w:tcW w:w="1197" w:type="dxa"/>
          </w:tcPr>
          <w:p w:rsidR="00BD436F" w:rsidRDefault="00BD436F" w:rsidP="000F4A44">
            <w:r>
              <w:t>220</w:t>
            </w:r>
          </w:p>
        </w:tc>
        <w:tc>
          <w:tcPr>
            <w:tcW w:w="1197" w:type="dxa"/>
          </w:tcPr>
          <w:p w:rsidR="00BD436F" w:rsidRDefault="00BD436F" w:rsidP="000F4A44">
            <w:r>
              <w:t>30</w:t>
            </w:r>
          </w:p>
        </w:tc>
        <w:tc>
          <w:tcPr>
            <w:tcW w:w="1197" w:type="dxa"/>
          </w:tcPr>
          <w:p w:rsidR="00BD436F" w:rsidRDefault="00BD436F" w:rsidP="000F4A44">
            <w:r>
              <w:t>30</w:t>
            </w:r>
          </w:p>
        </w:tc>
        <w:tc>
          <w:tcPr>
            <w:tcW w:w="1197" w:type="dxa"/>
          </w:tcPr>
          <w:p w:rsidR="00BD436F" w:rsidRDefault="00BD436F" w:rsidP="000F4A44">
            <w:r>
              <w:t>25</w:t>
            </w:r>
          </w:p>
        </w:tc>
        <w:tc>
          <w:tcPr>
            <w:tcW w:w="1197" w:type="dxa"/>
          </w:tcPr>
          <w:p w:rsidR="00BD436F" w:rsidRDefault="00BD436F" w:rsidP="000F4A44">
            <w:r>
              <w:t>55</w:t>
            </w:r>
          </w:p>
        </w:tc>
      </w:tr>
      <w:tr w:rsidR="00BD436F" w:rsidTr="000F4A44">
        <w:tc>
          <w:tcPr>
            <w:tcW w:w="1197" w:type="dxa"/>
          </w:tcPr>
          <w:p w:rsidR="00BD436F" w:rsidRDefault="00BD436F" w:rsidP="000F4A44">
            <w:r>
              <w:t>5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160</w:t>
            </w:r>
          </w:p>
        </w:tc>
        <w:tc>
          <w:tcPr>
            <w:tcW w:w="1197" w:type="dxa"/>
          </w:tcPr>
          <w:p w:rsidR="00BD436F" w:rsidRDefault="00BD436F" w:rsidP="000F4A44">
            <w:r>
              <w:t>260</w:t>
            </w:r>
          </w:p>
        </w:tc>
        <w:tc>
          <w:tcPr>
            <w:tcW w:w="1197" w:type="dxa"/>
          </w:tcPr>
          <w:p w:rsidR="00BD436F" w:rsidRDefault="00BD436F" w:rsidP="000F4A44">
            <w:r>
              <w:t>40</w:t>
            </w:r>
          </w:p>
        </w:tc>
        <w:tc>
          <w:tcPr>
            <w:tcW w:w="1197" w:type="dxa"/>
          </w:tcPr>
          <w:p w:rsidR="00BD436F" w:rsidRDefault="00BD436F" w:rsidP="000F4A44">
            <w:r>
              <w:t>32</w:t>
            </w:r>
          </w:p>
        </w:tc>
        <w:tc>
          <w:tcPr>
            <w:tcW w:w="1197" w:type="dxa"/>
          </w:tcPr>
          <w:p w:rsidR="00BD436F" w:rsidRDefault="00BD436F" w:rsidP="000F4A44">
            <w:r>
              <w:t>20</w:t>
            </w:r>
          </w:p>
        </w:tc>
        <w:tc>
          <w:tcPr>
            <w:tcW w:w="1197" w:type="dxa"/>
          </w:tcPr>
          <w:p w:rsidR="00BD436F" w:rsidRDefault="00BD436F" w:rsidP="000F4A44">
            <w:r>
              <w:t>52</w:t>
            </w:r>
          </w:p>
        </w:tc>
      </w:tr>
      <w:tr w:rsidR="00BD436F" w:rsidTr="000F4A44">
        <w:tc>
          <w:tcPr>
            <w:tcW w:w="1197" w:type="dxa"/>
          </w:tcPr>
          <w:p w:rsidR="00BD436F" w:rsidRDefault="00BD436F" w:rsidP="000F4A44">
            <w:r>
              <w:t>6</w:t>
            </w:r>
          </w:p>
        </w:tc>
        <w:tc>
          <w:tcPr>
            <w:tcW w:w="1197" w:type="dxa"/>
          </w:tcPr>
          <w:p w:rsidR="00BD436F" w:rsidRDefault="00BD436F" w:rsidP="000F4A44">
            <w:r>
              <w:t>100</w:t>
            </w:r>
          </w:p>
        </w:tc>
        <w:tc>
          <w:tcPr>
            <w:tcW w:w="1197" w:type="dxa"/>
          </w:tcPr>
          <w:p w:rsidR="00BD436F" w:rsidRDefault="00BD436F" w:rsidP="000F4A44">
            <w:r>
              <w:t>220</w:t>
            </w:r>
          </w:p>
        </w:tc>
        <w:tc>
          <w:tcPr>
            <w:tcW w:w="1197" w:type="dxa"/>
          </w:tcPr>
          <w:p w:rsidR="00BD436F" w:rsidRDefault="00BD436F" w:rsidP="000F4A44">
            <w:r>
              <w:t>320</w:t>
            </w:r>
          </w:p>
        </w:tc>
        <w:tc>
          <w:tcPr>
            <w:tcW w:w="1197" w:type="dxa"/>
          </w:tcPr>
          <w:p w:rsidR="00BD436F" w:rsidRDefault="00BD436F" w:rsidP="000F4A44">
            <w:r>
              <w:t>60</w:t>
            </w:r>
          </w:p>
        </w:tc>
        <w:tc>
          <w:tcPr>
            <w:tcW w:w="1197" w:type="dxa"/>
          </w:tcPr>
          <w:p w:rsidR="00BD436F" w:rsidRDefault="00BD436F" w:rsidP="000F4A44">
            <w:r>
              <w:t>36.7</w:t>
            </w:r>
          </w:p>
        </w:tc>
        <w:tc>
          <w:tcPr>
            <w:tcW w:w="1197" w:type="dxa"/>
          </w:tcPr>
          <w:p w:rsidR="00BD436F" w:rsidRDefault="00BD436F" w:rsidP="000F4A44">
            <w:r>
              <w:t>16.7</w:t>
            </w:r>
          </w:p>
        </w:tc>
        <w:tc>
          <w:tcPr>
            <w:tcW w:w="1197" w:type="dxa"/>
          </w:tcPr>
          <w:p w:rsidR="00BD436F" w:rsidRDefault="00BD436F" w:rsidP="000F4A44">
            <w:r>
              <w:t>53.4</w:t>
            </w:r>
          </w:p>
        </w:tc>
      </w:tr>
    </w:tbl>
    <w:p w:rsidR="00BD436F" w:rsidRDefault="00BD436F" w:rsidP="00BD436F"/>
    <w:p w:rsidR="00BD436F" w:rsidRDefault="00BD436F" w:rsidP="00BD436F">
      <w:r>
        <w:br w:type="page"/>
      </w:r>
      <w:r w:rsidR="000B1E0D">
        <w:lastRenderedPageBreak/>
        <w:t xml:space="preserve">Now it’s your turn. </w:t>
      </w:r>
      <w:r>
        <w:t xml:space="preserve">Using your knowledge of the relationships between the cost concepts, </w:t>
      </w:r>
      <w:r w:rsidR="000B1E0D">
        <w:t xml:space="preserve">and the provided numbers, </w:t>
      </w:r>
      <w:r>
        <w:t xml:space="preserve">complete the </w:t>
      </w:r>
      <w:r w:rsidR="000B1E0D">
        <w:t xml:space="preserve">blanks in the </w:t>
      </w:r>
      <w:r>
        <w:t>chart below.</w:t>
      </w:r>
    </w:p>
    <w:p w:rsidR="00BD436F" w:rsidRDefault="00BD436F" w:rsidP="00BD436F"/>
    <w:p w:rsidR="00BD436F" w:rsidRDefault="00BD436F" w:rsidP="00BD436F"/>
    <w:tbl>
      <w:tblPr>
        <w:tblStyle w:val="TableGrid"/>
        <w:tblW w:w="0" w:type="auto"/>
        <w:tblLook w:val="04A0"/>
      </w:tblPr>
      <w:tblGrid>
        <w:gridCol w:w="1386"/>
        <w:gridCol w:w="1161"/>
        <w:gridCol w:w="1164"/>
        <w:gridCol w:w="1162"/>
        <w:gridCol w:w="1171"/>
        <w:gridCol w:w="1180"/>
        <w:gridCol w:w="1188"/>
        <w:gridCol w:w="1164"/>
      </w:tblGrid>
      <w:tr w:rsidR="00BD436F" w:rsidTr="000F4A44">
        <w:trPr>
          <w:trHeight w:val="683"/>
        </w:trPr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Burritos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TFC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TVC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TC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MC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AFC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AVC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ATC</w:t>
            </w:r>
          </w:p>
        </w:tc>
      </w:tr>
      <w:tr w:rsidR="00BD436F" w:rsidTr="000F4A44">
        <w:trPr>
          <w:trHeight w:val="512"/>
        </w:trPr>
        <w:tc>
          <w:tcPr>
            <w:tcW w:w="1197" w:type="dxa"/>
          </w:tcPr>
          <w:p w:rsidR="00BD436F" w:rsidRPr="00411D82" w:rsidRDefault="00BD436F" w:rsidP="000F4A44">
            <w:pPr>
              <w:jc w:val="center"/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0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-------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------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</w:t>
            </w:r>
            <w:r w:rsidRPr="00411D82">
              <w:rPr>
                <w:sz w:val="36"/>
                <w:szCs w:val="36"/>
              </w:rPr>
              <w:t>-</w:t>
            </w:r>
          </w:p>
        </w:tc>
      </w:tr>
      <w:tr w:rsidR="00BD436F" w:rsidTr="000F4A44">
        <w:trPr>
          <w:trHeight w:val="530"/>
        </w:trPr>
        <w:tc>
          <w:tcPr>
            <w:tcW w:w="1197" w:type="dxa"/>
          </w:tcPr>
          <w:p w:rsidR="00BD436F" w:rsidRPr="00411D82" w:rsidRDefault="00BD436F" w:rsidP="000F4A44">
            <w:pPr>
              <w:jc w:val="center"/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1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64</w:t>
            </w:r>
          </w:p>
        </w:tc>
      </w:tr>
      <w:tr w:rsidR="00BD436F" w:rsidTr="000F4A44">
        <w:trPr>
          <w:trHeight w:val="530"/>
        </w:trPr>
        <w:tc>
          <w:tcPr>
            <w:tcW w:w="1197" w:type="dxa"/>
          </w:tcPr>
          <w:p w:rsidR="00BD436F" w:rsidRPr="00411D82" w:rsidRDefault="00BD436F" w:rsidP="000F4A44">
            <w:pPr>
              <w:jc w:val="center"/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2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16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</w:tr>
      <w:tr w:rsidR="00BD436F" w:rsidTr="000F4A44">
        <w:trPr>
          <w:trHeight w:val="530"/>
        </w:trPr>
        <w:tc>
          <w:tcPr>
            <w:tcW w:w="1197" w:type="dxa"/>
          </w:tcPr>
          <w:p w:rsidR="00BD436F" w:rsidRPr="00411D82" w:rsidRDefault="00BD436F" w:rsidP="000F4A44">
            <w:pPr>
              <w:jc w:val="center"/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3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70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</w:tr>
      <w:tr w:rsidR="00BD436F" w:rsidTr="000F4A44">
        <w:trPr>
          <w:trHeight w:val="530"/>
        </w:trPr>
        <w:tc>
          <w:tcPr>
            <w:tcW w:w="1197" w:type="dxa"/>
          </w:tcPr>
          <w:p w:rsidR="00BD436F" w:rsidRPr="00411D82" w:rsidRDefault="00BD436F" w:rsidP="000F4A44">
            <w:pPr>
              <w:jc w:val="center"/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4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14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</w:tr>
      <w:tr w:rsidR="00BD436F" w:rsidTr="000F4A44">
        <w:trPr>
          <w:trHeight w:val="620"/>
        </w:trPr>
        <w:tc>
          <w:tcPr>
            <w:tcW w:w="1197" w:type="dxa"/>
          </w:tcPr>
          <w:p w:rsidR="00BD436F" w:rsidRPr="00411D82" w:rsidRDefault="00BD436F" w:rsidP="000F4A44">
            <w:pPr>
              <w:jc w:val="center"/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5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20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130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</w:tr>
      <w:tr w:rsidR="00BD436F" w:rsidTr="000F4A44">
        <w:trPr>
          <w:trHeight w:val="620"/>
        </w:trPr>
        <w:tc>
          <w:tcPr>
            <w:tcW w:w="1197" w:type="dxa"/>
          </w:tcPr>
          <w:p w:rsidR="00BD436F" w:rsidRPr="00411D82" w:rsidRDefault="00BD436F" w:rsidP="000F4A44">
            <w:pPr>
              <w:jc w:val="center"/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6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  <w:r w:rsidRPr="00411D82">
              <w:rPr>
                <w:sz w:val="36"/>
                <w:szCs w:val="36"/>
              </w:rPr>
              <w:t>140/6</w:t>
            </w:r>
          </w:p>
        </w:tc>
        <w:tc>
          <w:tcPr>
            <w:tcW w:w="1197" w:type="dxa"/>
          </w:tcPr>
          <w:p w:rsidR="00BD436F" w:rsidRPr="00411D82" w:rsidRDefault="00BD436F" w:rsidP="000F4A44">
            <w:pPr>
              <w:rPr>
                <w:sz w:val="36"/>
                <w:szCs w:val="36"/>
              </w:rPr>
            </w:pPr>
          </w:p>
        </w:tc>
      </w:tr>
    </w:tbl>
    <w:p w:rsidR="00BD436F" w:rsidRDefault="00BD436F" w:rsidP="00BD436F"/>
    <w:p w:rsidR="00BD436F" w:rsidRDefault="00BD436F" w:rsidP="00BD436F"/>
    <w:p w:rsidR="00BD436F" w:rsidRPr="009D2351" w:rsidRDefault="00BD436F" w:rsidP="00BD436F"/>
    <w:p w:rsidR="008A23B4" w:rsidRDefault="008A23B4" w:rsidP="008A23B4"/>
    <w:p w:rsidR="00FB073B" w:rsidRDefault="006A75A2" w:rsidP="0059525F">
      <w:r>
        <w:t xml:space="preserve">  </w:t>
      </w:r>
      <w:r w:rsidR="001E32E1">
        <w:t xml:space="preserve"> </w:t>
      </w:r>
      <w:r w:rsidR="0059525F">
        <w:t xml:space="preserve"> </w:t>
      </w:r>
      <w:r w:rsidR="008040DB">
        <w:t xml:space="preserve">  </w:t>
      </w:r>
      <w:r w:rsidR="007A2A04">
        <w:t xml:space="preserve">      </w:t>
      </w:r>
      <w:r w:rsidR="000546EA">
        <w:t xml:space="preserve"> </w:t>
      </w:r>
      <w:r w:rsidR="0059237B">
        <w:t xml:space="preserve">     </w:t>
      </w:r>
    </w:p>
    <w:p w:rsidR="00FB073B" w:rsidRDefault="00FB073B"/>
    <w:sectPr w:rsidR="00FB073B" w:rsidSect="00E21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9D" w:rsidRDefault="001D1C9D" w:rsidP="00671930">
      <w:pPr>
        <w:spacing w:after="0" w:line="240" w:lineRule="auto"/>
      </w:pPr>
      <w:r>
        <w:separator/>
      </w:r>
    </w:p>
  </w:endnote>
  <w:endnote w:type="continuationSeparator" w:id="1">
    <w:p w:rsidR="001D1C9D" w:rsidRDefault="001D1C9D" w:rsidP="0067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D" w:rsidRDefault="003015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097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5ED" w:rsidRDefault="003015ED">
        <w:pPr>
          <w:pStyle w:val="Footer"/>
          <w:jc w:val="right"/>
        </w:pPr>
        <w:r>
          <w:t>6.</w:t>
        </w:r>
        <w:fldSimple w:instr=" PAGE   \* MERGEFORMAT ">
          <w:r w:rsidR="009A32D5">
            <w:rPr>
              <w:noProof/>
            </w:rPr>
            <w:t>2</w:t>
          </w:r>
        </w:fldSimple>
      </w:p>
    </w:sdtContent>
  </w:sdt>
  <w:p w:rsidR="003015ED" w:rsidRDefault="003015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D" w:rsidRDefault="00301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9D" w:rsidRDefault="001D1C9D" w:rsidP="00671930">
      <w:pPr>
        <w:spacing w:after="0" w:line="240" w:lineRule="auto"/>
      </w:pPr>
      <w:r>
        <w:separator/>
      </w:r>
    </w:p>
  </w:footnote>
  <w:footnote w:type="continuationSeparator" w:id="1">
    <w:p w:rsidR="001D1C9D" w:rsidRDefault="001D1C9D" w:rsidP="0067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D" w:rsidRDefault="003015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D" w:rsidRDefault="003015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D" w:rsidRDefault="003015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1FAA"/>
    <w:multiLevelType w:val="hybridMultilevel"/>
    <w:tmpl w:val="C706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8B0"/>
    <w:rsid w:val="000054CD"/>
    <w:rsid w:val="0002712E"/>
    <w:rsid w:val="00033BB3"/>
    <w:rsid w:val="000526D9"/>
    <w:rsid w:val="000546EA"/>
    <w:rsid w:val="00060AB8"/>
    <w:rsid w:val="000872E0"/>
    <w:rsid w:val="000A5D99"/>
    <w:rsid w:val="000B1E0D"/>
    <w:rsid w:val="000C403C"/>
    <w:rsid w:val="000D71BC"/>
    <w:rsid w:val="000F29D7"/>
    <w:rsid w:val="000F4A44"/>
    <w:rsid w:val="000F742E"/>
    <w:rsid w:val="00127E3B"/>
    <w:rsid w:val="00171135"/>
    <w:rsid w:val="001A6654"/>
    <w:rsid w:val="001D1C9D"/>
    <w:rsid w:val="001E32E1"/>
    <w:rsid w:val="00250043"/>
    <w:rsid w:val="00266A4C"/>
    <w:rsid w:val="00275E2B"/>
    <w:rsid w:val="002866C0"/>
    <w:rsid w:val="002913B4"/>
    <w:rsid w:val="002A6AF3"/>
    <w:rsid w:val="002C66DE"/>
    <w:rsid w:val="002D5815"/>
    <w:rsid w:val="002F5114"/>
    <w:rsid w:val="003015ED"/>
    <w:rsid w:val="00333B90"/>
    <w:rsid w:val="00367506"/>
    <w:rsid w:val="00386B45"/>
    <w:rsid w:val="003A4C8A"/>
    <w:rsid w:val="003B08E3"/>
    <w:rsid w:val="003E12E6"/>
    <w:rsid w:val="003F4989"/>
    <w:rsid w:val="00441C60"/>
    <w:rsid w:val="004D570E"/>
    <w:rsid w:val="004E0AA7"/>
    <w:rsid w:val="0050110F"/>
    <w:rsid w:val="00505CF1"/>
    <w:rsid w:val="00562B96"/>
    <w:rsid w:val="005755AE"/>
    <w:rsid w:val="00583387"/>
    <w:rsid w:val="00584C05"/>
    <w:rsid w:val="00584F2F"/>
    <w:rsid w:val="005865A7"/>
    <w:rsid w:val="0059237B"/>
    <w:rsid w:val="0059525F"/>
    <w:rsid w:val="005E114B"/>
    <w:rsid w:val="005E177F"/>
    <w:rsid w:val="00627DEF"/>
    <w:rsid w:val="006564E0"/>
    <w:rsid w:val="00671930"/>
    <w:rsid w:val="00674726"/>
    <w:rsid w:val="00675C59"/>
    <w:rsid w:val="006778B0"/>
    <w:rsid w:val="00687846"/>
    <w:rsid w:val="006A5388"/>
    <w:rsid w:val="006A75A2"/>
    <w:rsid w:val="006C3D25"/>
    <w:rsid w:val="00735C25"/>
    <w:rsid w:val="007534C6"/>
    <w:rsid w:val="00765969"/>
    <w:rsid w:val="007673FE"/>
    <w:rsid w:val="00792788"/>
    <w:rsid w:val="007A2A04"/>
    <w:rsid w:val="007E62F4"/>
    <w:rsid w:val="008040DB"/>
    <w:rsid w:val="00856C6F"/>
    <w:rsid w:val="00891F9B"/>
    <w:rsid w:val="008A23B4"/>
    <w:rsid w:val="008F1BE4"/>
    <w:rsid w:val="00923A65"/>
    <w:rsid w:val="00931097"/>
    <w:rsid w:val="00932405"/>
    <w:rsid w:val="00967728"/>
    <w:rsid w:val="00982F3E"/>
    <w:rsid w:val="009A32D5"/>
    <w:rsid w:val="009D7214"/>
    <w:rsid w:val="009F6AB4"/>
    <w:rsid w:val="00A22A87"/>
    <w:rsid w:val="00A27E3D"/>
    <w:rsid w:val="00A73B66"/>
    <w:rsid w:val="00A80865"/>
    <w:rsid w:val="00A840AA"/>
    <w:rsid w:val="00AF5FA4"/>
    <w:rsid w:val="00AF6FC0"/>
    <w:rsid w:val="00B1622E"/>
    <w:rsid w:val="00B20053"/>
    <w:rsid w:val="00B33E50"/>
    <w:rsid w:val="00B41B29"/>
    <w:rsid w:val="00B932A3"/>
    <w:rsid w:val="00BD1BFB"/>
    <w:rsid w:val="00BD436F"/>
    <w:rsid w:val="00BF3DFD"/>
    <w:rsid w:val="00BF78A3"/>
    <w:rsid w:val="00C201BE"/>
    <w:rsid w:val="00C37B6C"/>
    <w:rsid w:val="00C5728B"/>
    <w:rsid w:val="00C90A51"/>
    <w:rsid w:val="00CC02CD"/>
    <w:rsid w:val="00CC3400"/>
    <w:rsid w:val="00CD1FF8"/>
    <w:rsid w:val="00CF7973"/>
    <w:rsid w:val="00D40363"/>
    <w:rsid w:val="00D571B1"/>
    <w:rsid w:val="00D64B51"/>
    <w:rsid w:val="00DB6D73"/>
    <w:rsid w:val="00DF5E81"/>
    <w:rsid w:val="00E21146"/>
    <w:rsid w:val="00E704ED"/>
    <w:rsid w:val="00E71C77"/>
    <w:rsid w:val="00E74110"/>
    <w:rsid w:val="00EB04D4"/>
    <w:rsid w:val="00EB4F4E"/>
    <w:rsid w:val="00EC2838"/>
    <w:rsid w:val="00ED1A9E"/>
    <w:rsid w:val="00EF3463"/>
    <w:rsid w:val="00F06626"/>
    <w:rsid w:val="00FA4675"/>
    <w:rsid w:val="00FB073B"/>
    <w:rsid w:val="00FB0C67"/>
    <w:rsid w:val="00FE6AA2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96"/>
  </w:style>
  <w:style w:type="paragraph" w:styleId="Heading1">
    <w:name w:val="heading 1"/>
    <w:basedOn w:val="Normal"/>
    <w:next w:val="Normal"/>
    <w:link w:val="Heading1Char"/>
    <w:uiPriority w:val="9"/>
    <w:qFormat/>
    <w:rsid w:val="00562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A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2B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A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D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30"/>
  </w:style>
  <w:style w:type="paragraph" w:styleId="Footer">
    <w:name w:val="footer"/>
    <w:basedOn w:val="Normal"/>
    <w:link w:val="FooterChar"/>
    <w:uiPriority w:val="99"/>
    <w:unhideWhenUsed/>
    <w:rsid w:val="0067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7EA1-C3EB-4A4F-8E91-FEBEF6A0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AASU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AASU</dc:creator>
  <cp:lastModifiedBy>Jason Beck</cp:lastModifiedBy>
  <cp:revision>3</cp:revision>
  <cp:lastPrinted>2017-03-09T15:51:00Z</cp:lastPrinted>
  <dcterms:created xsi:type="dcterms:W3CDTF">2019-01-09T14:10:00Z</dcterms:created>
  <dcterms:modified xsi:type="dcterms:W3CDTF">2021-01-07T18:30:00Z</dcterms:modified>
</cp:coreProperties>
</file>