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EE" w:rsidRDefault="00055DEE" w:rsidP="004F7612">
      <w:pPr>
        <w:pStyle w:val="Heading1"/>
        <w:rPr>
          <w:b/>
          <w:color w:val="002060"/>
          <w:lang w:val="sv-SE"/>
        </w:rPr>
      </w:pPr>
      <w:proofErr w:type="spellStart"/>
      <w:r w:rsidRPr="000C1D25">
        <w:rPr>
          <w:b/>
          <w:color w:val="002060"/>
          <w:lang w:val="sv-SE"/>
        </w:rPr>
        <w:t>Prepositiorakenteita</w:t>
      </w:r>
      <w:proofErr w:type="spellEnd"/>
      <w:r w:rsidR="00470F4E">
        <w:rPr>
          <w:b/>
          <w:color w:val="002060"/>
          <w:lang w:val="sv-SE"/>
        </w:rPr>
        <w:t xml:space="preserve"> ja lauseenvastikkeita</w:t>
      </w:r>
      <w:bookmarkStart w:id="0" w:name="_GoBack"/>
      <w:bookmarkEnd w:id="0"/>
    </w:p>
    <w:p w:rsidR="004F7612" w:rsidRPr="004F7612" w:rsidRDefault="004F7612" w:rsidP="004F7612">
      <w:pPr>
        <w:rPr>
          <w:lang w:val="sv-SE"/>
        </w:rPr>
      </w:pPr>
    </w:p>
    <w:p w:rsidR="004F7612" w:rsidRPr="006D7F0D" w:rsidRDefault="004F7612" w:rsidP="004F7612">
      <w:pPr>
        <w:pStyle w:val="Heading2"/>
        <w:rPr>
          <w:rFonts w:ascii="Times New Roman" w:eastAsia="Times New Roman" w:hAnsi="Times New Roman" w:cs="Times New Roman"/>
          <w:b/>
          <w:color w:val="2F5496" w:themeColor="accent5" w:themeShade="BF"/>
          <w:sz w:val="27"/>
          <w:szCs w:val="27"/>
          <w:lang w:eastAsia="fi-FI"/>
        </w:rPr>
      </w:pPr>
      <w:r w:rsidRPr="006D7F0D">
        <w:rPr>
          <w:rFonts w:eastAsia="Times New Roman"/>
          <w:b/>
          <w:color w:val="2F5496" w:themeColor="accent5" w:themeShade="BF"/>
          <w:lang w:eastAsia="fi-FI"/>
        </w:rPr>
        <w:t>VERBEIHIN LIITTYVÄT PREPOSITIOT</w:t>
      </w:r>
    </w:p>
    <w:p w:rsidR="004F7612" w:rsidRPr="004F7612" w:rsidRDefault="004F7612" w:rsidP="004F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4F76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Opettele verbeihin liittyvät prepositiot </w:t>
      </w:r>
      <w:r w:rsidR="00BC56A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aina </w:t>
      </w:r>
      <w:r w:rsidRPr="004F76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samalla, kun opettelet ko. verbit.</w:t>
      </w:r>
    </w:p>
    <w:tbl>
      <w:tblPr>
        <w:tblStyle w:val="ListTable2-Accent6"/>
        <w:tblW w:w="9356" w:type="dxa"/>
        <w:tblLook w:val="04A0" w:firstRow="1" w:lastRow="0" w:firstColumn="1" w:lastColumn="0" w:noHBand="0" w:noVBand="1"/>
      </w:tblPr>
      <w:tblGrid>
        <w:gridCol w:w="2835"/>
        <w:gridCol w:w="2771"/>
        <w:gridCol w:w="3750"/>
      </w:tblGrid>
      <w:tr w:rsidR="004F7612" w:rsidRPr="004F7612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ruotsi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suomi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esimerkki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avstå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luopua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vill inte avstå från sitt arbete.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pyytää joltakin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ber dig om din nya adress.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bero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riippua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kan detta problem bero på?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berätta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om</w:t>
            </w: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 något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för</w:t>
            </w: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 någon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kertoa jostakin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berättade om sin resa för oss.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bestå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muodostua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Provet består av fyra delar.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betala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maksaa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Ni betalade alltså 3000 mk för resan.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bjuda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tarjota jollekin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jag bjuda dig på kaffe?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byta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vaihtaa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Vill du byta skjortan mot en ny?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börja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aloittaa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I dag ska vi börja med grammatik.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demonstrera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osoittaa mieltä jotakin vastaa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Många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demonstrerar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rasism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drömma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uneksia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Drömmer du redan om sommarlovet?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fråga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kysyä joltakin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jag fråga dig om en sak?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saada joltakin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Jag fick inget brev av honom.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saada joltakin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Det här smycket fick jag från min pappa.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föredra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framför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pitää jotakin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jotakin</w:t>
            </w:r>
            <w:proofErr w:type="spellEnd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parempana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Föredrar du kaffe framför te?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förlova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 kihloihin jonkun kanssa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har förlovat sig med en svensk man.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förälska sig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rakastua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förälskade i varandra mycket snabbt.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antaa jotakin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gav en fin present åt henne.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gifta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 naimisiin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Gifte han sig med en utländsk kvinna?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tehdä jollekin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göra något åt saken?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handla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käsitellä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Boken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handlar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miljöfrågor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hjälpa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auttaa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vill inte hjälpa mig med läxorna.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kuulla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hört något från henne?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kuulla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hört om olyckan?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kuulua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hör inte till vår grupp.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jämföra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verrata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Jämför mig inte med min syster.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klaga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valittaa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klagar ofta över dålig mat.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lastRenderedPageBreak/>
              <w:t>kämpa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för/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taistella jonkin puolesta/jotakin vastaan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orkar inte längre kämpa för våra rättigheter.</w:t>
            </w:r>
          </w:p>
        </w:tc>
      </w:tr>
      <w:tr w:rsidR="004F7612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köpa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ostaa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Köpte du något åt mig?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hymyillä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le mot kameran?</w:t>
            </w:r>
          </w:p>
        </w:tc>
      </w:tr>
      <w:tr w:rsidR="004F7612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hymyillä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Hon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log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oss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leda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johtaa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Detta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leder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problem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lita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luottaa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får inte lita på honom.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4458D" w:rsidRPr="008B18AD" w:rsidRDefault="0054458D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lyckas</w:t>
            </w:r>
            <w:proofErr w:type="spellEnd"/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8B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</w:tcPr>
          <w:p w:rsidR="0054458D" w:rsidRPr="004F7612" w:rsidRDefault="0054458D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onnistua jossakin</w:t>
            </w:r>
          </w:p>
        </w:tc>
        <w:tc>
          <w:tcPr>
            <w:tcW w:w="3750" w:type="dxa"/>
          </w:tcPr>
          <w:p w:rsidR="0054458D" w:rsidRPr="00005713" w:rsidRDefault="00C1446A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  <w:r w:rsidRPr="00005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Hur lyckas man med att sluta röka?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lyssna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kuunnella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lyssnar mycket på musik.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låna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lainata joltakin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lånat den här boken av mig?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längta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kaivata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Jag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längtar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sommaren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läsa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lukea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Vi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läste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olyckan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njuta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nauttia</w:t>
            </w:r>
            <w:r w:rsidRPr="004F7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njuter av god mat.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nöja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tyytyä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Är du nöjd med din lön?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passa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för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sopia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Den här modellen passar bra för dig.</w:t>
            </w:r>
          </w:p>
        </w:tc>
      </w:tr>
      <w:tr w:rsidR="004F7612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presentera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esitellä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presenterade oss för sin kollega.</w:t>
            </w:r>
          </w:p>
        </w:tc>
      </w:tr>
      <w:tr w:rsidR="0054458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ringa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soittaa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redan ringt till henne?</w:t>
            </w:r>
          </w:p>
        </w:tc>
      </w:tr>
      <w:tr w:rsidR="00BC56A4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C56A4" w:rsidRPr="008B18AD" w:rsidRDefault="00BC56A4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</w:pPr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se </w:t>
            </w:r>
            <w:proofErr w:type="spellStart"/>
            <w:r w:rsidRPr="008B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ut</w:t>
            </w:r>
            <w:proofErr w:type="spellEnd"/>
          </w:p>
        </w:tc>
        <w:tc>
          <w:tcPr>
            <w:tcW w:w="2771" w:type="dxa"/>
          </w:tcPr>
          <w:p w:rsidR="00BC56A4" w:rsidRPr="004F7612" w:rsidRDefault="00BC56A4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näyttää joltakin</w:t>
            </w:r>
          </w:p>
        </w:tc>
        <w:tc>
          <w:tcPr>
            <w:tcW w:w="3750" w:type="dxa"/>
          </w:tcPr>
          <w:p w:rsidR="00BC56A4" w:rsidRPr="00005713" w:rsidRDefault="00BC56A4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  <w:r w:rsidRPr="00005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ser väldigt bra ut idag!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skaffa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hankkia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skaffade inget åt deras barn.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skilja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erota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har skilt sig från sin hustru.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skratta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nauraa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Skratta inte åt min nya frisyr!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skriva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kirjoittaa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skrev ett långt brev till dem.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skämmas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hävetä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Skäms du inte över ditt beteende?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svara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vastata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svara på frågan?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säga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sanoa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sade de till er?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söka</w:t>
            </w:r>
            <w:proofErr w:type="spellEnd"/>
            <w:r w:rsid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/</w:t>
            </w:r>
            <w:proofErr w:type="spellStart"/>
            <w:r w:rsid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etsiä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Jag söker efter min ordbok.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sörja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surra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sörjer över sin dåliga framgång.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del / delta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i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osallistua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tänker alltså delta i en kvällskurs.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tacka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kiittää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Kom du ihåg att tacka för senast?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puhua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Man kan alltid tala om vädret.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titta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katsoa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Tittar du ofta på nyheterna?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trivas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viihtyä jossakin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Trivs du med ditt nya jobb?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tro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uskoa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Tror du på hans ord?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tänka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ajatella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tänker du om framtiden?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tänka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ajatella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tänker ofta på er.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varna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varoittaa jostakin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han inte varnat er för deras hund?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visa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näyttää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visa ditt rum för mig?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vänja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vid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tottua johonkin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har redan vant sig vid sin nya hemort.</w:t>
            </w:r>
          </w:p>
        </w:tc>
      </w:tr>
      <w:tr w:rsidR="008B18AD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lastRenderedPageBreak/>
              <w:t>vänta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odottaa jotakin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Väntar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du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Lars?</w:t>
            </w:r>
          </w:p>
        </w:tc>
      </w:tr>
      <w:tr w:rsidR="0054458D" w:rsidRPr="004F7612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ägna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omistautua jollekin</w:t>
            </w:r>
          </w:p>
        </w:tc>
        <w:tc>
          <w:tcPr>
            <w:tcW w:w="3750" w:type="dxa"/>
            <w:hideMark/>
          </w:tcPr>
          <w:p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ägnar sig åt sina studier.</w:t>
            </w:r>
          </w:p>
        </w:tc>
      </w:tr>
      <w:tr w:rsidR="00BC56A4" w:rsidRPr="004F7612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C56A4" w:rsidRPr="004F7612" w:rsidRDefault="00BC56A4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771" w:type="dxa"/>
          </w:tcPr>
          <w:p w:rsidR="00BC56A4" w:rsidRPr="004F7612" w:rsidRDefault="00BC56A4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50" w:type="dxa"/>
          </w:tcPr>
          <w:p w:rsidR="00BC56A4" w:rsidRPr="00005713" w:rsidRDefault="00BC56A4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</w:p>
        </w:tc>
      </w:tr>
    </w:tbl>
    <w:p w:rsidR="004F7612" w:rsidRPr="00055DEE" w:rsidRDefault="004F7612" w:rsidP="00055DEE">
      <w:pPr>
        <w:rPr>
          <w:lang w:val="sv-SE"/>
        </w:rPr>
      </w:pPr>
    </w:p>
    <w:p w:rsidR="0054458D" w:rsidRPr="006D7F0D" w:rsidRDefault="0054458D" w:rsidP="0054458D">
      <w:pPr>
        <w:pStyle w:val="Heading2"/>
        <w:rPr>
          <w:b/>
          <w:color w:val="2F5496" w:themeColor="accent5" w:themeShade="BF"/>
          <w:sz w:val="28"/>
        </w:rPr>
      </w:pPr>
      <w:r w:rsidRPr="006D7F0D">
        <w:rPr>
          <w:b/>
          <w:color w:val="2F5496" w:themeColor="accent5" w:themeShade="BF"/>
          <w:sz w:val="28"/>
        </w:rPr>
        <w:t>Muita prepositiorakenteita</w:t>
      </w:r>
    </w:p>
    <w:p w:rsidR="0054458D" w:rsidRPr="008B18AD" w:rsidRDefault="0054458D">
      <w:pPr>
        <w:rPr>
          <w:rFonts w:ascii="Arial" w:hAnsi="Arial" w:cs="Arial"/>
        </w:rPr>
      </w:pPr>
    </w:p>
    <w:tbl>
      <w:tblPr>
        <w:tblStyle w:val="ListTable2-Accent6"/>
        <w:tblW w:w="9356" w:type="dxa"/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B34E02" w:rsidRPr="00B1689F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FE2F09" w:rsidRDefault="00B34E02" w:rsidP="00B34E0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ruotsi</w:t>
            </w:r>
          </w:p>
        </w:tc>
        <w:tc>
          <w:tcPr>
            <w:tcW w:w="2835" w:type="dxa"/>
          </w:tcPr>
          <w:p w:rsidR="00B34E02" w:rsidRPr="00B34E02" w:rsidRDefault="00B34E02" w:rsidP="00B34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4E02">
              <w:rPr>
                <w:rFonts w:ascii="Arial" w:hAnsi="Arial" w:cs="Arial"/>
                <w:sz w:val="20"/>
              </w:rPr>
              <w:t>suomi</w:t>
            </w:r>
          </w:p>
        </w:tc>
        <w:tc>
          <w:tcPr>
            <w:tcW w:w="3544" w:type="dxa"/>
          </w:tcPr>
          <w:p w:rsidR="00B34E02" w:rsidRPr="00B34E02" w:rsidRDefault="00B34E02" w:rsidP="00B34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B34E02">
              <w:rPr>
                <w:rFonts w:ascii="Arial" w:hAnsi="Arial" w:cs="Arial"/>
                <w:sz w:val="20"/>
                <w:lang w:val="sv-SE"/>
              </w:rPr>
              <w:t>esimerkki</w:t>
            </w:r>
            <w:proofErr w:type="spellEnd"/>
          </w:p>
        </w:tc>
      </w:tr>
      <w:tr w:rsidR="00B34E02" w:rsidRPr="00B1689F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intresserad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av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 xml:space="preserve">olla kiinnostunut </w:t>
            </w:r>
          </w:p>
        </w:tc>
        <w:tc>
          <w:tcPr>
            <w:tcW w:w="3544" w:type="dxa"/>
          </w:tcPr>
          <w:p w:rsidR="00B34E02" w:rsidRPr="00AB56E0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AB56E0">
              <w:rPr>
                <w:rFonts w:ascii="Arial" w:hAnsi="Arial" w:cs="Arial"/>
                <w:i/>
                <w:sz w:val="20"/>
                <w:lang w:val="sv-SE"/>
              </w:rPr>
              <w:t>Jonas är intresserad av bilar.</w:t>
            </w:r>
          </w:p>
        </w:tc>
      </w:tr>
      <w:tr w:rsidR="00B34E02" w:rsidRPr="00B1689F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orolig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olla huolissaan</w:t>
            </w:r>
          </w:p>
        </w:tc>
        <w:tc>
          <w:tcPr>
            <w:tcW w:w="3544" w:type="dxa"/>
          </w:tcPr>
          <w:p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Han är orolig för hennes säkerhet.</w:t>
            </w:r>
          </w:p>
        </w:tc>
      </w:tr>
      <w:tr w:rsidR="00B34E02" w:rsidRPr="00B1689F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rädd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pelätä jotakin</w:t>
            </w:r>
          </w:p>
        </w:tc>
        <w:tc>
          <w:tcPr>
            <w:tcW w:w="3544" w:type="dxa"/>
          </w:tcPr>
          <w:p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Mia är rädd för getingar.</w:t>
            </w:r>
          </w:p>
        </w:tc>
      </w:tr>
      <w:tr w:rsidR="00B34E02" w:rsidRPr="00FE2F09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bra/dålig </w:t>
            </w:r>
            <w:r w:rsidRPr="001B27AD">
              <w:rPr>
                <w:rFonts w:ascii="Arial" w:hAnsi="Arial" w:cs="Arial"/>
                <w:sz w:val="20"/>
                <w:lang w:val="sv-SE"/>
              </w:rPr>
              <w:t>på/i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hyvä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>/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huono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jossakin</w:t>
            </w:r>
            <w:proofErr w:type="spellEnd"/>
          </w:p>
        </w:tc>
        <w:tc>
          <w:tcPr>
            <w:tcW w:w="3544" w:type="dxa"/>
          </w:tcPr>
          <w:p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Kajsa är bra på matematik.</w:t>
            </w:r>
          </w:p>
        </w:tc>
      </w:tr>
      <w:tr w:rsidR="00B34E02" w:rsidRPr="00B1689F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>vara</w:t>
            </w:r>
            <w:r w:rsidRPr="001B27AD">
              <w:rPr>
                <w:rFonts w:ascii="Arial" w:hAnsi="Arial" w:cs="Arial"/>
                <w:sz w:val="20"/>
              </w:rPr>
              <w:t xml:space="preserve"> i</w:t>
            </w:r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kontakt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med</w:t>
            </w:r>
            <w:proofErr w:type="spellEnd"/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olla yhteydessä</w:t>
            </w:r>
          </w:p>
        </w:tc>
        <w:tc>
          <w:tcPr>
            <w:tcW w:w="3544" w:type="dxa"/>
          </w:tcPr>
          <w:p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Har du varit i kontakt med henne?</w:t>
            </w:r>
          </w:p>
        </w:tc>
      </w:tr>
      <w:tr w:rsidR="00B34E02" w:rsidRPr="00B1689F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hålla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på</w:t>
            </w:r>
            <w:proofErr w:type="spellEnd"/>
            <w:r w:rsidRPr="001B27A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med</w:t>
            </w:r>
            <w:proofErr w:type="spellEnd"/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 xml:space="preserve">olla parhaillaan tekemässä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jtkn</w:t>
            </w:r>
            <w:proofErr w:type="spellEnd"/>
          </w:p>
        </w:tc>
        <w:tc>
          <w:tcPr>
            <w:tcW w:w="3544" w:type="dxa"/>
          </w:tcPr>
          <w:p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Vad håller du på med</w:t>
            </w:r>
            <w:r>
              <w:rPr>
                <w:rFonts w:ascii="Arial" w:hAnsi="Arial" w:cs="Arial"/>
                <w:i/>
                <w:sz w:val="20"/>
                <w:lang w:val="sv-SE"/>
              </w:rPr>
              <w:t xml:space="preserve"> idag</w:t>
            </w:r>
            <w:r w:rsidRPr="00B1689F">
              <w:rPr>
                <w:rFonts w:ascii="Arial" w:hAnsi="Arial" w:cs="Arial"/>
                <w:i/>
                <w:sz w:val="20"/>
                <w:lang w:val="sv-SE"/>
              </w:rPr>
              <w:t>?</w:t>
            </w:r>
          </w:p>
        </w:tc>
      </w:tr>
      <w:tr w:rsidR="00B34E02" w:rsidRPr="00B1689F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ha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intresse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kiinnostus jotakin kohtaan</w:t>
            </w:r>
          </w:p>
        </w:tc>
        <w:tc>
          <w:tcPr>
            <w:tcW w:w="3544" w:type="dxa"/>
          </w:tcPr>
          <w:p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Jag har</w:t>
            </w:r>
            <w:r>
              <w:rPr>
                <w:rFonts w:ascii="Arial" w:hAnsi="Arial" w:cs="Arial"/>
                <w:i/>
                <w:sz w:val="20"/>
                <w:lang w:val="sv-SE"/>
              </w:rPr>
              <w:t xml:space="preserve"> ett stort</w:t>
            </w:r>
            <w:r w:rsidRPr="00B1689F">
              <w:rPr>
                <w:rFonts w:ascii="Arial" w:hAnsi="Arial" w:cs="Arial"/>
                <w:i/>
                <w:sz w:val="20"/>
                <w:lang w:val="sv-SE"/>
              </w:rPr>
              <w:t xml:space="preserve"> intresse för </w:t>
            </w:r>
            <w:r>
              <w:rPr>
                <w:rFonts w:ascii="Arial" w:hAnsi="Arial" w:cs="Arial"/>
                <w:i/>
                <w:sz w:val="20"/>
                <w:lang w:val="sv-SE"/>
              </w:rPr>
              <w:t>denna bransch.</w:t>
            </w:r>
          </w:p>
        </w:tc>
      </w:tr>
      <w:tr w:rsidR="00B34E02" w:rsidRPr="00FE2F09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med hjälp </w:t>
            </w:r>
            <w:r w:rsidRPr="001B27AD">
              <w:rPr>
                <w:rFonts w:ascii="Arial" w:hAnsi="Arial" w:cs="Arial"/>
                <w:sz w:val="20"/>
                <w:lang w:val="sv-SE"/>
              </w:rPr>
              <w:t>av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jonkin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avulla</w:t>
            </w:r>
            <w:proofErr w:type="spellEnd"/>
          </w:p>
        </w:tc>
        <w:tc>
          <w:tcPr>
            <w:tcW w:w="3544" w:type="dxa"/>
          </w:tcPr>
          <w:p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Han kunde byta bildäcken med hjälp av ett nytt fälgkors. </w:t>
            </w:r>
          </w:p>
        </w:tc>
      </w:tr>
      <w:tr w:rsidR="00B34E02" w:rsidRPr="00B1689F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 xml:space="preserve">i </w:t>
            </w: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motsats </w:t>
            </w:r>
            <w:r w:rsidRPr="001B27AD">
              <w:rPr>
                <w:rFonts w:ascii="Arial" w:hAnsi="Arial" w:cs="Arial"/>
                <w:sz w:val="20"/>
                <w:lang w:val="sv-SE"/>
              </w:rPr>
              <w:t>till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päinvastoin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kuin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,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toisin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kuin</w:t>
            </w:r>
            <w:proofErr w:type="spellEnd"/>
          </w:p>
        </w:tc>
        <w:tc>
          <w:tcPr>
            <w:tcW w:w="3544" w:type="dxa"/>
          </w:tcPr>
          <w:p w:rsidR="00B34E02" w:rsidRPr="009E7B97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I motsats till Janne är Mia tystlåten. </w:t>
            </w:r>
          </w:p>
        </w:tc>
      </w:tr>
      <w:tr w:rsidR="00B34E02" w:rsidRPr="00B1689F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en del </w:t>
            </w:r>
            <w:r w:rsidRPr="001B27AD">
              <w:rPr>
                <w:rFonts w:ascii="Arial" w:hAnsi="Arial" w:cs="Arial"/>
                <w:sz w:val="20"/>
                <w:lang w:val="sv-SE"/>
              </w:rPr>
              <w:t>av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 xml:space="preserve">osa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544" w:type="dxa"/>
          </w:tcPr>
          <w:p w:rsidR="00B34E02" w:rsidRPr="009E7B97" w:rsidRDefault="00B34E02" w:rsidP="002A1C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9E7B97">
              <w:rPr>
                <w:rFonts w:ascii="Arial" w:hAnsi="Arial" w:cs="Arial"/>
                <w:i/>
                <w:sz w:val="20"/>
                <w:lang w:val="sv-SE"/>
              </w:rPr>
              <w:t xml:space="preserve">Högskolan för </w:t>
            </w:r>
            <w:r w:rsidR="002A1C1F">
              <w:rPr>
                <w:rFonts w:ascii="Arial" w:hAnsi="Arial" w:cs="Arial"/>
                <w:i/>
                <w:sz w:val="20"/>
                <w:lang w:val="sv-SE"/>
              </w:rPr>
              <w:t>konst</w:t>
            </w:r>
            <w:r w:rsidRPr="009E7B97">
              <w:rPr>
                <w:rFonts w:ascii="Arial" w:hAnsi="Arial" w:cs="Arial"/>
                <w:i/>
                <w:sz w:val="20"/>
                <w:lang w:val="sv-SE"/>
              </w:rPr>
              <w:t xml:space="preserve"> är en del av Aalto-universitetet.</w:t>
            </w:r>
          </w:p>
        </w:tc>
      </w:tr>
      <w:tr w:rsidR="00B34E02" w:rsidRPr="00FE2F09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>i</w:t>
            </w: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 stället </w:t>
            </w:r>
            <w:r w:rsidRPr="001B27AD">
              <w:rPr>
                <w:rFonts w:ascii="Arial" w:hAnsi="Arial" w:cs="Arial"/>
                <w:sz w:val="20"/>
                <w:lang w:val="sv-SE"/>
              </w:rPr>
              <w:t>för</w:t>
            </w:r>
          </w:p>
        </w:tc>
        <w:tc>
          <w:tcPr>
            <w:tcW w:w="2835" w:type="dxa"/>
          </w:tcPr>
          <w:p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jonkin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sijasta</w:t>
            </w:r>
            <w:proofErr w:type="spellEnd"/>
          </w:p>
        </w:tc>
        <w:tc>
          <w:tcPr>
            <w:tcW w:w="3544" w:type="dxa"/>
          </w:tcPr>
          <w:p w:rsidR="00B34E02" w:rsidRPr="009E7B97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9E7B97">
              <w:rPr>
                <w:rFonts w:ascii="Arial" w:hAnsi="Arial" w:cs="Arial"/>
                <w:i/>
                <w:sz w:val="20"/>
                <w:lang w:val="sv-SE"/>
              </w:rPr>
              <w:t>Han ville dricka te i stället för kaffe.</w:t>
            </w:r>
          </w:p>
        </w:tc>
      </w:tr>
    </w:tbl>
    <w:p w:rsidR="009F146A" w:rsidRPr="008C3BB5" w:rsidRDefault="009F146A" w:rsidP="00055DEE">
      <w:pPr>
        <w:rPr>
          <w:rFonts w:ascii="Arial" w:hAnsi="Arial" w:cs="Arial"/>
          <w:lang w:val="sv-SE"/>
        </w:rPr>
      </w:pPr>
    </w:p>
    <w:p w:rsidR="009F146A" w:rsidRPr="006D7F0D" w:rsidRDefault="009F146A" w:rsidP="009F146A">
      <w:pPr>
        <w:pStyle w:val="Heading3"/>
        <w:rPr>
          <w:b/>
          <w:sz w:val="28"/>
          <w:lang w:val="sv-SE"/>
        </w:rPr>
      </w:pPr>
      <w:proofErr w:type="spellStart"/>
      <w:r w:rsidRPr="006D7F0D">
        <w:rPr>
          <w:b/>
          <w:sz w:val="28"/>
          <w:lang w:val="sv-SE"/>
        </w:rPr>
        <w:t>Lauseenvastikkeita</w:t>
      </w:r>
      <w:proofErr w:type="spellEnd"/>
    </w:p>
    <w:p w:rsidR="009F146A" w:rsidRPr="008C3BB5" w:rsidRDefault="009F146A" w:rsidP="009F146A">
      <w:pPr>
        <w:rPr>
          <w:lang w:val="sv-SE"/>
        </w:rPr>
      </w:pPr>
    </w:p>
    <w:tbl>
      <w:tblPr>
        <w:tblStyle w:val="ListTable1Light-Accent6"/>
        <w:tblW w:w="9356" w:type="dxa"/>
        <w:tblLook w:val="04A0" w:firstRow="1" w:lastRow="0" w:firstColumn="1" w:lastColumn="0" w:noHBand="0" w:noVBand="1"/>
      </w:tblPr>
      <w:tblGrid>
        <w:gridCol w:w="3047"/>
        <w:gridCol w:w="2901"/>
        <w:gridCol w:w="3408"/>
      </w:tblGrid>
      <w:tr w:rsidR="001621D0" w:rsidRPr="001621D0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1621D0" w:rsidRPr="001621D0" w:rsidRDefault="001621D0" w:rsidP="001621D0">
            <w:pPr>
              <w:spacing w:line="480" w:lineRule="auto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  <w:lang w:val="sv-SE"/>
              </w:rPr>
              <w:t>ruotsi</w:t>
            </w:r>
            <w:proofErr w:type="spellEnd"/>
          </w:p>
        </w:tc>
        <w:tc>
          <w:tcPr>
            <w:tcW w:w="2901" w:type="dxa"/>
          </w:tcPr>
          <w:p w:rsidR="001621D0" w:rsidRPr="001621D0" w:rsidRDefault="001621D0" w:rsidP="001621D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lang w:val="sv-SE"/>
              </w:rPr>
              <w:t>suomi</w:t>
            </w:r>
            <w:proofErr w:type="spellEnd"/>
          </w:p>
        </w:tc>
        <w:tc>
          <w:tcPr>
            <w:tcW w:w="3408" w:type="dxa"/>
          </w:tcPr>
          <w:p w:rsidR="001621D0" w:rsidRPr="001621D0" w:rsidRDefault="001621D0" w:rsidP="001621D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lang w:val="sv-SE"/>
              </w:rPr>
              <w:t>esimerkki</w:t>
            </w:r>
            <w:proofErr w:type="spellEnd"/>
          </w:p>
        </w:tc>
      </w:tr>
      <w:tr w:rsidR="001621D0" w:rsidRPr="001621D0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genom att</w:t>
            </w:r>
          </w:p>
        </w:tc>
        <w:tc>
          <w:tcPr>
            <w:tcW w:w="2901" w:type="dxa"/>
          </w:tcPr>
          <w:p w:rsidR="001621D0" w:rsidRPr="001621D0" w:rsidRDefault="001621D0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teke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mällä</w:t>
            </w:r>
            <w:proofErr w:type="spellEnd"/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:rsidR="001621D0" w:rsidRPr="001621D0" w:rsidRDefault="001621D0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Genom att läsa till provet blir jag godkänd.</w:t>
            </w:r>
          </w:p>
        </w:tc>
      </w:tr>
      <w:tr w:rsidR="001621D0" w:rsidRPr="001621D0" w:rsidTr="00DF5FE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för att</w:t>
            </w:r>
          </w:p>
        </w:tc>
        <w:tc>
          <w:tcPr>
            <w:tcW w:w="2901" w:type="dxa"/>
          </w:tcPr>
          <w:p w:rsidR="001621D0" w:rsidRPr="001621D0" w:rsidRDefault="001621D0" w:rsidP="001621D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tehdä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kseen</w:t>
            </w:r>
            <w:proofErr w:type="spellEnd"/>
            <w:r w:rsidRPr="001621D0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:rsidR="001621D0" w:rsidRPr="001621D0" w:rsidRDefault="001621D0" w:rsidP="001621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För att bli ingenjör måste man plugga hårt.</w:t>
            </w:r>
          </w:p>
        </w:tc>
      </w:tr>
      <w:tr w:rsidR="001621D0" w:rsidRPr="001621D0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utan att</w:t>
            </w:r>
          </w:p>
        </w:tc>
        <w:tc>
          <w:tcPr>
            <w:tcW w:w="2901" w:type="dxa"/>
          </w:tcPr>
          <w:p w:rsidR="001621D0" w:rsidRPr="001621D0" w:rsidRDefault="001621D0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teke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mättä</w:t>
            </w:r>
            <w:proofErr w:type="spellEnd"/>
            <w:r w:rsidRPr="001621D0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:rsidR="001621D0" w:rsidRPr="001621D0" w:rsidRDefault="001621D0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Utan att plugga kan man inte få kursen godkänd.</w:t>
            </w:r>
          </w:p>
        </w:tc>
      </w:tr>
      <w:tr w:rsidR="00D147F7" w:rsidRPr="001621D0" w:rsidTr="00DF5F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D147F7" w:rsidRPr="001621D0" w:rsidRDefault="00D147F7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efter att </w:t>
            </w:r>
            <w:r w:rsidR="00D4047D">
              <w:rPr>
                <w:rFonts w:ascii="Arial" w:hAnsi="Arial" w:cs="Arial"/>
                <w:sz w:val="20"/>
                <w:lang w:val="sv-SE"/>
              </w:rPr>
              <w:t>(</w:t>
            </w:r>
            <w:r>
              <w:rPr>
                <w:rFonts w:ascii="Arial" w:hAnsi="Arial" w:cs="Arial"/>
                <w:sz w:val="20"/>
                <w:lang w:val="sv-SE"/>
              </w:rPr>
              <w:t>ha gjort</w:t>
            </w:r>
            <w:r w:rsidR="00D4047D">
              <w:rPr>
                <w:rFonts w:ascii="Arial" w:hAnsi="Arial" w:cs="Arial"/>
                <w:sz w:val="20"/>
                <w:lang w:val="sv-SE"/>
              </w:rPr>
              <w:t xml:space="preserve"> någonting)</w:t>
            </w:r>
          </w:p>
        </w:tc>
        <w:tc>
          <w:tcPr>
            <w:tcW w:w="2901" w:type="dxa"/>
          </w:tcPr>
          <w:p w:rsidR="00D147F7" w:rsidRPr="001621D0" w:rsidRDefault="00D147F7" w:rsidP="001621D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lang w:val="sv-SE"/>
              </w:rPr>
              <w:t>tehtyään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menneessä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ajassa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>)</w:t>
            </w:r>
          </w:p>
        </w:tc>
        <w:tc>
          <w:tcPr>
            <w:tcW w:w="3408" w:type="dxa"/>
          </w:tcPr>
          <w:p w:rsidR="00D147F7" w:rsidRPr="001621D0" w:rsidRDefault="00D147F7" w:rsidP="001621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Efter att ha studerat fem timmar ville Julia bara äta och lägga sig.</w:t>
            </w:r>
          </w:p>
        </w:tc>
      </w:tr>
      <w:tr w:rsidR="001B6266" w:rsidRPr="001621D0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1B6266" w:rsidRDefault="001B6266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låta bli att göra något</w:t>
            </w:r>
          </w:p>
        </w:tc>
        <w:tc>
          <w:tcPr>
            <w:tcW w:w="2901" w:type="dxa"/>
          </w:tcPr>
          <w:p w:rsidR="001B6266" w:rsidRDefault="001B6266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olla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tekemättä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:rsidR="001B6266" w:rsidRDefault="001B6266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Jag försökte låta bli att säga något</w:t>
            </w:r>
            <w:r w:rsidR="00DF5FEC">
              <w:rPr>
                <w:rFonts w:ascii="Arial" w:hAnsi="Arial" w:cs="Arial"/>
                <w:i/>
                <w:sz w:val="20"/>
                <w:lang w:val="sv-SE"/>
              </w:rPr>
              <w:t>.</w:t>
            </w:r>
          </w:p>
        </w:tc>
      </w:tr>
    </w:tbl>
    <w:p w:rsidR="00DF5FEC" w:rsidRDefault="00DF5FEC" w:rsidP="00D60A46">
      <w:pPr>
        <w:pStyle w:val="Heading3"/>
        <w:rPr>
          <w:b/>
          <w:lang w:val="sv-SE"/>
        </w:rPr>
      </w:pPr>
    </w:p>
    <w:p w:rsidR="00D60A46" w:rsidRPr="00D60A46" w:rsidRDefault="00D60A46" w:rsidP="00D60A46">
      <w:pPr>
        <w:pStyle w:val="Heading3"/>
        <w:rPr>
          <w:b/>
          <w:lang w:val="sv-SE"/>
        </w:rPr>
      </w:pPr>
      <w:proofErr w:type="spellStart"/>
      <w:r w:rsidRPr="00D60A46">
        <w:rPr>
          <w:b/>
          <w:lang w:val="sv-SE"/>
        </w:rPr>
        <w:t>Lauseenvastiketehtäviä</w:t>
      </w:r>
      <w:proofErr w:type="spellEnd"/>
    </w:p>
    <w:p w:rsidR="00D60A46" w:rsidRDefault="00D60A46" w:rsidP="00D4047D">
      <w:pPr>
        <w:rPr>
          <w:rFonts w:ascii="Arial" w:hAnsi="Arial" w:cs="Arial"/>
          <w:lang w:val="sv-SE"/>
        </w:rPr>
      </w:pPr>
    </w:p>
    <w:p w:rsidR="00055DEE" w:rsidRDefault="00D60A46" w:rsidP="00A63714">
      <w:pPr>
        <w:spacing w:line="360" w:lineRule="auto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Käännä ruotsiksi seuraavat lauseet, joissa kaikissa on joku ruotsin neljästä lauseenvastikkeesta.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1) Hän juoksi ohitse sanomatta sanaakaan.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2) Hän matkusti Turkuun auttaakseen isäänsä.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3) Hän yritti hiipiä sisään häiritsemättä muita.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4) Mitä voi tehdä saadakseen ystäviä?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5) Me suomalaiset rentoudumme saunomalla.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6)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Tehtyään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läksyt hän soitti kaverillensa.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Ja lisäksi vielä muutama vaikeampi rakenne niille, joiden mielestä lauseenvastikkeet ovat helppoja.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7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) Yritin olla sanomatta mitään.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8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) Sinun täytyy siivota tänään, halusitpa tai et.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9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) Menin kotiin nukkumaan.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10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) Nyt minä aion mennä kotiin syömään.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11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) Olin juuri siivoamassa, kun ovikello soi.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12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) Teidän olisi pitänyt lähteä aikaisemmin.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13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) Soita minulle, mitä sitten päätätkin.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14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) Luulen, että tulet katumaan päätöstäsi</w:t>
      </w:r>
      <w:r w:rsidR="005514C1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D60A46" w:rsidRDefault="00D60A46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D60A46" w:rsidRDefault="00D60A46" w:rsidP="00D4047D">
      <w:pP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Oikeat vastaukset:</w:t>
      </w:r>
    </w:p>
    <w:p w:rsidR="00D60A46" w:rsidRP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D60A46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Han sprang förbi utan att säga ett ord.</w:t>
      </w:r>
    </w:p>
    <w:p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Hon reste till Åbo för att hjälpa sin pappa.</w:t>
      </w:r>
    </w:p>
    <w:p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Han försökte smyga in utan att störa andra.</w:t>
      </w:r>
    </w:p>
    <w:p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Vad kan man göra för att få vänner?</w:t>
      </w:r>
    </w:p>
    <w:p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Vi finländare kopplar/slappnar av genom att bada bastu.</w:t>
      </w:r>
    </w:p>
    <w:p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Efter att ha gjort läxorna ringde hon till sin kompis.</w:t>
      </w:r>
    </w:p>
    <w:p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försökte </w:t>
      </w:r>
      <w:r w:rsidRPr="00D60A46">
        <w:rPr>
          <w:rFonts w:ascii="Helvetica" w:hAnsi="Helvetica" w:cs="Helvetica"/>
          <w:color w:val="1C1E21"/>
          <w:sz w:val="21"/>
          <w:szCs w:val="21"/>
          <w:u w:val="single"/>
          <w:shd w:val="clear" w:color="auto" w:fill="FFFFFF"/>
          <w:lang w:val="sv-SE"/>
        </w:rPr>
        <w:t>låta bli att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 säga någonting/något.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(vara-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verbiin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ei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sovi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r w:rsidRPr="00445308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utan att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rakenne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eli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olla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tekemättä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jtkn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= </w:t>
      </w:r>
      <w:r w:rsidRPr="00445308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  <w:lang w:val="sv-SE"/>
        </w:rPr>
        <w:t>LÅTA BLI ATT GÖRA NGT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)</w:t>
      </w:r>
    </w:p>
    <w:p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Du måste städa i dag, vare sig du vill eller inte.</w:t>
      </w:r>
    </w:p>
    <w:p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gick hem och lade mig.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(mennä tekemään jotakin –rakenteessa muista aina sama muoto verbistä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>och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>-sanan molemmin puolin)</w:t>
      </w:r>
    </w:p>
    <w:p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Nu ska/tänker jag gå hem och äta.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(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ks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.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lause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3)</w:t>
      </w:r>
    </w:p>
    <w:p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Jag höll på att städa när det ringde på dörren.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(olla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parhaillaan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tekemässä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jtkn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= </w:t>
      </w:r>
      <w:r w:rsidRPr="00445308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  <w:lang w:val="sv-SE"/>
        </w:rPr>
        <w:t>HÅLLA PÅ ATT GÖRA NGT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)</w:t>
      </w:r>
    </w:p>
    <w:p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Ni borde ha gått tidigare.</w:t>
      </w:r>
    </w:p>
    <w:p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Ring till mig vad du än bestämmer.</w:t>
      </w:r>
    </w:p>
    <w:p w:rsidR="00A63714" w:rsidRPr="00D60A46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tror att du kommer att ångra ditt beslut.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(Kun ennustetaan jotakin tapahtuvaksi tulevaisuudessa, käytetään yleensä </w:t>
      </w:r>
      <w:r w:rsidRPr="005514C1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</w:rPr>
        <w:t>KOMMER ATT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 –rakennetta.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Usein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juuri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tro-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verbin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kanssa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.)</w:t>
      </w:r>
    </w:p>
    <w:sectPr w:rsidR="00A63714" w:rsidRPr="00D6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4B6F"/>
    <w:multiLevelType w:val="hybridMultilevel"/>
    <w:tmpl w:val="03063FEC"/>
    <w:lvl w:ilvl="0" w:tplc="C8201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18"/>
    <w:rsid w:val="00005713"/>
    <w:rsid w:val="00055DEE"/>
    <w:rsid w:val="000C1D25"/>
    <w:rsid w:val="001621D0"/>
    <w:rsid w:val="001B27AD"/>
    <w:rsid w:val="001B6266"/>
    <w:rsid w:val="001D36E2"/>
    <w:rsid w:val="00227F35"/>
    <w:rsid w:val="002A1C1F"/>
    <w:rsid w:val="002D669B"/>
    <w:rsid w:val="002D71EE"/>
    <w:rsid w:val="00335079"/>
    <w:rsid w:val="00381F94"/>
    <w:rsid w:val="00435506"/>
    <w:rsid w:val="00445308"/>
    <w:rsid w:val="00470F4E"/>
    <w:rsid w:val="004F7612"/>
    <w:rsid w:val="00504174"/>
    <w:rsid w:val="0054458D"/>
    <w:rsid w:val="005514C1"/>
    <w:rsid w:val="0064739E"/>
    <w:rsid w:val="006C6095"/>
    <w:rsid w:val="006D7F0D"/>
    <w:rsid w:val="00740958"/>
    <w:rsid w:val="007D4744"/>
    <w:rsid w:val="00821817"/>
    <w:rsid w:val="00872111"/>
    <w:rsid w:val="00876C03"/>
    <w:rsid w:val="008B18AD"/>
    <w:rsid w:val="008C3BB5"/>
    <w:rsid w:val="009D48C2"/>
    <w:rsid w:val="009E7B97"/>
    <w:rsid w:val="009F146A"/>
    <w:rsid w:val="00A63714"/>
    <w:rsid w:val="00AB56E0"/>
    <w:rsid w:val="00AD7151"/>
    <w:rsid w:val="00B1689F"/>
    <w:rsid w:val="00B34E02"/>
    <w:rsid w:val="00BC56A4"/>
    <w:rsid w:val="00C1446A"/>
    <w:rsid w:val="00C270E0"/>
    <w:rsid w:val="00CD2C18"/>
    <w:rsid w:val="00D147F7"/>
    <w:rsid w:val="00D4047D"/>
    <w:rsid w:val="00D4736A"/>
    <w:rsid w:val="00D60A46"/>
    <w:rsid w:val="00DF5FEC"/>
    <w:rsid w:val="00E10937"/>
    <w:rsid w:val="00E80E47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17E"/>
  <w15:chartTrackingRefBased/>
  <w15:docId w15:val="{86F9BA3D-17C2-4AD3-AEA0-B1AF2A6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5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5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4F7612"/>
    <w:rPr>
      <w:b/>
      <w:bCs/>
    </w:rPr>
  </w:style>
  <w:style w:type="table" w:styleId="PlainTable1">
    <w:name w:val="Plain Table 1"/>
    <w:basedOn w:val="TableNormal"/>
    <w:uiPriority w:val="41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4355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8B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6">
    <w:name w:val="List Table 1 Light Accent 6"/>
    <w:basedOn w:val="TableNormal"/>
    <w:uiPriority w:val="46"/>
    <w:rsid w:val="00162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exposedshow">
    <w:name w:val="text_exposed_show"/>
    <w:basedOn w:val="DefaultParagraphFont"/>
    <w:rsid w:val="00D60A46"/>
  </w:style>
  <w:style w:type="paragraph" w:styleId="ListParagraph">
    <w:name w:val="List Paragraph"/>
    <w:basedOn w:val="Normal"/>
    <w:uiPriority w:val="34"/>
    <w:qFormat/>
    <w:rsid w:val="00D6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5</Pages>
  <Words>818</Words>
  <Characters>6626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44</cp:revision>
  <dcterms:created xsi:type="dcterms:W3CDTF">2018-10-29T13:26:00Z</dcterms:created>
  <dcterms:modified xsi:type="dcterms:W3CDTF">2019-04-30T10:04:00Z</dcterms:modified>
</cp:coreProperties>
</file>