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6EC0" w14:textId="7B04D2D9" w:rsidR="00A84E58" w:rsidRDefault="00A84E58" w:rsidP="00A84E58">
      <w:pPr>
        <w:spacing w:after="120"/>
        <w:rPr>
          <w:sz w:val="36"/>
          <w:szCs w:val="36"/>
          <w:lang w:val="en-US"/>
        </w:rPr>
      </w:pPr>
      <w:r w:rsidRPr="00806CE8">
        <w:rPr>
          <w:sz w:val="36"/>
          <w:szCs w:val="36"/>
          <w:lang w:val="en-US"/>
        </w:rPr>
        <w:t xml:space="preserve">Introduction to </w:t>
      </w:r>
      <w:r w:rsidR="00BC22A4">
        <w:rPr>
          <w:sz w:val="36"/>
          <w:szCs w:val="36"/>
          <w:lang w:val="en-US"/>
        </w:rPr>
        <w:t>R</w:t>
      </w:r>
      <w:r w:rsidRPr="00806CE8">
        <w:rPr>
          <w:sz w:val="36"/>
          <w:szCs w:val="36"/>
          <w:lang w:val="en-US"/>
        </w:rPr>
        <w:t xml:space="preserve">esearch </w:t>
      </w:r>
      <w:r w:rsidR="00BC22A4">
        <w:rPr>
          <w:sz w:val="36"/>
          <w:szCs w:val="36"/>
          <w:lang w:val="en-US"/>
        </w:rPr>
        <w:t>S</w:t>
      </w:r>
      <w:r w:rsidRPr="00806CE8">
        <w:rPr>
          <w:sz w:val="36"/>
          <w:szCs w:val="36"/>
          <w:lang w:val="en-US"/>
        </w:rPr>
        <w:t>kills in New Media</w:t>
      </w:r>
    </w:p>
    <w:p w14:paraId="2D09966A" w14:textId="77777777" w:rsidR="00A84E58" w:rsidRPr="00806CE8" w:rsidRDefault="00A84E58" w:rsidP="00A84E58">
      <w:pPr>
        <w:spacing w:after="120"/>
        <w:rPr>
          <w:sz w:val="36"/>
          <w:szCs w:val="36"/>
          <w:lang w:val="en-US"/>
        </w:rPr>
      </w:pPr>
      <w:r w:rsidRPr="00806CE8">
        <w:rPr>
          <w:sz w:val="36"/>
          <w:szCs w:val="36"/>
          <w:lang w:val="en-US"/>
        </w:rPr>
        <w:t>AXM-E0002</w:t>
      </w:r>
    </w:p>
    <w:p w14:paraId="04DC5A55" w14:textId="36121BA7" w:rsidR="00A84E58" w:rsidRPr="00F3150D" w:rsidRDefault="00A84E58">
      <w:pPr>
        <w:spacing w:after="0" w:line="259" w:lineRule="auto"/>
        <w:ind w:left="0" w:firstLine="0"/>
        <w:rPr>
          <w:lang w:val="en-US"/>
        </w:rPr>
      </w:pPr>
      <w:r w:rsidRPr="00F3150D">
        <w:rPr>
          <w:lang w:val="en-US"/>
        </w:rPr>
        <w:t>Professor Lily Diaz-</w:t>
      </w:r>
      <w:proofErr w:type="spellStart"/>
      <w:r w:rsidRPr="00F3150D">
        <w:rPr>
          <w:lang w:val="en-US"/>
        </w:rPr>
        <w:t>Kommonen</w:t>
      </w:r>
      <w:proofErr w:type="spellEnd"/>
    </w:p>
    <w:p w14:paraId="6FBBB87F" w14:textId="0FA1D062" w:rsidR="00A84E58" w:rsidRPr="00F3150D" w:rsidRDefault="00A84E58">
      <w:pPr>
        <w:spacing w:after="0" w:line="259" w:lineRule="auto"/>
        <w:ind w:left="0" w:firstLine="0"/>
        <w:rPr>
          <w:lang w:val="en-US"/>
        </w:rPr>
      </w:pPr>
    </w:p>
    <w:p w14:paraId="4DC3F6F9" w14:textId="769440A1" w:rsidR="00A84E58" w:rsidRPr="00A84E58" w:rsidRDefault="00A84E58">
      <w:pPr>
        <w:spacing w:after="0" w:line="259" w:lineRule="auto"/>
        <w:ind w:left="0" w:firstLine="0"/>
        <w:rPr>
          <w:lang w:val="fi-FI"/>
        </w:rPr>
      </w:pPr>
      <w:r>
        <w:rPr>
          <w:lang w:val="fi-FI"/>
        </w:rPr>
        <w:t xml:space="preserve">Class </w:t>
      </w:r>
      <w:proofErr w:type="spellStart"/>
      <w:r>
        <w:rPr>
          <w:lang w:val="fi-FI"/>
        </w:rPr>
        <w:t>activities</w:t>
      </w:r>
      <w:proofErr w:type="spellEnd"/>
    </w:p>
    <w:p w14:paraId="6163D819" w14:textId="77777777" w:rsidR="00A84E58" w:rsidRDefault="00A84E58">
      <w:pPr>
        <w:spacing w:after="0" w:line="259" w:lineRule="auto"/>
        <w:ind w:left="0" w:firstLine="0"/>
      </w:pPr>
    </w:p>
    <w:p w14:paraId="0A8E070C" w14:textId="3C8513C7" w:rsidR="00F645BB" w:rsidRDefault="00A84E58">
      <w:pPr>
        <w:numPr>
          <w:ilvl w:val="0"/>
          <w:numId w:val="1"/>
        </w:numPr>
        <w:ind w:hanging="360"/>
      </w:pPr>
      <w:r>
        <w:rPr>
          <w:lang w:val="fi-FI"/>
        </w:rPr>
        <w:t xml:space="preserve">Learning </w:t>
      </w:r>
      <w:proofErr w:type="spellStart"/>
      <w:r>
        <w:rPr>
          <w:lang w:val="fi-FI"/>
        </w:rPr>
        <w:t>Diary</w:t>
      </w:r>
      <w:proofErr w:type="spellEnd"/>
    </w:p>
    <w:p w14:paraId="05B11986" w14:textId="77777777" w:rsidR="00F645BB" w:rsidRDefault="00000000">
      <w:pPr>
        <w:numPr>
          <w:ilvl w:val="0"/>
          <w:numId w:val="1"/>
        </w:numPr>
        <w:ind w:hanging="360"/>
      </w:pPr>
      <w:r>
        <w:t xml:space="preserve">Making a research plan: Taking the first steps </w:t>
      </w:r>
    </w:p>
    <w:p w14:paraId="762CEC10" w14:textId="5A4738F8" w:rsidR="00F645BB" w:rsidRDefault="00000000">
      <w:pPr>
        <w:numPr>
          <w:ilvl w:val="0"/>
          <w:numId w:val="1"/>
        </w:numPr>
        <w:ind w:hanging="360"/>
      </w:pPr>
      <w:r>
        <w:t xml:space="preserve">Writing </w:t>
      </w:r>
      <w:r w:rsidR="00A84E58" w:rsidRPr="00A84E58">
        <w:rPr>
          <w:lang w:val="en-US"/>
        </w:rPr>
        <w:t xml:space="preserve">and reviewing </w:t>
      </w:r>
      <w:r>
        <w:t xml:space="preserve">your plan </w:t>
      </w:r>
    </w:p>
    <w:p w14:paraId="34691F78" w14:textId="324AF804" w:rsidR="00F645BB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>Doing peer-review on a pla</w:t>
      </w:r>
      <w:r>
        <w:rPr>
          <w:lang w:val="en-US"/>
        </w:rPr>
        <w:t>n</w:t>
      </w:r>
    </w:p>
    <w:p w14:paraId="3FE90999" w14:textId="73B5DE83" w:rsidR="00F645BB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>Review of qualitative</w:t>
      </w:r>
      <w:r>
        <w:t xml:space="preserve"> human-centered </w:t>
      </w:r>
      <w:r w:rsidRPr="00A84E58">
        <w:rPr>
          <w:lang w:val="en-US"/>
        </w:rPr>
        <w:t>meth</w:t>
      </w:r>
      <w:r>
        <w:rPr>
          <w:lang w:val="en-US"/>
        </w:rPr>
        <w:t>ods</w:t>
      </w:r>
    </w:p>
    <w:p w14:paraId="6A22059A" w14:textId="75ECE4FC" w:rsidR="00F645BB" w:rsidRPr="00A84E58" w:rsidRDefault="00A84E58">
      <w:pPr>
        <w:numPr>
          <w:ilvl w:val="0"/>
          <w:numId w:val="1"/>
        </w:numPr>
        <w:ind w:hanging="360"/>
      </w:pPr>
      <w:proofErr w:type="spellStart"/>
      <w:r>
        <w:rPr>
          <w:lang w:val="fi-FI"/>
        </w:rPr>
        <w:t>Completing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your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research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poster</w:t>
      </w:r>
      <w:proofErr w:type="spellEnd"/>
    </w:p>
    <w:p w14:paraId="1C19A04B" w14:textId="00D00D80" w:rsidR="00A84E58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>Reading and discussin</w:t>
      </w:r>
      <w:r w:rsidR="00F3150D">
        <w:rPr>
          <w:lang w:val="en-US"/>
        </w:rPr>
        <w:t>g</w:t>
      </w:r>
      <w:r w:rsidRPr="00A84E58">
        <w:rPr>
          <w:lang w:val="en-US"/>
        </w:rPr>
        <w:t xml:space="preserve"> about design</w:t>
      </w:r>
    </w:p>
    <w:p w14:paraId="363DC8AD" w14:textId="11A82ACA" w:rsidR="00F645BB" w:rsidRDefault="00F645BB">
      <w:pPr>
        <w:spacing w:after="0" w:line="259" w:lineRule="auto"/>
        <w:ind w:left="0" w:firstLine="0"/>
      </w:pPr>
    </w:p>
    <w:p w14:paraId="7B48659E" w14:textId="77777777" w:rsidR="00F645BB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36F5743" w14:textId="77777777" w:rsidR="00F645BB" w:rsidRPr="00A84E58" w:rsidRDefault="00000000">
      <w:pPr>
        <w:spacing w:after="0" w:line="259" w:lineRule="auto"/>
        <w:ind w:left="0" w:firstLine="0"/>
        <w:rPr>
          <w:bCs/>
        </w:rPr>
      </w:pPr>
      <w:r w:rsidRPr="00A84E58">
        <w:rPr>
          <w:bCs/>
        </w:rPr>
        <w:t xml:space="preserve">Timeline of work </w:t>
      </w:r>
    </w:p>
    <w:p w14:paraId="0173585F" w14:textId="77777777" w:rsidR="00F645BB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79" w:type="dxa"/>
        <w:tblInd w:w="0" w:type="dxa"/>
        <w:tblCellMar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2179"/>
        <w:gridCol w:w="1210"/>
        <w:gridCol w:w="2270"/>
      </w:tblGrid>
      <w:tr w:rsidR="00F645BB" w14:paraId="4EF4F2C0" w14:textId="77777777">
        <w:trPr>
          <w:trHeight w:val="5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DC60" w14:textId="1671AC5A" w:rsidR="00F645BB" w:rsidRPr="00F87A28" w:rsidRDefault="00F87A28">
            <w:pPr>
              <w:spacing w:after="0" w:line="259" w:lineRule="auto"/>
              <w:ind w:left="0" w:firstLine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Presentations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AA0" w14:textId="77777777" w:rsidR="00F645BB" w:rsidRDefault="00000000">
            <w:pPr>
              <w:spacing w:after="0" w:line="259" w:lineRule="auto"/>
              <w:ind w:left="5" w:firstLine="0"/>
            </w:pPr>
            <w:r>
              <w:t xml:space="preserve">Date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9ED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Homework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854" w14:textId="77777777" w:rsidR="00F645BB" w:rsidRDefault="00000000">
            <w:pPr>
              <w:spacing w:after="0" w:line="259" w:lineRule="auto"/>
              <w:ind w:left="5" w:firstLine="0"/>
            </w:pPr>
            <w:r>
              <w:t xml:space="preserve">Due date (dd/mm)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6254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Activities </w:t>
            </w:r>
          </w:p>
        </w:tc>
      </w:tr>
      <w:tr w:rsidR="00F645BB" w14:paraId="702E8501" w14:textId="77777777" w:rsidTr="00F87A28">
        <w:trPr>
          <w:trHeight w:val="10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F78" w14:textId="3B9ECFCE" w:rsidR="00F645BB" w:rsidRPr="00F87A28" w:rsidRDefault="00000000">
            <w:pPr>
              <w:spacing w:after="0" w:line="259" w:lineRule="auto"/>
              <w:ind w:left="0" w:firstLine="0"/>
              <w:rPr>
                <w:lang w:val="fi-FI"/>
              </w:rPr>
            </w:pPr>
            <w:r>
              <w:t xml:space="preserve">1. </w:t>
            </w:r>
            <w:proofErr w:type="spellStart"/>
            <w:r w:rsidR="00F87A28">
              <w:rPr>
                <w:lang w:val="fi-FI"/>
              </w:rPr>
              <w:t>Why</w:t>
            </w:r>
            <w:proofErr w:type="spellEnd"/>
            <w:r w:rsidR="00F87A28">
              <w:rPr>
                <w:lang w:val="fi-FI"/>
              </w:rPr>
              <w:t xml:space="preserve"> </w:t>
            </w:r>
            <w:proofErr w:type="spellStart"/>
            <w:r w:rsidR="00F87A28">
              <w:rPr>
                <w:lang w:val="fi-FI"/>
              </w:rPr>
              <w:t>research</w:t>
            </w:r>
            <w:proofErr w:type="spellEnd"/>
            <w:r w:rsidR="00F87A28">
              <w:rPr>
                <w:lang w:val="fi-FI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C5" w14:textId="216E0572" w:rsidR="00F645BB" w:rsidRDefault="00000000">
            <w:pPr>
              <w:spacing w:after="0" w:line="259" w:lineRule="auto"/>
              <w:ind w:left="5" w:firstLine="0"/>
            </w:pPr>
            <w:r>
              <w:t>0</w:t>
            </w:r>
            <w:r w:rsidR="00F87A28">
              <w:rPr>
                <w:lang w:val="fi-FI"/>
              </w:rPr>
              <w:t>6</w:t>
            </w:r>
            <w:r>
              <w:t>/</w:t>
            </w:r>
            <w:r w:rsidR="00F87A28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F2F" w14:textId="7B33A072" w:rsidR="00F645BB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 w:rsidR="00A91E0A">
              <w:rPr>
                <w:lang w:val="en-US"/>
              </w:rPr>
              <w:t>.</w:t>
            </w:r>
          </w:p>
          <w:p w14:paraId="0F27D782" w14:textId="3AE7231D" w:rsidR="00A91E0A" w:rsidRPr="00F87A28" w:rsidRDefault="00A91E0A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Work on research poster revisions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EC3" w14:textId="363A7785" w:rsidR="00F645BB" w:rsidRDefault="00F87A28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>
              <w:t>/</w:t>
            </w:r>
            <w:r>
              <w:rPr>
                <w:lang w:val="fi-FI"/>
              </w:rPr>
              <w:t>02</w:t>
            </w:r>
            <w:r>
              <w:t xml:space="preserve">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553E" w14:textId="77777777" w:rsidR="00F645BB" w:rsidRDefault="00000000">
            <w:pPr>
              <w:spacing w:after="0" w:line="236" w:lineRule="auto"/>
              <w:ind w:left="0" w:firstLine="0"/>
            </w:pPr>
            <w:r>
              <w:t xml:space="preserve">Introduce each other (2 mins). </w:t>
            </w:r>
          </w:p>
          <w:p w14:paraId="3855B676" w14:textId="77777777" w:rsidR="00F87A28" w:rsidRPr="00F87A28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>Presentation 1</w:t>
            </w:r>
          </w:p>
          <w:p w14:paraId="7B3D0D27" w14:textId="5C81435A" w:rsidR="00F645BB" w:rsidRDefault="00A91E0A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Discuss research posters process.</w:t>
            </w:r>
            <w:r>
              <w:t xml:space="preserve"> </w:t>
            </w:r>
          </w:p>
        </w:tc>
      </w:tr>
      <w:tr w:rsidR="00F645BB" w14:paraId="2E5756AE" w14:textId="77777777">
        <w:trPr>
          <w:trHeight w:val="10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0AC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2. What is a research plan? Why is it important? How to assemble one?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353" w14:textId="0D5E42A4" w:rsidR="00F645BB" w:rsidRPr="00F87A28" w:rsidRDefault="00F87A28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13/02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9B8" w14:textId="25976C6B" w:rsidR="00F645BB" w:rsidRPr="00220BC3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 xml:space="preserve">Using the template provided, participants </w:t>
            </w:r>
            <w:r w:rsidR="00F87A28" w:rsidRPr="00F87A28">
              <w:rPr>
                <w:lang w:val="en-US"/>
              </w:rPr>
              <w:t xml:space="preserve">begin </w:t>
            </w:r>
            <w:r w:rsidR="00220BC3">
              <w:rPr>
                <w:lang w:val="en-US"/>
              </w:rPr>
              <w:t>by writing</w:t>
            </w:r>
            <w:r w:rsidR="00F87A28" w:rsidRPr="00F87A28">
              <w:rPr>
                <w:lang w:val="en-US"/>
              </w:rPr>
              <w:t xml:space="preserve"> </w:t>
            </w:r>
            <w:r w:rsidR="00F87A28">
              <w:rPr>
                <w:lang w:val="en-US"/>
              </w:rPr>
              <w:t>an</w:t>
            </w:r>
            <w:r w:rsidR="00F87A28" w:rsidRPr="00F87A28">
              <w:rPr>
                <w:lang w:val="en-US"/>
              </w:rPr>
              <w:t xml:space="preserve"> abstract</w:t>
            </w:r>
            <w:r>
              <w:t>.</w:t>
            </w:r>
          </w:p>
          <w:p w14:paraId="491D8631" w14:textId="77777777" w:rsidR="00A91E0A" w:rsidRPr="00F3150D" w:rsidRDefault="00A91E0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3150D">
              <w:rPr>
                <w:lang w:val="en-US"/>
              </w:rPr>
              <w:t>Continue work on research posters.</w:t>
            </w:r>
          </w:p>
          <w:p w14:paraId="6A554CA6" w14:textId="2B9908E5" w:rsidR="00B126C0" w:rsidRP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0AB" w14:textId="5162A77C" w:rsidR="00F645BB" w:rsidRDefault="00F87A28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20/02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D55" w14:textId="0CE1A48A" w:rsidR="00F645BB" w:rsidRPr="00F87A28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>Presentation 2</w:t>
            </w:r>
          </w:p>
          <w:p w14:paraId="3093BA1A" w14:textId="7B8FEF3E" w:rsidR="00F645BB" w:rsidRDefault="00F87A28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Presentations and discussion about abstracts created by students.</w:t>
            </w:r>
          </w:p>
        </w:tc>
      </w:tr>
      <w:tr w:rsidR="00F645BB" w14:paraId="330C1CC7" w14:textId="77777777">
        <w:trPr>
          <w:trHeight w:val="15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5E1" w14:textId="77777777" w:rsidR="00F645BB" w:rsidRDefault="00000000">
            <w:pPr>
              <w:spacing w:after="0" w:line="259" w:lineRule="auto"/>
              <w:ind w:left="0" w:right="15" w:firstLine="0"/>
            </w:pPr>
            <w:r>
              <w:t xml:space="preserve">3. Five major facets of new media of Concept, Interaction, Content, Audience, Interface design.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0C51" w14:textId="2335F9CF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</w:t>
            </w:r>
            <w:r>
              <w:t>/</w:t>
            </w:r>
            <w:r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9DB2" w14:textId="0E7B0F94" w:rsidR="00F645BB" w:rsidRDefault="00A91E0A">
            <w:pPr>
              <w:spacing w:after="0" w:line="259" w:lineRule="auto"/>
              <w:ind w:left="0" w:firstLine="0"/>
            </w:pPr>
            <w:r w:rsidRPr="00A91E0A">
              <w:rPr>
                <w:lang w:val="en-US"/>
              </w:rPr>
              <w:t>Work</w:t>
            </w:r>
            <w:r>
              <w:rPr>
                <w:lang w:val="en-US"/>
              </w:rPr>
              <w:t xml:space="preserve"> on </w:t>
            </w:r>
            <w:r w:rsidR="00B126C0">
              <w:rPr>
                <w:lang w:val="en-US"/>
              </w:rPr>
              <w:t xml:space="preserve">completing a </w:t>
            </w:r>
            <w:r>
              <w:rPr>
                <w:lang w:val="en-US"/>
              </w:rPr>
              <w:t>preliminary research plan.</w:t>
            </w:r>
            <w:r>
              <w:t xml:space="preserve"> </w:t>
            </w:r>
          </w:p>
          <w:p w14:paraId="24BCA3F7" w14:textId="77777777" w:rsid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4E0468A0" w14:textId="1B7E425A" w:rsidR="00B126C0" w:rsidRP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CDE" w14:textId="727C16BA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27</w:t>
            </w:r>
            <w:r>
              <w:t>/</w:t>
            </w:r>
            <w:r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2DB" w14:textId="70700F7E" w:rsidR="00F645BB" w:rsidRDefault="00A91E0A">
            <w:pPr>
              <w:spacing w:after="0" w:line="259" w:lineRule="auto"/>
              <w:ind w:left="0" w:firstLine="0"/>
            </w:pPr>
            <w:r w:rsidRPr="00F3150D">
              <w:rPr>
                <w:lang w:val="en-US"/>
              </w:rPr>
              <w:t>Presentation</w:t>
            </w:r>
            <w:r>
              <w:t xml:space="preserve"> 3  </w:t>
            </w:r>
          </w:p>
          <w:p w14:paraId="2928537F" w14:textId="77777777" w:rsidR="00F645BB" w:rsidRPr="00A84E58" w:rsidRDefault="00000000">
            <w:pPr>
              <w:spacing w:after="0" w:line="241" w:lineRule="auto"/>
              <w:ind w:left="0" w:firstLine="0"/>
              <w:rPr>
                <w:bCs/>
              </w:rPr>
            </w:pPr>
            <w:r w:rsidRPr="00A84E58">
              <w:rPr>
                <w:bCs/>
              </w:rPr>
              <w:t xml:space="preserve">Five major facets… </w:t>
            </w:r>
          </w:p>
          <w:p w14:paraId="721A0C9F" w14:textId="77777777" w:rsidR="00F645BB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>Presentation and discussion of what is a research plan</w:t>
            </w:r>
            <w:r w:rsidR="00A91E0A" w:rsidRPr="00A91E0A">
              <w:rPr>
                <w:lang w:val="en-US"/>
              </w:rPr>
              <w:t>.</w:t>
            </w:r>
          </w:p>
          <w:p w14:paraId="0B1801DC" w14:textId="3317AE16" w:rsidR="00A91E0A" w:rsidRPr="00A91E0A" w:rsidRDefault="00A91E0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F645BB" w14:paraId="0E8BD241" w14:textId="77777777">
        <w:trPr>
          <w:trHeight w:val="12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DF8C" w14:textId="0F0AB856" w:rsidR="00F645BB" w:rsidRDefault="00000000">
            <w:pPr>
              <w:spacing w:after="0" w:line="259" w:lineRule="auto"/>
              <w:ind w:left="0" w:firstLine="0"/>
            </w:pPr>
            <w:r>
              <w:t xml:space="preserve">4. </w:t>
            </w:r>
            <w:proofErr w:type="spellStart"/>
            <w:r w:rsidR="00A91E0A">
              <w:rPr>
                <w:lang w:val="fi-FI"/>
              </w:rPr>
              <w:t>What</w:t>
            </w:r>
            <w:proofErr w:type="spellEnd"/>
            <w:r w:rsidR="00A91E0A">
              <w:rPr>
                <w:lang w:val="fi-FI"/>
              </w:rPr>
              <w:t xml:space="preserve"> is an </w:t>
            </w:r>
            <w:proofErr w:type="spellStart"/>
            <w:r w:rsidR="00A91E0A">
              <w:rPr>
                <w:lang w:val="fi-FI"/>
              </w:rPr>
              <w:t>ontology</w:t>
            </w:r>
            <w:proofErr w:type="spellEnd"/>
            <w:r w:rsidR="00A91E0A">
              <w:rPr>
                <w:lang w:val="fi-FI"/>
              </w:rPr>
              <w:t>?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539" w14:textId="568A616E" w:rsidR="00F645BB" w:rsidRDefault="00000000">
            <w:pPr>
              <w:spacing w:after="0" w:line="259" w:lineRule="auto"/>
              <w:ind w:left="5" w:firstLine="0"/>
            </w:pPr>
            <w:r>
              <w:t>2</w:t>
            </w:r>
            <w:r w:rsidR="00A91E0A">
              <w:rPr>
                <w:lang w:val="fi-FI"/>
              </w:rPr>
              <w:t>7</w:t>
            </w:r>
            <w:r>
              <w:t>/</w:t>
            </w:r>
            <w:r w:rsidR="00A91E0A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04E" w14:textId="77777777" w:rsidR="00F645BB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 xml:space="preserve">Do peer review on you </w:t>
            </w:r>
            <w:r>
              <w:rPr>
                <w:lang w:val="en-US"/>
              </w:rPr>
              <w:t>colleagues’ preliminary research plan.</w:t>
            </w:r>
          </w:p>
          <w:p w14:paraId="72571A70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71204CD1" w14:textId="129E2D2E" w:rsidR="00B126C0" w:rsidRP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835" w14:textId="1376D303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>
              <w:t>/</w:t>
            </w:r>
            <w:r>
              <w:rPr>
                <w:lang w:val="fi-FI"/>
              </w:rPr>
              <w:t>03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3E0" w14:textId="741FFABE" w:rsidR="00F645BB" w:rsidRDefault="00B126C0">
            <w:pPr>
              <w:spacing w:after="0" w:line="259" w:lineRule="auto"/>
              <w:ind w:left="0" w:firstLine="0"/>
            </w:pPr>
            <w:r w:rsidRPr="00F3150D">
              <w:rPr>
                <w:lang w:val="en-US"/>
              </w:rPr>
              <w:t>Presentation</w:t>
            </w:r>
            <w:r>
              <w:t xml:space="preserve"> 4 </w:t>
            </w:r>
          </w:p>
          <w:p w14:paraId="5D29347F" w14:textId="77777777" w:rsidR="00F645BB" w:rsidRPr="00A84E58" w:rsidRDefault="00000000">
            <w:pPr>
              <w:spacing w:after="0" w:line="236" w:lineRule="auto"/>
              <w:ind w:left="0" w:firstLine="0"/>
              <w:rPr>
                <w:bCs/>
              </w:rPr>
            </w:pPr>
            <w:r w:rsidRPr="00A84E58">
              <w:rPr>
                <w:bCs/>
              </w:rPr>
              <w:t xml:space="preserve">Knowledge paradigms </w:t>
            </w:r>
          </w:p>
          <w:p w14:paraId="10CFCA2D" w14:textId="4A892D30" w:rsidR="00F645BB" w:rsidRDefault="00B126C0">
            <w:pPr>
              <w:spacing w:after="0" w:line="259" w:lineRule="auto"/>
              <w:ind w:left="0" w:firstLine="0"/>
            </w:pPr>
            <w:r w:rsidRPr="00A91E0A">
              <w:rPr>
                <w:lang w:val="en-US"/>
              </w:rPr>
              <w:t>Research plans are ex</w:t>
            </w:r>
            <w:r>
              <w:rPr>
                <w:lang w:val="en-US"/>
              </w:rPr>
              <w:t xml:space="preserve">changed in class. </w:t>
            </w:r>
            <w:r>
              <w:t>A selection</w:t>
            </w:r>
            <w:r w:rsidRPr="00B126C0">
              <w:rPr>
                <w:lang w:val="en-US"/>
              </w:rPr>
              <w:t xml:space="preserve"> of plans is presented</w:t>
            </w:r>
            <w:r>
              <w:t>.</w:t>
            </w:r>
          </w:p>
        </w:tc>
      </w:tr>
      <w:tr w:rsidR="00F645BB" w14:paraId="3DFD7B54" w14:textId="77777777">
        <w:trPr>
          <w:trHeight w:val="20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BA0B" w14:textId="77777777" w:rsidR="00F645BB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5. Human-centered design methods review.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4D7" w14:textId="65588033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 w:rsidR="00B126C0">
              <w:rPr>
                <w:lang w:val="fi-FI"/>
              </w:rPr>
              <w:t>/</w:t>
            </w:r>
            <w:r>
              <w:rPr>
                <w:lang w:val="fi-FI"/>
              </w:rPr>
              <w:t>03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1F8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 xml:space="preserve">Do peer review on you </w:t>
            </w:r>
            <w:r>
              <w:rPr>
                <w:lang w:val="en-US"/>
              </w:rPr>
              <w:t>colleagues’ preliminary research plan.</w:t>
            </w:r>
          </w:p>
          <w:p w14:paraId="34448667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120BA277" w14:textId="43E4F90E" w:rsidR="00B126C0" w:rsidRDefault="00B126C0" w:rsidP="00B126C0">
            <w:pPr>
              <w:spacing w:after="0" w:line="259" w:lineRule="auto"/>
              <w:ind w:left="0" w:firstLine="0"/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835" w14:textId="7F9F64A1" w:rsidR="00F645BB" w:rsidRPr="00EF55A6" w:rsidRDefault="00EF55A6">
            <w:pPr>
              <w:spacing w:after="0" w:line="259" w:lineRule="auto"/>
              <w:ind w:left="5" w:right="9" w:firstLine="0"/>
              <w:rPr>
                <w:lang w:val="fi-FI"/>
              </w:rPr>
            </w:pPr>
            <w:r>
              <w:rPr>
                <w:lang w:val="fi-FI"/>
              </w:rPr>
              <w:t>13/03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8650" w14:textId="52C441D5" w:rsidR="00F645BB" w:rsidRDefault="00B126C0">
            <w:pPr>
              <w:spacing w:after="0" w:line="259" w:lineRule="auto"/>
              <w:ind w:left="0" w:firstLine="0"/>
            </w:pPr>
            <w:r w:rsidRPr="00B126C0">
              <w:rPr>
                <w:lang w:val="en-US"/>
              </w:rPr>
              <w:t>Presentation</w:t>
            </w:r>
            <w:r>
              <w:t xml:space="preserve"> 5 </w:t>
            </w:r>
          </w:p>
          <w:p w14:paraId="5CD8CBF9" w14:textId="77777777" w:rsidR="00B126C0" w:rsidRDefault="00B126C0">
            <w:pPr>
              <w:spacing w:after="0" w:line="259" w:lineRule="auto"/>
              <w:ind w:left="0" w:firstLine="0"/>
              <w:rPr>
                <w:bCs/>
                <w:lang w:val="en-US"/>
              </w:rPr>
            </w:pPr>
            <w:r w:rsidRPr="00B126C0">
              <w:rPr>
                <w:bCs/>
                <w:lang w:val="en-US"/>
              </w:rPr>
              <w:t>Discussion of human-centered design methods.</w:t>
            </w:r>
          </w:p>
          <w:p w14:paraId="4B81649B" w14:textId="089977CA" w:rsidR="00F645BB" w:rsidRDefault="00EF55A6">
            <w:pPr>
              <w:spacing w:after="0" w:line="259" w:lineRule="auto"/>
              <w:ind w:left="0" w:firstLine="0"/>
            </w:pPr>
            <w:r w:rsidRPr="00EF55A6">
              <w:rPr>
                <w:lang w:val="en-US"/>
              </w:rPr>
              <w:t>Discussion</w:t>
            </w:r>
            <w:r>
              <w:t xml:space="preserve"> of peer</w:t>
            </w:r>
            <w:r w:rsidR="00B126C0" w:rsidRPr="00B126C0">
              <w:rPr>
                <w:lang w:val="en-US"/>
              </w:rPr>
              <w:t>-</w:t>
            </w:r>
            <w:r>
              <w:t>reviews</w:t>
            </w:r>
            <w:r w:rsidRPr="00EF55A6">
              <w:rPr>
                <w:lang w:val="en-US"/>
              </w:rPr>
              <w:t xml:space="preserve"> and improvements to plan</w:t>
            </w:r>
            <w:r>
              <w:t xml:space="preserve">. </w:t>
            </w:r>
          </w:p>
        </w:tc>
      </w:tr>
      <w:tr w:rsidR="00F645BB" w14:paraId="57F7DAA9" w14:textId="77777777">
        <w:trPr>
          <w:trHeight w:val="17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A5F" w14:textId="77777777" w:rsidR="00F645BB" w:rsidRDefault="00000000">
            <w:pPr>
              <w:spacing w:after="0" w:line="234" w:lineRule="auto"/>
              <w:ind w:left="0" w:firstLine="0"/>
            </w:pPr>
            <w:r>
              <w:t xml:space="preserve">6. Human-centered design-methods review. </w:t>
            </w:r>
          </w:p>
          <w:p w14:paraId="507344B8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83F" w14:textId="46C1B4FA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>
              <w:t>/</w:t>
            </w:r>
            <w:r>
              <w:rPr>
                <w:lang w:val="fi-FI"/>
              </w:rPr>
              <w:t>03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C7A8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Presentation of selection of final research plans by students. </w:t>
            </w:r>
          </w:p>
          <w:p w14:paraId="01593075" w14:textId="620310E4" w:rsidR="00EF55A6" w:rsidRDefault="00EF55A6" w:rsidP="00EF55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Finalize</w:t>
            </w:r>
            <w:r w:rsidRPr="00B126C0">
              <w:rPr>
                <w:lang w:val="en-US"/>
              </w:rPr>
              <w:t xml:space="preserve"> work on research posters.</w:t>
            </w:r>
          </w:p>
          <w:p w14:paraId="79B4FE2E" w14:textId="5113DB6D" w:rsidR="00EF55A6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04F" w14:textId="58CA2DF5" w:rsidR="00F645BB" w:rsidRPr="00EF55A6" w:rsidRDefault="00EF55A6">
            <w:pPr>
              <w:spacing w:after="0" w:line="259" w:lineRule="auto"/>
              <w:ind w:left="5" w:firstLine="0"/>
              <w:rPr>
                <w:lang w:val="en-US"/>
              </w:rPr>
            </w:pPr>
            <w:r>
              <w:rPr>
                <w:lang w:val="en-US"/>
              </w:rPr>
              <w:t>20/03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456" w14:textId="72C0F4A8" w:rsidR="00EF55A6" w:rsidRPr="00F3150D" w:rsidRDefault="00EF55A6" w:rsidP="00EF55A6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Presentation</w:t>
            </w:r>
            <w:r w:rsidRPr="00EF55A6">
              <w:rPr>
                <w:bCs/>
              </w:rPr>
              <w:t xml:space="preserve"> </w:t>
            </w:r>
            <w:r w:rsidRPr="00F3150D">
              <w:rPr>
                <w:bCs/>
                <w:lang w:val="en-US"/>
              </w:rPr>
              <w:t>6</w:t>
            </w:r>
          </w:p>
          <w:p w14:paraId="0708EF07" w14:textId="77777777" w:rsidR="00EF55A6" w:rsidRPr="00EF55A6" w:rsidRDefault="00EF55A6" w:rsidP="00EF55A6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Discussion of human-centered design methods.</w:t>
            </w:r>
          </w:p>
          <w:p w14:paraId="49D3A899" w14:textId="7CC69377" w:rsidR="00F645BB" w:rsidRDefault="00EF55A6" w:rsidP="00EF55A6">
            <w:pPr>
              <w:spacing w:after="0" w:line="259" w:lineRule="auto"/>
              <w:ind w:left="0" w:firstLine="0"/>
            </w:pPr>
            <w:r w:rsidRPr="00EF55A6">
              <w:rPr>
                <w:bCs/>
                <w:lang w:val="en-US"/>
              </w:rPr>
              <w:t>Discussion</w:t>
            </w:r>
            <w:r w:rsidRPr="00EF55A6">
              <w:rPr>
                <w:bCs/>
              </w:rPr>
              <w:t xml:space="preserve"> of peer</w:t>
            </w:r>
            <w:r w:rsidRPr="00EF55A6">
              <w:rPr>
                <w:bCs/>
                <w:lang w:val="en-US"/>
              </w:rPr>
              <w:t>-</w:t>
            </w:r>
            <w:r w:rsidRPr="00EF55A6">
              <w:rPr>
                <w:bCs/>
              </w:rPr>
              <w:t>reviews</w:t>
            </w:r>
            <w:r w:rsidRPr="00EF55A6">
              <w:rPr>
                <w:bCs/>
                <w:lang w:val="en-US"/>
              </w:rPr>
              <w:t xml:space="preserve"> and improvements to plan</w:t>
            </w:r>
            <w:r w:rsidRPr="00EF55A6">
              <w:rPr>
                <w:bCs/>
              </w:rPr>
              <w:t>.</w:t>
            </w:r>
            <w:r w:rsidRPr="00EF55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126C0" w14:paraId="750F1D13" w14:textId="77777777" w:rsidTr="00EF55A6">
        <w:trPr>
          <w:trHeight w:val="1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165" w14:textId="165CE97E" w:rsidR="00B126C0" w:rsidRPr="00EF55A6" w:rsidRDefault="00EF55A6">
            <w:pPr>
              <w:spacing w:after="0" w:line="234" w:lineRule="auto"/>
              <w:ind w:left="0" w:firstLine="0"/>
              <w:rPr>
                <w:lang w:val="fi-FI"/>
              </w:rPr>
            </w:pPr>
            <w:r>
              <w:rPr>
                <w:lang w:val="fi-FI"/>
              </w:rPr>
              <w:t xml:space="preserve">7. </w:t>
            </w:r>
            <w:proofErr w:type="spellStart"/>
            <w:r w:rsidR="00F3150D">
              <w:rPr>
                <w:lang w:val="fi-FI"/>
              </w:rPr>
              <w:t>Review</w:t>
            </w:r>
            <w:proofErr w:type="spellEnd"/>
            <w:r w:rsidR="00F3150D">
              <w:rPr>
                <w:lang w:val="fi-FI"/>
              </w:rPr>
              <w:t xml:space="preserve"> </w:t>
            </w:r>
            <w:proofErr w:type="spellStart"/>
            <w:r w:rsidR="00F3150D">
              <w:rPr>
                <w:lang w:val="fi-FI"/>
              </w:rPr>
              <w:t>preliminary</w:t>
            </w:r>
            <w:proofErr w:type="spellEnd"/>
            <w:r w:rsidR="00F3150D">
              <w:rPr>
                <w:lang w:val="fi-FI"/>
              </w:rPr>
              <w:t xml:space="preserve"> </w:t>
            </w:r>
            <w:proofErr w:type="spellStart"/>
            <w:r w:rsidR="00F3150D">
              <w:rPr>
                <w:lang w:val="fi-FI"/>
              </w:rPr>
              <w:t>research</w:t>
            </w:r>
            <w:proofErr w:type="spellEnd"/>
            <w:r w:rsidR="00F3150D">
              <w:rPr>
                <w:lang w:val="fi-FI"/>
              </w:rPr>
              <w:t xml:space="preserve"> </w:t>
            </w:r>
            <w:proofErr w:type="spellStart"/>
            <w:r w:rsidR="00F3150D">
              <w:rPr>
                <w:lang w:val="fi-FI"/>
              </w:rPr>
              <w:t>plans</w:t>
            </w:r>
            <w:proofErr w:type="spellEnd"/>
            <w:r w:rsidR="00F3150D">
              <w:rPr>
                <w:lang w:val="fi-FI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A0C" w14:textId="5F8FAFBF" w:rsidR="00B126C0" w:rsidRPr="00EF55A6" w:rsidRDefault="00EF55A6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20/03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6007" w14:textId="3EAA01C7" w:rsidR="00B126C0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F55A6">
              <w:rPr>
                <w:lang w:val="en-US"/>
              </w:rPr>
              <w:t>Completion of improved Preliminary Research Plan</w:t>
            </w:r>
            <w:r>
              <w:rPr>
                <w:lang w:val="en-US"/>
              </w:rPr>
              <w:t xml:space="preserve"> </w:t>
            </w:r>
            <w:proofErr w:type="gramStart"/>
            <w:r w:rsidR="00F3150D">
              <w:rPr>
                <w:lang w:val="en-US"/>
              </w:rPr>
              <w:t>work</w:t>
            </w:r>
            <w:proofErr w:type="gramEnd"/>
            <w:r>
              <w:rPr>
                <w:lang w:val="en-US"/>
              </w:rPr>
              <w:t xml:space="preserve"> Research Posters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513" w14:textId="5C5D9F64" w:rsidR="00B126C0" w:rsidRPr="00EF55A6" w:rsidRDefault="00F3150D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27/03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F2F0" w14:textId="77777777" w:rsidR="00F3150D" w:rsidRPr="00EF55A6" w:rsidRDefault="00F3150D" w:rsidP="00F3150D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Discussion of human-centered design methods.</w:t>
            </w:r>
          </w:p>
          <w:p w14:paraId="27D36D26" w14:textId="1932CA9D" w:rsidR="00B126C0" w:rsidRPr="00EF55A6" w:rsidRDefault="00F3150D" w:rsidP="00F3150D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Discussion</w:t>
            </w:r>
            <w:r w:rsidRPr="00EF55A6">
              <w:rPr>
                <w:bCs/>
              </w:rPr>
              <w:t xml:space="preserve"> of peer</w:t>
            </w:r>
            <w:r w:rsidRPr="00EF55A6">
              <w:rPr>
                <w:bCs/>
                <w:lang w:val="en-US"/>
              </w:rPr>
              <w:t>-</w:t>
            </w:r>
            <w:r w:rsidRPr="00EF55A6">
              <w:rPr>
                <w:bCs/>
              </w:rPr>
              <w:t>reviews</w:t>
            </w:r>
            <w:r w:rsidRPr="00EF55A6">
              <w:rPr>
                <w:bCs/>
                <w:lang w:val="en-US"/>
              </w:rPr>
              <w:t xml:space="preserve"> and improvements to plan</w:t>
            </w:r>
          </w:p>
        </w:tc>
      </w:tr>
      <w:tr w:rsidR="00F3150D" w14:paraId="5590EF57" w14:textId="77777777" w:rsidTr="00EF55A6">
        <w:trPr>
          <w:trHeight w:val="1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221" w14:textId="31606CCD" w:rsidR="00F3150D" w:rsidRDefault="00F3150D">
            <w:pPr>
              <w:spacing w:after="0" w:line="234" w:lineRule="auto"/>
              <w:ind w:left="0" w:firstLine="0"/>
              <w:rPr>
                <w:lang w:val="fi-FI"/>
              </w:rPr>
            </w:pPr>
            <w:r>
              <w:rPr>
                <w:lang w:val="fi-FI"/>
              </w:rPr>
              <w:t xml:space="preserve">8. </w:t>
            </w:r>
            <w:proofErr w:type="spellStart"/>
            <w:r>
              <w:rPr>
                <w:lang w:val="fi-FI"/>
              </w:rPr>
              <w:t>Final</w:t>
            </w:r>
            <w:proofErr w:type="spellEnd"/>
            <w:r>
              <w:rPr>
                <w:lang w:val="fi-FI"/>
              </w:rPr>
              <w:t xml:space="preserve"> session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1B72" w14:textId="77777777" w:rsidR="00F3150D" w:rsidRDefault="00F3150D">
            <w:pPr>
              <w:spacing w:after="0" w:line="259" w:lineRule="auto"/>
              <w:ind w:left="5" w:firstLine="0"/>
              <w:rPr>
                <w:lang w:val="fi-F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DFD" w14:textId="1F0E84EA" w:rsidR="00F3150D" w:rsidRPr="00EF55A6" w:rsidRDefault="00F3150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F55A6">
              <w:rPr>
                <w:lang w:val="en-US"/>
              </w:rPr>
              <w:t>Completion of improved Preliminary Research Plan</w:t>
            </w:r>
            <w:r>
              <w:rPr>
                <w:lang w:val="en-US"/>
              </w:rPr>
              <w:t xml:space="preserve"> and Research Posters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A34" w14:textId="5CDBFC1C" w:rsidR="00F3150D" w:rsidRPr="00F3150D" w:rsidRDefault="00F3150D">
            <w:pPr>
              <w:spacing w:after="0" w:line="259" w:lineRule="auto"/>
              <w:ind w:left="5" w:firstLine="0"/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7D2" w14:textId="049C7256" w:rsidR="00F3150D" w:rsidRPr="00EF55A6" w:rsidRDefault="00F3150D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DONE</w:t>
            </w:r>
          </w:p>
        </w:tc>
      </w:tr>
    </w:tbl>
    <w:p w14:paraId="565F3045" w14:textId="05F4C028" w:rsidR="00F645BB" w:rsidRDefault="00F645BB">
      <w:pPr>
        <w:spacing w:after="0" w:line="259" w:lineRule="auto"/>
        <w:ind w:left="0" w:firstLine="0"/>
      </w:pPr>
    </w:p>
    <w:p w14:paraId="197C80C5" w14:textId="77777777" w:rsidR="00956633" w:rsidRDefault="00956633">
      <w:pPr>
        <w:spacing w:after="0" w:line="259" w:lineRule="auto"/>
        <w:ind w:left="0" w:firstLine="0"/>
      </w:pPr>
    </w:p>
    <w:p w14:paraId="4BD74B38" w14:textId="39935BCF" w:rsidR="00F645BB" w:rsidRPr="00956633" w:rsidRDefault="00000000" w:rsidP="00EF55A6">
      <w:pPr>
        <w:pStyle w:val="Heading1"/>
        <w:ind w:left="-5"/>
        <w:rPr>
          <w:b w:val="0"/>
          <w:bCs/>
          <w:lang w:val="en-US"/>
        </w:rPr>
      </w:pPr>
      <w:r w:rsidRPr="00783EFB">
        <w:rPr>
          <w:b w:val="0"/>
          <w:bCs/>
        </w:rPr>
        <w:t>Readings</w:t>
      </w:r>
      <w:r w:rsidR="00956633" w:rsidRPr="00956633">
        <w:rPr>
          <w:b w:val="0"/>
          <w:bCs/>
          <w:lang w:val="en-US"/>
        </w:rPr>
        <w:t xml:space="preserve">: These are complementary readings </w:t>
      </w:r>
      <w:r w:rsidR="00956633">
        <w:rPr>
          <w:b w:val="0"/>
          <w:bCs/>
          <w:lang w:val="en-US"/>
        </w:rPr>
        <w:t>that relate to the discussion in class.</w:t>
      </w:r>
    </w:p>
    <w:p w14:paraId="28745151" w14:textId="77777777" w:rsidR="00783EFB" w:rsidRPr="00783EFB" w:rsidRDefault="00783EFB" w:rsidP="00783EFB"/>
    <w:tbl>
      <w:tblPr>
        <w:tblStyle w:val="TableGrid"/>
        <w:tblW w:w="8976" w:type="dxa"/>
        <w:tblInd w:w="5" w:type="dxa"/>
        <w:tblCellMar>
          <w:top w:w="6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835"/>
        <w:gridCol w:w="8141"/>
      </w:tblGrid>
      <w:tr w:rsidR="00F645BB" w14:paraId="0775D7BC" w14:textId="77777777">
        <w:trPr>
          <w:trHeight w:val="2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FF5" w14:textId="77777777" w:rsidR="00F645BB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Week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A0F7" w14:textId="3A8BF19E" w:rsidR="00F645BB" w:rsidRPr="00220BC3" w:rsidRDefault="00000000">
            <w:pPr>
              <w:spacing w:after="0" w:line="259" w:lineRule="auto"/>
              <w:ind w:left="0" w:firstLine="0"/>
              <w:rPr>
                <w:lang w:val="fi-FI"/>
              </w:rPr>
            </w:pPr>
            <w:r>
              <w:t>Assignment</w:t>
            </w:r>
            <w:r w:rsidR="00220BC3">
              <w:rPr>
                <w:lang w:val="fi-FI"/>
              </w:rPr>
              <w:t xml:space="preserve"> </w:t>
            </w:r>
          </w:p>
        </w:tc>
      </w:tr>
      <w:tr w:rsidR="00F645BB" w14:paraId="7F61090D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D05" w14:textId="0A1B28C9" w:rsidR="00F645BB" w:rsidRDefault="00000000">
            <w:pPr>
              <w:spacing w:after="0" w:line="259" w:lineRule="auto"/>
              <w:ind w:left="5" w:firstLine="0"/>
            </w:pPr>
            <w:r>
              <w:t>0</w:t>
            </w:r>
            <w:r w:rsidR="00EF55A6">
              <w:rPr>
                <w:lang w:val="fi-FI"/>
              </w:rPr>
              <w:t>6</w:t>
            </w:r>
            <w:r>
              <w:t>/</w:t>
            </w:r>
            <w:r w:rsidR="00EF55A6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8BB9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Reading</w:t>
            </w:r>
            <w:r>
              <w:t xml:space="preserve">: Ch. 1 “History and Aim” and Ch. 2, “Basic concepts in human-centered design”, pp. 1- 70. </w:t>
            </w:r>
          </w:p>
        </w:tc>
      </w:tr>
      <w:tr w:rsidR="00F645BB" w14:paraId="0D501D3F" w14:textId="77777777">
        <w:trPr>
          <w:trHeight w:val="7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378D" w14:textId="09EC1D4B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>
              <w:t>/</w:t>
            </w:r>
            <w:r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F192" w14:textId="77777777" w:rsidR="00F645BB" w:rsidRDefault="00000000">
            <w:pPr>
              <w:spacing w:after="0" w:line="259" w:lineRule="auto"/>
              <w:ind w:left="0" w:right="177" w:firstLine="0"/>
            </w:pPr>
            <w:r>
              <w:rPr>
                <w:u w:val="single" w:color="000000"/>
              </w:rPr>
              <w:t>Reading</w:t>
            </w:r>
            <w:r>
              <w:t xml:space="preserve">:  Ch. 3, “Meaning of artifacts in use”, in </w:t>
            </w:r>
            <w:r>
              <w:rPr>
                <w:i/>
              </w:rPr>
              <w:t>The Semantic Turn</w:t>
            </w:r>
            <w:r>
              <w:t xml:space="preserve">, pp. 77-145 </w:t>
            </w:r>
            <w:r>
              <w:rPr>
                <w:u w:val="single" w:color="000000"/>
              </w:rPr>
              <w:t>Exercise (assignment)</w:t>
            </w:r>
            <w:r>
              <w:t xml:space="preserve">: Using the template and information provided, each group will create an artifact analysis of one social media tool.  </w:t>
            </w:r>
          </w:p>
        </w:tc>
      </w:tr>
      <w:tr w:rsidR="00F645BB" w14:paraId="361DE66A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DFF" w14:textId="0B68BCAE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</w:t>
            </w:r>
            <w:r>
              <w:t>/</w:t>
            </w:r>
            <w:r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DBE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 Reading:  </w:t>
            </w:r>
          </w:p>
          <w:p w14:paraId="46BB279F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4, “Meaning of Artifacts in language”, in </w:t>
            </w:r>
            <w:r>
              <w:rPr>
                <w:i/>
              </w:rPr>
              <w:t>The Semantic Turn</w:t>
            </w:r>
            <w:r>
              <w:t xml:space="preserve">, pp. 147-176. </w:t>
            </w:r>
          </w:p>
          <w:p w14:paraId="14EBD382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Using the template provided each group will create basic questionnaire or do fieldwork related to the social media tool being researched. </w:t>
            </w:r>
          </w:p>
        </w:tc>
      </w:tr>
      <w:tr w:rsidR="00F645BB" w14:paraId="655744C8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F39" w14:textId="6E502CF0" w:rsidR="00F645BB" w:rsidRDefault="00000000">
            <w:pPr>
              <w:spacing w:after="0" w:line="259" w:lineRule="auto"/>
              <w:ind w:left="5" w:firstLine="0"/>
            </w:pPr>
            <w:r>
              <w:t>2</w:t>
            </w:r>
            <w:r w:rsidR="00EF55A6">
              <w:rPr>
                <w:lang w:val="fi-FI"/>
              </w:rPr>
              <w:t>7</w:t>
            </w:r>
            <w:r>
              <w:t>/</w:t>
            </w:r>
            <w:r w:rsidR="00EF55A6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8D1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Reading:  </w:t>
            </w:r>
          </w:p>
          <w:p w14:paraId="268CE556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5, “Meaning in the lives of artifacts”, in </w:t>
            </w:r>
            <w:r>
              <w:rPr>
                <w:i/>
              </w:rPr>
              <w:t>The Semantic Turn</w:t>
            </w:r>
            <w:r>
              <w:t xml:space="preserve">, pp. 177-189. </w:t>
            </w:r>
          </w:p>
          <w:p w14:paraId="0646CDF1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Using the template provided, each group will design a possible cultural probe that could be used to obtain user feedback. </w:t>
            </w:r>
          </w:p>
        </w:tc>
      </w:tr>
      <w:tr w:rsidR="00F645BB" w14:paraId="1554561D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944" w14:textId="4B9E0AD9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>
              <w:t>/</w:t>
            </w:r>
            <w:r>
              <w:rPr>
                <w:lang w:val="fi-FI"/>
              </w:rPr>
              <w:t>03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307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Reading: </w:t>
            </w:r>
          </w:p>
          <w:p w14:paraId="739E378A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6, “Meaning in an ecology of artifacts”, </w:t>
            </w:r>
            <w:r>
              <w:rPr>
                <w:i/>
              </w:rPr>
              <w:t>The Semantic Turn</w:t>
            </w:r>
            <w:r>
              <w:t xml:space="preserve">, pp. 193-203 </w:t>
            </w:r>
          </w:p>
          <w:p w14:paraId="17C5AB96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Each group will create as well as edit all materials and make one final concept presentation. </w:t>
            </w:r>
          </w:p>
        </w:tc>
      </w:tr>
      <w:tr w:rsidR="00F645BB" w14:paraId="3FBAB52F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47FC" w14:textId="3DB6E3B1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>
              <w:t>/</w:t>
            </w:r>
            <w:r>
              <w:rPr>
                <w:lang w:val="fi-FI"/>
              </w:rPr>
              <w:t>03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A41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7, “Design methods, research, and a science for design”, in </w:t>
            </w:r>
            <w:r>
              <w:rPr>
                <w:i/>
              </w:rPr>
              <w:t>The Semantic Turn</w:t>
            </w:r>
            <w:r>
              <w:t xml:space="preserve">, pp. 207-260. </w:t>
            </w:r>
          </w:p>
        </w:tc>
      </w:tr>
      <w:tr w:rsidR="00EF55A6" w14:paraId="7AAE4DD8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0D9" w14:textId="3E31E383" w:rsidR="00EF55A6" w:rsidRDefault="00EF55A6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lastRenderedPageBreak/>
              <w:t>20/03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3F4" w14:textId="77777777" w:rsid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F55A6">
              <w:rPr>
                <w:lang w:val="en-US"/>
              </w:rPr>
              <w:t>Ch. 8</w:t>
            </w:r>
            <w:proofErr w:type="gramStart"/>
            <w:r w:rsidRPr="00EF55A6">
              <w:rPr>
                <w:lang w:val="en-US"/>
              </w:rPr>
              <w:t>, ”</w:t>
            </w:r>
            <w:proofErr w:type="spellStart"/>
            <w:r w:rsidRPr="00EF55A6">
              <w:rPr>
                <w:lang w:val="en-US"/>
              </w:rPr>
              <w:t>Distantiations</w:t>
            </w:r>
            <w:proofErr w:type="spellEnd"/>
            <w:proofErr w:type="gramEnd"/>
            <w:r w:rsidRPr="00EF55A6">
              <w:rPr>
                <w:lang w:val="en-US"/>
              </w:rPr>
              <w:t>”, in The Semantic Turn</w:t>
            </w:r>
            <w:r>
              <w:rPr>
                <w:lang w:val="en-US"/>
              </w:rPr>
              <w:t>, pp. 273-295.</w:t>
            </w:r>
          </w:p>
          <w:p w14:paraId="7CFFC17A" w14:textId="11DE341B" w:rsidR="00EF55A6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Ch. 9, “Roots in the Ulm School of Design”, in </w:t>
            </w:r>
            <w:r w:rsidRPr="00220BC3">
              <w:rPr>
                <w:i/>
                <w:iCs/>
                <w:lang w:val="en-US"/>
              </w:rPr>
              <w:t>The Semantic Turn</w:t>
            </w:r>
            <w:r>
              <w:rPr>
                <w:lang w:val="en-US"/>
              </w:rPr>
              <w:t xml:space="preserve">, pp. </w:t>
            </w:r>
            <w:r w:rsidR="00220BC3">
              <w:rPr>
                <w:lang w:val="en-US"/>
              </w:rPr>
              <w:t>297-322.</w:t>
            </w:r>
          </w:p>
        </w:tc>
      </w:tr>
    </w:tbl>
    <w:p w14:paraId="17136E5F" w14:textId="77777777" w:rsidR="00F645BB" w:rsidRDefault="00000000">
      <w:pPr>
        <w:spacing w:after="0" w:line="259" w:lineRule="auto"/>
        <w:ind w:left="0" w:firstLine="0"/>
      </w:pPr>
      <w:r>
        <w:t xml:space="preserve"> </w:t>
      </w:r>
    </w:p>
    <w:p w14:paraId="7D629BC4" w14:textId="36F13162" w:rsidR="00F645BB" w:rsidRDefault="00000000" w:rsidP="00783EFB">
      <w:pPr>
        <w:ind w:left="-5"/>
      </w:pPr>
      <w:r>
        <w:t xml:space="preserve">E-Book from Aalto Library: </w:t>
      </w:r>
    </w:p>
    <w:p w14:paraId="4AFEAF4E" w14:textId="77777777" w:rsidR="00F645BB" w:rsidRDefault="00000000">
      <w:pPr>
        <w:ind w:left="-5"/>
      </w:pPr>
      <w:r>
        <w:rPr>
          <w:color w:val="0463C1"/>
          <w:u w:val="single" w:color="0463C1"/>
        </w:rPr>
        <w:t>Krippendorff, Klaus</w:t>
      </w:r>
      <w:r>
        <w:t xml:space="preserve">. </w:t>
      </w:r>
      <w:r w:rsidRPr="00783EFB">
        <w:rPr>
          <w:i/>
          <w:iCs/>
        </w:rPr>
        <w:t>The Semantic Turn</w:t>
      </w:r>
      <w:r>
        <w:t xml:space="preserve">. CRC/Taylor &amp; Francis 2006. </w:t>
      </w:r>
    </w:p>
    <w:p w14:paraId="534BD437" w14:textId="3AC8051F" w:rsidR="00F645BB" w:rsidRDefault="00000000" w:rsidP="00EF55A6">
      <w:pPr>
        <w:spacing w:after="0" w:line="259" w:lineRule="auto"/>
        <w:ind w:left="0" w:firstLine="0"/>
      </w:pPr>
      <w:r>
        <w:t xml:space="preserve">  </w:t>
      </w:r>
    </w:p>
    <w:sectPr w:rsidR="00F645BB">
      <w:footerReference w:type="even" r:id="rId7"/>
      <w:footerReference w:type="default" r:id="rId8"/>
      <w:pgSz w:w="11900" w:h="16840"/>
      <w:pgMar w:top="1447" w:right="1492" w:bottom="1471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3BF6" w14:textId="77777777" w:rsidR="00F11C93" w:rsidRDefault="00F11C93" w:rsidP="007251B8">
      <w:pPr>
        <w:spacing w:after="0" w:line="240" w:lineRule="auto"/>
      </w:pPr>
      <w:r>
        <w:separator/>
      </w:r>
    </w:p>
  </w:endnote>
  <w:endnote w:type="continuationSeparator" w:id="0">
    <w:p w14:paraId="40300A25" w14:textId="77777777" w:rsidR="00F11C93" w:rsidRDefault="00F11C93" w:rsidP="0072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642747"/>
      <w:docPartObj>
        <w:docPartGallery w:val="Page Numbers (Bottom of Page)"/>
        <w:docPartUnique/>
      </w:docPartObj>
    </w:sdtPr>
    <w:sdtContent>
      <w:p w14:paraId="61CF9420" w14:textId="0B07C095" w:rsidR="007251B8" w:rsidRDefault="007251B8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142B58" w14:textId="77777777" w:rsidR="007251B8" w:rsidRDefault="007251B8" w:rsidP="00725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008758"/>
      <w:docPartObj>
        <w:docPartGallery w:val="Page Numbers (Bottom of Page)"/>
        <w:docPartUnique/>
      </w:docPartObj>
    </w:sdtPr>
    <w:sdtContent>
      <w:p w14:paraId="1D4B4FFB" w14:textId="13C5C4ED" w:rsidR="007251B8" w:rsidRDefault="007251B8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BADA08" w14:textId="77777777" w:rsidR="007251B8" w:rsidRDefault="007251B8" w:rsidP="00725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8C3C" w14:textId="77777777" w:rsidR="00F11C93" w:rsidRDefault="00F11C93" w:rsidP="007251B8">
      <w:pPr>
        <w:spacing w:after="0" w:line="240" w:lineRule="auto"/>
      </w:pPr>
      <w:r>
        <w:separator/>
      </w:r>
    </w:p>
  </w:footnote>
  <w:footnote w:type="continuationSeparator" w:id="0">
    <w:p w14:paraId="3000EEED" w14:textId="77777777" w:rsidR="00F11C93" w:rsidRDefault="00F11C93" w:rsidP="0072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E8A"/>
    <w:multiLevelType w:val="hybridMultilevel"/>
    <w:tmpl w:val="6FC6678E"/>
    <w:lvl w:ilvl="0" w:tplc="20BE6938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C0708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3FE0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8CDB4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482E4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63A20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1E8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02458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AB3A0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7272D"/>
    <w:multiLevelType w:val="hybridMultilevel"/>
    <w:tmpl w:val="29749658"/>
    <w:lvl w:ilvl="0" w:tplc="44F01F7E">
      <w:start w:val="1"/>
      <w:numFmt w:val="bullet"/>
      <w:lvlText w:val="-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4D412">
      <w:start w:val="1"/>
      <w:numFmt w:val="bullet"/>
      <w:lvlText w:val="o"/>
      <w:lvlJc w:val="left"/>
      <w:pPr>
        <w:ind w:left="1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6F156">
      <w:start w:val="1"/>
      <w:numFmt w:val="bullet"/>
      <w:lvlText w:val="▪"/>
      <w:lvlJc w:val="left"/>
      <w:pPr>
        <w:ind w:left="1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ED620">
      <w:start w:val="1"/>
      <w:numFmt w:val="bullet"/>
      <w:lvlText w:val="•"/>
      <w:lvlJc w:val="left"/>
      <w:pPr>
        <w:ind w:left="2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F95C">
      <w:start w:val="1"/>
      <w:numFmt w:val="bullet"/>
      <w:lvlText w:val="o"/>
      <w:lvlJc w:val="left"/>
      <w:pPr>
        <w:ind w:left="3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448BC">
      <w:start w:val="1"/>
      <w:numFmt w:val="bullet"/>
      <w:lvlText w:val="▪"/>
      <w:lvlJc w:val="left"/>
      <w:pPr>
        <w:ind w:left="4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48C4">
      <w:start w:val="1"/>
      <w:numFmt w:val="bullet"/>
      <w:lvlText w:val="•"/>
      <w:lvlJc w:val="left"/>
      <w:pPr>
        <w:ind w:left="4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A3874">
      <w:start w:val="1"/>
      <w:numFmt w:val="bullet"/>
      <w:lvlText w:val="o"/>
      <w:lvlJc w:val="left"/>
      <w:pPr>
        <w:ind w:left="5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6B54A">
      <w:start w:val="1"/>
      <w:numFmt w:val="bullet"/>
      <w:lvlText w:val="▪"/>
      <w:lvlJc w:val="left"/>
      <w:pPr>
        <w:ind w:left="6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D5501"/>
    <w:multiLevelType w:val="hybridMultilevel"/>
    <w:tmpl w:val="A25ABF68"/>
    <w:lvl w:ilvl="0" w:tplc="6EE4A7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40C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2E1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016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65E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8026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8C2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47E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E4A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E39C3"/>
    <w:multiLevelType w:val="hybridMultilevel"/>
    <w:tmpl w:val="75828C72"/>
    <w:lvl w:ilvl="0" w:tplc="74A432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42E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CA5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75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66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C45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223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89B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2CE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432FD"/>
    <w:multiLevelType w:val="hybridMultilevel"/>
    <w:tmpl w:val="9D24EDE4"/>
    <w:lvl w:ilvl="0" w:tplc="C2D887EA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0B36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A98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E1DD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A6E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CCB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24BE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8BA3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ED1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E2A4D"/>
    <w:multiLevelType w:val="hybridMultilevel"/>
    <w:tmpl w:val="27B00CD0"/>
    <w:lvl w:ilvl="0" w:tplc="D796500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65B8E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005BE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E00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C6E82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E3BE8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8F0F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E74D8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AB7A8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8062416">
    <w:abstractNumId w:val="0"/>
  </w:num>
  <w:num w:numId="2" w16cid:durableId="1953589144">
    <w:abstractNumId w:val="5"/>
  </w:num>
  <w:num w:numId="3" w16cid:durableId="1802647097">
    <w:abstractNumId w:val="1"/>
  </w:num>
  <w:num w:numId="4" w16cid:durableId="1745107975">
    <w:abstractNumId w:val="4"/>
  </w:num>
  <w:num w:numId="5" w16cid:durableId="2083915573">
    <w:abstractNumId w:val="2"/>
  </w:num>
  <w:num w:numId="6" w16cid:durableId="140240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B"/>
    <w:rsid w:val="00037F1A"/>
    <w:rsid w:val="00220BC3"/>
    <w:rsid w:val="003D2EE2"/>
    <w:rsid w:val="007251B8"/>
    <w:rsid w:val="00783EFB"/>
    <w:rsid w:val="00956633"/>
    <w:rsid w:val="009964A9"/>
    <w:rsid w:val="00A84E58"/>
    <w:rsid w:val="00A91E0A"/>
    <w:rsid w:val="00B126C0"/>
    <w:rsid w:val="00BC22A4"/>
    <w:rsid w:val="00C75D6E"/>
    <w:rsid w:val="00CE23D1"/>
    <w:rsid w:val="00EF55A6"/>
    <w:rsid w:val="00F11C93"/>
    <w:rsid w:val="00F3150D"/>
    <w:rsid w:val="00F645BB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EB0657"/>
  <w15:docId w15:val="{D9E946EB-1650-ED47-873B-F3C5D42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Gill Sans MT" w:eastAsia="Gill Sans MT" w:hAnsi="Gill Sans MT" w:cs="Gill Sans MT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9" w:lineRule="auto"/>
      <w:ind w:left="10" w:hanging="10"/>
      <w:outlineLvl w:val="0"/>
    </w:pPr>
    <w:rPr>
      <w:rFonts w:ascii="Gill Sans MT" w:eastAsia="Gill Sans MT" w:hAnsi="Gill Sans MT" w:cs="Gill Sans MT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B8"/>
    <w:rPr>
      <w:rFonts w:ascii="Gill Sans MT" w:eastAsia="Gill Sans MT" w:hAnsi="Gill Sans MT" w:cs="Gill Sans MT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2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DOM-E5135assignments_and_cases2021.docx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DOM-E5135assignments_and_cases2021.docx</dc:title>
  <dc:subject/>
  <dc:creator>Diaz-Kommonen Lily</dc:creator>
  <cp:keywords/>
  <cp:lastModifiedBy>Diaz-Kommonen Lily</cp:lastModifiedBy>
  <cp:revision>2</cp:revision>
  <dcterms:created xsi:type="dcterms:W3CDTF">2023-03-20T11:10:00Z</dcterms:created>
  <dcterms:modified xsi:type="dcterms:W3CDTF">2023-03-20T11:10:00Z</dcterms:modified>
</cp:coreProperties>
</file>