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B75F" w14:textId="2B6C7CAC" w:rsidR="00BD502E" w:rsidRPr="00E42B44" w:rsidRDefault="00BD502E" w:rsidP="00E42B44">
      <w:pPr>
        <w:jc w:val="center"/>
        <w:rPr>
          <w:rFonts w:asciiTheme="minorHAnsi" w:hAnsiTheme="minorHAnsi" w:cstheme="minorHAnsi"/>
          <w:b/>
          <w:szCs w:val="24"/>
        </w:rPr>
      </w:pPr>
      <w:r w:rsidRPr="00E42B44">
        <w:rPr>
          <w:rFonts w:asciiTheme="minorHAnsi" w:hAnsiTheme="minorHAnsi" w:cstheme="minorHAnsi"/>
          <w:b/>
          <w:szCs w:val="24"/>
        </w:rPr>
        <w:t>Assignment Preparation:</w:t>
      </w:r>
      <w:r w:rsidR="00E42B44" w:rsidRPr="00E42B44">
        <w:rPr>
          <w:rFonts w:asciiTheme="minorHAnsi" w:hAnsiTheme="minorHAnsi" w:cstheme="minorHAnsi"/>
          <w:b/>
          <w:szCs w:val="24"/>
        </w:rPr>
        <w:t xml:space="preserve"> </w:t>
      </w:r>
      <w:r w:rsidRPr="00E42B44">
        <w:rPr>
          <w:rFonts w:asciiTheme="minorHAnsi" w:hAnsiTheme="minorHAnsi" w:cstheme="minorHAnsi"/>
          <w:b/>
          <w:szCs w:val="24"/>
        </w:rPr>
        <w:t>Defining a Term</w:t>
      </w:r>
    </w:p>
    <w:p w14:paraId="3CEB8837" w14:textId="0B30E090" w:rsidR="00BD502E" w:rsidRPr="00E42B44" w:rsidRDefault="00BD502E" w:rsidP="007034F3">
      <w:pPr>
        <w:rPr>
          <w:rFonts w:asciiTheme="minorHAnsi" w:hAnsiTheme="minorHAnsi" w:cstheme="minorHAnsi"/>
          <w:szCs w:val="24"/>
        </w:rPr>
      </w:pPr>
    </w:p>
    <w:p w14:paraId="679ABDD2" w14:textId="41FFB6D0" w:rsidR="00E42B44" w:rsidRPr="00E42B44" w:rsidRDefault="00E42B44" w:rsidP="007034F3">
      <w:pPr>
        <w:rPr>
          <w:rFonts w:asciiTheme="minorHAnsi" w:hAnsiTheme="minorHAnsi" w:cstheme="minorHAnsi"/>
          <w:b/>
          <w:szCs w:val="24"/>
          <w:u w:val="single"/>
        </w:rPr>
      </w:pPr>
      <w:r w:rsidRPr="00E42B44">
        <w:rPr>
          <w:rFonts w:asciiTheme="minorHAnsi" w:hAnsiTheme="minorHAnsi" w:cstheme="minorHAnsi"/>
          <w:b/>
          <w:szCs w:val="24"/>
          <w:u w:val="single"/>
        </w:rPr>
        <w:t>Student Task</w:t>
      </w:r>
    </w:p>
    <w:p w14:paraId="679FAEB2" w14:textId="05632BEF" w:rsidR="007034F3" w:rsidRPr="00E42B44" w:rsidRDefault="00BD502E" w:rsidP="007034F3">
      <w:p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 xml:space="preserve">Taking turns, </w:t>
      </w:r>
      <w:r w:rsidR="00E42B44" w:rsidRPr="00E42B44">
        <w:rPr>
          <w:rFonts w:asciiTheme="minorHAnsi" w:hAnsiTheme="minorHAnsi" w:cstheme="minorHAnsi"/>
          <w:szCs w:val="24"/>
        </w:rPr>
        <w:t>each student</w:t>
      </w:r>
      <w:r w:rsidRPr="00E42B44">
        <w:rPr>
          <w:rFonts w:asciiTheme="minorHAnsi" w:hAnsiTheme="minorHAnsi" w:cstheme="minorHAnsi"/>
          <w:szCs w:val="24"/>
        </w:rPr>
        <w:t xml:space="preserve"> will </w:t>
      </w:r>
      <w:r w:rsidR="006A3467" w:rsidRPr="00E42B44">
        <w:rPr>
          <w:rFonts w:asciiTheme="minorHAnsi" w:hAnsiTheme="minorHAnsi" w:cstheme="minorHAnsi"/>
          <w:szCs w:val="24"/>
        </w:rPr>
        <w:t>define</w:t>
      </w:r>
      <w:r w:rsidRPr="00E42B44">
        <w:rPr>
          <w:rFonts w:asciiTheme="minorHAnsi" w:hAnsiTheme="minorHAnsi" w:cstheme="minorHAnsi"/>
          <w:szCs w:val="24"/>
        </w:rPr>
        <w:t xml:space="preserve"> the term</w:t>
      </w:r>
      <w:r w:rsidR="009C19FB" w:rsidRPr="00E42B44">
        <w:rPr>
          <w:rFonts w:asciiTheme="minorHAnsi" w:hAnsiTheme="minorHAnsi" w:cstheme="minorHAnsi"/>
          <w:szCs w:val="24"/>
        </w:rPr>
        <w:t>s</w:t>
      </w:r>
      <w:r w:rsidRPr="00E42B44">
        <w:rPr>
          <w:rFonts w:asciiTheme="minorHAnsi" w:hAnsiTheme="minorHAnsi" w:cstheme="minorHAnsi"/>
          <w:szCs w:val="24"/>
        </w:rPr>
        <w:t xml:space="preserve"> </w:t>
      </w:r>
      <w:r w:rsidR="006A3467" w:rsidRPr="00E42B44">
        <w:rPr>
          <w:rFonts w:asciiTheme="minorHAnsi" w:hAnsiTheme="minorHAnsi" w:cstheme="minorHAnsi"/>
          <w:szCs w:val="24"/>
        </w:rPr>
        <w:t xml:space="preserve">they have been given </w:t>
      </w:r>
      <w:r w:rsidRPr="00E42B44">
        <w:rPr>
          <w:rFonts w:asciiTheme="minorHAnsi" w:hAnsiTheme="minorHAnsi" w:cstheme="minorHAnsi"/>
          <w:szCs w:val="24"/>
        </w:rPr>
        <w:t xml:space="preserve">by </w:t>
      </w:r>
      <w:r w:rsidR="009C19FB" w:rsidRPr="00E42B44">
        <w:rPr>
          <w:rFonts w:asciiTheme="minorHAnsi" w:hAnsiTheme="minorHAnsi" w:cstheme="minorHAnsi"/>
          <w:szCs w:val="24"/>
        </w:rPr>
        <w:t xml:space="preserve">the professor </w:t>
      </w:r>
      <w:r w:rsidRPr="00E42B44">
        <w:rPr>
          <w:rFonts w:asciiTheme="minorHAnsi" w:hAnsiTheme="minorHAnsi" w:cstheme="minorHAnsi"/>
          <w:szCs w:val="24"/>
        </w:rPr>
        <w:t>answering the questions fr</w:t>
      </w:r>
      <w:r w:rsidR="006A3467" w:rsidRPr="00E42B44">
        <w:rPr>
          <w:rFonts w:asciiTheme="minorHAnsi" w:hAnsiTheme="minorHAnsi" w:cstheme="minorHAnsi"/>
          <w:szCs w:val="24"/>
        </w:rPr>
        <w:t>om the following list of steps.</w:t>
      </w:r>
      <w:r w:rsidR="009C19FB" w:rsidRPr="00E42B44">
        <w:rPr>
          <w:rFonts w:asciiTheme="minorHAnsi" w:hAnsiTheme="minorHAnsi" w:cstheme="minorHAnsi"/>
          <w:szCs w:val="24"/>
        </w:rPr>
        <w:t xml:space="preserve"> </w:t>
      </w:r>
      <w:r w:rsidR="00E42B44" w:rsidRPr="00E42B44">
        <w:rPr>
          <w:rFonts w:asciiTheme="minorHAnsi" w:hAnsiTheme="minorHAnsi" w:cstheme="minorHAnsi"/>
          <w:szCs w:val="24"/>
        </w:rPr>
        <w:t>The order should be completed as follows:</w:t>
      </w:r>
    </w:p>
    <w:p w14:paraId="0F55CD0C" w14:textId="69A80BF1" w:rsidR="00E42B44" w:rsidRPr="00E42B44" w:rsidRDefault="00E42B44" w:rsidP="007034F3">
      <w:pPr>
        <w:rPr>
          <w:rFonts w:asciiTheme="minorHAnsi" w:hAnsiTheme="minorHAnsi" w:cstheme="minorHAnsi"/>
          <w:szCs w:val="24"/>
        </w:rPr>
      </w:pPr>
    </w:p>
    <w:p w14:paraId="4C0CACF9" w14:textId="77777777" w:rsidR="009C1DE7" w:rsidRDefault="009C1DE7" w:rsidP="007034F3">
      <w:pPr>
        <w:rPr>
          <w:rFonts w:asciiTheme="minorHAnsi" w:hAnsiTheme="minorHAnsi" w:cstheme="minorHAnsi"/>
          <w:szCs w:val="24"/>
        </w:rPr>
        <w:sectPr w:rsidR="009C1DE7" w:rsidSect="002669C8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DEFA6F" w14:textId="183BDFFD" w:rsidR="00E42B44" w:rsidRPr="00E42B44" w:rsidRDefault="00E42B44" w:rsidP="007034F3">
      <w:p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Student A defines word 1</w:t>
      </w:r>
    </w:p>
    <w:p w14:paraId="47D96840" w14:textId="52981B77" w:rsidR="00E42B44" w:rsidRPr="00E42B44" w:rsidRDefault="00E42B44" w:rsidP="007034F3">
      <w:p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Student B defines word 1</w:t>
      </w:r>
    </w:p>
    <w:p w14:paraId="4A573B0D" w14:textId="306288A3" w:rsidR="00E42B44" w:rsidRPr="00E42B44" w:rsidRDefault="00E42B44" w:rsidP="007034F3">
      <w:p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Student C defines word 1</w:t>
      </w:r>
    </w:p>
    <w:p w14:paraId="4F2097FA" w14:textId="47F481B9" w:rsidR="00E42B44" w:rsidRPr="00E42B44" w:rsidRDefault="00E42B44" w:rsidP="007034F3">
      <w:p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Student A defines word 2</w:t>
      </w:r>
    </w:p>
    <w:p w14:paraId="01D44F16" w14:textId="210F7DDE" w:rsidR="00E42B44" w:rsidRPr="00E42B44" w:rsidRDefault="00E42B44" w:rsidP="007034F3">
      <w:p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Student B defines word 2</w:t>
      </w:r>
    </w:p>
    <w:p w14:paraId="553A0F3C" w14:textId="77777777" w:rsidR="009C1DE7" w:rsidRDefault="009C1DE7" w:rsidP="007034F3">
      <w:pPr>
        <w:pStyle w:val="ListParagraph"/>
        <w:ind w:left="1080"/>
        <w:rPr>
          <w:rFonts w:asciiTheme="minorHAnsi" w:hAnsiTheme="minorHAnsi" w:cstheme="minorHAnsi"/>
          <w:szCs w:val="24"/>
        </w:rPr>
        <w:sectPr w:rsidR="009C1DE7" w:rsidSect="009C1D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67CB5F" w14:textId="1D54B1EA" w:rsidR="007034F3" w:rsidRPr="00E42B44" w:rsidRDefault="007034F3" w:rsidP="007034F3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43C1FAFE" w14:textId="330D6F06" w:rsidR="00BD502E" w:rsidRPr="00E42B44" w:rsidRDefault="007034F3" w:rsidP="00E42B44">
      <w:pPr>
        <w:rPr>
          <w:rFonts w:asciiTheme="minorHAnsi" w:hAnsiTheme="minorHAnsi" w:cstheme="minorHAnsi"/>
          <w:b/>
          <w:szCs w:val="24"/>
          <w:u w:val="single"/>
        </w:rPr>
      </w:pPr>
      <w:r w:rsidRPr="00E42B44">
        <w:rPr>
          <w:rFonts w:asciiTheme="minorHAnsi" w:hAnsiTheme="minorHAnsi" w:cstheme="minorHAnsi"/>
          <w:b/>
          <w:szCs w:val="24"/>
          <w:u w:val="single"/>
        </w:rPr>
        <w:t>Steps for defining your words</w:t>
      </w:r>
    </w:p>
    <w:p w14:paraId="03C6CC00" w14:textId="7784FC21" w:rsidR="00BD502E" w:rsidRPr="00E42B44" w:rsidRDefault="00BD502E" w:rsidP="006A3467">
      <w:pPr>
        <w:numPr>
          <w:ilvl w:val="0"/>
          <w:numId w:val="2"/>
        </w:numPr>
        <w:ind w:left="851"/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What is the term and why is it important?</w:t>
      </w:r>
      <w:r w:rsidR="00DC334A" w:rsidRPr="00E42B44">
        <w:rPr>
          <w:rFonts w:asciiTheme="minorHAnsi" w:hAnsiTheme="minorHAnsi" w:cstheme="minorHAnsi"/>
          <w:szCs w:val="24"/>
        </w:rPr>
        <w:t xml:space="preserve"> </w:t>
      </w:r>
      <w:r w:rsidR="00DC334A" w:rsidRPr="00E42B44">
        <w:rPr>
          <w:rFonts w:asciiTheme="minorHAnsi" w:hAnsiTheme="minorHAnsi" w:cstheme="minorHAnsi"/>
          <w:i/>
          <w:szCs w:val="24"/>
        </w:rPr>
        <w:t>(First time, just say “This is”)</w:t>
      </w:r>
    </w:p>
    <w:p w14:paraId="7C8CDAC9" w14:textId="77777777" w:rsidR="00BD502E" w:rsidRPr="00E42B44" w:rsidRDefault="00BD502E" w:rsidP="006A3467">
      <w:pPr>
        <w:numPr>
          <w:ilvl w:val="0"/>
          <w:numId w:val="2"/>
        </w:numPr>
        <w:ind w:left="851"/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What is the formal definition for the term you have chosen?</w:t>
      </w:r>
    </w:p>
    <w:p w14:paraId="42B25977" w14:textId="58272A32" w:rsidR="00BD502E" w:rsidRPr="00E42B44" w:rsidRDefault="00BD502E" w:rsidP="006A3467">
      <w:pPr>
        <w:numPr>
          <w:ilvl w:val="1"/>
          <w:numId w:val="2"/>
        </w:numPr>
        <w:ind w:left="1276"/>
        <w:rPr>
          <w:rFonts w:asciiTheme="minorHAnsi" w:hAnsiTheme="minorHAnsi" w:cstheme="minorHAnsi"/>
          <w:i/>
          <w:szCs w:val="24"/>
        </w:rPr>
      </w:pPr>
      <w:r w:rsidRPr="00E42B44">
        <w:rPr>
          <w:rFonts w:asciiTheme="minorHAnsi" w:hAnsiTheme="minorHAnsi" w:cstheme="minorHAnsi"/>
          <w:szCs w:val="24"/>
        </w:rPr>
        <w:t>The item you are defining.</w:t>
      </w:r>
      <w:r w:rsidR="006A3467" w:rsidRPr="00E42B44">
        <w:rPr>
          <w:rFonts w:asciiTheme="minorHAnsi" w:hAnsiTheme="minorHAnsi" w:cstheme="minorHAnsi"/>
          <w:szCs w:val="24"/>
        </w:rPr>
        <w:t xml:space="preserve"> </w:t>
      </w:r>
      <w:r w:rsidR="006A3467" w:rsidRPr="00E42B44">
        <w:rPr>
          <w:rFonts w:asciiTheme="minorHAnsi" w:hAnsiTheme="minorHAnsi" w:cstheme="minorHAnsi"/>
          <w:i/>
          <w:szCs w:val="24"/>
        </w:rPr>
        <w:t>(First time, just say “This is”)</w:t>
      </w:r>
    </w:p>
    <w:p w14:paraId="4F1EFB3A" w14:textId="77777777" w:rsidR="00BD502E" w:rsidRPr="00E42B44" w:rsidRDefault="00BD502E" w:rsidP="006A3467">
      <w:pPr>
        <w:numPr>
          <w:ilvl w:val="1"/>
          <w:numId w:val="2"/>
        </w:numPr>
        <w:ind w:left="1276"/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A category to which it belongs.</w:t>
      </w:r>
    </w:p>
    <w:p w14:paraId="7298C778" w14:textId="77777777" w:rsidR="00BD502E" w:rsidRPr="00E42B44" w:rsidRDefault="00BD502E" w:rsidP="006A3467">
      <w:pPr>
        <w:numPr>
          <w:ilvl w:val="1"/>
          <w:numId w:val="2"/>
        </w:numPr>
        <w:ind w:left="1276"/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The differentiation of the item from all other members of its class.</w:t>
      </w:r>
    </w:p>
    <w:p w14:paraId="6A2939E8" w14:textId="77777777" w:rsidR="00BD502E" w:rsidRPr="00E42B44" w:rsidRDefault="00BD502E" w:rsidP="006A3467">
      <w:pPr>
        <w:numPr>
          <w:ilvl w:val="0"/>
          <w:numId w:val="2"/>
        </w:numPr>
        <w:ind w:left="851"/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 xml:space="preserve">After hearing a formal definition, a person may need further explanation to understand the term completely, </w:t>
      </w:r>
      <w:proofErr w:type="gramStart"/>
      <w:r w:rsidRPr="00E42B44">
        <w:rPr>
          <w:rFonts w:asciiTheme="minorHAnsi" w:hAnsiTheme="minorHAnsi" w:cstheme="minorHAnsi"/>
          <w:szCs w:val="24"/>
        </w:rPr>
        <w:t>How</w:t>
      </w:r>
      <w:proofErr w:type="gramEnd"/>
      <w:r w:rsidRPr="00E42B44">
        <w:rPr>
          <w:rFonts w:asciiTheme="minorHAnsi" w:hAnsiTheme="minorHAnsi" w:cstheme="minorHAnsi"/>
          <w:szCs w:val="24"/>
        </w:rPr>
        <w:t xml:space="preserve"> can you make the definition clearer?  (Think about giving examples, making analogies, drawing diagrams, etc.)  Also, how can you make the definition relevant to your listeners?</w:t>
      </w:r>
    </w:p>
    <w:p w14:paraId="4A9F681A" w14:textId="77777777" w:rsidR="00BD502E" w:rsidRPr="00E42B44" w:rsidRDefault="00BD502E" w:rsidP="006A3467">
      <w:pPr>
        <w:numPr>
          <w:ilvl w:val="0"/>
          <w:numId w:val="2"/>
        </w:numPr>
        <w:ind w:left="851"/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What can you say to conclude your explanation and let your audience know you have finished your presentation?</w:t>
      </w:r>
    </w:p>
    <w:p w14:paraId="23A6C487" w14:textId="25B0F8B9" w:rsidR="00BD502E" w:rsidRPr="009C1DE7" w:rsidRDefault="00BD502E" w:rsidP="009C1DE7">
      <w:pPr>
        <w:numPr>
          <w:ilvl w:val="0"/>
          <w:numId w:val="2"/>
        </w:numPr>
        <w:ind w:left="851"/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What can you say or ask to see if the audience has understood everything?</w:t>
      </w:r>
    </w:p>
    <w:p w14:paraId="0B9AB8B4" w14:textId="24463078" w:rsidR="007034F3" w:rsidRPr="00E42B44" w:rsidRDefault="007034F3" w:rsidP="007034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The first person will define the term (without using the actual word), and then their group members will try to guess the given term. Please let your classmate</w:t>
      </w:r>
      <w:r w:rsidR="00E42B44" w:rsidRPr="00E42B44">
        <w:rPr>
          <w:rFonts w:asciiTheme="minorHAnsi" w:hAnsiTheme="minorHAnsi" w:cstheme="minorHAnsi"/>
          <w:szCs w:val="24"/>
        </w:rPr>
        <w:t>s</w:t>
      </w:r>
      <w:r w:rsidRPr="00E42B44">
        <w:rPr>
          <w:rFonts w:asciiTheme="minorHAnsi" w:hAnsiTheme="minorHAnsi" w:cstheme="minorHAnsi"/>
          <w:szCs w:val="24"/>
        </w:rPr>
        <w:t xml:space="preserve"> finish before guessing</w:t>
      </w:r>
      <w:r w:rsidR="00E42B44" w:rsidRPr="00E42B44">
        <w:rPr>
          <w:rFonts w:asciiTheme="minorHAnsi" w:hAnsiTheme="minorHAnsi" w:cstheme="minorHAnsi"/>
          <w:szCs w:val="24"/>
        </w:rPr>
        <w:t xml:space="preserve"> the word</w:t>
      </w:r>
      <w:r w:rsidRPr="00E42B44">
        <w:rPr>
          <w:rFonts w:asciiTheme="minorHAnsi" w:hAnsiTheme="minorHAnsi" w:cstheme="minorHAnsi"/>
          <w:szCs w:val="24"/>
        </w:rPr>
        <w:t>.</w:t>
      </w:r>
    </w:p>
    <w:p w14:paraId="34868D3E" w14:textId="77777777" w:rsidR="007034F3" w:rsidRPr="00E42B44" w:rsidRDefault="007034F3" w:rsidP="007034F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Remember that establishing a category to which the term belongs is the key to offering a quick definition</w:t>
      </w:r>
    </w:p>
    <w:p w14:paraId="7F2DADA1" w14:textId="63773BCA" w:rsidR="007034F3" w:rsidRPr="00E42B44" w:rsidRDefault="007034F3" w:rsidP="007034F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Consider some idiomatic language when elaboration on a term, such as:</w:t>
      </w:r>
    </w:p>
    <w:p w14:paraId="166B01A3" w14:textId="77777777" w:rsidR="007034F3" w:rsidRPr="00E42B44" w:rsidRDefault="007034F3" w:rsidP="00E42B4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For example…</w:t>
      </w:r>
    </w:p>
    <w:p w14:paraId="222A7F57" w14:textId="77777777" w:rsidR="007034F3" w:rsidRPr="00E42B44" w:rsidRDefault="007034F3" w:rsidP="00E42B4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It’s similar to…</w:t>
      </w:r>
    </w:p>
    <w:p w14:paraId="5363FE20" w14:textId="77777777" w:rsidR="007034F3" w:rsidRPr="00E42B44" w:rsidRDefault="007034F3" w:rsidP="00E42B4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It’s the opposite of…</w:t>
      </w:r>
    </w:p>
    <w:p w14:paraId="3E190371" w14:textId="77777777" w:rsidR="007034F3" w:rsidRPr="00E42B44" w:rsidRDefault="007034F3" w:rsidP="00E42B4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It’s like a...</w:t>
      </w:r>
    </w:p>
    <w:p w14:paraId="60A5DC84" w14:textId="7FBD71AD" w:rsidR="007034F3" w:rsidRPr="00E42B44" w:rsidRDefault="007034F3" w:rsidP="00E42B4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One way to think about it is…</w:t>
      </w:r>
    </w:p>
    <w:p w14:paraId="7993845F" w14:textId="29EB09AD" w:rsidR="007034F3" w:rsidRPr="00E42B44" w:rsidRDefault="007034F3" w:rsidP="007034F3">
      <w:pPr>
        <w:rPr>
          <w:rFonts w:asciiTheme="minorHAnsi" w:hAnsiTheme="minorHAnsi" w:cstheme="minorHAnsi"/>
          <w:szCs w:val="24"/>
        </w:rPr>
      </w:pPr>
    </w:p>
    <w:p w14:paraId="7B2E74DE" w14:textId="77777777" w:rsidR="00E42B44" w:rsidRPr="00E42B44" w:rsidRDefault="007034F3" w:rsidP="00E42B4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 xml:space="preserve">Once the group has guessed, the speaker will define the term again, but this time using the term itself. </w:t>
      </w:r>
    </w:p>
    <w:p w14:paraId="2417777C" w14:textId="1DD7CF0A" w:rsidR="007034F3" w:rsidRPr="00E42B44" w:rsidRDefault="007034F3" w:rsidP="00E42B4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 xml:space="preserve">You are encouraged to give each other feedback. </w:t>
      </w:r>
    </w:p>
    <w:p w14:paraId="334F919C" w14:textId="77777777" w:rsidR="007034F3" w:rsidRPr="00E42B44" w:rsidRDefault="007034F3" w:rsidP="00E42B4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 xml:space="preserve">What else could the speaker have said to make the term clearer? </w:t>
      </w:r>
    </w:p>
    <w:p w14:paraId="0E91E50B" w14:textId="77777777" w:rsidR="007034F3" w:rsidRPr="00E42B44" w:rsidRDefault="007034F3" w:rsidP="00E42B4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What was most or least helpful?</w:t>
      </w:r>
    </w:p>
    <w:p w14:paraId="509955AB" w14:textId="15399F3A" w:rsidR="007034F3" w:rsidRPr="009C1DE7" w:rsidRDefault="007034F3" w:rsidP="009C1DE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E42B44">
        <w:rPr>
          <w:rFonts w:asciiTheme="minorHAnsi" w:hAnsiTheme="minorHAnsi" w:cstheme="minorHAnsi"/>
          <w:szCs w:val="24"/>
        </w:rPr>
        <w:t>How could the language of the quick method for defining a term be improved?</w:t>
      </w:r>
    </w:p>
    <w:sectPr w:rsidR="007034F3" w:rsidRPr="009C1DE7" w:rsidSect="002669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6577" w14:textId="77777777" w:rsidR="00E432E0" w:rsidRDefault="00E432E0" w:rsidP="007034F3">
      <w:r>
        <w:separator/>
      </w:r>
    </w:p>
  </w:endnote>
  <w:endnote w:type="continuationSeparator" w:id="0">
    <w:p w14:paraId="35B9FBDD" w14:textId="77777777" w:rsidR="00E432E0" w:rsidRDefault="00E432E0" w:rsidP="0070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2564" w14:textId="77777777" w:rsidR="00E432E0" w:rsidRDefault="00E432E0" w:rsidP="007034F3">
      <w:r>
        <w:separator/>
      </w:r>
    </w:p>
  </w:footnote>
  <w:footnote w:type="continuationSeparator" w:id="0">
    <w:p w14:paraId="7C708130" w14:textId="77777777" w:rsidR="00E432E0" w:rsidRDefault="00E432E0" w:rsidP="0070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9B52" w14:textId="49F26FD7" w:rsidR="007034F3" w:rsidRDefault="007034F3">
    <w:pPr>
      <w:pStyle w:val="Header"/>
    </w:pPr>
    <w:r w:rsidRPr="00852B6C">
      <w:rPr>
        <w:noProof/>
      </w:rPr>
      <w:drawing>
        <wp:inline distT="0" distB="0" distL="0" distR="0" wp14:anchorId="74B958E1" wp14:editId="05939E69">
          <wp:extent cx="1370019" cy="5810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490" cy="612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A37"/>
    <w:multiLevelType w:val="hybridMultilevel"/>
    <w:tmpl w:val="83AE40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B1D7B"/>
    <w:multiLevelType w:val="hybridMultilevel"/>
    <w:tmpl w:val="5008CC2E"/>
    <w:lvl w:ilvl="0" w:tplc="0E727522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E65F74"/>
    <w:multiLevelType w:val="hybridMultilevel"/>
    <w:tmpl w:val="050E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E6DD7"/>
    <w:multiLevelType w:val="hybridMultilevel"/>
    <w:tmpl w:val="F0E65AF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630167D"/>
    <w:multiLevelType w:val="hybridMultilevel"/>
    <w:tmpl w:val="7DD60B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735EA4"/>
    <w:multiLevelType w:val="hybridMultilevel"/>
    <w:tmpl w:val="262E2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6F07E2"/>
    <w:multiLevelType w:val="hybridMultilevel"/>
    <w:tmpl w:val="41E2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F605D"/>
    <w:multiLevelType w:val="hybridMultilevel"/>
    <w:tmpl w:val="8BA0F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6E12C3"/>
    <w:multiLevelType w:val="hybridMultilevel"/>
    <w:tmpl w:val="E0D299E0"/>
    <w:lvl w:ilvl="0" w:tplc="0E727522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2169FE"/>
    <w:multiLevelType w:val="hybridMultilevel"/>
    <w:tmpl w:val="ADCABA2E"/>
    <w:lvl w:ilvl="0" w:tplc="D21610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E0E3016"/>
    <w:multiLevelType w:val="hybridMultilevel"/>
    <w:tmpl w:val="022A7E7E"/>
    <w:lvl w:ilvl="0" w:tplc="D21610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2E"/>
    <w:rsid w:val="0025260A"/>
    <w:rsid w:val="00255B9F"/>
    <w:rsid w:val="002669C8"/>
    <w:rsid w:val="00331C9C"/>
    <w:rsid w:val="00451F6F"/>
    <w:rsid w:val="00536323"/>
    <w:rsid w:val="006A3467"/>
    <w:rsid w:val="006C318F"/>
    <w:rsid w:val="006F1986"/>
    <w:rsid w:val="007034F3"/>
    <w:rsid w:val="007F1BC1"/>
    <w:rsid w:val="009C19FB"/>
    <w:rsid w:val="009C1DE7"/>
    <w:rsid w:val="00BD502E"/>
    <w:rsid w:val="00DA181F"/>
    <w:rsid w:val="00DB13A3"/>
    <w:rsid w:val="00DC334A"/>
    <w:rsid w:val="00E42B44"/>
    <w:rsid w:val="00E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D3B20"/>
  <w15:chartTrackingRefBased/>
  <w15:docId w15:val="{D308D61F-CF5D-4FE9-AB4F-04B5E77B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4F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3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F3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Kunshan University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Carter</dc:creator>
  <cp:keywords/>
  <dc:description/>
  <cp:lastModifiedBy>Campbell Maxi-Ann</cp:lastModifiedBy>
  <cp:revision>2</cp:revision>
  <cp:lastPrinted>2018-10-24T06:05:00Z</cp:lastPrinted>
  <dcterms:created xsi:type="dcterms:W3CDTF">2023-01-16T19:43:00Z</dcterms:created>
  <dcterms:modified xsi:type="dcterms:W3CDTF">2023-01-16T19:43:00Z</dcterms:modified>
</cp:coreProperties>
</file>