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9422" w14:textId="77777777" w:rsidR="00EA75F2" w:rsidRDefault="00EA75F2" w:rsidP="000B591F">
      <w:pPr>
        <w:jc w:val="both"/>
      </w:pPr>
    </w:p>
    <w:p w14:paraId="68392805" w14:textId="61B54B6C" w:rsidR="00011284" w:rsidRDefault="00843692" w:rsidP="000B591F">
      <w:pPr>
        <w:jc w:val="both"/>
      </w:pPr>
      <w:r>
        <w:t>WAT-E213</w:t>
      </w:r>
      <w:r w:rsidR="007B759C">
        <w:t>0 EXAM</w:t>
      </w:r>
      <w:r w:rsidR="0064121E">
        <w:t xml:space="preserve"> </w:t>
      </w:r>
      <w:r w:rsidR="00E138B8">
        <w:t>2</w:t>
      </w:r>
      <w:r w:rsidR="0064121E">
        <w:t xml:space="preserve"> </w:t>
      </w:r>
      <w:r w:rsidR="008A7DD9">
        <w:t xml:space="preserve">-- </w:t>
      </w:r>
      <w:r w:rsidR="00C3640F">
        <w:t xml:space="preserve">Process </w:t>
      </w:r>
      <w:r w:rsidR="00E138B8">
        <w:t>control</w:t>
      </w:r>
      <w:r w:rsidR="00E138B8">
        <w:tab/>
      </w:r>
      <w:r w:rsidR="00E138B8">
        <w:tab/>
      </w:r>
      <w:r w:rsidR="00E138B8">
        <w:tab/>
      </w:r>
      <w:r w:rsidR="00E138B8">
        <w:tab/>
      </w:r>
      <w:r w:rsidR="00840DA0">
        <w:t>June</w:t>
      </w:r>
      <w:r w:rsidR="00E138B8">
        <w:t xml:space="preserve"> </w:t>
      </w:r>
      <w:r w:rsidR="00840DA0">
        <w:t>0</w:t>
      </w:r>
      <w:r w:rsidR="00F74DFC">
        <w:t>7</w:t>
      </w:r>
      <w:r w:rsidR="00E138B8">
        <w:t xml:space="preserve">, </w:t>
      </w:r>
      <w:r w:rsidR="002F2791">
        <w:t>20</w:t>
      </w:r>
      <w:r w:rsidR="00CB39F3">
        <w:t>2</w:t>
      </w:r>
      <w:r w:rsidR="00840DA0">
        <w:t>3</w:t>
      </w:r>
    </w:p>
    <w:p w14:paraId="1022466E" w14:textId="2925A712" w:rsidR="0064121E" w:rsidRPr="009C73DE" w:rsidRDefault="0064121E" w:rsidP="000B591F">
      <w:pPr>
        <w:jc w:val="both"/>
      </w:pPr>
      <w:r>
        <w:t>Answer the following questions</w:t>
      </w:r>
      <w:r w:rsidR="00E36438">
        <w:t>.</w:t>
      </w:r>
    </w:p>
    <w:p w14:paraId="1AFDBB8D" w14:textId="2FD52D29" w:rsidR="0056627B" w:rsidRDefault="00140F1A" w:rsidP="00466319">
      <w:pPr>
        <w:pStyle w:val="ListParagraph"/>
        <w:numPr>
          <w:ilvl w:val="0"/>
          <w:numId w:val="23"/>
        </w:numPr>
        <w:jc w:val="both"/>
      </w:pPr>
      <w:r>
        <w:t xml:space="preserve">(4p) </w:t>
      </w:r>
      <w:r w:rsidR="0064121E">
        <w:t xml:space="preserve">Explain the following </w:t>
      </w:r>
      <w:r w:rsidR="00B54EE2">
        <w:t xml:space="preserve">control </w:t>
      </w:r>
      <w:r w:rsidR="007C3217">
        <w:t>terms</w:t>
      </w:r>
      <w:r w:rsidR="0064121E">
        <w:t>:</w:t>
      </w:r>
    </w:p>
    <w:p w14:paraId="7EEA1041" w14:textId="77777777" w:rsidR="008A7DD9" w:rsidRDefault="008A7DD9" w:rsidP="008A7DD9">
      <w:pPr>
        <w:pStyle w:val="ListParagraph"/>
        <w:ind w:left="360"/>
        <w:jc w:val="both"/>
      </w:pPr>
    </w:p>
    <w:p w14:paraId="47F73DEF" w14:textId="67C47C72" w:rsidR="00E138B8" w:rsidRDefault="007C3217" w:rsidP="000B591F">
      <w:pPr>
        <w:pStyle w:val="ListParagraph"/>
        <w:numPr>
          <w:ilvl w:val="1"/>
          <w:numId w:val="21"/>
        </w:numPr>
        <w:jc w:val="both"/>
      </w:pPr>
      <w:r>
        <w:t>Controlled variables.</w:t>
      </w:r>
    </w:p>
    <w:p w14:paraId="6A63B47D" w14:textId="1679C743" w:rsidR="00140F1A" w:rsidRDefault="007C3217" w:rsidP="00140F1A">
      <w:pPr>
        <w:pStyle w:val="ListParagraph"/>
        <w:numPr>
          <w:ilvl w:val="1"/>
          <w:numId w:val="21"/>
        </w:numPr>
        <w:jc w:val="both"/>
      </w:pPr>
      <w:r>
        <w:t>Manipulated variables</w:t>
      </w:r>
      <w:r w:rsidR="00140F1A">
        <w:t>.</w:t>
      </w:r>
    </w:p>
    <w:p w14:paraId="3FDBFF95" w14:textId="536D11B2" w:rsidR="00E138B8" w:rsidRDefault="007C3217" w:rsidP="000B591F">
      <w:pPr>
        <w:pStyle w:val="ListParagraph"/>
        <w:numPr>
          <w:ilvl w:val="1"/>
          <w:numId w:val="21"/>
        </w:numPr>
        <w:jc w:val="both"/>
      </w:pPr>
      <w:r>
        <w:t>Disturbances</w:t>
      </w:r>
      <w:r w:rsidR="00E45451">
        <w:t>.</w:t>
      </w:r>
    </w:p>
    <w:p w14:paraId="59EC569C" w14:textId="03AA1AAF" w:rsidR="00B54EE2" w:rsidRDefault="00B54EE2" w:rsidP="00B54EE2">
      <w:pPr>
        <w:ind w:left="360"/>
        <w:jc w:val="both"/>
      </w:pPr>
      <w:r>
        <w:t xml:space="preserve">Provide some practical examples </w:t>
      </w:r>
      <w:r w:rsidR="007C3217">
        <w:t>related</w:t>
      </w:r>
      <w:r>
        <w:t xml:space="preserve"> </w:t>
      </w:r>
      <w:r w:rsidR="007C3217">
        <w:t>to</w:t>
      </w:r>
      <w:r>
        <w:t xml:space="preserve"> wastewater treatment plants,</w:t>
      </w:r>
      <w:r w:rsidR="007C3217">
        <w:t xml:space="preserve"> specifying the instrumentation needed and their use in control loops</w:t>
      </w:r>
      <w:r w:rsidR="00F85752">
        <w:t>.</w:t>
      </w:r>
    </w:p>
    <w:p w14:paraId="53139C2B" w14:textId="6432AF0C" w:rsidR="00E138B8" w:rsidRDefault="00E138B8" w:rsidP="000B591F">
      <w:pPr>
        <w:ind w:left="720"/>
        <w:jc w:val="both"/>
      </w:pPr>
    </w:p>
    <w:p w14:paraId="3115DAC9" w14:textId="2BE08295" w:rsidR="00E138B8" w:rsidRDefault="00E138B8" w:rsidP="000B591F">
      <w:pPr>
        <w:pStyle w:val="ListParagraph"/>
        <w:jc w:val="both"/>
      </w:pPr>
      <w:r>
        <w:t xml:space="preserve"> </w:t>
      </w:r>
    </w:p>
    <w:p w14:paraId="31156C2B" w14:textId="77777777" w:rsidR="00897177" w:rsidRDefault="00897177">
      <w:r>
        <w:br w:type="page"/>
      </w:r>
    </w:p>
    <w:p w14:paraId="375268F1" w14:textId="45EF4DA1" w:rsidR="00324373" w:rsidRDefault="00324373" w:rsidP="00324373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(4p) </w:t>
      </w:r>
      <w:r w:rsidRPr="000829D1">
        <w:t xml:space="preserve">Describe the typical elements of a feedback control loop and schematically </w:t>
      </w:r>
      <w:r>
        <w:t>include</w:t>
      </w:r>
      <w:r w:rsidRPr="000829D1">
        <w:t xml:space="preserve"> them </w:t>
      </w:r>
      <w:r>
        <w:t>in</w:t>
      </w:r>
      <w:r w:rsidRPr="000829D1">
        <w:t xml:space="preserve"> a block diagram. Present and discuss how a </w:t>
      </w:r>
      <w:r>
        <w:t>P</w:t>
      </w:r>
      <w:r w:rsidRPr="000829D1">
        <w:t xml:space="preserve"> feedback controller operates. </w:t>
      </w:r>
    </w:p>
    <w:p w14:paraId="6D46DF2A" w14:textId="0A637135" w:rsidR="00E138B8" w:rsidRDefault="00E138B8" w:rsidP="000B591F">
      <w:pPr>
        <w:jc w:val="both"/>
      </w:pPr>
      <w:r>
        <w:br w:type="page"/>
      </w:r>
    </w:p>
    <w:p w14:paraId="2572F94A" w14:textId="41A727B8" w:rsidR="00140F1A" w:rsidRDefault="00324373" w:rsidP="00324373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(6p) Figure 1 provides the process reaction curve (upper plot) resulting from </w:t>
      </w:r>
      <w:r w:rsidRPr="005231EC">
        <w:t xml:space="preserve">a step-function change </w:t>
      </w:r>
      <w:r>
        <w:t>in the manipulated variable (lower plot)</w:t>
      </w:r>
      <w:r w:rsidRPr="005231EC">
        <w:t>.</w:t>
      </w:r>
      <w:r>
        <w:t xml:space="preserve"> </w:t>
      </w:r>
      <w:r w:rsidR="00140F1A">
        <w:t>Answer to the following:</w:t>
      </w:r>
    </w:p>
    <w:p w14:paraId="19CB4F7F" w14:textId="7CF254AC" w:rsidR="00324373" w:rsidRPr="00324373" w:rsidRDefault="00324373" w:rsidP="00324373">
      <w:pPr>
        <w:pStyle w:val="ListParagraph"/>
        <w:numPr>
          <w:ilvl w:val="0"/>
          <w:numId w:val="27"/>
        </w:numPr>
        <w:jc w:val="both"/>
      </w:pPr>
      <w:r>
        <w:t>Given Figure 1, c</w:t>
      </w:r>
      <w:r>
        <w:t xml:space="preserve">ompute the parameters of process model in the form of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-αs</m:t>
                </m:r>
              </m:sup>
            </m:sSup>
          </m:num>
          <m:den>
            <m:r>
              <w:rPr>
                <w:rFonts w:ascii="Cambria Math" w:hAnsi="Cambria Math"/>
              </w:rPr>
              <m:t>τs+1</m:t>
            </m:r>
          </m:den>
        </m:f>
      </m:oMath>
      <w:r>
        <w:rPr>
          <w:rFonts w:eastAsiaTheme="minorEastAsia"/>
        </w:rPr>
        <w:t xml:space="preserve"> </w:t>
      </w:r>
      <w:r w:rsidR="00E733E2">
        <w:rPr>
          <w:rFonts w:eastAsiaTheme="minorEastAsia"/>
        </w:rPr>
        <w:t>.</w:t>
      </w:r>
    </w:p>
    <w:p w14:paraId="4BDA63B7" w14:textId="564700B0" w:rsidR="00324373" w:rsidRDefault="00324373" w:rsidP="00324373">
      <w:pPr>
        <w:pStyle w:val="ListParagraph"/>
        <w:numPr>
          <w:ilvl w:val="0"/>
          <w:numId w:val="27"/>
        </w:numPr>
        <w:jc w:val="both"/>
      </w:pPr>
      <w:r>
        <w:t>Briefly explain</w:t>
      </w:r>
      <w:r>
        <w:t xml:space="preserve"> the meaning of </w:t>
      </w:r>
      <w:r>
        <w:rPr>
          <w:rFonts w:eastAsiaTheme="minorEastAsia"/>
        </w:rPr>
        <w:t xml:space="preserve">the parameters </w:t>
      </w:r>
      <m:oMath>
        <m:r>
          <w:rPr>
            <w:rFonts w:ascii="Cambria Math" w:hAnsi="Cambria Math"/>
          </w:rPr>
          <m:t>K, α</m:t>
        </m:r>
      </m:oMath>
      <w:r w:rsidRPr="0032437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τ</m:t>
        </m:r>
      </m:oMath>
      <w:r w:rsidR="00E733E2">
        <w:rPr>
          <w:rFonts w:eastAsiaTheme="minorEastAsia"/>
        </w:rPr>
        <w:t>.</w:t>
      </w:r>
    </w:p>
    <w:p w14:paraId="27B57C2D" w14:textId="499662E7" w:rsidR="00324373" w:rsidRDefault="00897177" w:rsidP="00324373">
      <w:pPr>
        <w:pStyle w:val="ListParagraph"/>
        <w:numPr>
          <w:ilvl w:val="0"/>
          <w:numId w:val="27"/>
        </w:numPr>
        <w:jc w:val="both"/>
      </w:pPr>
      <w:r>
        <w:t xml:space="preserve">Briefly </w:t>
      </w:r>
      <w:r>
        <w:t>e</w:t>
      </w:r>
      <w:r w:rsidR="00324373">
        <w:t xml:space="preserve">xplain </w:t>
      </w:r>
      <w:r>
        <w:t>h</w:t>
      </w:r>
      <w:r w:rsidR="00324373">
        <w:t xml:space="preserve">ow the model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</m:oMath>
      <w:r w:rsidR="00324373" w:rsidRPr="00324373">
        <w:rPr>
          <w:rFonts w:eastAsiaTheme="minorEastAsia"/>
        </w:rPr>
        <w:t xml:space="preserve"> </w:t>
      </w:r>
      <w:r>
        <w:rPr>
          <w:rFonts w:eastAsiaTheme="minorEastAsia"/>
        </w:rPr>
        <w:t xml:space="preserve">can </w:t>
      </w:r>
      <w:r w:rsidR="00324373" w:rsidRPr="00324373">
        <w:rPr>
          <w:rFonts w:eastAsiaTheme="minorEastAsia"/>
        </w:rPr>
        <w:t>be used for tuning a PID controller</w:t>
      </w:r>
      <w:r>
        <w:rPr>
          <w:rFonts w:eastAsiaTheme="minorEastAsia"/>
        </w:rPr>
        <w:t>.</w:t>
      </w:r>
    </w:p>
    <w:p w14:paraId="7869974C" w14:textId="4DF598B2" w:rsidR="00324373" w:rsidRDefault="00324373" w:rsidP="00324373">
      <w:pPr>
        <w:pStyle w:val="ListParagraph"/>
        <w:ind w:left="360"/>
        <w:jc w:val="both"/>
      </w:pPr>
      <w:r>
        <w:t xml:space="preserve"> </w:t>
      </w:r>
    </w:p>
    <w:p w14:paraId="05DE2D5B" w14:textId="22348143" w:rsidR="00324373" w:rsidRDefault="00897177" w:rsidP="00897177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534FB7D0" wp14:editId="289A59D9">
            <wp:extent cx="3193256" cy="1411751"/>
            <wp:effectExtent l="0" t="0" r="0" b="0"/>
            <wp:docPr id="1228929834" name="Picture 1" descr="A graph with a blue 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29834" name="Picture 1" descr="A graph with a blue lin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375" cy="143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EC185" w14:textId="69B257FD" w:rsidR="00324373" w:rsidRDefault="00897177" w:rsidP="00324373">
      <w:pPr>
        <w:pStyle w:val="ListParagraph"/>
        <w:keepNext/>
        <w:ind w:left="360"/>
        <w:jc w:val="center"/>
      </w:pPr>
      <w:r>
        <w:rPr>
          <w:noProof/>
        </w:rPr>
        <w:drawing>
          <wp:inline distT="0" distB="0" distL="0" distR="0" wp14:anchorId="79E67E37" wp14:editId="5B0B0DB6">
            <wp:extent cx="3157537" cy="1474589"/>
            <wp:effectExtent l="0" t="0" r="5080" b="0"/>
            <wp:docPr id="1147233699" name="Picture 2" descr="A picture containing text, line, screensho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33699" name="Picture 2" descr="A picture containing text, line, screenshot, numb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018" cy="15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2CD68" w14:textId="08E394DF" w:rsidR="00324373" w:rsidRPr="001F453C" w:rsidRDefault="00324373" w:rsidP="00E733E2">
      <w:pPr>
        <w:pStyle w:val="Caption"/>
        <w:jc w:val="center"/>
        <w:rPr>
          <w:b w:val="0"/>
          <w:bCs w:val="0"/>
          <w:color w:val="auto"/>
        </w:rPr>
      </w:pPr>
      <w:r w:rsidRPr="001F453C">
        <w:rPr>
          <w:b w:val="0"/>
          <w:bCs w:val="0"/>
          <w:color w:val="auto"/>
        </w:rPr>
        <w:t xml:space="preserve">Figure </w:t>
      </w:r>
      <w:r w:rsidRPr="001F453C">
        <w:rPr>
          <w:b w:val="0"/>
          <w:bCs w:val="0"/>
          <w:color w:val="auto"/>
        </w:rPr>
        <w:fldChar w:fldCharType="begin"/>
      </w:r>
      <w:r w:rsidRPr="001F453C">
        <w:rPr>
          <w:b w:val="0"/>
          <w:bCs w:val="0"/>
          <w:color w:val="auto"/>
        </w:rPr>
        <w:instrText xml:space="preserve"> SEQ Figure \* ARABIC </w:instrText>
      </w:r>
      <w:r w:rsidRPr="001F453C">
        <w:rPr>
          <w:b w:val="0"/>
          <w:bCs w:val="0"/>
          <w:color w:val="auto"/>
        </w:rPr>
        <w:fldChar w:fldCharType="separate"/>
      </w:r>
      <w:r w:rsidRPr="001F453C">
        <w:rPr>
          <w:b w:val="0"/>
          <w:bCs w:val="0"/>
          <w:noProof/>
          <w:color w:val="auto"/>
        </w:rPr>
        <w:t>1</w:t>
      </w:r>
      <w:r w:rsidRPr="001F453C">
        <w:rPr>
          <w:b w:val="0"/>
          <w:bCs w:val="0"/>
          <w:color w:val="auto"/>
        </w:rPr>
        <w:fldChar w:fldCharType="end"/>
      </w:r>
      <w:r w:rsidRPr="001F453C">
        <w:rPr>
          <w:b w:val="0"/>
          <w:bCs w:val="0"/>
          <w:color w:val="auto"/>
        </w:rPr>
        <w:t xml:space="preserve">. Process reaction curve for question </w:t>
      </w:r>
      <w:r w:rsidR="00897177">
        <w:rPr>
          <w:b w:val="0"/>
          <w:bCs w:val="0"/>
          <w:color w:val="auto"/>
        </w:rPr>
        <w:t>3</w:t>
      </w:r>
      <w:r w:rsidRPr="001F453C">
        <w:rPr>
          <w:b w:val="0"/>
          <w:bCs w:val="0"/>
          <w:color w:val="auto"/>
        </w:rPr>
        <w:t>.</w:t>
      </w:r>
    </w:p>
    <w:p w14:paraId="700EED59" w14:textId="33C14FDD" w:rsidR="00D1624E" w:rsidRDefault="00D1624E" w:rsidP="000B591F">
      <w:pPr>
        <w:jc w:val="both"/>
        <w:rPr>
          <w:noProof/>
        </w:rPr>
      </w:pPr>
    </w:p>
    <w:p w14:paraId="71657C90" w14:textId="77777777" w:rsidR="00897177" w:rsidRDefault="00897177">
      <w:r>
        <w:br w:type="page"/>
      </w:r>
    </w:p>
    <w:p w14:paraId="0A4E148C" w14:textId="76B74F2E" w:rsidR="00324373" w:rsidRDefault="00140F1A" w:rsidP="00324373">
      <w:pPr>
        <w:pStyle w:val="ListParagraph"/>
        <w:numPr>
          <w:ilvl w:val="0"/>
          <w:numId w:val="23"/>
        </w:numPr>
        <w:jc w:val="both"/>
      </w:pPr>
      <w:r>
        <w:lastRenderedPageBreak/>
        <w:t xml:space="preserve">(6p) </w:t>
      </w:r>
      <w:r w:rsidR="00324373">
        <w:t xml:space="preserve">For controlling the plant schematically represented in Figure 2 you have the possibility of acquiring </w:t>
      </w:r>
      <w:r w:rsidR="00324373">
        <w:t xml:space="preserve">TWO </w:t>
      </w:r>
      <w:r w:rsidR="00324373">
        <w:t>sensor</w:t>
      </w:r>
      <w:r w:rsidR="00324373">
        <w:t>s or analysers</w:t>
      </w:r>
      <w:r w:rsidR="00324373">
        <w:t xml:space="preserve">, answer </w:t>
      </w:r>
      <w:r w:rsidR="00324373">
        <w:t xml:space="preserve">to </w:t>
      </w:r>
      <w:r w:rsidR="00324373">
        <w:t>the following</w:t>
      </w:r>
      <w:r w:rsidR="00324373">
        <w:t>:</w:t>
      </w:r>
    </w:p>
    <w:p w14:paraId="1C0DF801" w14:textId="26CC19E3" w:rsidR="00324373" w:rsidRPr="000F79D1" w:rsidRDefault="00E733E2" w:rsidP="00E733E2">
      <w:pPr>
        <w:pStyle w:val="ListParagraph"/>
        <w:numPr>
          <w:ilvl w:val="1"/>
          <w:numId w:val="23"/>
        </w:numPr>
        <w:jc w:val="both"/>
      </w:pPr>
      <w:r>
        <w:t>Define</w:t>
      </w:r>
      <w:r w:rsidR="00324373">
        <w:t xml:space="preserve"> the measuring instrumentatio</w:t>
      </w:r>
      <w:r>
        <w:t>n needed for the task</w:t>
      </w:r>
      <w:r w:rsidR="00324373">
        <w:t>, l</w:t>
      </w:r>
      <w:r w:rsidR="00324373">
        <w:t xml:space="preserve">ocate </w:t>
      </w:r>
      <w:r w:rsidR="00324373">
        <w:t xml:space="preserve">it </w:t>
      </w:r>
      <w:r w:rsidR="00324373">
        <w:t>in</w:t>
      </w:r>
      <w:r w:rsidR="00324373">
        <w:t>to</w:t>
      </w:r>
      <w:r w:rsidR="00324373">
        <w:t xml:space="preserve"> the plant</w:t>
      </w:r>
      <w:r>
        <w:t>. I</w:t>
      </w:r>
      <w:r w:rsidR="00324373">
        <w:t xml:space="preserve">dentify the </w:t>
      </w:r>
      <w:r w:rsidR="00324373">
        <w:t xml:space="preserve">corresponding </w:t>
      </w:r>
      <w:r w:rsidR="00324373">
        <w:t>manipulated variables</w:t>
      </w:r>
      <w:r>
        <w:t xml:space="preserve"> and define the</w:t>
      </w:r>
      <w:r w:rsidR="00324373">
        <w:t xml:space="preserve"> </w:t>
      </w:r>
      <w:r>
        <w:t xml:space="preserve">corresponding </w:t>
      </w:r>
      <w:r w:rsidR="00324373">
        <w:t>control configuration.</w:t>
      </w:r>
    </w:p>
    <w:p w14:paraId="5EF0119B" w14:textId="5BB6B66F" w:rsidR="00324373" w:rsidRDefault="00324373" w:rsidP="00324373">
      <w:pPr>
        <w:pStyle w:val="ListParagraph"/>
        <w:numPr>
          <w:ilvl w:val="1"/>
          <w:numId w:val="23"/>
        </w:numPr>
        <w:jc w:val="both"/>
      </w:pPr>
      <w:r>
        <w:t>Define and justify reasonable values for the set-points of the controlled variables</w:t>
      </w:r>
      <w:r>
        <w:t xml:space="preserve"> and a plausible range of operation for the manipulated ones</w:t>
      </w:r>
      <w:r>
        <w:t>.</w:t>
      </w:r>
    </w:p>
    <w:p w14:paraId="3AE05FF2" w14:textId="10122083" w:rsidR="00324373" w:rsidRDefault="00324373" w:rsidP="00324373">
      <w:pPr>
        <w:pStyle w:val="ListParagraph"/>
        <w:numPr>
          <w:ilvl w:val="1"/>
          <w:numId w:val="23"/>
        </w:numPr>
        <w:jc w:val="both"/>
      </w:pPr>
      <w:r>
        <w:t>Discuss the possible effects of your control strategy on the plant performances</w:t>
      </w:r>
      <w:r>
        <w:t xml:space="preserve">, especially in terms </w:t>
      </w:r>
      <w:r w:rsidR="00E733E2">
        <w:t xml:space="preserve">of </w:t>
      </w:r>
      <w:r>
        <w:t>operating costs and effluent quality</w:t>
      </w:r>
      <w:r>
        <w:t>.</w:t>
      </w:r>
    </w:p>
    <w:p w14:paraId="4F9FCA2E" w14:textId="77777777" w:rsidR="00324373" w:rsidRDefault="00324373" w:rsidP="00324373">
      <w:pPr>
        <w:keepNext/>
        <w:jc w:val="center"/>
      </w:pPr>
      <w:r>
        <w:rPr>
          <w:noProof/>
        </w:rPr>
        <w:drawing>
          <wp:inline distT="0" distB="0" distL="0" distR="0" wp14:anchorId="57998D61" wp14:editId="38D197E2">
            <wp:extent cx="4319081" cy="1228774"/>
            <wp:effectExtent l="0" t="0" r="3810" b="2540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81" cy="122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25947" w14:textId="799476D5" w:rsidR="00BB75A4" w:rsidRDefault="00324373" w:rsidP="00324373">
      <w:pPr>
        <w:keepNext/>
        <w:jc w:val="center"/>
      </w:pPr>
      <w:r w:rsidRPr="00333A1F">
        <w:t xml:space="preserve">Figure </w:t>
      </w:r>
      <w:r w:rsidRPr="00324373">
        <w:rPr>
          <w:b/>
          <w:bCs/>
        </w:rPr>
        <w:fldChar w:fldCharType="begin"/>
      </w:r>
      <w:r w:rsidRPr="00333A1F">
        <w:instrText xml:space="preserve"> SEQ Figure \* ARABIC </w:instrText>
      </w:r>
      <w:r w:rsidRPr="00324373">
        <w:rPr>
          <w:b/>
          <w:bCs/>
        </w:rPr>
        <w:fldChar w:fldCharType="separate"/>
      </w:r>
      <w:r>
        <w:rPr>
          <w:noProof/>
        </w:rPr>
        <w:t>2</w:t>
      </w:r>
      <w:r w:rsidRPr="00324373">
        <w:rPr>
          <w:b/>
          <w:bCs/>
        </w:rPr>
        <w:fldChar w:fldCharType="end"/>
      </w:r>
      <w:r w:rsidRPr="00333A1F">
        <w:t xml:space="preserve">. Plant layout for </w:t>
      </w:r>
      <w:r>
        <w:t>question</w:t>
      </w:r>
      <w:r w:rsidRPr="00333A1F">
        <w:t xml:space="preserve"> </w:t>
      </w:r>
      <w:r>
        <w:t>4</w:t>
      </w:r>
    </w:p>
    <w:p w14:paraId="197504B8" w14:textId="77777777" w:rsidR="00A41099" w:rsidRDefault="00A41099" w:rsidP="000B591F">
      <w:pPr>
        <w:pStyle w:val="ListParagraph"/>
        <w:jc w:val="both"/>
      </w:pPr>
    </w:p>
    <w:p w14:paraId="3942B959" w14:textId="77777777" w:rsidR="00A41099" w:rsidRDefault="00A41099" w:rsidP="000B591F">
      <w:pPr>
        <w:pStyle w:val="ListParagraph"/>
        <w:jc w:val="both"/>
      </w:pPr>
    </w:p>
    <w:p w14:paraId="4FCD4F24" w14:textId="77777777" w:rsidR="00A41099" w:rsidRDefault="00A41099" w:rsidP="000B591F">
      <w:pPr>
        <w:pStyle w:val="ListParagraph"/>
        <w:jc w:val="both"/>
      </w:pPr>
    </w:p>
    <w:p w14:paraId="126200AE" w14:textId="77777777" w:rsidR="00A41099" w:rsidRDefault="00A41099" w:rsidP="000B591F">
      <w:pPr>
        <w:pStyle w:val="ListParagraph"/>
        <w:jc w:val="both"/>
      </w:pPr>
    </w:p>
    <w:p w14:paraId="54C0DC91" w14:textId="7812F878" w:rsidR="00A41099" w:rsidRDefault="00A41099" w:rsidP="000B591F">
      <w:pPr>
        <w:pStyle w:val="ListParagraph"/>
        <w:jc w:val="both"/>
      </w:pPr>
    </w:p>
    <w:p w14:paraId="05DA79DA" w14:textId="77777777" w:rsidR="00A41099" w:rsidRDefault="00A41099" w:rsidP="000B591F">
      <w:pPr>
        <w:pStyle w:val="ListParagraph"/>
        <w:jc w:val="both"/>
      </w:pPr>
    </w:p>
    <w:p w14:paraId="29814523" w14:textId="77777777" w:rsidR="00A41099" w:rsidRDefault="00A41099" w:rsidP="000B591F">
      <w:pPr>
        <w:pStyle w:val="ListParagraph"/>
        <w:jc w:val="both"/>
      </w:pPr>
    </w:p>
    <w:p w14:paraId="5F46183E" w14:textId="77777777" w:rsidR="00A41099" w:rsidRDefault="00A41099" w:rsidP="000B591F">
      <w:pPr>
        <w:pStyle w:val="ListParagraph"/>
        <w:jc w:val="both"/>
      </w:pPr>
    </w:p>
    <w:p w14:paraId="1F1CFC22" w14:textId="77777777" w:rsidR="00A41099" w:rsidRDefault="00A41099" w:rsidP="000B591F">
      <w:pPr>
        <w:pStyle w:val="ListParagraph"/>
        <w:jc w:val="both"/>
      </w:pPr>
    </w:p>
    <w:p w14:paraId="360176A0" w14:textId="77777777" w:rsidR="00A41099" w:rsidRDefault="00A41099" w:rsidP="000B591F">
      <w:pPr>
        <w:pStyle w:val="ListParagraph"/>
        <w:jc w:val="both"/>
      </w:pPr>
    </w:p>
    <w:p w14:paraId="71309C88" w14:textId="77777777" w:rsidR="00B27E01" w:rsidRDefault="00B27E01" w:rsidP="000B591F">
      <w:pPr>
        <w:pStyle w:val="ListParagraph"/>
        <w:jc w:val="both"/>
      </w:pPr>
    </w:p>
    <w:p w14:paraId="70F20763" w14:textId="77777777" w:rsidR="00B27E01" w:rsidRDefault="00B27E01" w:rsidP="000B591F">
      <w:pPr>
        <w:pStyle w:val="ListParagraph"/>
        <w:jc w:val="both"/>
      </w:pPr>
    </w:p>
    <w:p w14:paraId="10125615" w14:textId="77777777" w:rsidR="00B27E01" w:rsidRDefault="00B27E01" w:rsidP="000B591F">
      <w:pPr>
        <w:pStyle w:val="ListParagraph"/>
        <w:jc w:val="both"/>
      </w:pPr>
    </w:p>
    <w:p w14:paraId="2A7D1382" w14:textId="77777777" w:rsidR="00B27E01" w:rsidRDefault="00B27E01" w:rsidP="000B591F">
      <w:pPr>
        <w:pStyle w:val="ListParagraph"/>
        <w:jc w:val="both"/>
      </w:pPr>
    </w:p>
    <w:p w14:paraId="1B623EB1" w14:textId="77777777" w:rsidR="00B27E01" w:rsidRDefault="00B27E01" w:rsidP="000B591F">
      <w:pPr>
        <w:pStyle w:val="ListParagraph"/>
        <w:jc w:val="both"/>
      </w:pPr>
    </w:p>
    <w:p w14:paraId="230BC553" w14:textId="77777777" w:rsidR="00B27E01" w:rsidRDefault="00B27E01" w:rsidP="000B591F">
      <w:pPr>
        <w:pStyle w:val="ListParagraph"/>
        <w:jc w:val="both"/>
      </w:pPr>
    </w:p>
    <w:p w14:paraId="159DBD66" w14:textId="77777777" w:rsidR="00B27E01" w:rsidRDefault="00B27E01" w:rsidP="000B591F">
      <w:pPr>
        <w:pStyle w:val="ListParagraph"/>
        <w:jc w:val="both"/>
      </w:pPr>
    </w:p>
    <w:p w14:paraId="5F77A707" w14:textId="77777777" w:rsidR="00B27E01" w:rsidRDefault="00B27E01" w:rsidP="000B591F">
      <w:pPr>
        <w:pStyle w:val="ListParagraph"/>
        <w:jc w:val="both"/>
      </w:pPr>
    </w:p>
    <w:p w14:paraId="0C4FA17F" w14:textId="77777777" w:rsidR="00B27E01" w:rsidRDefault="00B27E01" w:rsidP="000B591F">
      <w:pPr>
        <w:pStyle w:val="ListParagraph"/>
        <w:jc w:val="both"/>
      </w:pPr>
    </w:p>
    <w:p w14:paraId="65F33277" w14:textId="77777777" w:rsidR="00B27E01" w:rsidRDefault="00B27E01" w:rsidP="000B591F">
      <w:pPr>
        <w:pStyle w:val="ListParagraph"/>
        <w:jc w:val="both"/>
      </w:pPr>
    </w:p>
    <w:p w14:paraId="3DE3FB50" w14:textId="77777777" w:rsidR="00B27E01" w:rsidRDefault="00B27E01" w:rsidP="000B591F">
      <w:pPr>
        <w:pStyle w:val="ListParagraph"/>
        <w:jc w:val="both"/>
      </w:pPr>
    </w:p>
    <w:p w14:paraId="6E2CFE1B" w14:textId="77777777" w:rsidR="00B27E01" w:rsidRDefault="00B27E01" w:rsidP="000B591F">
      <w:pPr>
        <w:pStyle w:val="ListParagraph"/>
        <w:jc w:val="both"/>
      </w:pPr>
    </w:p>
    <w:p w14:paraId="4F1D4E0A" w14:textId="77777777" w:rsidR="00B27E01" w:rsidRDefault="00B27E01" w:rsidP="000B591F">
      <w:pPr>
        <w:pStyle w:val="ListParagraph"/>
        <w:jc w:val="both"/>
      </w:pPr>
    </w:p>
    <w:p w14:paraId="346F81FF" w14:textId="77777777" w:rsidR="00B27E01" w:rsidRDefault="00B27E01" w:rsidP="000D2405">
      <w:pPr>
        <w:jc w:val="both"/>
      </w:pPr>
    </w:p>
    <w:p w14:paraId="0C18730E" w14:textId="77777777" w:rsidR="00AE02B8" w:rsidRDefault="00AE02B8" w:rsidP="00AE02B8">
      <w:pPr>
        <w:jc w:val="both"/>
      </w:pPr>
    </w:p>
    <w:p w14:paraId="4C658716" w14:textId="6FB695DE" w:rsidR="00B27E01" w:rsidRPr="001727C4" w:rsidRDefault="00B27E01" w:rsidP="00AE02B8">
      <w:pPr>
        <w:pStyle w:val="ListParagraph"/>
        <w:ind w:left="360"/>
        <w:jc w:val="both"/>
        <w:rPr>
          <w:b/>
          <w:bCs/>
        </w:rPr>
      </w:pPr>
    </w:p>
    <w:sectPr w:rsidR="00B27E01" w:rsidRPr="001727C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E47" w14:textId="77777777" w:rsidR="00A96AF5" w:rsidRDefault="00A96AF5" w:rsidP="00C13053">
      <w:pPr>
        <w:spacing w:after="0" w:line="240" w:lineRule="auto"/>
      </w:pPr>
      <w:r>
        <w:separator/>
      </w:r>
    </w:p>
  </w:endnote>
  <w:endnote w:type="continuationSeparator" w:id="0">
    <w:p w14:paraId="441EEA5A" w14:textId="77777777" w:rsidR="00A96AF5" w:rsidRDefault="00A96AF5" w:rsidP="00C1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4645" w14:textId="77777777" w:rsidR="00A96AF5" w:rsidRDefault="00A96AF5" w:rsidP="00C13053">
      <w:pPr>
        <w:spacing w:after="0" w:line="240" w:lineRule="auto"/>
      </w:pPr>
      <w:r>
        <w:separator/>
      </w:r>
    </w:p>
  </w:footnote>
  <w:footnote w:type="continuationSeparator" w:id="0">
    <w:p w14:paraId="2FC333D3" w14:textId="77777777" w:rsidR="00A96AF5" w:rsidRDefault="00A96AF5" w:rsidP="00C1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0274" w14:textId="2CF92EC4" w:rsidR="00E138B8" w:rsidRDefault="00E138B8" w:rsidP="00E138B8">
    <w:pPr>
      <w:pStyle w:val="Header"/>
    </w:pPr>
    <w:r>
      <w:rPr>
        <w:noProof/>
      </w:rPr>
      <w:drawing>
        <wp:inline distT="0" distB="0" distL="0" distR="0" wp14:anchorId="7129367F" wp14:editId="62B5C30A">
          <wp:extent cx="2733570" cy="50400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rse-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57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3CD79" w14:textId="77777777" w:rsidR="00AA0DA5" w:rsidRPr="00E138B8" w:rsidRDefault="00AA0DA5" w:rsidP="00E13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E61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A9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9C4F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2B6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1CB0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4E0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F652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B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CEE9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931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EA729B"/>
    <w:multiLevelType w:val="hybridMultilevel"/>
    <w:tmpl w:val="857C614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0514"/>
    <w:multiLevelType w:val="hybridMultilevel"/>
    <w:tmpl w:val="2258F4EA"/>
    <w:lvl w:ilvl="0" w:tplc="07769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4413A"/>
    <w:multiLevelType w:val="hybridMultilevel"/>
    <w:tmpl w:val="9E7A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1A0"/>
    <w:multiLevelType w:val="hybridMultilevel"/>
    <w:tmpl w:val="00BA1D82"/>
    <w:lvl w:ilvl="0" w:tplc="08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5" w15:restartNumberingAfterBreak="0">
    <w:nsid w:val="27855BE0"/>
    <w:multiLevelType w:val="hybridMultilevel"/>
    <w:tmpl w:val="DB723B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7D64"/>
    <w:multiLevelType w:val="hybridMultilevel"/>
    <w:tmpl w:val="53D6ACBE"/>
    <w:lvl w:ilvl="0" w:tplc="04090017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7" w15:restartNumberingAfterBreak="0">
    <w:nsid w:val="2D001744"/>
    <w:multiLevelType w:val="hybridMultilevel"/>
    <w:tmpl w:val="308A9260"/>
    <w:lvl w:ilvl="0" w:tplc="6B9EF2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6770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5D3E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87003B"/>
    <w:multiLevelType w:val="hybridMultilevel"/>
    <w:tmpl w:val="5E348B5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F5AA2"/>
    <w:multiLevelType w:val="multilevel"/>
    <w:tmpl w:val="A1549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9A7B20"/>
    <w:multiLevelType w:val="hybridMultilevel"/>
    <w:tmpl w:val="A232F88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1813"/>
    <w:multiLevelType w:val="hybridMultilevel"/>
    <w:tmpl w:val="8C7E2C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6938EB"/>
    <w:multiLevelType w:val="hybridMultilevel"/>
    <w:tmpl w:val="112626B2"/>
    <w:lvl w:ilvl="0" w:tplc="09E4B6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61B70"/>
    <w:multiLevelType w:val="hybridMultilevel"/>
    <w:tmpl w:val="65A83B34"/>
    <w:lvl w:ilvl="0" w:tplc="4736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C75B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05847802">
    <w:abstractNumId w:val="9"/>
  </w:num>
  <w:num w:numId="2" w16cid:durableId="981498853">
    <w:abstractNumId w:val="7"/>
  </w:num>
  <w:num w:numId="3" w16cid:durableId="539561046">
    <w:abstractNumId w:val="6"/>
  </w:num>
  <w:num w:numId="4" w16cid:durableId="1374039507">
    <w:abstractNumId w:val="5"/>
  </w:num>
  <w:num w:numId="5" w16cid:durableId="1259872209">
    <w:abstractNumId w:val="4"/>
  </w:num>
  <w:num w:numId="6" w16cid:durableId="1915310351">
    <w:abstractNumId w:val="8"/>
  </w:num>
  <w:num w:numId="7" w16cid:durableId="1853451409">
    <w:abstractNumId w:val="3"/>
  </w:num>
  <w:num w:numId="8" w16cid:durableId="1109202654">
    <w:abstractNumId w:val="2"/>
  </w:num>
  <w:num w:numId="9" w16cid:durableId="1899517010">
    <w:abstractNumId w:val="1"/>
  </w:num>
  <w:num w:numId="10" w16cid:durableId="1651905403">
    <w:abstractNumId w:val="0"/>
  </w:num>
  <w:num w:numId="11" w16cid:durableId="1876847233">
    <w:abstractNumId w:val="13"/>
  </w:num>
  <w:num w:numId="12" w16cid:durableId="1033729996">
    <w:abstractNumId w:val="17"/>
  </w:num>
  <w:num w:numId="13" w16cid:durableId="1912884693">
    <w:abstractNumId w:val="22"/>
  </w:num>
  <w:num w:numId="14" w16cid:durableId="350767359">
    <w:abstractNumId w:val="24"/>
  </w:num>
  <w:num w:numId="15" w16cid:durableId="1923295430">
    <w:abstractNumId w:val="20"/>
  </w:num>
  <w:num w:numId="16" w16cid:durableId="924189212">
    <w:abstractNumId w:val="15"/>
  </w:num>
  <w:num w:numId="17" w16cid:durableId="1127814573">
    <w:abstractNumId w:val="11"/>
  </w:num>
  <w:num w:numId="18" w16cid:durableId="1837770966">
    <w:abstractNumId w:val="25"/>
  </w:num>
  <w:num w:numId="19" w16cid:durableId="1084257952">
    <w:abstractNumId w:val="12"/>
  </w:num>
  <w:num w:numId="20" w16cid:durableId="255135803">
    <w:abstractNumId w:val="19"/>
  </w:num>
  <w:num w:numId="21" w16cid:durableId="344478599">
    <w:abstractNumId w:val="26"/>
  </w:num>
  <w:num w:numId="22" w16cid:durableId="280691545">
    <w:abstractNumId w:val="18"/>
  </w:num>
  <w:num w:numId="23" w16cid:durableId="690495625">
    <w:abstractNumId w:val="21"/>
  </w:num>
  <w:num w:numId="24" w16cid:durableId="2131590376">
    <w:abstractNumId w:val="10"/>
  </w:num>
  <w:num w:numId="25" w16cid:durableId="1966229822">
    <w:abstractNumId w:val="14"/>
  </w:num>
  <w:num w:numId="26" w16cid:durableId="1070619978">
    <w:abstractNumId w:val="16"/>
  </w:num>
  <w:num w:numId="27" w16cid:durableId="9270775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F2"/>
    <w:rsid w:val="00011284"/>
    <w:rsid w:val="00011A33"/>
    <w:rsid w:val="0002086B"/>
    <w:rsid w:val="000215AD"/>
    <w:rsid w:val="00025CB0"/>
    <w:rsid w:val="000410ED"/>
    <w:rsid w:val="000424A1"/>
    <w:rsid w:val="000466DD"/>
    <w:rsid w:val="0007411F"/>
    <w:rsid w:val="00083DA5"/>
    <w:rsid w:val="0008519E"/>
    <w:rsid w:val="00090A30"/>
    <w:rsid w:val="000910C8"/>
    <w:rsid w:val="00094B50"/>
    <w:rsid w:val="000A469E"/>
    <w:rsid w:val="000B35AB"/>
    <w:rsid w:val="000B591F"/>
    <w:rsid w:val="000C0CF9"/>
    <w:rsid w:val="000D2405"/>
    <w:rsid w:val="000E2A44"/>
    <w:rsid w:val="000F4874"/>
    <w:rsid w:val="000F79D1"/>
    <w:rsid w:val="00107F76"/>
    <w:rsid w:val="00135B49"/>
    <w:rsid w:val="001366FD"/>
    <w:rsid w:val="00140F1A"/>
    <w:rsid w:val="00152219"/>
    <w:rsid w:val="001727C4"/>
    <w:rsid w:val="00175A9E"/>
    <w:rsid w:val="00196344"/>
    <w:rsid w:val="001A4436"/>
    <w:rsid w:val="001A72A4"/>
    <w:rsid w:val="001B1068"/>
    <w:rsid w:val="001B58F2"/>
    <w:rsid w:val="001F453C"/>
    <w:rsid w:val="00221CA4"/>
    <w:rsid w:val="00241E1D"/>
    <w:rsid w:val="00251107"/>
    <w:rsid w:val="00251B2B"/>
    <w:rsid w:val="002530A2"/>
    <w:rsid w:val="00280EFA"/>
    <w:rsid w:val="00286BDC"/>
    <w:rsid w:val="002A5C6F"/>
    <w:rsid w:val="002A6CC0"/>
    <w:rsid w:val="002B545D"/>
    <w:rsid w:val="002E1ED5"/>
    <w:rsid w:val="002E4670"/>
    <w:rsid w:val="002F2791"/>
    <w:rsid w:val="002F58D0"/>
    <w:rsid w:val="002F769E"/>
    <w:rsid w:val="002F76A0"/>
    <w:rsid w:val="003116CC"/>
    <w:rsid w:val="00312A8D"/>
    <w:rsid w:val="00324373"/>
    <w:rsid w:val="00324FB8"/>
    <w:rsid w:val="003251FC"/>
    <w:rsid w:val="00325F9F"/>
    <w:rsid w:val="00333A1F"/>
    <w:rsid w:val="00337104"/>
    <w:rsid w:val="003372D2"/>
    <w:rsid w:val="0033789F"/>
    <w:rsid w:val="00356CDA"/>
    <w:rsid w:val="003768ED"/>
    <w:rsid w:val="00383E81"/>
    <w:rsid w:val="00384680"/>
    <w:rsid w:val="003878F0"/>
    <w:rsid w:val="003A0754"/>
    <w:rsid w:val="003A1A63"/>
    <w:rsid w:val="003C5FBC"/>
    <w:rsid w:val="003E5878"/>
    <w:rsid w:val="003F2D88"/>
    <w:rsid w:val="003F4E69"/>
    <w:rsid w:val="00400015"/>
    <w:rsid w:val="00466319"/>
    <w:rsid w:val="0047364C"/>
    <w:rsid w:val="00475FA7"/>
    <w:rsid w:val="0048162C"/>
    <w:rsid w:val="00484D52"/>
    <w:rsid w:val="004911C2"/>
    <w:rsid w:val="004921E1"/>
    <w:rsid w:val="00494A3A"/>
    <w:rsid w:val="004A09F0"/>
    <w:rsid w:val="004B09ED"/>
    <w:rsid w:val="004C4800"/>
    <w:rsid w:val="004E0F8F"/>
    <w:rsid w:val="004E5D8C"/>
    <w:rsid w:val="004E7F6D"/>
    <w:rsid w:val="004F4B85"/>
    <w:rsid w:val="005000C9"/>
    <w:rsid w:val="00500259"/>
    <w:rsid w:val="005012D1"/>
    <w:rsid w:val="00504E82"/>
    <w:rsid w:val="005068E7"/>
    <w:rsid w:val="00524BF1"/>
    <w:rsid w:val="00531C11"/>
    <w:rsid w:val="0053343A"/>
    <w:rsid w:val="0054133F"/>
    <w:rsid w:val="00560376"/>
    <w:rsid w:val="00562EDE"/>
    <w:rsid w:val="0056627B"/>
    <w:rsid w:val="005664E1"/>
    <w:rsid w:val="00576B12"/>
    <w:rsid w:val="00576C02"/>
    <w:rsid w:val="00597D8F"/>
    <w:rsid w:val="005B093B"/>
    <w:rsid w:val="005C79E1"/>
    <w:rsid w:val="005F4200"/>
    <w:rsid w:val="005F4DE0"/>
    <w:rsid w:val="00610253"/>
    <w:rsid w:val="0063207D"/>
    <w:rsid w:val="00636AEF"/>
    <w:rsid w:val="0064121E"/>
    <w:rsid w:val="00641F73"/>
    <w:rsid w:val="00656A27"/>
    <w:rsid w:val="00665C71"/>
    <w:rsid w:val="00676A6C"/>
    <w:rsid w:val="00686F46"/>
    <w:rsid w:val="006A2845"/>
    <w:rsid w:val="006A6CB1"/>
    <w:rsid w:val="006C29AC"/>
    <w:rsid w:val="006E5BE0"/>
    <w:rsid w:val="006E6F95"/>
    <w:rsid w:val="006F514E"/>
    <w:rsid w:val="007327BF"/>
    <w:rsid w:val="0073286C"/>
    <w:rsid w:val="007419C9"/>
    <w:rsid w:val="0074771F"/>
    <w:rsid w:val="00753536"/>
    <w:rsid w:val="00753756"/>
    <w:rsid w:val="00767B66"/>
    <w:rsid w:val="0077483F"/>
    <w:rsid w:val="00777006"/>
    <w:rsid w:val="007949AF"/>
    <w:rsid w:val="007A0F2B"/>
    <w:rsid w:val="007A365B"/>
    <w:rsid w:val="007A7874"/>
    <w:rsid w:val="007B1111"/>
    <w:rsid w:val="007B759C"/>
    <w:rsid w:val="007C3217"/>
    <w:rsid w:val="007C76B2"/>
    <w:rsid w:val="007C7C55"/>
    <w:rsid w:val="007F04A3"/>
    <w:rsid w:val="00811A82"/>
    <w:rsid w:val="00812FD0"/>
    <w:rsid w:val="0082468E"/>
    <w:rsid w:val="00831C4D"/>
    <w:rsid w:val="00834FF3"/>
    <w:rsid w:val="00840DA0"/>
    <w:rsid w:val="00843692"/>
    <w:rsid w:val="00844D11"/>
    <w:rsid w:val="00851E83"/>
    <w:rsid w:val="00862D7C"/>
    <w:rsid w:val="00890D4F"/>
    <w:rsid w:val="0089318A"/>
    <w:rsid w:val="00897177"/>
    <w:rsid w:val="008A1458"/>
    <w:rsid w:val="008A7DD9"/>
    <w:rsid w:val="008B2897"/>
    <w:rsid w:val="008C3A61"/>
    <w:rsid w:val="008C7679"/>
    <w:rsid w:val="008D403A"/>
    <w:rsid w:val="008E7312"/>
    <w:rsid w:val="008F1B40"/>
    <w:rsid w:val="008F263F"/>
    <w:rsid w:val="00902CDB"/>
    <w:rsid w:val="0090618D"/>
    <w:rsid w:val="00915601"/>
    <w:rsid w:val="009230BC"/>
    <w:rsid w:val="00923AA6"/>
    <w:rsid w:val="00924253"/>
    <w:rsid w:val="009258A9"/>
    <w:rsid w:val="00946DF1"/>
    <w:rsid w:val="009526AA"/>
    <w:rsid w:val="00955763"/>
    <w:rsid w:val="00961A13"/>
    <w:rsid w:val="009660E7"/>
    <w:rsid w:val="009677F9"/>
    <w:rsid w:val="00975176"/>
    <w:rsid w:val="009A16F0"/>
    <w:rsid w:val="009C1A01"/>
    <w:rsid w:val="009D20B8"/>
    <w:rsid w:val="009E74D2"/>
    <w:rsid w:val="00A000F8"/>
    <w:rsid w:val="00A033C3"/>
    <w:rsid w:val="00A06286"/>
    <w:rsid w:val="00A16D04"/>
    <w:rsid w:val="00A263B9"/>
    <w:rsid w:val="00A26BA3"/>
    <w:rsid w:val="00A41099"/>
    <w:rsid w:val="00A4129D"/>
    <w:rsid w:val="00A42AB2"/>
    <w:rsid w:val="00A66BD5"/>
    <w:rsid w:val="00A86918"/>
    <w:rsid w:val="00A96AF5"/>
    <w:rsid w:val="00AA0DA5"/>
    <w:rsid w:val="00AE02B8"/>
    <w:rsid w:val="00AF1AA9"/>
    <w:rsid w:val="00AF2011"/>
    <w:rsid w:val="00B00FCB"/>
    <w:rsid w:val="00B03B1C"/>
    <w:rsid w:val="00B129E8"/>
    <w:rsid w:val="00B27E01"/>
    <w:rsid w:val="00B44D83"/>
    <w:rsid w:val="00B519F3"/>
    <w:rsid w:val="00B54EE2"/>
    <w:rsid w:val="00B56D6F"/>
    <w:rsid w:val="00B8337E"/>
    <w:rsid w:val="00B84A2D"/>
    <w:rsid w:val="00B94727"/>
    <w:rsid w:val="00BB75A4"/>
    <w:rsid w:val="00BC033B"/>
    <w:rsid w:val="00BC05B3"/>
    <w:rsid w:val="00BC06F2"/>
    <w:rsid w:val="00BD2B07"/>
    <w:rsid w:val="00BD4B75"/>
    <w:rsid w:val="00C129E9"/>
    <w:rsid w:val="00C13053"/>
    <w:rsid w:val="00C24955"/>
    <w:rsid w:val="00C344FE"/>
    <w:rsid w:val="00C3640F"/>
    <w:rsid w:val="00C4338A"/>
    <w:rsid w:val="00C57F65"/>
    <w:rsid w:val="00C76AD9"/>
    <w:rsid w:val="00C776AA"/>
    <w:rsid w:val="00CA1084"/>
    <w:rsid w:val="00CA25E3"/>
    <w:rsid w:val="00CB39F3"/>
    <w:rsid w:val="00CC086F"/>
    <w:rsid w:val="00CD0D1D"/>
    <w:rsid w:val="00CD787C"/>
    <w:rsid w:val="00CE2F81"/>
    <w:rsid w:val="00CE3D87"/>
    <w:rsid w:val="00CE7BF3"/>
    <w:rsid w:val="00CF0435"/>
    <w:rsid w:val="00CF7F89"/>
    <w:rsid w:val="00D011F9"/>
    <w:rsid w:val="00D01889"/>
    <w:rsid w:val="00D022C4"/>
    <w:rsid w:val="00D045A0"/>
    <w:rsid w:val="00D1624E"/>
    <w:rsid w:val="00D22D86"/>
    <w:rsid w:val="00D309C0"/>
    <w:rsid w:val="00D42BF0"/>
    <w:rsid w:val="00D5644F"/>
    <w:rsid w:val="00D648FA"/>
    <w:rsid w:val="00D64C29"/>
    <w:rsid w:val="00D77BDF"/>
    <w:rsid w:val="00D80E26"/>
    <w:rsid w:val="00DC13B5"/>
    <w:rsid w:val="00DD1B76"/>
    <w:rsid w:val="00DD3CC9"/>
    <w:rsid w:val="00DE1B8C"/>
    <w:rsid w:val="00DF5E1D"/>
    <w:rsid w:val="00E00283"/>
    <w:rsid w:val="00E138B8"/>
    <w:rsid w:val="00E36438"/>
    <w:rsid w:val="00E43C98"/>
    <w:rsid w:val="00E45451"/>
    <w:rsid w:val="00E55EA7"/>
    <w:rsid w:val="00E56A51"/>
    <w:rsid w:val="00E733E2"/>
    <w:rsid w:val="00E85180"/>
    <w:rsid w:val="00E855D0"/>
    <w:rsid w:val="00E9398A"/>
    <w:rsid w:val="00EA0071"/>
    <w:rsid w:val="00EA75F2"/>
    <w:rsid w:val="00EC3384"/>
    <w:rsid w:val="00ED2089"/>
    <w:rsid w:val="00ED56AA"/>
    <w:rsid w:val="00ED7C6F"/>
    <w:rsid w:val="00EE3146"/>
    <w:rsid w:val="00EF5498"/>
    <w:rsid w:val="00F021C7"/>
    <w:rsid w:val="00F0295C"/>
    <w:rsid w:val="00F07A00"/>
    <w:rsid w:val="00F16BD9"/>
    <w:rsid w:val="00F17825"/>
    <w:rsid w:val="00F20E82"/>
    <w:rsid w:val="00F23F48"/>
    <w:rsid w:val="00F361C4"/>
    <w:rsid w:val="00F459E0"/>
    <w:rsid w:val="00F4621B"/>
    <w:rsid w:val="00F54239"/>
    <w:rsid w:val="00F57D63"/>
    <w:rsid w:val="00F72AE6"/>
    <w:rsid w:val="00F74DFC"/>
    <w:rsid w:val="00F85752"/>
    <w:rsid w:val="00FA3385"/>
    <w:rsid w:val="00FB7024"/>
    <w:rsid w:val="00FC4EA2"/>
    <w:rsid w:val="00FC5C68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D03CE"/>
  <w15:docId w15:val="{B36B8B21-F866-4C0A-A63D-3494308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5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5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5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5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75F2"/>
  </w:style>
  <w:style w:type="paragraph" w:styleId="BlockText">
    <w:name w:val="Block Text"/>
    <w:basedOn w:val="Normal"/>
    <w:uiPriority w:val="99"/>
    <w:semiHidden/>
    <w:unhideWhenUsed/>
    <w:rsid w:val="00EA75F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A75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75F2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75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75F2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A7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75F2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75F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75F2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75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75F2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75F2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75F2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75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75F2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75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75F2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EA75F2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A75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75F2"/>
    <w:rPr>
      <w:lang w:val="en-GB"/>
    </w:rPr>
  </w:style>
  <w:style w:type="table" w:styleId="ColourfulGrid">
    <w:name w:val="Colorful Grid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75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F2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A75F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75F2"/>
  </w:style>
  <w:style w:type="character" w:customStyle="1" w:styleId="DateChar">
    <w:name w:val="Date Char"/>
    <w:basedOn w:val="DefaultParagraphFont"/>
    <w:link w:val="Date"/>
    <w:uiPriority w:val="99"/>
    <w:semiHidden/>
    <w:rsid w:val="00EA75F2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75F2"/>
    <w:rPr>
      <w:rFonts w:ascii="Tahoma" w:hAnsi="Tahoma" w:cs="Tahoma"/>
      <w:sz w:val="16"/>
      <w:szCs w:val="16"/>
      <w:lang w:val="en-GB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EA75F2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EA75F2"/>
    <w:rPr>
      <w:lang w:val="en-GB"/>
    </w:rPr>
  </w:style>
  <w:style w:type="character" w:styleId="Emphasis">
    <w:name w:val="Emphasis"/>
    <w:basedOn w:val="DefaultParagraphFont"/>
    <w:uiPriority w:val="20"/>
    <w:qFormat/>
    <w:rsid w:val="00EA75F2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75F2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EA75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75F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75F2"/>
    <w:rPr>
      <w:color w:val="800080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F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75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5F2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7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F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7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5F2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5F2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5F2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5F2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5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EA75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A75F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75F2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A75F2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EA75F2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EA75F2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EA75F2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75F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75F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A75F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5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5F2"/>
    <w:rPr>
      <w:b/>
      <w:bCs/>
      <w:i/>
      <w:iCs/>
      <w:color w:val="4F81BD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EA75F2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A7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75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75F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A75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A75F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75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A75F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75F2"/>
    <w:rPr>
      <w:lang w:val="en-GB"/>
    </w:rPr>
  </w:style>
  <w:style w:type="paragraph" w:styleId="List">
    <w:name w:val="List"/>
    <w:basedOn w:val="Normal"/>
    <w:uiPriority w:val="99"/>
    <w:semiHidden/>
    <w:unhideWhenUsed/>
    <w:rsid w:val="00EA75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A75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A75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A75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A75F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A75F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75F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75F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75F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75F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75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75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75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75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75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A75F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75F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75F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75F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75F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A75F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A75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75F2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A75F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A75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75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A75F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75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75F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EA75F2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EA75F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75F2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75F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75F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A75F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75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7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75F2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A75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75F2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75F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75F2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A75F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75F2"/>
    <w:rPr>
      <w:lang w:val="en-GB"/>
    </w:rPr>
  </w:style>
  <w:style w:type="character" w:styleId="Strong">
    <w:name w:val="Strong"/>
    <w:basedOn w:val="DefaultParagraphFont"/>
    <w:uiPriority w:val="22"/>
    <w:qFormat/>
    <w:rsid w:val="00EA75F2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EA75F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EA75F2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EA75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75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75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75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EA75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EA75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EA75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75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75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75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75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75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75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A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75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75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75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75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75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75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75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75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75F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75F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75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75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75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75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75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75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75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75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75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A7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A75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75F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75F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75F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75F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75F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75F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75F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75F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75F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5F2"/>
    <w:pPr>
      <w:outlineLvl w:val="9"/>
    </w:pPr>
  </w:style>
  <w:style w:type="character" w:customStyle="1" w:styleId="apple-converted-space">
    <w:name w:val="apple-converted-space"/>
    <w:basedOn w:val="DefaultParagraphFont"/>
    <w:rsid w:val="00E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Finland Oy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Mikola</dc:creator>
  <cp:lastModifiedBy>Mulas Michela</cp:lastModifiedBy>
  <cp:revision>2</cp:revision>
  <cp:lastPrinted>2017-05-01T18:05:00Z</cp:lastPrinted>
  <dcterms:created xsi:type="dcterms:W3CDTF">2023-06-06T11:33:00Z</dcterms:created>
  <dcterms:modified xsi:type="dcterms:W3CDTF">2023-06-06T11:33:00Z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ContentRemapped">
    <vt:lpwstr>true</vt:lpwstr>
  </property>
</Properties>
</file>