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2BCB" w14:textId="77777777" w:rsidR="000F6A62" w:rsidRPr="00510BAD" w:rsidRDefault="000F6A62" w:rsidP="000F6A62">
      <w:pPr>
        <w:spacing w:after="200" w:line="240" w:lineRule="auto"/>
        <w:rPr>
          <w:rFonts w:ascii="Verdana" w:eastAsia="Times New Roman" w:hAnsi="Verdana" w:cs="Verdana"/>
          <w:b/>
          <w:bCs/>
          <w:sz w:val="24"/>
          <w:szCs w:val="24"/>
          <w:lang w:val="sv-SE" w:eastAsia="fi-FI"/>
        </w:rPr>
      </w:pPr>
      <w:r w:rsidRPr="00510BAD">
        <w:rPr>
          <w:rFonts w:ascii="Verdana" w:eastAsia="Times New Roman" w:hAnsi="Verdana" w:cs="Verdana"/>
          <w:b/>
          <w:bCs/>
          <w:sz w:val="24"/>
          <w:szCs w:val="24"/>
          <w:lang w:val="sv-SE" w:eastAsia="fi-FI"/>
        </w:rPr>
        <w:t xml:space="preserve">Nyttiga ord och uttryck på tal om tidigare skolgång och studier </w:t>
      </w:r>
    </w:p>
    <w:p w14:paraId="1C3BCFC2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Verdana" w:eastAsia="Times New Roman" w:hAnsi="Verdana" w:cs="Verdana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ala-aste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>/</w:t>
      </w: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ala-asteella</w:t>
      </w:r>
      <w:proofErr w:type="spellEnd"/>
      <w:r w:rsidRPr="000F6A62">
        <w:rPr>
          <w:rFonts w:ascii="Verdana" w:eastAsia="Times New Roman" w:hAnsi="Verdana" w:cs="Verdana"/>
          <w:sz w:val="20"/>
          <w:lang w:val="sv-SE" w:eastAsia="fi-FI"/>
        </w:rPr>
        <w:tab/>
      </w:r>
      <w:r w:rsidR="001540E7">
        <w:rPr>
          <w:rFonts w:ascii="Verdana" w:eastAsia="Times New Roman" w:hAnsi="Verdana" w:cs="Verdana"/>
          <w:sz w:val="20"/>
          <w:lang w:val="sv-SE" w:eastAsia="fi-FI"/>
        </w:rPr>
        <w:tab/>
      </w:r>
      <w:r w:rsidRPr="000F6A62">
        <w:rPr>
          <w:rFonts w:eastAsia="Times New Roman" w:cstheme="minorHAnsi"/>
          <w:sz w:val="20"/>
          <w:lang w:val="sv-SE" w:eastAsia="fi-FI"/>
        </w:rPr>
        <w:t>ett lågstadium 3; på lågstadiet</w:t>
      </w:r>
    </w:p>
    <w:p w14:paraId="3D9E041E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arvosana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vitsord 5 (</w:t>
      </w:r>
      <w:r w:rsidRPr="00556AF3">
        <w:rPr>
          <w:rFonts w:ascii="Calibri" w:eastAsia="Times New Roman" w:hAnsi="Calibri" w:cs="Calibri"/>
          <w:i/>
          <w:sz w:val="20"/>
          <w:lang w:val="sv-SE" w:eastAsia="fi-FI"/>
        </w:rPr>
        <w:t>rikssvenska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t>: ett betyg</w:t>
      </w:r>
      <w:r w:rsidR="00556AF3">
        <w:rPr>
          <w:rFonts w:ascii="Calibri" w:eastAsia="Times New Roman" w:hAnsi="Calibri" w:cs="Calibri"/>
          <w:sz w:val="20"/>
          <w:lang w:val="sv-SE" w:eastAsia="fi-FI"/>
        </w:rPr>
        <w:t xml:space="preserve"> 5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t>)</w:t>
      </w:r>
    </w:p>
    <w:p w14:paraId="7210C70A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asua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bo III</w:t>
      </w:r>
    </w:p>
    <w:p w14:paraId="08B0CA2A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diplomityö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diplomarbete 4</w:t>
      </w:r>
    </w:p>
    <w:p w14:paraId="014866BB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etäopiskella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studera I på distans</w:t>
      </w:r>
    </w:p>
    <w:p w14:paraId="5199D39F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hakea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opiskelupaikkaa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ansöka II om studieplats</w:t>
      </w:r>
    </w:p>
    <w:p w14:paraId="155863BE" w14:textId="77777777" w:rsidR="000F6A62" w:rsidRPr="001540E7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1540E7">
        <w:rPr>
          <w:rFonts w:ascii="Calibri" w:eastAsia="Times New Roman" w:hAnsi="Calibri" w:cs="Calibri"/>
          <w:sz w:val="20"/>
          <w:lang w:eastAsia="fi-FI"/>
        </w:rPr>
        <w:t>harjoittelujakso</w:t>
      </w:r>
      <w:r w:rsidRPr="001540E7">
        <w:rPr>
          <w:rFonts w:ascii="Calibri" w:eastAsia="Times New Roman" w:hAnsi="Calibri" w:cs="Calibri"/>
          <w:sz w:val="20"/>
          <w:lang w:eastAsia="fi-FI"/>
        </w:rPr>
        <w:tab/>
      </w:r>
      <w:r w:rsidR="001540E7" w:rsidRPr="001540E7">
        <w:rPr>
          <w:rFonts w:ascii="Calibri" w:eastAsia="Times New Roman" w:hAnsi="Calibri" w:cs="Calibri"/>
          <w:sz w:val="20"/>
          <w:lang w:eastAsia="fi-FI"/>
        </w:rPr>
        <w:tab/>
      </w:r>
      <w:r w:rsidRPr="001540E7">
        <w:rPr>
          <w:rFonts w:ascii="Calibri" w:eastAsia="Times New Roman" w:hAnsi="Calibri" w:cs="Calibri"/>
          <w:sz w:val="20"/>
          <w:lang w:eastAsia="fi-FI"/>
        </w:rPr>
        <w:t xml:space="preserve">en </w:t>
      </w:r>
      <w:proofErr w:type="spellStart"/>
      <w:r w:rsidRPr="001540E7">
        <w:rPr>
          <w:rFonts w:ascii="Calibri" w:eastAsia="Times New Roman" w:hAnsi="Calibri" w:cs="Calibri"/>
          <w:sz w:val="20"/>
          <w:lang w:eastAsia="fi-FI"/>
        </w:rPr>
        <w:t>praktikperiod</w:t>
      </w:r>
      <w:proofErr w:type="spellEnd"/>
      <w:r w:rsidRPr="001540E7">
        <w:rPr>
          <w:rFonts w:ascii="Calibri" w:eastAsia="Times New Roman" w:hAnsi="Calibri" w:cs="Calibri"/>
          <w:sz w:val="20"/>
          <w:lang w:eastAsia="fi-FI"/>
        </w:rPr>
        <w:t xml:space="preserve"> 3</w:t>
      </w:r>
    </w:p>
    <w:p w14:paraId="7AF71AF4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1540E7">
        <w:rPr>
          <w:rFonts w:ascii="Calibri" w:eastAsia="Times New Roman" w:hAnsi="Calibri" w:cs="Calibri"/>
          <w:sz w:val="20"/>
          <w:lang w:eastAsia="fi-FI"/>
        </w:rPr>
        <w:t>jatko-opi</w:t>
      </w:r>
      <w:r w:rsidRPr="000F6A62">
        <w:rPr>
          <w:rFonts w:ascii="Calibri" w:eastAsia="Times New Roman" w:hAnsi="Calibri" w:cs="Calibri"/>
          <w:sz w:val="20"/>
          <w:lang w:eastAsia="fi-FI"/>
        </w:rPr>
        <w:t>skelija</w:t>
      </w:r>
      <w:r w:rsidRPr="000F6A62">
        <w:rPr>
          <w:rFonts w:ascii="Calibri" w:eastAsia="Times New Roman" w:hAnsi="Calibri" w:cs="Calibri"/>
          <w:sz w:val="20"/>
          <w:lang w:eastAsia="fi-FI"/>
        </w:rPr>
        <w:tab/>
      </w:r>
      <w:r w:rsidR="001540E7">
        <w:rPr>
          <w:rFonts w:ascii="Calibri" w:eastAsia="Times New Roman" w:hAnsi="Calibri" w:cs="Calibri"/>
          <w:sz w:val="20"/>
          <w:lang w:eastAsia="fi-FI"/>
        </w:rPr>
        <w:tab/>
      </w:r>
      <w:r w:rsidRPr="000F6A62">
        <w:rPr>
          <w:rFonts w:ascii="Calibri" w:eastAsia="Times New Roman" w:hAnsi="Calibri" w:cs="Calibri"/>
          <w:sz w:val="20"/>
          <w:lang w:eastAsia="fi-FI"/>
        </w:rPr>
        <w:t xml:space="preserve">en </w:t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forskarstuderande</w:t>
      </w:r>
      <w:proofErr w:type="spellEnd"/>
      <w:r w:rsidRPr="000F6A62">
        <w:rPr>
          <w:rFonts w:ascii="Calibri" w:eastAsia="Times New Roman" w:hAnsi="Calibri" w:cs="Calibri"/>
          <w:sz w:val="20"/>
          <w:lang w:eastAsia="fi-FI"/>
        </w:rPr>
        <w:t xml:space="preserve"> 5</w:t>
      </w:r>
    </w:p>
    <w:p w14:paraId="74D205E9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0F6A62">
        <w:rPr>
          <w:rFonts w:ascii="Calibri" w:eastAsia="Times New Roman" w:hAnsi="Calibri" w:cs="Calibri"/>
          <w:sz w:val="20"/>
          <w:lang w:eastAsia="fi-FI"/>
        </w:rPr>
        <w:t>kirjoittaa (ylioppilaaksi)</w:t>
      </w:r>
      <w:r w:rsidRPr="000F6A62">
        <w:rPr>
          <w:rFonts w:ascii="Calibri" w:eastAsia="Times New Roman" w:hAnsi="Calibri" w:cs="Calibri"/>
          <w:sz w:val="20"/>
          <w:lang w:eastAsia="fi-FI"/>
        </w:rPr>
        <w:tab/>
      </w:r>
      <w:r w:rsidR="001540E7">
        <w:rPr>
          <w:rFonts w:ascii="Calibri" w:eastAsia="Times New Roman" w:hAnsi="Calibri" w:cs="Calibri"/>
          <w:sz w:val="20"/>
          <w:lang w:eastAsia="fi-FI"/>
        </w:rPr>
        <w:tab/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ta</w:t>
      </w:r>
      <w:proofErr w:type="spellEnd"/>
      <w:r w:rsidRPr="000F6A62">
        <w:rPr>
          <w:rFonts w:ascii="Calibri" w:eastAsia="Times New Roman" w:hAnsi="Calibri" w:cs="Calibri"/>
          <w:sz w:val="20"/>
          <w:lang w:eastAsia="fi-FI"/>
        </w:rPr>
        <w:t xml:space="preserve"> IV </w:t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studenten</w:t>
      </w:r>
      <w:proofErr w:type="spellEnd"/>
    </w:p>
    <w:p w14:paraId="3839C4D7" w14:textId="77777777" w:rsidR="000F6A62" w:rsidRPr="0023390A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23390A">
        <w:rPr>
          <w:rFonts w:ascii="Calibri" w:eastAsia="Times New Roman" w:hAnsi="Calibri" w:cs="Calibri"/>
          <w:sz w:val="20"/>
          <w:lang w:val="sv-SE" w:eastAsia="fi-FI"/>
        </w:rPr>
        <w:t>kokemus</w:t>
      </w:r>
      <w:proofErr w:type="spellEnd"/>
      <w:r w:rsidRPr="0023390A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23390A">
        <w:rPr>
          <w:rFonts w:ascii="Calibri" w:eastAsia="Times New Roman" w:hAnsi="Calibri" w:cs="Calibri"/>
          <w:sz w:val="20"/>
          <w:lang w:val="sv-SE" w:eastAsia="fi-FI"/>
        </w:rPr>
        <w:tab/>
      </w:r>
      <w:r w:rsidRPr="0023390A">
        <w:rPr>
          <w:rFonts w:ascii="Calibri" w:eastAsia="Times New Roman" w:hAnsi="Calibri" w:cs="Calibri"/>
          <w:sz w:val="20"/>
          <w:lang w:val="sv-SE" w:eastAsia="fi-FI"/>
        </w:rPr>
        <w:t>en erfarenhet 3</w:t>
      </w:r>
    </w:p>
    <w:p w14:paraId="1B413610" w14:textId="77777777" w:rsidR="000F6A62" w:rsidRPr="001540E7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1540E7">
        <w:rPr>
          <w:rFonts w:ascii="Calibri" w:eastAsia="Times New Roman" w:hAnsi="Calibri" w:cs="Calibri"/>
          <w:sz w:val="20"/>
          <w:lang w:val="sv-SE" w:eastAsia="fi-FI"/>
        </w:rPr>
        <w:t>korkeakoulutus</w:t>
      </w:r>
      <w:proofErr w:type="spellEnd"/>
      <w:r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en </w:t>
      </w:r>
      <w:proofErr w:type="gramStart"/>
      <w:r w:rsidRPr="001540E7">
        <w:rPr>
          <w:rFonts w:ascii="Calibri" w:eastAsia="Times New Roman" w:hAnsi="Calibri" w:cs="Calibri"/>
          <w:sz w:val="20"/>
          <w:lang w:val="sv-SE" w:eastAsia="fi-FI"/>
        </w:rPr>
        <w:t>högskoleutbildning  2</w:t>
      </w:r>
      <w:proofErr w:type="gramEnd"/>
    </w:p>
    <w:p w14:paraId="2FC3C201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1540E7">
        <w:rPr>
          <w:rFonts w:ascii="Calibri" w:eastAsia="Times New Roman" w:hAnsi="Calibri" w:cs="Calibri"/>
          <w:sz w:val="20"/>
          <w:lang w:val="sv-SE" w:eastAsia="fi-FI"/>
        </w:rPr>
        <w:t>ohjelma</w:t>
      </w:r>
      <w:proofErr w:type="spellEnd"/>
      <w:r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ett program 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t>5</w:t>
      </w:r>
    </w:p>
    <w:p w14:paraId="03F67111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käydä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koulua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gå </w:t>
      </w:r>
      <w:r w:rsidR="00D4411C" w:rsidRPr="00D4411C">
        <w:rPr>
          <w:rFonts w:ascii="Calibri" w:eastAsia="Times New Roman" w:hAnsi="Calibri" w:cs="Calibri"/>
          <w:iCs/>
          <w:sz w:val="20"/>
          <w:lang w:val="sv-SE" w:eastAsia="fi-FI"/>
        </w:rPr>
        <w:t>IV</w:t>
      </w:r>
      <w:r w:rsidRPr="000F6A62">
        <w:rPr>
          <w:rFonts w:ascii="Calibri" w:eastAsia="Times New Roman" w:hAnsi="Calibri" w:cs="Calibri"/>
          <w:i/>
          <w:iCs/>
          <w:sz w:val="20"/>
          <w:lang w:val="sv-SE" w:eastAsia="fi-FI"/>
        </w:rPr>
        <w:t xml:space="preserve"> 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i skola </w:t>
      </w:r>
    </w:p>
    <w:p w14:paraId="205C3E58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luento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en föreläsning 2</w:t>
      </w:r>
    </w:p>
    <w:p w14:paraId="0DD06D0B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lukio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; </w:t>
      </w: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lukiossa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gymnasium 3; på gymnasiet</w:t>
      </w:r>
    </w:p>
    <w:p w14:paraId="0FF405E2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lukuvuosi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läsår 5</w:t>
      </w:r>
    </w:p>
    <w:p w14:paraId="1F925C23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muuttaa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flytta I till </w:t>
      </w:r>
    </w:p>
    <w:p w14:paraId="4CE5648F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opinnot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studier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br/>
      </w: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opintolaina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studielån 5</w:t>
      </w:r>
    </w:p>
    <w:p w14:paraId="174FA47C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opintopiste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studiepoäng 5</w:t>
      </w:r>
    </w:p>
    <w:p w14:paraId="6565D70D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opiskelija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en studerande 5</w:t>
      </w:r>
    </w:p>
    <w:p w14:paraId="0EF7FBCC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opiskella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studera I/plugga I</w:t>
      </w:r>
    </w:p>
    <w:p w14:paraId="5A836E11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osallistua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ylioppilaskirjoituksiin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delta IV i studentskrivningarna</w:t>
      </w:r>
    </w:p>
    <w:p w14:paraId="7F225B69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perusopinnot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grundstudier</w:t>
      </w:r>
    </w:p>
    <w:p w14:paraId="6419D828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pääaine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huvudämne 4</w:t>
      </w:r>
    </w:p>
    <w:p w14:paraId="4E86710A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selviytyä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kokeesta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klara I ett prov</w:t>
      </w:r>
    </w:p>
    <w:p w14:paraId="16AB65CD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sivuaine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ett biämne 4</w:t>
      </w:r>
    </w:p>
    <w:p w14:paraId="486D22CB" w14:textId="77777777" w:rsidR="000F6A62" w:rsidRPr="0023390A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23390A">
        <w:rPr>
          <w:rFonts w:ascii="Calibri" w:eastAsia="Times New Roman" w:hAnsi="Calibri" w:cs="Calibri"/>
          <w:sz w:val="20"/>
          <w:lang w:eastAsia="fi-FI"/>
        </w:rPr>
        <w:t>suunnitella</w:t>
      </w:r>
      <w:r w:rsidRPr="0023390A">
        <w:rPr>
          <w:rFonts w:ascii="Calibri" w:eastAsia="Times New Roman" w:hAnsi="Calibri" w:cs="Calibri"/>
          <w:sz w:val="20"/>
          <w:lang w:eastAsia="fi-FI"/>
        </w:rPr>
        <w:tab/>
      </w:r>
      <w:r w:rsidR="001540E7" w:rsidRPr="0023390A">
        <w:rPr>
          <w:rFonts w:ascii="Calibri" w:eastAsia="Times New Roman" w:hAnsi="Calibri" w:cs="Calibri"/>
          <w:sz w:val="20"/>
          <w:lang w:eastAsia="fi-FI"/>
        </w:rPr>
        <w:tab/>
      </w:r>
      <w:proofErr w:type="spellStart"/>
      <w:r w:rsidRPr="0023390A">
        <w:rPr>
          <w:rFonts w:ascii="Calibri" w:eastAsia="Times New Roman" w:hAnsi="Calibri" w:cs="Calibri"/>
          <w:sz w:val="20"/>
          <w:lang w:eastAsia="fi-FI"/>
        </w:rPr>
        <w:t>planera</w:t>
      </w:r>
      <w:proofErr w:type="spellEnd"/>
      <w:r w:rsidRPr="0023390A">
        <w:rPr>
          <w:rFonts w:ascii="Calibri" w:eastAsia="Times New Roman" w:hAnsi="Calibri" w:cs="Calibri"/>
          <w:sz w:val="20"/>
          <w:lang w:eastAsia="fi-FI"/>
        </w:rPr>
        <w:t xml:space="preserve"> I</w:t>
      </w:r>
    </w:p>
    <w:p w14:paraId="1DDC9DDD" w14:textId="77777777" w:rsidR="000F6A62" w:rsidRPr="001540E7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1540E7">
        <w:rPr>
          <w:rFonts w:ascii="Calibri" w:eastAsia="Times New Roman" w:hAnsi="Calibri" w:cs="Calibri"/>
          <w:sz w:val="20"/>
          <w:lang w:eastAsia="fi-FI"/>
        </w:rPr>
        <w:t>syys-/kevätlukukausi</w:t>
      </w:r>
      <w:r w:rsidRPr="001540E7">
        <w:rPr>
          <w:rFonts w:ascii="Calibri" w:eastAsia="Times New Roman" w:hAnsi="Calibri" w:cs="Calibri"/>
          <w:sz w:val="20"/>
          <w:lang w:eastAsia="fi-FI"/>
        </w:rPr>
        <w:tab/>
      </w:r>
      <w:r w:rsidR="001540E7">
        <w:rPr>
          <w:rFonts w:ascii="Calibri" w:eastAsia="Times New Roman" w:hAnsi="Calibri" w:cs="Calibri"/>
          <w:sz w:val="20"/>
          <w:lang w:eastAsia="fi-FI"/>
        </w:rPr>
        <w:tab/>
      </w:r>
      <w:r w:rsidRPr="001540E7">
        <w:rPr>
          <w:rFonts w:ascii="Calibri" w:eastAsia="Times New Roman" w:hAnsi="Calibri" w:cs="Calibri"/>
          <w:sz w:val="20"/>
          <w:lang w:eastAsia="fi-FI"/>
        </w:rPr>
        <w:t xml:space="preserve">en </w:t>
      </w:r>
      <w:proofErr w:type="spellStart"/>
      <w:r w:rsidRPr="001540E7">
        <w:rPr>
          <w:rFonts w:ascii="Calibri" w:eastAsia="Times New Roman" w:hAnsi="Calibri" w:cs="Calibri"/>
          <w:sz w:val="20"/>
          <w:lang w:eastAsia="fi-FI"/>
        </w:rPr>
        <w:t>höst</w:t>
      </w:r>
      <w:proofErr w:type="spellEnd"/>
      <w:r w:rsidRPr="001540E7">
        <w:rPr>
          <w:rFonts w:ascii="Calibri" w:eastAsia="Times New Roman" w:hAnsi="Calibri" w:cs="Calibri"/>
          <w:sz w:val="20"/>
          <w:lang w:eastAsia="fi-FI"/>
        </w:rPr>
        <w:t>-/</w:t>
      </w:r>
      <w:proofErr w:type="spellStart"/>
      <w:r w:rsidRPr="001540E7">
        <w:rPr>
          <w:rFonts w:ascii="Calibri" w:eastAsia="Times New Roman" w:hAnsi="Calibri" w:cs="Calibri"/>
          <w:sz w:val="20"/>
          <w:lang w:eastAsia="fi-FI"/>
        </w:rPr>
        <w:t>vårtermin</w:t>
      </w:r>
      <w:proofErr w:type="spellEnd"/>
      <w:r w:rsidRPr="001540E7">
        <w:rPr>
          <w:rFonts w:ascii="Calibri" w:eastAsia="Times New Roman" w:hAnsi="Calibri" w:cs="Calibri"/>
          <w:sz w:val="20"/>
          <w:lang w:eastAsia="fi-FI"/>
        </w:rPr>
        <w:t xml:space="preserve"> 3</w:t>
      </w:r>
    </w:p>
    <w:p w14:paraId="33A0F224" w14:textId="77777777" w:rsidR="000F6A62" w:rsidRPr="0023390A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23390A">
        <w:rPr>
          <w:rFonts w:ascii="Calibri" w:eastAsia="Times New Roman" w:hAnsi="Calibri" w:cs="Calibri"/>
          <w:sz w:val="20"/>
          <w:lang w:eastAsia="fi-FI"/>
        </w:rPr>
        <w:t>tentti</w:t>
      </w:r>
      <w:r w:rsidRPr="0023390A">
        <w:rPr>
          <w:rFonts w:ascii="Calibri" w:eastAsia="Times New Roman" w:hAnsi="Calibri" w:cs="Calibri"/>
          <w:sz w:val="20"/>
          <w:lang w:eastAsia="fi-FI"/>
        </w:rPr>
        <w:tab/>
      </w:r>
      <w:r w:rsidR="001540E7" w:rsidRPr="0023390A">
        <w:rPr>
          <w:rFonts w:ascii="Calibri" w:eastAsia="Times New Roman" w:hAnsi="Calibri" w:cs="Calibri"/>
          <w:sz w:val="20"/>
          <w:lang w:eastAsia="fi-FI"/>
        </w:rPr>
        <w:tab/>
      </w:r>
      <w:r w:rsidRPr="0023390A">
        <w:rPr>
          <w:rFonts w:ascii="Calibri" w:eastAsia="Times New Roman" w:hAnsi="Calibri" w:cs="Calibri"/>
          <w:sz w:val="20"/>
          <w:lang w:eastAsia="fi-FI"/>
        </w:rPr>
        <w:t xml:space="preserve">en </w:t>
      </w:r>
      <w:proofErr w:type="spellStart"/>
      <w:r w:rsidRPr="0023390A">
        <w:rPr>
          <w:rFonts w:ascii="Calibri" w:eastAsia="Times New Roman" w:hAnsi="Calibri" w:cs="Calibri"/>
          <w:sz w:val="20"/>
          <w:lang w:eastAsia="fi-FI"/>
        </w:rPr>
        <w:t>tent</w:t>
      </w:r>
      <w:proofErr w:type="spellEnd"/>
      <w:r w:rsidRPr="0023390A">
        <w:rPr>
          <w:rFonts w:ascii="Calibri" w:eastAsia="Times New Roman" w:hAnsi="Calibri" w:cs="Calibri"/>
          <w:sz w:val="20"/>
          <w:lang w:eastAsia="fi-FI"/>
        </w:rPr>
        <w:t xml:space="preserve"> </w:t>
      </w:r>
      <w:r w:rsidR="001540E7" w:rsidRPr="0023390A">
        <w:rPr>
          <w:rFonts w:ascii="Calibri" w:eastAsia="Times New Roman" w:hAnsi="Calibri" w:cs="Calibri"/>
          <w:sz w:val="20"/>
          <w:lang w:eastAsia="fi-FI"/>
        </w:rPr>
        <w:t xml:space="preserve">3 </w:t>
      </w:r>
      <w:r w:rsidRPr="0023390A">
        <w:rPr>
          <w:rFonts w:ascii="Calibri" w:eastAsia="Times New Roman" w:hAnsi="Calibri" w:cs="Calibri"/>
          <w:sz w:val="20"/>
          <w:lang w:eastAsia="fi-FI"/>
        </w:rPr>
        <w:t>(</w:t>
      </w:r>
      <w:proofErr w:type="spellStart"/>
      <w:r w:rsidRPr="0023390A">
        <w:rPr>
          <w:rFonts w:ascii="Calibri" w:eastAsia="Times New Roman" w:hAnsi="Calibri" w:cs="Calibri"/>
          <w:i/>
          <w:sz w:val="20"/>
          <w:lang w:eastAsia="fi-FI"/>
        </w:rPr>
        <w:t>rikssv</w:t>
      </w:r>
      <w:proofErr w:type="spellEnd"/>
      <w:r w:rsidRPr="0023390A">
        <w:rPr>
          <w:rFonts w:ascii="Calibri" w:eastAsia="Times New Roman" w:hAnsi="Calibri" w:cs="Calibri"/>
          <w:i/>
          <w:sz w:val="20"/>
          <w:lang w:eastAsia="fi-FI"/>
        </w:rPr>
        <w:t>.</w:t>
      </w:r>
      <w:r w:rsidRPr="0023390A">
        <w:rPr>
          <w:rFonts w:ascii="Calibri" w:eastAsia="Times New Roman" w:hAnsi="Calibri" w:cs="Calibri"/>
          <w:sz w:val="20"/>
          <w:lang w:eastAsia="fi-FI"/>
        </w:rPr>
        <w:t xml:space="preserve"> en </w:t>
      </w:r>
      <w:proofErr w:type="spellStart"/>
      <w:r w:rsidRPr="0023390A">
        <w:rPr>
          <w:rFonts w:ascii="Calibri" w:eastAsia="Times New Roman" w:hAnsi="Calibri" w:cs="Calibri"/>
          <w:sz w:val="20"/>
          <w:lang w:eastAsia="fi-FI"/>
        </w:rPr>
        <w:t>tenta</w:t>
      </w:r>
      <w:proofErr w:type="spellEnd"/>
      <w:r w:rsidR="001540E7" w:rsidRPr="0023390A">
        <w:rPr>
          <w:rFonts w:ascii="Calibri" w:eastAsia="Times New Roman" w:hAnsi="Calibri" w:cs="Calibri"/>
          <w:sz w:val="20"/>
          <w:lang w:eastAsia="fi-FI"/>
        </w:rPr>
        <w:t xml:space="preserve"> 1</w:t>
      </w:r>
      <w:r w:rsidRPr="0023390A">
        <w:rPr>
          <w:rFonts w:ascii="Calibri" w:eastAsia="Times New Roman" w:hAnsi="Calibri" w:cs="Calibri"/>
          <w:sz w:val="20"/>
          <w:lang w:eastAsia="fi-FI"/>
        </w:rPr>
        <w:t>)</w:t>
      </w:r>
    </w:p>
    <w:p w14:paraId="4076142A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0F6A62">
        <w:rPr>
          <w:rFonts w:ascii="Calibri" w:eastAsia="Times New Roman" w:hAnsi="Calibri" w:cs="Calibri"/>
          <w:sz w:val="20"/>
          <w:lang w:eastAsia="fi-FI"/>
        </w:rPr>
        <w:t xml:space="preserve">tulla hylätyksi/hyväksytyksi  </w:t>
      </w:r>
      <w:r w:rsidR="001540E7">
        <w:rPr>
          <w:rFonts w:ascii="Calibri" w:eastAsia="Times New Roman" w:hAnsi="Calibri" w:cs="Calibri"/>
          <w:sz w:val="20"/>
          <w:lang w:eastAsia="fi-FI"/>
        </w:rPr>
        <w:t xml:space="preserve">               </w:t>
      </w:r>
      <w:r w:rsidR="001540E7">
        <w:rPr>
          <w:rFonts w:ascii="Calibri" w:eastAsia="Times New Roman" w:hAnsi="Calibri" w:cs="Calibri"/>
          <w:sz w:val="20"/>
          <w:lang w:eastAsia="fi-FI"/>
        </w:rPr>
        <w:tab/>
      </w:r>
      <w:r w:rsidR="001540E7">
        <w:rPr>
          <w:rFonts w:ascii="Calibri" w:eastAsia="Times New Roman" w:hAnsi="Calibri" w:cs="Calibri"/>
          <w:sz w:val="20"/>
          <w:lang w:eastAsia="fi-FI"/>
        </w:rPr>
        <w:tab/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bli</w:t>
      </w:r>
      <w:proofErr w:type="spellEnd"/>
      <w:r w:rsidRPr="000F6A62">
        <w:rPr>
          <w:rFonts w:ascii="Calibri" w:eastAsia="Times New Roman" w:hAnsi="Calibri" w:cs="Calibri"/>
          <w:sz w:val="20"/>
          <w:lang w:eastAsia="fi-FI"/>
        </w:rPr>
        <w:t xml:space="preserve"> IV </w:t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underkänd</w:t>
      </w:r>
      <w:proofErr w:type="spellEnd"/>
      <w:r w:rsidRPr="000F6A62">
        <w:rPr>
          <w:rFonts w:ascii="Calibri" w:eastAsia="Times New Roman" w:hAnsi="Calibri" w:cs="Calibri"/>
          <w:sz w:val="20"/>
          <w:lang w:eastAsia="fi-FI"/>
        </w:rPr>
        <w:t>/</w:t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godkänd</w:t>
      </w:r>
      <w:proofErr w:type="spellEnd"/>
    </w:p>
    <w:p w14:paraId="0CF054DF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1540E7">
        <w:rPr>
          <w:rFonts w:ascii="Calibri" w:eastAsia="Times New Roman" w:hAnsi="Calibri" w:cs="Calibri"/>
          <w:sz w:val="20"/>
          <w:lang w:val="sv-SE" w:eastAsia="fi-FI"/>
        </w:rPr>
        <w:t>tutkia</w:t>
      </w:r>
      <w:proofErr w:type="spellEnd"/>
      <w:r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1540E7">
        <w:rPr>
          <w:rFonts w:ascii="Calibri" w:eastAsia="Times New Roman" w:hAnsi="Calibri" w:cs="Calibri"/>
          <w:sz w:val="20"/>
          <w:lang w:val="sv-SE" w:eastAsia="fi-FI"/>
        </w:rPr>
        <w:t>forska I; und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t>ersöka I</w:t>
      </w:r>
    </w:p>
    <w:p w14:paraId="7AF498AB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tutkija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en forskare 5</w:t>
      </w:r>
    </w:p>
    <w:p w14:paraId="1491D807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tutkinto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en examen, =, examina, =</w:t>
      </w:r>
      <w:r w:rsidRPr="00DB423E">
        <w:rPr>
          <w:rFonts w:ascii="Calibri" w:eastAsia="Times New Roman" w:hAnsi="Calibri" w:cs="Calibri"/>
          <w:sz w:val="20"/>
          <w:lang w:val="sv-SE" w:eastAsia="fi-FI"/>
        </w:rPr>
        <w:br/>
      </w: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työharjoittelu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praktik</w:t>
      </w:r>
      <w:r w:rsidR="008418C8" w:rsidRPr="00DB423E">
        <w:rPr>
          <w:rFonts w:ascii="Calibri" w:eastAsia="Times New Roman" w:hAnsi="Calibri" w:cs="Calibri"/>
          <w:sz w:val="20"/>
          <w:lang w:val="sv-SE" w:eastAsia="fi-FI"/>
        </w:rPr>
        <w:t>, -en</w:t>
      </w:r>
    </w:p>
    <w:p w14:paraId="3A193A6B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vaihto-opiskelija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en utbytesstuderande 5</w:t>
      </w:r>
    </w:p>
    <w:p w14:paraId="74E2E559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vaihto-opinnot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utbytesstudier</w:t>
      </w:r>
      <w:r w:rsidR="00D43C2A" w:rsidRPr="00DB423E">
        <w:rPr>
          <w:rFonts w:ascii="Calibri" w:eastAsia="Times New Roman" w:hAnsi="Calibri" w:cs="Calibri"/>
          <w:sz w:val="20"/>
          <w:lang w:val="sv-SE" w:eastAsia="fi-FI"/>
        </w:rPr>
        <w:t>, -</w:t>
      </w:r>
      <w:proofErr w:type="spellStart"/>
      <w:r w:rsidR="00D43C2A" w:rsidRPr="00DB423E">
        <w:rPr>
          <w:rFonts w:ascii="Calibri" w:eastAsia="Times New Roman" w:hAnsi="Calibri" w:cs="Calibri"/>
          <w:sz w:val="20"/>
          <w:lang w:val="sv-SE" w:eastAsia="fi-FI"/>
        </w:rPr>
        <w:t>na</w:t>
      </w:r>
      <w:proofErr w:type="spellEnd"/>
    </w:p>
    <w:p w14:paraId="3F85764D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bookmarkStart w:id="0" w:name="_Toc315027300"/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valmistua</w:t>
      </w:r>
      <w:bookmarkEnd w:id="0"/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bli</w:t>
      </w:r>
      <w:r w:rsidR="00D43C2A" w:rsidRPr="00DB423E">
        <w:rPr>
          <w:rFonts w:ascii="Calibri" w:eastAsia="Times New Roman" w:hAnsi="Calibri" w:cs="Calibri"/>
          <w:sz w:val="20"/>
          <w:lang w:val="sv-SE" w:eastAsia="fi-FI"/>
        </w:rPr>
        <w:t xml:space="preserve"> IV</w:t>
      </w:r>
      <w:r w:rsidRPr="00DB423E">
        <w:rPr>
          <w:rFonts w:ascii="Calibri" w:eastAsia="Times New Roman" w:hAnsi="Calibri" w:cs="Calibri"/>
          <w:sz w:val="20"/>
          <w:lang w:val="sv-SE" w:eastAsia="fi-FI"/>
        </w:rPr>
        <w:t xml:space="preserve"> utexaminerad</w:t>
      </w:r>
    </w:p>
    <w:p w14:paraId="7E184242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bookmarkStart w:id="1" w:name="_Toc315027301"/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vapaavalintaiset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opinnot</w:t>
      </w:r>
      <w:bookmarkEnd w:id="1"/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valfria studier</w:t>
      </w:r>
    </w:p>
    <w:p w14:paraId="03B2D976" w14:textId="77777777" w:rsidR="000F6A62" w:rsidRPr="000F6A62" w:rsidRDefault="001540E7" w:rsidP="000F6A62">
      <w:pPr>
        <w:rPr>
          <w:rFonts w:ascii="Calibri" w:eastAsia="Times New Roman" w:hAnsi="Calibri" w:cs="Calibri"/>
          <w:sz w:val="20"/>
          <w:lang w:val="sv-SE" w:eastAsia="fi-FI"/>
        </w:rPr>
      </w:pPr>
      <w:bookmarkStart w:id="2" w:name="RANGE!A41"/>
      <w:bookmarkStart w:id="3" w:name="RANGE!A42"/>
      <w:bookmarkEnd w:id="2"/>
      <w:bookmarkEnd w:id="3"/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ylioppilastutkinto</w:t>
      </w:r>
      <w:proofErr w:type="spellEnd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           </w:t>
      </w:r>
      <w:r>
        <w:rPr>
          <w:rFonts w:ascii="Calibri" w:eastAsia="Times New Roman" w:hAnsi="Calibri" w:cs="Calibri"/>
          <w:sz w:val="20"/>
          <w:lang w:val="sv-SE" w:eastAsia="fi-FI"/>
        </w:rPr>
        <w:tab/>
      </w:r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 xml:space="preserve">en </w:t>
      </w:r>
      <w:proofErr w:type="spellStart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studentexam</w:t>
      </w:r>
      <w:proofErr w:type="spellEnd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/en, =, -ina, =</w:t>
      </w:r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br/>
      </w:r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yläaste</w:t>
      </w:r>
      <w:proofErr w:type="spellEnd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/</w:t>
      </w:r>
      <w:proofErr w:type="spellStart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yläasteella</w:t>
      </w:r>
      <w:proofErr w:type="spellEnd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          </w:t>
      </w:r>
      <w:r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="000F6A62" w:rsidRPr="000F6A62">
        <w:rPr>
          <w:rFonts w:ascii="Calibri" w:eastAsia="Times New Roman" w:hAnsi="Calibri" w:cs="Calibri"/>
          <w:sz w:val="20"/>
          <w:lang w:val="sv-SE" w:eastAsia="fi-FI"/>
        </w:rPr>
        <w:t>ett högstadium 3; på högstadiet</w:t>
      </w:r>
    </w:p>
    <w:p w14:paraId="7F4D4487" w14:textId="77777777" w:rsidR="00D478DF" w:rsidRDefault="00D478DF" w:rsidP="000F6A62">
      <w:pPr>
        <w:rPr>
          <w:rFonts w:ascii="Calibri" w:eastAsia="Times New Roman" w:hAnsi="Calibri" w:cs="Calibri"/>
          <w:b/>
          <w:lang w:val="sv-SE" w:eastAsia="fi-FI"/>
        </w:rPr>
      </w:pPr>
    </w:p>
    <w:p w14:paraId="524AE5E1" w14:textId="77777777" w:rsidR="00742C42" w:rsidRDefault="00742C42" w:rsidP="000F6A62">
      <w:pPr>
        <w:rPr>
          <w:rFonts w:ascii="Calibri" w:eastAsia="Times New Roman" w:hAnsi="Calibri" w:cs="Calibri"/>
          <w:b/>
          <w:lang w:val="sv-SE" w:eastAsia="fi-FI"/>
        </w:rPr>
      </w:pPr>
      <w:r>
        <w:rPr>
          <w:rFonts w:ascii="Calibri" w:eastAsia="Times New Roman" w:hAnsi="Calibri" w:cs="Calibri"/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EC209" wp14:editId="5CD6A1F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861050" cy="73025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730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D47CC" w14:textId="77777777" w:rsidR="00D478DF" w:rsidRDefault="00D478DF">
                            <w:pPr>
                              <w:rPr>
                                <w:rFonts w:ascii="Calibri" w:eastAsia="Times New Roman" w:hAnsi="Calibri" w:cs="Calibri"/>
                                <w:b/>
                                <w:lang w:val="sv-SE" w:eastAsia="fi-FI"/>
                              </w:rPr>
                            </w:pPr>
                            <w:r w:rsidRPr="00B854EB">
                              <w:rPr>
                                <w:rFonts w:ascii="Calibri" w:eastAsia="Times New Roman" w:hAnsi="Calibri" w:cs="Calibri"/>
                                <w:b/>
                                <w:lang w:val="sv-SE" w:eastAsia="fi-FI"/>
                              </w:rPr>
                              <w:t xml:space="preserve">Uppgift: Hitta på </w:t>
                            </w:r>
                            <w:proofErr w:type="gramStart"/>
                            <w:r w:rsidRPr="00B854EB">
                              <w:rPr>
                                <w:rFonts w:ascii="Calibri" w:eastAsia="Times New Roman" w:hAnsi="Calibri" w:cs="Calibri"/>
                                <w:b/>
                                <w:lang w:val="sv-SE" w:eastAsia="fi-FI"/>
                              </w:rPr>
                              <w:t>5-8</w:t>
                            </w:r>
                            <w:proofErr w:type="gramEnd"/>
                            <w:r w:rsidRPr="00B854EB">
                              <w:rPr>
                                <w:rFonts w:ascii="Calibri" w:eastAsia="Times New Roman" w:hAnsi="Calibri" w:cs="Calibri"/>
                                <w:b/>
                                <w:lang w:val="sv-SE" w:eastAsia="fi-FI"/>
                              </w:rPr>
                              <w:t xml:space="preserve"> frågor om skolan/utbildningen/studier och fråga kompisen.</w:t>
                            </w:r>
                          </w:p>
                          <w:p w14:paraId="49F80319" w14:textId="77777777" w:rsidR="00D478DF" w:rsidRPr="00D478DF" w:rsidRDefault="00D478DF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lang w:val="sv-SE" w:eastAsia="fi-FI"/>
                              </w:rPr>
                              <w:t>Byt roller.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EC2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9.5pt;width:461.5pt;height:57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" fillcolor="white [3201]" strokecolor="#70ad47 [3209]" strokeweight="1pt">
                <v:textbox>
                  <w:txbxContent>
                    <w:p w14:paraId="003D47CC" w14:textId="77777777" w:rsidR="00D478DF" w:rsidRDefault="00D478DF">
                      <w:pPr>
                        <w:rPr>
                          <w:rFonts w:ascii="Calibri" w:eastAsia="Times New Roman" w:hAnsi="Calibri" w:cs="Calibri"/>
                          <w:b/>
                          <w:lang w:val="sv-SE" w:eastAsia="fi-FI"/>
                        </w:rPr>
                      </w:pPr>
                      <w:r w:rsidRPr="00B854EB">
                        <w:rPr>
                          <w:rFonts w:ascii="Calibri" w:eastAsia="Times New Roman" w:hAnsi="Calibri" w:cs="Calibri"/>
                          <w:b/>
                          <w:lang w:val="sv-SE" w:eastAsia="fi-FI"/>
                        </w:rPr>
                        <w:t xml:space="preserve">Uppgift: Hitta på </w:t>
                      </w:r>
                      <w:proofErr w:type="gramStart"/>
                      <w:r w:rsidRPr="00B854EB">
                        <w:rPr>
                          <w:rFonts w:ascii="Calibri" w:eastAsia="Times New Roman" w:hAnsi="Calibri" w:cs="Calibri"/>
                          <w:b/>
                          <w:lang w:val="sv-SE" w:eastAsia="fi-FI"/>
                        </w:rPr>
                        <w:t>5-8</w:t>
                      </w:r>
                      <w:proofErr w:type="gramEnd"/>
                      <w:r w:rsidRPr="00B854EB">
                        <w:rPr>
                          <w:rFonts w:ascii="Calibri" w:eastAsia="Times New Roman" w:hAnsi="Calibri" w:cs="Calibri"/>
                          <w:b/>
                          <w:lang w:val="sv-SE" w:eastAsia="fi-FI"/>
                        </w:rPr>
                        <w:t xml:space="preserve"> frågor om skolan/utbildningen/studier och fråga kompisen.</w:t>
                      </w:r>
                    </w:p>
                    <w:p w14:paraId="49F80319" w14:textId="77777777" w:rsidR="00D478DF" w:rsidRPr="00D478DF" w:rsidRDefault="00D478DF">
                      <w:pPr>
                        <w:rPr>
                          <w:lang w:val="sv-S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lang w:val="sv-SE" w:eastAsia="fi-FI"/>
                        </w:rPr>
                        <w:t>Byt roller.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1C5E0" w14:textId="77777777" w:rsidR="000F6A62" w:rsidRPr="00B854EB" w:rsidRDefault="000F6A62" w:rsidP="000F6A62">
      <w:pPr>
        <w:rPr>
          <w:rFonts w:ascii="Calibri" w:eastAsia="Times New Roman" w:hAnsi="Calibri" w:cs="Calibri"/>
          <w:b/>
          <w:lang w:val="sv-SE" w:eastAsia="fi-FI"/>
        </w:rPr>
      </w:pPr>
    </w:p>
    <w:p w14:paraId="462B4F82" w14:textId="77777777" w:rsidR="0029324C" w:rsidRPr="0029324C" w:rsidRDefault="0029324C" w:rsidP="0029324C">
      <w:pPr>
        <w:pStyle w:val="Heading1"/>
        <w:numPr>
          <w:ilvl w:val="0"/>
          <w:numId w:val="2"/>
        </w:numPr>
        <w:rPr>
          <w:rFonts w:ascii="Verdana" w:hAnsi="Verdana" w:cs="Verdana"/>
          <w:b/>
          <w:color w:val="auto"/>
          <w:sz w:val="24"/>
          <w:szCs w:val="24"/>
          <w:lang w:val="sv-SE"/>
        </w:rPr>
      </w:pPr>
      <w:r w:rsidRPr="0029324C">
        <w:rPr>
          <w:b/>
          <w:color w:val="auto"/>
          <w:lang w:val="sv-SE"/>
        </w:rPr>
        <w:lastRenderedPageBreak/>
        <w:t>Om Aalto-universitetet i stora drag</w:t>
      </w:r>
    </w:p>
    <w:p w14:paraId="0695FF9A" w14:textId="77777777" w:rsidR="0029324C" w:rsidRPr="00510BAD" w:rsidRDefault="0029324C" w:rsidP="0029324C">
      <w:pPr>
        <w:spacing w:after="200" w:line="276" w:lineRule="auto"/>
        <w:rPr>
          <w:rFonts w:ascii="Calibri" w:eastAsia="Times New Roman" w:hAnsi="Calibri" w:cs="Calibri"/>
          <w:lang w:val="sv-SE" w:eastAsia="fi-FI"/>
        </w:rPr>
      </w:pPr>
      <w:r w:rsidRPr="00510BAD">
        <w:rPr>
          <w:rFonts w:ascii="Calibri" w:eastAsia="Times New Roman" w:hAnsi="Calibri" w:cs="Calibri"/>
          <w:lang w:val="sv-SE" w:eastAsia="fi-FI"/>
        </w:rPr>
        <w:br/>
        <w:t xml:space="preserve">Aalto-universitetet </w:t>
      </w:r>
      <w:r w:rsidRPr="008F207A">
        <w:rPr>
          <w:rFonts w:ascii="Calibri" w:eastAsia="Times New Roman" w:hAnsi="Calibri" w:cs="Calibri"/>
          <w:u w:val="single"/>
          <w:lang w:val="sv-SE" w:eastAsia="fi-FI"/>
        </w:rPr>
        <w:t>består av</w:t>
      </w:r>
      <w:r w:rsidRPr="00510BAD">
        <w:rPr>
          <w:rFonts w:ascii="Calibri" w:eastAsia="Times New Roman" w:hAnsi="Calibri" w:cs="Calibri"/>
          <w:lang w:val="sv-SE" w:eastAsia="fi-FI"/>
        </w:rPr>
        <w:t xml:space="preserve"> Handelshögskolan och Konstindustriella högskolan samt av följande fyra högskolor som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bildades</w:t>
      </w:r>
      <w:r w:rsidRPr="00510BAD">
        <w:rPr>
          <w:rFonts w:ascii="Calibri" w:eastAsia="Times New Roman" w:hAnsi="Calibri" w:cs="Calibri"/>
          <w:lang w:val="sv-SE" w:eastAsia="fi-FI"/>
        </w:rPr>
        <w:t xml:space="preserve"> av den tidigare Tekniska högskolan: Högskolan för elektroteknik, Högskolan för ingenjörsvetenskaper, Högskolan för kemiteknik och Högskolan för teknikvetenskaper. Varje högskola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leds</w:t>
      </w:r>
      <w:r w:rsidRPr="00510BAD">
        <w:rPr>
          <w:rFonts w:ascii="Calibri" w:eastAsia="Times New Roman" w:hAnsi="Calibri" w:cs="Calibri"/>
          <w:lang w:val="sv-SE" w:eastAsia="fi-FI"/>
        </w:rPr>
        <w:t xml:space="preserve"> av dekan. Aalto-universitetet leds av styrelsen, av rektor och av kommittén för universitetets akademiska ärenden. Ordförande för styrelsen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är</w:t>
      </w:r>
      <w:r w:rsidRPr="00510BAD">
        <w:rPr>
          <w:rFonts w:ascii="Calibri" w:eastAsia="Times New Roman" w:hAnsi="Calibri" w:cs="Calibri"/>
          <w:lang w:val="sv-SE" w:eastAsia="fi-FI"/>
        </w:rPr>
        <w:t xml:space="preserve"> Matti </w:t>
      </w:r>
      <w:proofErr w:type="spellStart"/>
      <w:r w:rsidRPr="00510BAD">
        <w:rPr>
          <w:rFonts w:ascii="Calibri" w:eastAsia="Times New Roman" w:hAnsi="Calibri" w:cs="Calibri"/>
          <w:lang w:val="sv-SE" w:eastAsia="fi-FI"/>
        </w:rPr>
        <w:t>Alahuhta</w:t>
      </w:r>
      <w:proofErr w:type="spellEnd"/>
      <w:r w:rsidRPr="00510BAD">
        <w:rPr>
          <w:rFonts w:ascii="Calibri" w:eastAsia="Times New Roman" w:hAnsi="Calibri" w:cs="Calibri"/>
          <w:lang w:val="sv-SE" w:eastAsia="fi-FI"/>
        </w:rPr>
        <w:t xml:space="preserve">, verkställande direktör för Kone </w:t>
      </w:r>
      <w:proofErr w:type="spellStart"/>
      <w:r w:rsidRPr="00510BAD">
        <w:rPr>
          <w:rFonts w:ascii="Calibri" w:eastAsia="Times New Roman" w:hAnsi="Calibri" w:cs="Calibri"/>
          <w:lang w:val="sv-SE" w:eastAsia="fi-FI"/>
        </w:rPr>
        <w:t>Abp</w:t>
      </w:r>
      <w:proofErr w:type="spellEnd"/>
      <w:r w:rsidRPr="00510BAD">
        <w:rPr>
          <w:rFonts w:ascii="Calibri" w:eastAsia="Times New Roman" w:hAnsi="Calibri" w:cs="Calibri"/>
          <w:lang w:val="sv-SE" w:eastAsia="fi-FI"/>
        </w:rPr>
        <w:t>. Alla sju styrelsemedlemmar har avlagt doktorsexamen.</w:t>
      </w:r>
    </w:p>
    <w:p w14:paraId="437B7476" w14:textId="77777777" w:rsidR="0029324C" w:rsidRPr="00510BAD" w:rsidRDefault="0029324C" w:rsidP="0029324C">
      <w:pPr>
        <w:spacing w:after="100" w:afterAutospacing="1" w:line="276" w:lineRule="auto"/>
        <w:rPr>
          <w:rFonts w:ascii="Calibri" w:eastAsia="Times New Roman" w:hAnsi="Calibri" w:cs="Calibri"/>
          <w:lang w:val="sv-SE"/>
        </w:rPr>
      </w:pPr>
      <w:r w:rsidRPr="00510BAD">
        <w:rPr>
          <w:rFonts w:ascii="Calibri" w:eastAsia="Times New Roman" w:hAnsi="Calibri" w:cs="Calibri"/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310F901D" wp14:editId="3D188226">
            <wp:simplePos x="0" y="0"/>
            <wp:positionH relativeFrom="column">
              <wp:posOffset>4916805</wp:posOffset>
            </wp:positionH>
            <wp:positionV relativeFrom="paragraph">
              <wp:posOffset>525145</wp:posOffset>
            </wp:positionV>
            <wp:extent cx="1355090" cy="1266825"/>
            <wp:effectExtent l="0" t="0" r="0" b="0"/>
            <wp:wrapTight wrapText="bothSides">
              <wp:wrapPolygon edited="0">
                <wp:start x="0" y="0"/>
                <wp:lineTo x="0" y="21438"/>
                <wp:lineTo x="21256" y="21438"/>
                <wp:lineTo x="21256" y="0"/>
                <wp:lineTo x="0" y="0"/>
              </wp:wrapPolygon>
            </wp:wrapTight>
            <wp:docPr id="20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AD">
        <w:rPr>
          <w:rFonts w:ascii="Calibri" w:eastAsia="Times New Roman" w:hAnsi="Calibri" w:cs="Calibri"/>
          <w:lang w:val="sv-SE" w:eastAsia="fi-FI"/>
        </w:rPr>
        <w:t xml:space="preserve">Aalto-universitet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erbjuder</w:t>
      </w:r>
      <w:r w:rsidRPr="00510BAD">
        <w:rPr>
          <w:rFonts w:ascii="Calibri" w:eastAsia="Times New Roman" w:hAnsi="Calibri" w:cs="Calibri"/>
          <w:lang w:val="sv-SE" w:eastAsia="fi-FI"/>
        </w:rPr>
        <w:t xml:space="preserve"> undervisning på kandidat-</w:t>
      </w:r>
      <w:proofErr w:type="gramStart"/>
      <w:r w:rsidRPr="00510BAD">
        <w:rPr>
          <w:rFonts w:ascii="Calibri" w:eastAsia="Times New Roman" w:hAnsi="Calibri" w:cs="Calibri"/>
          <w:lang w:val="sv-SE" w:eastAsia="fi-FI"/>
        </w:rPr>
        <w:t>,  magister</w:t>
      </w:r>
      <w:proofErr w:type="gramEnd"/>
      <w:r w:rsidRPr="00510BAD">
        <w:rPr>
          <w:rFonts w:ascii="Calibri" w:eastAsia="Times New Roman" w:hAnsi="Calibri" w:cs="Calibri"/>
          <w:lang w:val="sv-SE" w:eastAsia="fi-FI"/>
        </w:rPr>
        <w:t xml:space="preserve">- och doktorsnivå inom det ekonomiska, konstindustriella och tekniskt-vetenskapliga utbildningsområdet. Aalto-universitetet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verkar</w:t>
      </w:r>
      <w:r w:rsidRPr="00510BAD">
        <w:rPr>
          <w:rFonts w:ascii="Calibri" w:eastAsia="Times New Roman" w:hAnsi="Calibri" w:cs="Calibri"/>
          <w:lang w:val="sv-SE" w:eastAsia="fi-FI"/>
        </w:rPr>
        <w:t xml:space="preserve"> på tre håll: campusen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finns</w:t>
      </w:r>
      <w:r w:rsidRPr="00510BAD">
        <w:rPr>
          <w:rFonts w:ascii="Calibri" w:eastAsia="Times New Roman" w:hAnsi="Calibri" w:cs="Calibri"/>
          <w:lang w:val="sv-SE" w:eastAsia="fi-FI"/>
        </w:rPr>
        <w:t xml:space="preserve"> i Otnäs, Tölö och Arabiastranden.</w:t>
      </w:r>
      <w:r w:rsidRPr="00510BAD">
        <w:rPr>
          <w:rFonts w:ascii="Calibri" w:eastAsia="Times New Roman" w:hAnsi="Calibri" w:cs="Calibri"/>
          <w:lang w:val="sv-SE"/>
        </w:rPr>
        <w:t xml:space="preserve"> </w:t>
      </w:r>
    </w:p>
    <w:p w14:paraId="722FB193" w14:textId="77777777" w:rsidR="0029324C" w:rsidRPr="00510BAD" w:rsidRDefault="0029324C" w:rsidP="0029324C">
      <w:pPr>
        <w:spacing w:after="100" w:afterAutospacing="1" w:line="276" w:lineRule="auto"/>
        <w:rPr>
          <w:rFonts w:ascii="Calibri" w:eastAsia="Times New Roman" w:hAnsi="Calibri" w:cs="Calibri"/>
          <w:lang w:val="sv-SE" w:eastAsia="fi-FI"/>
        </w:rPr>
      </w:pPr>
      <w:r w:rsidRPr="00510BAD">
        <w:rPr>
          <w:rFonts w:ascii="Calibri" w:eastAsia="Times New Roman" w:hAnsi="Calibri" w:cs="Calibri"/>
          <w:lang w:val="sv-SE" w:eastAsia="fi-FI"/>
        </w:rPr>
        <w:t xml:space="preserve">Utexaminerade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jobbar</w:t>
      </w:r>
      <w:r w:rsidRPr="00510BAD">
        <w:rPr>
          <w:rFonts w:ascii="Calibri" w:eastAsia="Times New Roman" w:hAnsi="Calibri" w:cs="Calibri"/>
          <w:lang w:val="sv-SE" w:eastAsia="fi-FI"/>
        </w:rPr>
        <w:t xml:space="preserve"> med olika typer av krävande expertuppgifter inom områden som vetenskap och forskning, konst, teknik samt ekonomi. </w:t>
      </w:r>
    </w:p>
    <w:p w14:paraId="2ABC4505" w14:textId="77777777" w:rsidR="0029324C" w:rsidRPr="00510BAD" w:rsidRDefault="0029324C" w:rsidP="0029324C">
      <w:pPr>
        <w:spacing w:after="200" w:line="240" w:lineRule="auto"/>
        <w:rPr>
          <w:rFonts w:ascii="Calibri" w:eastAsia="Times New Roman" w:hAnsi="Calibri" w:cs="Calibri"/>
          <w:b/>
          <w:bCs/>
          <w:lang w:val="sv-SE" w:eastAsia="fi-FI"/>
        </w:rPr>
      </w:pPr>
      <w:r w:rsidRPr="00510BAD">
        <w:rPr>
          <w:rFonts w:ascii="Calibri" w:eastAsia="Times New Roman" w:hAnsi="Calibri" w:cs="Calibri"/>
          <w:b/>
          <w:bCs/>
          <w:lang w:val="sv-SE" w:eastAsia="fi-FI"/>
        </w:rPr>
        <w:t>Det tekniskt-vetenskapliga utbildningsområdet</w:t>
      </w:r>
    </w:p>
    <w:p w14:paraId="13B0AAF5" w14:textId="77777777" w:rsidR="0029324C" w:rsidRPr="00510BAD" w:rsidRDefault="0029324C" w:rsidP="0029324C">
      <w:pPr>
        <w:spacing w:after="100" w:afterAutospacing="1" w:line="276" w:lineRule="auto"/>
        <w:rPr>
          <w:rFonts w:ascii="Calibri" w:eastAsia="Times New Roman" w:hAnsi="Calibri" w:cs="Calibri"/>
          <w:lang w:val="sv-SE" w:eastAsia="fi-FI"/>
        </w:rPr>
      </w:pPr>
      <w:r w:rsidRPr="00510BAD">
        <w:rPr>
          <w:rFonts w:ascii="Calibri" w:eastAsia="Times New Roman" w:hAnsi="Calibri" w:cs="Calibri"/>
          <w:lang w:val="sv-SE" w:eastAsia="fi-FI"/>
        </w:rPr>
        <w:t xml:space="preserve">Aalto-universitetets campus i Otnäs är ett internationellt betydelsefullt forskningskluster. Våra studerande och forskare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har</w:t>
      </w:r>
      <w:r w:rsidRPr="00510BAD">
        <w:rPr>
          <w:rFonts w:ascii="Calibri" w:eastAsia="Times New Roman" w:hAnsi="Calibri" w:cs="Calibri"/>
          <w:lang w:val="sv-SE" w:eastAsia="fi-FI"/>
        </w:rPr>
        <w:t xml:space="preserve"> här möjlighet att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bedriva</w:t>
      </w:r>
      <w:r w:rsidRPr="00510BAD">
        <w:rPr>
          <w:rFonts w:ascii="Calibri" w:eastAsia="Times New Roman" w:hAnsi="Calibri" w:cs="Calibri"/>
          <w:lang w:val="sv-SE" w:eastAsia="fi-FI"/>
        </w:rPr>
        <w:t xml:space="preserve"> teknisk forskning på hög nivå och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bygga</w:t>
      </w:r>
      <w:r w:rsidRPr="00510BAD">
        <w:rPr>
          <w:rFonts w:ascii="Calibri" w:eastAsia="Times New Roman" w:hAnsi="Calibri" w:cs="Calibri"/>
          <w:lang w:val="sv-SE" w:eastAsia="fi-FI"/>
        </w:rPr>
        <w:t xml:space="preserve"> upp vidsträckta internationella nätverk. Den breda tekniska utbildningen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skapar</w:t>
      </w:r>
      <w:r w:rsidRPr="00510BAD">
        <w:rPr>
          <w:rFonts w:ascii="Calibri" w:eastAsia="Times New Roman" w:hAnsi="Calibri" w:cs="Calibri"/>
          <w:lang w:val="sv-SE" w:eastAsia="fi-FI"/>
        </w:rPr>
        <w:t xml:space="preserve"> fortlöpande nya idéer och infallsvinklar inom både undervisning och forskning. </w:t>
      </w:r>
    </w:p>
    <w:p w14:paraId="7B9B402F" w14:textId="77777777" w:rsidR="0029324C" w:rsidRPr="00510BAD" w:rsidRDefault="0029324C" w:rsidP="0029324C">
      <w:pPr>
        <w:spacing w:after="100" w:afterAutospacing="1" w:line="276" w:lineRule="auto"/>
        <w:rPr>
          <w:rFonts w:ascii="Calibri" w:eastAsia="Times New Roman" w:hAnsi="Calibri" w:cs="Calibri"/>
          <w:lang w:val="sv-SE" w:eastAsia="fi-FI"/>
        </w:rPr>
      </w:pPr>
      <w:r w:rsidRPr="00510BAD">
        <w:rPr>
          <w:rFonts w:ascii="Calibri" w:eastAsia="Times New Roman" w:hAnsi="Calibri" w:cs="Calibri"/>
          <w:lang w:val="sv-SE" w:eastAsia="fi-FI"/>
        </w:rPr>
        <w:t xml:space="preserve">Internationellt samarbete är ett av Aalto-universitetets viktigaste utvecklingsmål. De studerande har möjligheter till utbytesstudier vid utländska universitet, och under de närmaste åren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kommer</w:t>
      </w:r>
      <w:r w:rsidRPr="00510BAD">
        <w:rPr>
          <w:rFonts w:ascii="Calibri" w:eastAsia="Times New Roman" w:hAnsi="Calibri" w:cs="Calibri"/>
          <w:lang w:val="sv-SE" w:eastAsia="fi-FI"/>
        </w:rPr>
        <w:t xml:space="preserve"> antalet internationella lärare och studerande vid universitetet att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öka</w:t>
      </w:r>
      <w:r w:rsidRPr="00510BAD">
        <w:rPr>
          <w:rFonts w:ascii="Calibri" w:eastAsia="Times New Roman" w:hAnsi="Calibri" w:cs="Calibri"/>
          <w:lang w:val="sv-SE" w:eastAsia="fi-FI"/>
        </w:rPr>
        <w:t xml:space="preserve"> betydligt. En internationell studieperiod bör därför redan från början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ingå</w:t>
      </w:r>
      <w:r w:rsidRPr="00510BAD">
        <w:rPr>
          <w:rFonts w:ascii="Calibri" w:eastAsia="Times New Roman" w:hAnsi="Calibri" w:cs="Calibri"/>
          <w:lang w:val="sv-SE" w:eastAsia="fi-FI"/>
        </w:rPr>
        <w:t xml:space="preserve"> i studieplanen.</w:t>
      </w:r>
    </w:p>
    <w:p w14:paraId="0DFA3A59" w14:textId="77777777" w:rsidR="00DF2E73" w:rsidRDefault="0029324C" w:rsidP="0029324C">
      <w:pPr>
        <w:rPr>
          <w:lang w:val="sv-SE"/>
        </w:rPr>
      </w:pPr>
      <w:r w:rsidRPr="00510BAD">
        <w:rPr>
          <w:rFonts w:ascii="Calibri" w:eastAsia="Times New Roman" w:hAnsi="Calibri" w:cs="Calibri"/>
          <w:lang w:val="sv-SE" w:eastAsia="fi-FI"/>
        </w:rPr>
        <w:t xml:space="preserve">Examensstrukturen på de fyra högskolorna inom teknikområdet har två nivåer, vilket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innebär</w:t>
      </w:r>
      <w:r w:rsidRPr="00510BAD">
        <w:rPr>
          <w:rFonts w:ascii="Calibri" w:eastAsia="Times New Roman" w:hAnsi="Calibri" w:cs="Calibri"/>
          <w:lang w:val="sv-SE" w:eastAsia="fi-FI"/>
        </w:rPr>
        <w:t xml:space="preserve"> att studerandena först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avlägger</w:t>
      </w:r>
      <w:r w:rsidRPr="00510BAD">
        <w:rPr>
          <w:rFonts w:ascii="Calibri" w:eastAsia="Times New Roman" w:hAnsi="Calibri" w:cs="Calibri"/>
          <w:lang w:val="sv-SE" w:eastAsia="fi-FI"/>
        </w:rPr>
        <w:t xml:space="preserve"> en lägre högskoleexamen, teknologie kandidatexamen, och därefter en högre högskoleexamen, diplomingenjörsexamen. </w:t>
      </w:r>
      <w:r>
        <w:rPr>
          <w:rFonts w:ascii="Calibri" w:eastAsia="Times New Roman" w:hAnsi="Calibri" w:cs="Calibri"/>
          <w:lang w:val="sv-SE" w:eastAsia="fi-FI"/>
        </w:rPr>
        <w:br/>
      </w:r>
    </w:p>
    <w:p w14:paraId="539D11C4" w14:textId="77777777" w:rsidR="00DF2E73" w:rsidRDefault="00DF2E73" w:rsidP="0029324C">
      <w:pPr>
        <w:rPr>
          <w:lang w:val="sv-SE"/>
        </w:rPr>
      </w:pPr>
      <w:r w:rsidRPr="0029324C"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7045CEEF" wp14:editId="41208C94">
                <wp:simplePos x="0" y="0"/>
                <wp:positionH relativeFrom="margin">
                  <wp:posOffset>5022850</wp:posOffset>
                </wp:positionH>
                <wp:positionV relativeFrom="paragraph">
                  <wp:posOffset>152400</wp:posOffset>
                </wp:positionV>
                <wp:extent cx="1389380" cy="1245235"/>
                <wp:effectExtent l="0" t="0" r="2032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2452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FEAB7" w14:textId="77777777" w:rsidR="0029324C" w:rsidRPr="0029324C" w:rsidRDefault="0029324C">
                            <w:pPr>
                              <w:rPr>
                                <w:lang w:val="sv-SE"/>
                              </w:rPr>
                            </w:pPr>
                            <w:r w:rsidRPr="0029324C">
                              <w:rPr>
                                <w:lang w:val="sv-SE"/>
                              </w:rPr>
                              <w:t>OBS!</w:t>
                            </w:r>
                          </w:p>
                          <w:p w14:paraId="791C4133" w14:textId="77777777" w:rsidR="0029324C" w:rsidRPr="0029324C" w:rsidRDefault="0029324C">
                            <w:pPr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29324C">
                              <w:rPr>
                                <w:lang w:val="sv-SE"/>
                              </w:rPr>
                              <w:t>opinnot</w:t>
                            </w:r>
                            <w:proofErr w:type="spellEnd"/>
                            <w:r w:rsidRPr="0029324C">
                              <w:rPr>
                                <w:lang w:val="sv-SE"/>
                              </w:rPr>
                              <w:t xml:space="preserve"> = studier, studierna</w:t>
                            </w:r>
                          </w:p>
                          <w:p w14:paraId="4BFE2FBF" w14:textId="77777777" w:rsidR="00DF2E73" w:rsidRPr="0029324C" w:rsidRDefault="0029324C">
                            <w:pPr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29324C">
                              <w:rPr>
                                <w:lang w:val="sv-SE"/>
                              </w:rPr>
                              <w:t>opiskella</w:t>
                            </w:r>
                            <w:proofErr w:type="spellEnd"/>
                            <w:r w:rsidRPr="0029324C">
                              <w:rPr>
                                <w:lang w:val="sv-SE"/>
                              </w:rPr>
                              <w:t xml:space="preserve"> = studera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CEEF" id="Text Box 2" o:spid="_x0000_s1027" type="#_x0000_t202" style="position:absolute;margin-left:395.5pt;margin-top:12pt;width:109.4pt;height:98.0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" fillcolor="white [3201]" strokecolor="#70ad47 [3209]" strokeweight="1pt">
                <v:textbox>
                  <w:txbxContent>
                    <w:p w14:paraId="523FEAB7" w14:textId="77777777" w:rsidR="0029324C" w:rsidRPr="0029324C" w:rsidRDefault="0029324C">
                      <w:pPr>
                        <w:rPr>
                          <w:lang w:val="sv-SE"/>
                        </w:rPr>
                      </w:pPr>
                      <w:r w:rsidRPr="0029324C">
                        <w:rPr>
                          <w:lang w:val="sv-SE"/>
                        </w:rPr>
                        <w:t>OBS!</w:t>
                      </w:r>
                    </w:p>
                    <w:p w14:paraId="791C4133" w14:textId="77777777" w:rsidR="0029324C" w:rsidRPr="0029324C" w:rsidRDefault="0029324C">
                      <w:pPr>
                        <w:rPr>
                          <w:lang w:val="sv-SE"/>
                        </w:rPr>
                      </w:pPr>
                      <w:proofErr w:type="spellStart"/>
                      <w:r w:rsidRPr="0029324C">
                        <w:rPr>
                          <w:lang w:val="sv-SE"/>
                        </w:rPr>
                        <w:t>opinnot</w:t>
                      </w:r>
                      <w:proofErr w:type="spellEnd"/>
                      <w:r w:rsidRPr="0029324C">
                        <w:rPr>
                          <w:lang w:val="sv-SE"/>
                        </w:rPr>
                        <w:t xml:space="preserve"> = studier, studierna</w:t>
                      </w:r>
                    </w:p>
                    <w:p w14:paraId="4BFE2FBF" w14:textId="77777777" w:rsidR="00DF2E73" w:rsidRPr="0029324C" w:rsidRDefault="0029324C">
                      <w:pPr>
                        <w:rPr>
                          <w:lang w:val="sv-SE"/>
                        </w:rPr>
                      </w:pPr>
                      <w:proofErr w:type="spellStart"/>
                      <w:r w:rsidRPr="0029324C">
                        <w:rPr>
                          <w:lang w:val="sv-SE"/>
                        </w:rPr>
                        <w:t>opiskella</w:t>
                      </w:r>
                      <w:proofErr w:type="spellEnd"/>
                      <w:r w:rsidRPr="0029324C">
                        <w:rPr>
                          <w:lang w:val="sv-SE"/>
                        </w:rPr>
                        <w:t xml:space="preserve"> = studera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324C"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18BDD705" wp14:editId="45EE98B5">
                <wp:simplePos x="0" y="0"/>
                <wp:positionH relativeFrom="margin">
                  <wp:posOffset>-133350</wp:posOffset>
                </wp:positionH>
                <wp:positionV relativeFrom="paragraph">
                  <wp:posOffset>155575</wp:posOffset>
                </wp:positionV>
                <wp:extent cx="4946015" cy="1246505"/>
                <wp:effectExtent l="0" t="0" r="260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015" cy="12465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1D1D0" w14:textId="77777777" w:rsidR="0029324C" w:rsidRPr="0029324C" w:rsidRDefault="0029324C">
                            <w:pPr>
                              <w:rPr>
                                <w:lang w:val="sv-SE"/>
                              </w:rPr>
                            </w:pPr>
                            <w:r w:rsidRPr="0029324C">
                              <w:rPr>
                                <w:lang w:val="sv-SE"/>
                              </w:rPr>
                              <w:t>OBS!</w:t>
                            </w:r>
                          </w:p>
                          <w:p w14:paraId="3D5AD5A1" w14:textId="77777777" w:rsidR="0029324C" w:rsidRDefault="0029324C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Jag studerar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vid</w:t>
                            </w:r>
                            <w:r>
                              <w:rPr>
                                <w:lang w:val="sv-SE"/>
                              </w:rPr>
                              <w:t xml:space="preserve"> Aalto-</w:t>
                            </w:r>
                            <w:r w:rsidRPr="0029324C">
                              <w:rPr>
                                <w:lang w:val="sv-SE"/>
                              </w:rPr>
                              <w:t>universitetet</w:t>
                            </w:r>
                            <w:r>
                              <w:rPr>
                                <w:lang w:val="sv-SE"/>
                              </w:rPr>
                              <w:t>.</w:t>
                            </w:r>
                          </w:p>
                          <w:p w14:paraId="60C25CC0" w14:textId="77777777" w:rsidR="0029324C" w:rsidRDefault="0029324C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Jag studerar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på</w:t>
                            </w:r>
                            <w:r>
                              <w:rPr>
                                <w:lang w:val="sv-SE"/>
                              </w:rPr>
                              <w:t xml:space="preserve"> högskolan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för</w:t>
                            </w:r>
                            <w:r>
                              <w:rPr>
                                <w:lang w:val="sv-SE"/>
                              </w:rPr>
                              <w:t xml:space="preserve"> ingenjörsvetenskaper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vid</w:t>
                            </w:r>
                            <w:r>
                              <w:rPr>
                                <w:lang w:val="sv-SE"/>
                              </w:rPr>
                              <w:t xml:space="preserve"> Aalto-universitetet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i</w:t>
                            </w:r>
                            <w:r>
                              <w:rPr>
                                <w:lang w:val="sv-SE"/>
                              </w:rPr>
                              <w:t xml:space="preserve"> Otnäs.</w:t>
                            </w:r>
                          </w:p>
                          <w:p w14:paraId="1B6D14BC" w14:textId="77777777" w:rsidR="0029324C" w:rsidRPr="0029324C" w:rsidRDefault="0029324C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Jag studerar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på</w:t>
                            </w:r>
                            <w:r>
                              <w:rPr>
                                <w:lang w:val="sv-SE"/>
                              </w:rPr>
                              <w:t xml:space="preserve"> utbildningsprogrammet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för</w:t>
                            </w:r>
                            <w:r>
                              <w:rPr>
                                <w:lang w:val="sv-SE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BDD705" id="_x0000_s1028" type="#_x0000_t202" style="position:absolute;margin-left:-10.5pt;margin-top:12.25pt;width:389.45pt;height:98.15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" fillcolor="white [3201]" strokecolor="#70ad47 [3209]" strokeweight="1pt">
                <v:textbox style="mso-fit-shape-to-text:t">
                  <w:txbxContent>
                    <w:p w14:paraId="0681D1D0" w14:textId="77777777" w:rsidR="0029324C" w:rsidRPr="0029324C" w:rsidRDefault="0029324C">
                      <w:pPr>
                        <w:rPr>
                          <w:lang w:val="sv-SE"/>
                        </w:rPr>
                      </w:pPr>
                      <w:r w:rsidRPr="0029324C">
                        <w:rPr>
                          <w:lang w:val="sv-SE"/>
                        </w:rPr>
                        <w:t>OBS!</w:t>
                      </w:r>
                    </w:p>
                    <w:p w14:paraId="3D5AD5A1" w14:textId="77777777" w:rsidR="0029324C" w:rsidRDefault="0029324C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Jag studerar </w:t>
                      </w:r>
                      <w:r w:rsidRPr="0029324C">
                        <w:rPr>
                          <w:b/>
                          <w:lang w:val="sv-SE"/>
                        </w:rPr>
                        <w:t>vid</w:t>
                      </w:r>
                      <w:r>
                        <w:rPr>
                          <w:lang w:val="sv-SE"/>
                        </w:rPr>
                        <w:t xml:space="preserve"> Aalto-</w:t>
                      </w:r>
                      <w:r w:rsidRPr="0029324C">
                        <w:rPr>
                          <w:lang w:val="sv-SE"/>
                        </w:rPr>
                        <w:t>universitetet</w:t>
                      </w:r>
                      <w:r>
                        <w:rPr>
                          <w:lang w:val="sv-SE"/>
                        </w:rPr>
                        <w:t>.</w:t>
                      </w:r>
                    </w:p>
                    <w:p w14:paraId="60C25CC0" w14:textId="77777777" w:rsidR="0029324C" w:rsidRDefault="0029324C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Jag studerar </w:t>
                      </w:r>
                      <w:r w:rsidRPr="0029324C">
                        <w:rPr>
                          <w:b/>
                          <w:lang w:val="sv-SE"/>
                        </w:rPr>
                        <w:t>på</w:t>
                      </w:r>
                      <w:r>
                        <w:rPr>
                          <w:lang w:val="sv-SE"/>
                        </w:rPr>
                        <w:t xml:space="preserve"> högskolan </w:t>
                      </w:r>
                      <w:r w:rsidRPr="0029324C">
                        <w:rPr>
                          <w:b/>
                          <w:lang w:val="sv-SE"/>
                        </w:rPr>
                        <w:t>för</w:t>
                      </w:r>
                      <w:r>
                        <w:rPr>
                          <w:lang w:val="sv-SE"/>
                        </w:rPr>
                        <w:t xml:space="preserve"> ingenjörsvetenskaper </w:t>
                      </w:r>
                      <w:r w:rsidRPr="0029324C">
                        <w:rPr>
                          <w:b/>
                          <w:lang w:val="sv-SE"/>
                        </w:rPr>
                        <w:t>vid</w:t>
                      </w:r>
                      <w:r>
                        <w:rPr>
                          <w:lang w:val="sv-SE"/>
                        </w:rPr>
                        <w:t xml:space="preserve"> Aalto-universitetet </w:t>
                      </w:r>
                      <w:r w:rsidRPr="0029324C">
                        <w:rPr>
                          <w:b/>
                          <w:lang w:val="sv-SE"/>
                        </w:rPr>
                        <w:t>i</w:t>
                      </w:r>
                      <w:r>
                        <w:rPr>
                          <w:lang w:val="sv-SE"/>
                        </w:rPr>
                        <w:t xml:space="preserve"> Otnäs.</w:t>
                      </w:r>
                    </w:p>
                    <w:p w14:paraId="1B6D14BC" w14:textId="77777777" w:rsidR="0029324C" w:rsidRPr="0029324C" w:rsidRDefault="0029324C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Jag studerar </w:t>
                      </w:r>
                      <w:r w:rsidRPr="0029324C">
                        <w:rPr>
                          <w:b/>
                          <w:lang w:val="sv-SE"/>
                        </w:rPr>
                        <w:t>på</w:t>
                      </w:r>
                      <w:r>
                        <w:rPr>
                          <w:lang w:val="sv-SE"/>
                        </w:rPr>
                        <w:t xml:space="preserve"> utbildningsprogrammet </w:t>
                      </w:r>
                      <w:r w:rsidRPr="0029324C">
                        <w:rPr>
                          <w:b/>
                          <w:lang w:val="sv-SE"/>
                        </w:rPr>
                        <w:t>för</w:t>
                      </w:r>
                      <w:r>
                        <w:rPr>
                          <w:lang w:val="sv-SE"/>
                        </w:rPr>
                        <w:t xml:space="preserve">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F7733" w14:textId="77777777" w:rsidR="00DF2E73" w:rsidRDefault="00DF2E73" w:rsidP="0029324C">
      <w:pPr>
        <w:rPr>
          <w:lang w:val="sv-SE"/>
        </w:rPr>
      </w:pPr>
    </w:p>
    <w:p w14:paraId="0B4CC80E" w14:textId="77777777" w:rsidR="00DF2E73" w:rsidRDefault="00DF2E73" w:rsidP="0029324C">
      <w:pPr>
        <w:rPr>
          <w:lang w:val="sv-SE"/>
        </w:rPr>
      </w:pPr>
    </w:p>
    <w:p w14:paraId="1BA3837A" w14:textId="77777777" w:rsidR="00DF2E73" w:rsidRDefault="00DF2E73" w:rsidP="0029324C">
      <w:pPr>
        <w:rPr>
          <w:lang w:val="sv-SE"/>
        </w:rPr>
      </w:pPr>
    </w:p>
    <w:p w14:paraId="6AF7903F" w14:textId="77777777" w:rsidR="00DF2E73" w:rsidRDefault="00DF2E73" w:rsidP="0029324C">
      <w:pPr>
        <w:rPr>
          <w:lang w:val="sv-SE"/>
        </w:rPr>
      </w:pPr>
    </w:p>
    <w:p w14:paraId="3665B22E" w14:textId="77777777" w:rsidR="006A244F" w:rsidRPr="006A244F" w:rsidRDefault="006A244F" w:rsidP="006A244F">
      <w:pPr>
        <w:spacing w:after="0" w:line="240" w:lineRule="auto"/>
        <w:ind w:left="1276" w:hanging="1276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532F0" wp14:editId="5E602390">
                <wp:simplePos x="0" y="0"/>
                <wp:positionH relativeFrom="page">
                  <wp:posOffset>5655945</wp:posOffset>
                </wp:positionH>
                <wp:positionV relativeFrom="paragraph">
                  <wp:posOffset>146685</wp:posOffset>
                </wp:positionV>
                <wp:extent cx="1676400" cy="1143000"/>
                <wp:effectExtent l="0" t="0" r="19050" b="19050"/>
                <wp:wrapSquare wrapText="bothSides"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43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9819" w14:textId="77777777" w:rsidR="006A244F" w:rsidRPr="008C20C9" w:rsidRDefault="006A244F" w:rsidP="006A244F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sv-SE"/>
                              </w:rPr>
                              <w:t>OBS!</w:t>
                            </w:r>
                            <w:r>
                              <w:rPr>
                                <w:b/>
                                <w:bCs/>
                                <w:lang w:val="sv-SE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lang w:val="sv-SE"/>
                              </w:rPr>
                              <w:br/>
                            </w:r>
                            <w:r>
                              <w:rPr>
                                <w:lang w:val="sv-SE"/>
                              </w:rPr>
                              <w:t>bilda I       =</w:t>
                            </w:r>
                            <w:r w:rsidRPr="008C20C9">
                              <w:rPr>
                                <w:lang w:val="sv-S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sv-SE"/>
                              </w:rPr>
                              <w:t>muodostaa</w:t>
                            </w:r>
                            <w:proofErr w:type="spellEnd"/>
                            <w:r>
                              <w:rPr>
                                <w:lang w:val="sv-SE"/>
                              </w:rPr>
                              <w:br/>
                            </w:r>
                            <w:r>
                              <w:rPr>
                                <w:lang w:val="sv-SE"/>
                              </w:rPr>
                              <w:br/>
                              <w:t>bygga II    =</w:t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sv-SE"/>
                              </w:rPr>
                              <w:t>rakentaa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32F0" id="Text Box 46" o:spid="_x0000_s1029" type="#_x0000_t202" style="position:absolute;left:0;text-align:left;margin-left:445.35pt;margin-top:11.55pt;width:13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" fillcolor="white [3201]" strokecolor="#70ad47 [3209]" strokeweight="1pt">
                <v:textbox>
                  <w:txbxContent>
                    <w:p w14:paraId="06389819" w14:textId="77777777" w:rsidR="006A244F" w:rsidRPr="008C20C9" w:rsidRDefault="006A244F" w:rsidP="006A244F">
                      <w:pPr>
                        <w:rPr>
                          <w:lang w:val="sv-SE"/>
                        </w:rPr>
                      </w:pPr>
                      <w:r>
                        <w:rPr>
                          <w:b/>
                          <w:bCs/>
                          <w:lang w:val="sv-SE"/>
                        </w:rPr>
                        <w:t>OBS!</w:t>
                      </w:r>
                      <w:r>
                        <w:rPr>
                          <w:b/>
                          <w:bCs/>
                          <w:lang w:val="sv-SE"/>
                        </w:rPr>
                        <w:br/>
                      </w:r>
                      <w:r>
                        <w:rPr>
                          <w:b/>
                          <w:bCs/>
                          <w:lang w:val="sv-SE"/>
                        </w:rPr>
                        <w:br/>
                      </w:r>
                      <w:r>
                        <w:rPr>
                          <w:lang w:val="sv-SE"/>
                        </w:rPr>
                        <w:t>bilda I       =</w:t>
                      </w:r>
                      <w:r w:rsidRPr="008C20C9">
                        <w:rPr>
                          <w:lang w:val="sv-SE"/>
                        </w:rPr>
                        <w:tab/>
                      </w:r>
                      <w:proofErr w:type="spellStart"/>
                      <w:r>
                        <w:rPr>
                          <w:lang w:val="sv-SE"/>
                        </w:rPr>
                        <w:t>muodostaa</w:t>
                      </w:r>
                      <w:proofErr w:type="spellEnd"/>
                      <w:r>
                        <w:rPr>
                          <w:lang w:val="sv-SE"/>
                        </w:rPr>
                        <w:br/>
                      </w:r>
                      <w:r>
                        <w:rPr>
                          <w:lang w:val="sv-SE"/>
                        </w:rPr>
                        <w:br/>
                        <w:t>bygga II    =</w:t>
                      </w:r>
                      <w:r>
                        <w:rPr>
                          <w:lang w:val="sv-SE"/>
                        </w:rPr>
                        <w:tab/>
                      </w:r>
                      <w:proofErr w:type="spellStart"/>
                      <w:r>
                        <w:rPr>
                          <w:lang w:val="sv-SE"/>
                        </w:rPr>
                        <w:t>rakentaa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 w:rsidRPr="006A244F">
        <w:rPr>
          <w:rFonts w:ascii="Calibri" w:eastAsia="Times New Roman" w:hAnsi="Calibri" w:cs="Calibri"/>
          <w:b/>
          <w:bCs/>
          <w:lang w:eastAsia="fi-FI"/>
        </w:rPr>
        <w:t>Ordlista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antal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5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 xml:space="preserve">    </w:t>
      </w:r>
      <w:r w:rsidR="007A42E2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  lukumäärä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avlägga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IV 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examen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 xml:space="preserve">        suorittaa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 xml:space="preserve"> tutkinto</w:t>
      </w:r>
      <w:r w:rsidRPr="006A244F">
        <w:rPr>
          <w:rFonts w:ascii="Verdana" w:eastAsia="Times New Roman" w:hAnsi="Verdana" w:cs="Verdana"/>
          <w:b/>
          <w:bCs/>
          <w:sz w:val="24"/>
          <w:szCs w:val="24"/>
          <w:lang w:eastAsia="fi-FI"/>
        </w:rPr>
        <w:t xml:space="preserve"> 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br/>
        <w:t xml:space="preserve">bestå av </w:t>
      </w:r>
      <w:r w:rsidRPr="006A244F">
        <w:rPr>
          <w:rFonts w:ascii="Calibri" w:eastAsia="Times New Roman" w:hAnsi="Calibri" w:cs="Calibri"/>
          <w:i/>
          <w:noProof/>
          <w:sz w:val="20"/>
          <w:szCs w:val="20"/>
          <w:lang w:eastAsia="fi-FI"/>
        </w:rPr>
        <w:t>epämääräinen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.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  <w:t xml:space="preserve">        koostua</w:t>
      </w:r>
    </w:p>
    <w:p w14:paraId="76715AC3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bilda I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muodostaa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</w:t>
      </w:r>
    </w:p>
    <w:p w14:paraId="75B3D2B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bedriva forskning = forska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tutkia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br/>
        <w:t>bedriva,IV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harjoittaa</w:t>
      </w:r>
    </w:p>
    <w:p w14:paraId="0EA6A0DA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betydelsefull, t, a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merkittävä</w:t>
      </w:r>
    </w:p>
    <w:p w14:paraId="297588DD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betydligt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huomattavasti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br/>
        <w:t>bland annat = bl.a.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mm.</w:t>
      </w:r>
    </w:p>
    <w:p w14:paraId="1D104C9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bygga II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 xml:space="preserve">rakentaa </w:t>
      </w:r>
    </w:p>
    <w:p w14:paraId="15563F0E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en dekan 3/dekanus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dekaani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</w:t>
      </w:r>
    </w:p>
    <w:p w14:paraId="28BDB08A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en diplomingenjör 3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diplomi-insinööri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br/>
        <w:t xml:space="preserve">en 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doktorsexamen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, =, examina, =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tohtorintutkinto</w:t>
      </w:r>
      <w:proofErr w:type="spellEnd"/>
    </w:p>
    <w:p w14:paraId="102A574E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därefter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sen jälkeen</w:t>
      </w:r>
    </w:p>
    <w:p w14:paraId="43641584" w14:textId="77777777" w:rsidR="006A244F" w:rsidRPr="00D75D47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D75D47">
        <w:rPr>
          <w:rFonts w:ascii="Calibri" w:eastAsia="Times New Roman" w:hAnsi="Calibri" w:cs="Calibri"/>
          <w:sz w:val="20"/>
          <w:szCs w:val="20"/>
          <w:lang w:eastAsia="fi-FI"/>
        </w:rPr>
        <w:t>ekonomi, -n</w:t>
      </w:r>
      <w:r w:rsidRPr="00D75D47">
        <w:rPr>
          <w:rFonts w:ascii="Calibri" w:eastAsia="Times New Roman" w:hAnsi="Calibri" w:cs="Calibri"/>
          <w:sz w:val="20"/>
          <w:szCs w:val="20"/>
          <w:lang w:eastAsia="fi-FI"/>
        </w:rPr>
        <w:tab/>
        <w:t>talous; (</w:t>
      </w:r>
      <w:proofErr w:type="spellStart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>ekonomie</w:t>
      </w:r>
      <w:proofErr w:type="spellEnd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 xml:space="preserve"> </w:t>
      </w:r>
      <w:proofErr w:type="spellStart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>doktor</w:t>
      </w:r>
      <w:proofErr w:type="spellEnd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 xml:space="preserve"> = </w:t>
      </w:r>
      <w:proofErr w:type="gramStart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>kauppatieteiden</w:t>
      </w:r>
      <w:r w:rsidRPr="00D75D47">
        <w:rPr>
          <w:rFonts w:ascii="Calibri" w:eastAsia="Times New Roman" w:hAnsi="Calibri" w:cs="Calibri"/>
          <w:sz w:val="20"/>
          <w:szCs w:val="20"/>
          <w:lang w:eastAsia="fi-FI"/>
        </w:rPr>
        <w:t xml:space="preserve">  </w:t>
      </w:r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>tohtori</w:t>
      </w:r>
      <w:proofErr w:type="gramEnd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>)</w:t>
      </w:r>
    </w:p>
    <w:p w14:paraId="719A3C0C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ekonomisk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-t, -a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taloudellinen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</w:p>
    <w:p w14:paraId="44FE830F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examen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, =,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examina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=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tutkinto</w:t>
      </w:r>
    </w:p>
    <w:p w14:paraId="72F6A319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examensstruktur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tutkintorakenne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expertuppgift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asiantuntijatehtävä</w:t>
      </w:r>
    </w:p>
    <w:p w14:paraId="7ADBEF5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forskning, en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  <w:t>tutkimus (laaja)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br/>
        <w:t>framtida tpm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  <w:t>tuleva</w:t>
      </w:r>
    </w:p>
    <w:p w14:paraId="6278CC5E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först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  <w:t>1. ensin 2. vasta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br/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högskoleexamen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korkeakoulututkinto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 xml:space="preserve">i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stora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drag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suurin piirtein (vedoin); yleisellä tasolla</w:t>
      </w:r>
    </w:p>
    <w:p w14:paraId="4F45192D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innebära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IV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tarkoittaa</w:t>
      </w:r>
    </w:p>
    <w:p w14:paraId="28E3A3D3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ingå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i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epäm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.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sisältyä</w:t>
      </w:r>
    </w:p>
    <w:p w14:paraId="40108C47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internationell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-t, -a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 xml:space="preserve">kansainvälinen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möjlighet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till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mahdollisuus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nivå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taso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konst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-en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taide</w:t>
      </w:r>
    </w:p>
    <w:p w14:paraId="55E2433A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konstindustriell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–t, -a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taideteollinen</w:t>
      </w:r>
    </w:p>
    <w:p w14:paraId="6439F431" w14:textId="77777777" w:rsidR="006A244F" w:rsidRPr="00DB423E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>kräva</w:t>
      </w:r>
      <w:proofErr w:type="spellEnd"/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 xml:space="preserve"> II</w:t>
      </w:r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ab/>
        <w:t>vaatia</w:t>
      </w:r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>krävande</w:t>
      </w:r>
      <w:proofErr w:type="spellEnd"/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proofErr w:type="spellStart"/>
      <w:r w:rsidRPr="00DB423E">
        <w:rPr>
          <w:rFonts w:ascii="Calibri" w:eastAsia="Times New Roman" w:hAnsi="Calibri" w:cs="Calibri"/>
          <w:i/>
          <w:sz w:val="20"/>
          <w:szCs w:val="20"/>
          <w:lang w:eastAsia="fi-FI"/>
        </w:rPr>
        <w:t>tpm</w:t>
      </w:r>
      <w:proofErr w:type="spellEnd"/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ab/>
        <w:t>vaativa</w:t>
      </w:r>
    </w:p>
    <w:p w14:paraId="1E59D9C3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en kunskap 3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  <w:t>tieto (jne)</w:t>
      </w:r>
    </w:p>
    <w:p w14:paraId="7803DF2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leda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II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johtaa; suunnata</w:t>
      </w:r>
    </w:p>
    <w:p w14:paraId="47941EA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mångsidig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-t, -a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monipuolinen</w:t>
      </w:r>
    </w:p>
    <w:p w14:paraId="1867C2F5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en 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nivå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taso</w:t>
      </w:r>
      <w:proofErr w:type="spellEnd"/>
    </w:p>
    <w:p w14:paraId="5FAEFAE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närmaste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lähin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br/>
        <w:t>ett område 4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ala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;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alue</w:t>
      </w:r>
      <w:proofErr w:type="spellEnd"/>
    </w:p>
    <w:p w14:paraId="56DB8DB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en 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ordförande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5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puheenjohtaja</w:t>
      </w:r>
      <w:proofErr w:type="spellEnd"/>
    </w:p>
    <w:p w14:paraId="3FD76DC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samt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  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seka</w:t>
      </w:r>
      <w:proofErr w:type="spellEnd"/>
    </w:p>
    <w:p w14:paraId="469A76A1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skapa I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luoda</w:t>
      </w:r>
      <w:proofErr w:type="spellEnd"/>
    </w:p>
    <w:p w14:paraId="2EC5DF7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student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ylioppilas/opiskelija</w:t>
      </w:r>
    </w:p>
    <w:p w14:paraId="7819F3E6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studerande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5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opiskelija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>en studieplan3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opinstosuunnitelma</w:t>
      </w:r>
      <w:proofErr w:type="spellEnd"/>
    </w:p>
    <w:p w14:paraId="16AEB671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en 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styrelse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hallitus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(Jämför: en regering 2 =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maan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hallitus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)</w:t>
      </w:r>
    </w:p>
    <w:p w14:paraId="4799D881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en styrelsemedlem 2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hallituksen jäsen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br/>
        <w:t>tekniskt-vetenskaplig, -t, -a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teknillis-tieteellinen</w:t>
      </w:r>
    </w:p>
    <w:p w14:paraId="7413A354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en undervisning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, -en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opetus</w:t>
      </w:r>
      <w:proofErr w:type="spellEnd"/>
    </w:p>
    <w:p w14:paraId="306DBEE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ett utbildningsområde 4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koulutusala</w:t>
      </w:r>
      <w:proofErr w:type="spellEnd"/>
    </w:p>
    <w:p w14:paraId="7D40B73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utbytesstudier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vaihto-opinto</w:t>
      </w:r>
    </w:p>
    <w:p w14:paraId="36C0E3DD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utländsk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-t, -a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ulkomaallainen</w:t>
      </w:r>
      <w:proofErr w:type="spellEnd"/>
    </w:p>
    <w:p w14:paraId="20F261F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lastRenderedPageBreak/>
        <w:t>utveckla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I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kehittää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 xml:space="preserve">ett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utvecklingsmål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5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kehittämistavoite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utexaminerad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;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utexaminerade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 xml:space="preserve">loppututkinnon suorittanut </w:t>
      </w:r>
    </w:p>
    <w:p w14:paraId="0DA4071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varje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jokainen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>verka I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toimia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verkställande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direktör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(VD) för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toimitusjohtaja</w:t>
      </w:r>
    </w:p>
    <w:p w14:paraId="68AFA03D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vetenskap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tiede</w:t>
      </w:r>
    </w:p>
    <w:p w14:paraId="34A3438A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b/>
          <w:bCs/>
          <w:u w:val="single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vetenskaplig, -t, -a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tieteellinen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br/>
        <w:t>vidsträckt, -=, -ta öka I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nousta</w:t>
      </w:r>
      <w:proofErr w:type="spellEnd"/>
      <w:r w:rsidRPr="006A244F">
        <w:rPr>
          <w:rFonts w:ascii="Calibri" w:eastAsia="Times New Roman" w:hAnsi="Calibri" w:cs="Calibri"/>
          <w:b/>
          <w:bCs/>
          <w:u w:val="single"/>
          <w:lang w:val="sv-SE" w:eastAsia="fi-FI"/>
        </w:rPr>
        <w:t xml:space="preserve"> </w:t>
      </w:r>
    </w:p>
    <w:p w14:paraId="7B25C755" w14:textId="77777777" w:rsidR="00360E1B" w:rsidRDefault="00360E1B" w:rsidP="00632915">
      <w:pPr>
        <w:tabs>
          <w:tab w:val="left" w:pos="5580"/>
        </w:tabs>
        <w:spacing w:after="0" w:line="240" w:lineRule="auto"/>
        <w:rPr>
          <w:rFonts w:cs="Arial"/>
          <w:b/>
          <w:u w:val="single"/>
          <w:lang w:val="sv-SE"/>
        </w:rPr>
      </w:pPr>
    </w:p>
    <w:p w14:paraId="735D084E" w14:textId="77777777" w:rsidR="0023390A" w:rsidRPr="0023390A" w:rsidRDefault="0023390A" w:rsidP="0023390A">
      <w:pPr>
        <w:pStyle w:val="ListParagraph"/>
        <w:numPr>
          <w:ilvl w:val="0"/>
          <w:numId w:val="4"/>
        </w:numPr>
        <w:tabs>
          <w:tab w:val="left" w:pos="5580"/>
        </w:tabs>
        <w:spacing w:after="0" w:line="240" w:lineRule="auto"/>
        <w:rPr>
          <w:sz w:val="20"/>
          <w:szCs w:val="20"/>
          <w:lang w:val="sv-SE"/>
        </w:rPr>
      </w:pPr>
      <w:r w:rsidRPr="0023390A">
        <w:rPr>
          <w:rFonts w:cs="Verdana"/>
          <w:b/>
          <w:bCs/>
          <w:u w:val="single"/>
          <w:lang w:val="sv-SE"/>
        </w:rPr>
        <w:t xml:space="preserve">Presentera dig själv och </w:t>
      </w:r>
    </w:p>
    <w:p w14:paraId="53147F10" w14:textId="77777777" w:rsidR="0023390A" w:rsidRPr="0023390A" w:rsidRDefault="0023390A" w:rsidP="0023390A">
      <w:pPr>
        <w:pStyle w:val="ListParagraph"/>
        <w:tabs>
          <w:tab w:val="left" w:pos="5580"/>
        </w:tabs>
        <w:spacing w:after="0" w:line="240" w:lineRule="auto"/>
        <w:ind w:left="360"/>
        <w:rPr>
          <w:sz w:val="20"/>
          <w:szCs w:val="20"/>
          <w:lang w:val="sv-SE"/>
        </w:rPr>
      </w:pPr>
    </w:p>
    <w:p w14:paraId="545B63D9" w14:textId="77777777" w:rsidR="0023390A" w:rsidRPr="00D34867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var du studerar</w:t>
      </w:r>
    </w:p>
    <w:p w14:paraId="51127045" w14:textId="77777777" w:rsidR="0023390A" w:rsidRPr="00D34867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vad du studerar och vad du troligen tänker välja som ditt huvudämne och biämne</w:t>
      </w:r>
    </w:p>
    <w:p w14:paraId="4B69EB3F" w14:textId="77777777" w:rsidR="0023390A" w:rsidRPr="00D34867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hur många studiepoäng du måste få ihop för kandidatexamen</w:t>
      </w:r>
    </w:p>
    <w:p w14:paraId="3972A41B" w14:textId="77777777" w:rsidR="0023390A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när du planerar bli färdig med dina studier</w:t>
      </w:r>
    </w:p>
    <w:p w14:paraId="7E0E7FF0" w14:textId="77777777" w:rsidR="0023390A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>
        <w:rPr>
          <w:rFonts w:cs="Verdana"/>
          <w:bCs/>
          <w:lang w:val="sv-SE"/>
        </w:rPr>
        <w:t>om du tänkt åka på utbyte och i så fall vart</w:t>
      </w:r>
    </w:p>
    <w:p w14:paraId="0D4F1C1E" w14:textId="77777777" w:rsidR="0023390A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>
        <w:rPr>
          <w:rFonts w:cs="Verdana"/>
          <w:bCs/>
          <w:lang w:val="sv-SE"/>
        </w:rPr>
        <w:t>o</w:t>
      </w:r>
      <w:r w:rsidR="0052085F">
        <w:rPr>
          <w:rFonts w:cs="Verdana"/>
          <w:bCs/>
          <w:lang w:val="sv-SE"/>
        </w:rPr>
        <w:t>m</w:t>
      </w:r>
      <w:r>
        <w:rPr>
          <w:rFonts w:cs="Verdana"/>
          <w:bCs/>
          <w:lang w:val="sv-SE"/>
        </w:rPr>
        <w:t xml:space="preserve"> du tänkt jobba vid sidan av studierna</w:t>
      </w:r>
    </w:p>
    <w:p w14:paraId="2EF65D2D" w14:textId="77777777" w:rsidR="00360E1B" w:rsidRDefault="00360E1B" w:rsidP="00632915">
      <w:pPr>
        <w:tabs>
          <w:tab w:val="left" w:pos="5580"/>
        </w:tabs>
        <w:spacing w:after="0" w:line="240" w:lineRule="auto"/>
        <w:rPr>
          <w:rFonts w:cs="Arial"/>
          <w:b/>
          <w:u w:val="single"/>
          <w:lang w:val="sv-SE"/>
        </w:rPr>
      </w:pPr>
    </w:p>
    <w:p w14:paraId="3C615C9E" w14:textId="77777777" w:rsidR="00360E1B" w:rsidRDefault="00360E1B" w:rsidP="00632915">
      <w:pPr>
        <w:tabs>
          <w:tab w:val="left" w:pos="5580"/>
        </w:tabs>
        <w:spacing w:after="0" w:line="240" w:lineRule="auto"/>
        <w:rPr>
          <w:rFonts w:cs="Arial"/>
          <w:b/>
          <w:u w:val="single"/>
          <w:lang w:val="sv-SE"/>
        </w:rPr>
      </w:pPr>
    </w:p>
    <w:p w14:paraId="7E2AE7FF" w14:textId="77777777" w:rsidR="006A244F" w:rsidRPr="0023390A" w:rsidRDefault="006A244F" w:rsidP="0023390A">
      <w:pPr>
        <w:pStyle w:val="ListParagraph"/>
        <w:numPr>
          <w:ilvl w:val="0"/>
          <w:numId w:val="4"/>
        </w:numPr>
        <w:tabs>
          <w:tab w:val="left" w:pos="5580"/>
        </w:tabs>
        <w:spacing w:after="0" w:line="240" w:lineRule="auto"/>
        <w:rPr>
          <w:b/>
          <w:bCs/>
          <w:i/>
          <w:iCs/>
          <w:u w:val="single"/>
          <w:lang w:val="sv-SE"/>
        </w:rPr>
      </w:pPr>
      <w:r w:rsidRPr="0023390A">
        <w:rPr>
          <w:rFonts w:cs="Arial"/>
          <w:b/>
          <w:u w:val="single"/>
          <w:lang w:val="sv-SE"/>
        </w:rPr>
        <w:t xml:space="preserve">Besvara följande frågor med </w:t>
      </w:r>
      <w:r w:rsidRPr="0023390A">
        <w:rPr>
          <w:rFonts w:cs="Arial"/>
          <w:b/>
          <w:i/>
          <w:iCs/>
          <w:u w:val="single"/>
          <w:lang w:val="sv-SE"/>
        </w:rPr>
        <w:t>utan att</w:t>
      </w:r>
      <w:r w:rsidRPr="0023390A">
        <w:rPr>
          <w:rFonts w:cs="Arial"/>
          <w:b/>
          <w:u w:val="single"/>
          <w:lang w:val="sv-SE"/>
        </w:rPr>
        <w:t xml:space="preserve">, </w:t>
      </w:r>
      <w:r w:rsidRPr="0023390A">
        <w:rPr>
          <w:rFonts w:cs="Arial"/>
          <w:b/>
          <w:i/>
          <w:iCs/>
          <w:u w:val="single"/>
          <w:lang w:val="sv-SE"/>
        </w:rPr>
        <w:t xml:space="preserve">för att, efter att </w:t>
      </w:r>
      <w:r w:rsidRPr="0023390A">
        <w:rPr>
          <w:rFonts w:cs="Arial"/>
          <w:b/>
          <w:u w:val="single"/>
          <w:lang w:val="sv-SE"/>
        </w:rPr>
        <w:t xml:space="preserve">eller </w:t>
      </w:r>
      <w:r w:rsidRPr="0023390A">
        <w:rPr>
          <w:rFonts w:cs="Arial"/>
          <w:b/>
          <w:i/>
          <w:iCs/>
          <w:u w:val="single"/>
          <w:lang w:val="sv-SE"/>
        </w:rPr>
        <w:t>genom att (använd tipset efter frågorna)</w:t>
      </w:r>
      <w:r w:rsidRPr="0023390A">
        <w:rPr>
          <w:rFonts w:cs="Arial"/>
          <w:b/>
          <w:i/>
          <w:iCs/>
          <w:lang w:val="sv-SE"/>
        </w:rPr>
        <w:t>:</w:t>
      </w:r>
    </w:p>
    <w:p w14:paraId="4F13103B" w14:textId="77777777" w:rsidR="00006DBE" w:rsidRPr="004E30F3" w:rsidRDefault="00006DBE" w:rsidP="00006DBE">
      <w:pPr>
        <w:pStyle w:val="ListParagraph"/>
        <w:tabs>
          <w:tab w:val="left" w:pos="5580"/>
        </w:tabs>
        <w:spacing w:after="0" w:line="240" w:lineRule="auto"/>
        <w:ind w:left="360"/>
        <w:rPr>
          <w:b/>
          <w:bCs/>
          <w:i/>
          <w:iCs/>
          <w:u w:val="single"/>
          <w:lang w:val="sv-SE"/>
        </w:rPr>
      </w:pPr>
    </w:p>
    <w:p w14:paraId="2962852C" w14:textId="77777777" w:rsidR="006A244F" w:rsidRPr="00D34867" w:rsidRDefault="006A244F" w:rsidP="006A244F">
      <w:pPr>
        <w:numPr>
          <w:ilvl w:val="0"/>
          <w:numId w:val="3"/>
        </w:numPr>
        <w:spacing w:after="240" w:line="240" w:lineRule="auto"/>
        <w:rPr>
          <w:rFonts w:ascii="Calibri" w:eastAsia="Times New Roman" w:hAnsi="Calibri" w:cs="Arial"/>
          <w:bCs/>
          <w:lang w:val="sv-SE" w:eastAsia="fi-FI"/>
        </w:rPr>
      </w:pPr>
      <w:r w:rsidRPr="00D34867">
        <w:rPr>
          <w:rFonts w:ascii="Calibri" w:eastAsia="Times New Roman" w:hAnsi="Calibri" w:cs="Arial"/>
          <w:bCs/>
          <w:lang w:val="sv-SE" w:eastAsia="fi-FI"/>
        </w:rPr>
        <w:t>Varför ville du studera vid Aalto-</w:t>
      </w:r>
      <w:r w:rsidR="00006DBE" w:rsidRPr="00D34867">
        <w:rPr>
          <w:rFonts w:ascii="Calibri" w:eastAsia="Times New Roman" w:hAnsi="Calibri" w:cs="Arial"/>
          <w:bCs/>
          <w:lang w:val="sv-SE" w:eastAsia="fi-FI"/>
        </w:rPr>
        <w:t>universitetet</w:t>
      </w:r>
      <w:r w:rsidRPr="00D34867">
        <w:rPr>
          <w:rFonts w:ascii="Calibri" w:eastAsia="Times New Roman" w:hAnsi="Calibri" w:cs="Arial"/>
          <w:bCs/>
          <w:lang w:val="sv-SE" w:eastAsia="fi-FI"/>
        </w:rPr>
        <w:t xml:space="preserve">? </w:t>
      </w:r>
      <w:r w:rsidR="006A2A3A">
        <w:rPr>
          <w:rFonts w:ascii="Calibri" w:eastAsia="Times New Roman" w:hAnsi="Calibri" w:cs="Arial"/>
          <w:bCs/>
          <w:lang w:val="sv-SE" w:eastAsia="fi-FI"/>
        </w:rPr>
        <w:t>(</w:t>
      </w:r>
      <w:proofErr w:type="spellStart"/>
      <w:r>
        <w:rPr>
          <w:rFonts w:ascii="Calibri" w:eastAsia="Times New Roman" w:hAnsi="Calibri" w:cs="Arial"/>
          <w:bCs/>
          <w:lang w:val="sv-SE" w:eastAsia="fi-FI"/>
        </w:rPr>
        <w:t>opiskell</w:t>
      </w:r>
      <w:r w:rsidRPr="00D34867">
        <w:rPr>
          <w:rFonts w:ascii="Calibri" w:eastAsia="Times New Roman" w:hAnsi="Calibri" w:cs="Arial"/>
          <w:b/>
          <w:bCs/>
          <w:lang w:val="sv-SE" w:eastAsia="fi-FI"/>
        </w:rPr>
        <w:t>akseni</w:t>
      </w:r>
      <w:proofErr w:type="spellEnd"/>
      <w:r w:rsidR="006A2A3A" w:rsidRPr="006A2A3A">
        <w:rPr>
          <w:rFonts w:ascii="Calibri" w:eastAsia="Times New Roman" w:hAnsi="Calibri" w:cs="Arial"/>
          <w:bCs/>
          <w:lang w:val="sv-SE" w:eastAsia="fi-FI"/>
        </w:rPr>
        <w:t>…)</w:t>
      </w:r>
      <w:r w:rsidRPr="00D34867">
        <w:rPr>
          <w:rFonts w:ascii="Calibri" w:eastAsia="Times New Roman" w:hAnsi="Calibri" w:cs="Arial"/>
          <w:bCs/>
          <w:lang w:val="sv-SE" w:eastAsia="fi-FI"/>
        </w:rPr>
        <w:br/>
      </w:r>
      <w:r w:rsidRPr="00D34867">
        <w:rPr>
          <w:rFonts w:ascii="Calibri" w:eastAsia="Times New Roman" w:hAnsi="Calibri" w:cs="Arial"/>
          <w:bCs/>
          <w:lang w:val="sv-SE" w:eastAsia="fi-FI"/>
        </w:rPr>
        <w:br/>
        <w:t>________________________________________________</w:t>
      </w:r>
      <w:r w:rsidR="007970E9">
        <w:rPr>
          <w:rFonts w:ascii="Calibri" w:eastAsia="Times New Roman" w:hAnsi="Calibri" w:cs="Arial"/>
          <w:bCs/>
          <w:lang w:val="sv-SE" w:eastAsia="fi-FI"/>
        </w:rPr>
        <w:t>_______________________________</w:t>
      </w:r>
    </w:p>
    <w:p w14:paraId="439BA560" w14:textId="77777777" w:rsidR="006A244F" w:rsidRPr="004E30F3" w:rsidRDefault="006A244F" w:rsidP="006A244F">
      <w:pPr>
        <w:numPr>
          <w:ilvl w:val="0"/>
          <w:numId w:val="3"/>
        </w:numPr>
        <w:spacing w:after="240" w:line="240" w:lineRule="auto"/>
        <w:rPr>
          <w:rFonts w:ascii="Calibri" w:eastAsia="Times New Roman" w:hAnsi="Calibri" w:cs="Arial"/>
          <w:bCs/>
          <w:lang w:val="sv-SE" w:eastAsia="fi-FI"/>
        </w:rPr>
      </w:pPr>
      <w:r w:rsidRPr="00D34867">
        <w:rPr>
          <w:rFonts w:ascii="Calibri" w:eastAsia="Times New Roman" w:hAnsi="Calibri" w:cs="Arial"/>
          <w:bCs/>
          <w:lang w:val="sv-SE" w:eastAsia="fi-FI"/>
        </w:rPr>
        <w:t xml:space="preserve">Hur når du dina mål med studierna? </w:t>
      </w:r>
      <w:r w:rsidR="006A2A3A">
        <w:rPr>
          <w:rFonts w:ascii="Calibri" w:eastAsia="Times New Roman" w:hAnsi="Calibri" w:cs="Arial"/>
          <w:bCs/>
          <w:lang w:val="sv-SE" w:eastAsia="fi-FI"/>
        </w:rPr>
        <w:t>(</w:t>
      </w:r>
      <w:proofErr w:type="spellStart"/>
      <w:r w:rsidRPr="00D34867">
        <w:rPr>
          <w:rFonts w:ascii="Calibri" w:eastAsia="Times New Roman" w:hAnsi="Calibri" w:cs="Arial"/>
          <w:bCs/>
          <w:lang w:val="sv-SE" w:eastAsia="fi-FI"/>
        </w:rPr>
        <w:t>opiskele</w:t>
      </w:r>
      <w:r w:rsidRPr="00D34867">
        <w:rPr>
          <w:rFonts w:ascii="Calibri" w:eastAsia="Times New Roman" w:hAnsi="Calibri" w:cs="Arial"/>
          <w:b/>
          <w:lang w:val="sv-SE" w:eastAsia="fi-FI"/>
        </w:rPr>
        <w:t>malla</w:t>
      </w:r>
      <w:proofErr w:type="spellEnd"/>
      <w:r w:rsidR="006A2A3A" w:rsidRPr="006A2A3A">
        <w:rPr>
          <w:rFonts w:ascii="Calibri" w:eastAsia="Times New Roman" w:hAnsi="Calibri" w:cs="Arial"/>
          <w:lang w:val="sv-SE" w:eastAsia="fi-FI"/>
        </w:rPr>
        <w:t>…)</w:t>
      </w:r>
      <w:r w:rsidRPr="006A2A3A">
        <w:rPr>
          <w:rFonts w:ascii="Calibri" w:eastAsia="Times New Roman" w:hAnsi="Calibri" w:cs="Arial"/>
          <w:bCs/>
          <w:lang w:val="sv-SE" w:eastAsia="fi-FI"/>
        </w:rPr>
        <w:t xml:space="preserve"> </w:t>
      </w:r>
      <w:r w:rsidRPr="00D34867">
        <w:rPr>
          <w:rFonts w:ascii="Calibri" w:eastAsia="Times New Roman" w:hAnsi="Calibri" w:cs="Arial"/>
          <w:bCs/>
          <w:lang w:val="sv-SE" w:eastAsia="fi-FI"/>
        </w:rPr>
        <w:br/>
      </w:r>
      <w:r w:rsidRPr="00D34867">
        <w:rPr>
          <w:rFonts w:ascii="Calibri" w:eastAsia="Times New Roman" w:hAnsi="Calibri" w:cs="Arial"/>
          <w:bCs/>
          <w:lang w:val="sv-SE" w:eastAsia="fi-FI"/>
        </w:rPr>
        <w:br/>
        <w:t>______________________________________________________________</w:t>
      </w:r>
      <w:r w:rsidR="007970E9">
        <w:rPr>
          <w:rFonts w:ascii="Calibri" w:eastAsia="Times New Roman" w:hAnsi="Calibri" w:cs="Arial"/>
          <w:bCs/>
          <w:lang w:val="sv-SE" w:eastAsia="fi-FI"/>
        </w:rPr>
        <w:t>_________________</w:t>
      </w:r>
    </w:p>
    <w:p w14:paraId="45243D26" w14:textId="77777777" w:rsidR="006A244F" w:rsidRDefault="006A244F" w:rsidP="006A244F">
      <w:pPr>
        <w:numPr>
          <w:ilvl w:val="0"/>
          <w:numId w:val="3"/>
        </w:numPr>
        <w:spacing w:after="240" w:line="240" w:lineRule="auto"/>
        <w:rPr>
          <w:rFonts w:ascii="Calibri" w:eastAsia="Times New Roman" w:hAnsi="Calibri" w:cs="Arial"/>
          <w:bCs/>
          <w:lang w:val="sv-SE" w:eastAsia="fi-FI"/>
        </w:rPr>
      </w:pPr>
      <w:r w:rsidRPr="00D34867">
        <w:rPr>
          <w:rFonts w:ascii="Calibri" w:eastAsia="Times New Roman" w:hAnsi="Calibri" w:cs="Arial"/>
          <w:bCs/>
          <w:lang w:val="sv-SE" w:eastAsia="fi-FI"/>
        </w:rPr>
        <w:t xml:space="preserve">Hur lyckas du nå dina mål? </w:t>
      </w:r>
      <w:r w:rsidR="006A2A3A">
        <w:rPr>
          <w:rFonts w:ascii="Calibri" w:eastAsia="Times New Roman" w:hAnsi="Calibri" w:cs="Arial"/>
          <w:bCs/>
          <w:lang w:val="sv-SE" w:eastAsia="fi-FI"/>
        </w:rPr>
        <w:t>(</w:t>
      </w:r>
      <w:r>
        <w:rPr>
          <w:rFonts w:ascii="Calibri" w:eastAsia="Times New Roman" w:hAnsi="Calibri" w:cs="Arial"/>
          <w:bCs/>
          <w:lang w:val="sv-SE" w:eastAsia="fi-FI"/>
        </w:rPr>
        <w:t xml:space="preserve">en </w:t>
      </w:r>
      <w:proofErr w:type="spellStart"/>
      <w:r w:rsidRPr="00D34867">
        <w:rPr>
          <w:rFonts w:ascii="Calibri" w:eastAsia="Times New Roman" w:hAnsi="Calibri" w:cs="Arial"/>
          <w:bCs/>
          <w:lang w:val="sv-SE" w:eastAsia="fi-FI"/>
        </w:rPr>
        <w:t>opiskele</w:t>
      </w:r>
      <w:r w:rsidR="006A2A3A">
        <w:rPr>
          <w:rFonts w:ascii="Calibri" w:eastAsia="Times New Roman" w:hAnsi="Calibri" w:cs="Arial"/>
          <w:b/>
          <w:lang w:val="sv-SE" w:eastAsia="fi-FI"/>
        </w:rPr>
        <w:t>matta</w:t>
      </w:r>
      <w:proofErr w:type="spellEnd"/>
      <w:r w:rsidR="006A2A3A" w:rsidRPr="006A2A3A">
        <w:rPr>
          <w:rFonts w:ascii="Calibri" w:eastAsia="Times New Roman" w:hAnsi="Calibri" w:cs="Arial"/>
          <w:lang w:val="sv-SE" w:eastAsia="fi-FI"/>
        </w:rPr>
        <w:t>…)</w:t>
      </w:r>
      <w:r w:rsidRPr="00D34867">
        <w:rPr>
          <w:rFonts w:ascii="Calibri" w:eastAsia="Times New Roman" w:hAnsi="Calibri" w:cs="Arial"/>
          <w:bCs/>
          <w:lang w:val="sv-SE" w:eastAsia="fi-FI"/>
        </w:rPr>
        <w:br/>
      </w:r>
      <w:r w:rsidRPr="00D34867">
        <w:rPr>
          <w:rFonts w:ascii="Calibri" w:eastAsia="Times New Roman" w:hAnsi="Calibri" w:cs="Arial"/>
          <w:bCs/>
          <w:lang w:val="sv-SE" w:eastAsia="fi-FI"/>
        </w:rPr>
        <w:br/>
        <w:t>________________________________________________</w:t>
      </w:r>
      <w:r>
        <w:rPr>
          <w:rFonts w:ascii="Calibri" w:eastAsia="Times New Roman" w:hAnsi="Calibri" w:cs="Arial"/>
          <w:bCs/>
          <w:lang w:val="sv-SE" w:eastAsia="fi-FI"/>
        </w:rPr>
        <w:t>_______________________________</w:t>
      </w:r>
    </w:p>
    <w:p w14:paraId="1A4ABC84" w14:textId="58A105C7" w:rsidR="00835469" w:rsidRDefault="006A244F" w:rsidP="006A244F">
      <w:pPr>
        <w:numPr>
          <w:ilvl w:val="0"/>
          <w:numId w:val="3"/>
        </w:numPr>
        <w:spacing w:after="240" w:line="240" w:lineRule="auto"/>
        <w:rPr>
          <w:rFonts w:ascii="Calibri" w:eastAsia="Times New Roman" w:hAnsi="Calibri" w:cs="Arial"/>
          <w:bCs/>
          <w:lang w:val="sv-SE" w:eastAsia="fi-FI"/>
        </w:rPr>
      </w:pPr>
      <w:r w:rsidRPr="004E30F3">
        <w:rPr>
          <w:rFonts w:ascii="Calibri" w:eastAsia="Times New Roman" w:hAnsi="Calibri" w:cs="Arial"/>
          <w:bCs/>
          <w:lang w:val="sv-SE" w:eastAsia="fi-FI"/>
        </w:rPr>
        <w:t xml:space="preserve">Vad gör du efter studierna? </w:t>
      </w:r>
      <w:r w:rsidR="006A2A3A">
        <w:rPr>
          <w:rFonts w:ascii="Calibri" w:eastAsia="Times New Roman" w:hAnsi="Calibri" w:cs="Arial"/>
          <w:bCs/>
          <w:lang w:val="sv-SE" w:eastAsia="fi-FI"/>
        </w:rPr>
        <w:t>(</w:t>
      </w:r>
      <w:proofErr w:type="spellStart"/>
      <w:r w:rsidRPr="004E30F3">
        <w:rPr>
          <w:rFonts w:ascii="Calibri" w:eastAsia="Times New Roman" w:hAnsi="Calibri" w:cs="Arial"/>
          <w:bCs/>
          <w:lang w:val="sv-SE" w:eastAsia="fi-FI"/>
        </w:rPr>
        <w:t>opiskel</w:t>
      </w:r>
      <w:r w:rsidRPr="004E30F3">
        <w:rPr>
          <w:rFonts w:ascii="Calibri" w:eastAsia="Times New Roman" w:hAnsi="Calibri" w:cs="Arial"/>
          <w:b/>
          <w:lang w:val="sv-SE" w:eastAsia="fi-FI"/>
        </w:rPr>
        <w:t>tuani</w:t>
      </w:r>
      <w:proofErr w:type="spellEnd"/>
      <w:r w:rsidR="006A2A3A" w:rsidRPr="006A2A3A">
        <w:rPr>
          <w:rFonts w:ascii="Calibri" w:eastAsia="Times New Roman" w:hAnsi="Calibri" w:cs="Arial"/>
          <w:lang w:val="sv-SE" w:eastAsia="fi-FI"/>
        </w:rPr>
        <w:t>…</w:t>
      </w:r>
      <w:r w:rsidR="006A2A3A">
        <w:rPr>
          <w:rFonts w:ascii="Calibri" w:eastAsia="Times New Roman" w:hAnsi="Calibri" w:cs="Arial"/>
          <w:bCs/>
          <w:lang w:val="sv-SE" w:eastAsia="fi-FI"/>
        </w:rPr>
        <w:t>)</w:t>
      </w:r>
      <w:r w:rsidRPr="004E30F3">
        <w:rPr>
          <w:rFonts w:ascii="Calibri" w:eastAsia="Times New Roman" w:hAnsi="Calibri" w:cs="Arial"/>
          <w:bCs/>
          <w:lang w:val="sv-SE" w:eastAsia="fi-FI"/>
        </w:rPr>
        <w:br/>
      </w:r>
      <w:r w:rsidRPr="004E30F3">
        <w:rPr>
          <w:rFonts w:ascii="Calibri" w:eastAsia="Times New Roman" w:hAnsi="Calibri" w:cs="Arial"/>
          <w:bCs/>
          <w:lang w:val="sv-SE" w:eastAsia="fi-FI"/>
        </w:rPr>
        <w:br/>
        <w:t>__</w:t>
      </w:r>
      <w:r w:rsidR="007970E9">
        <w:rPr>
          <w:rFonts w:ascii="Calibri" w:eastAsia="Times New Roman" w:hAnsi="Calibri" w:cs="Arial"/>
          <w:bCs/>
          <w:lang w:val="sv-SE" w:eastAsia="fi-FI"/>
        </w:rPr>
        <w:t>_____________________________________________________________________________</w:t>
      </w:r>
      <w:r w:rsidRPr="004E30F3">
        <w:rPr>
          <w:rFonts w:ascii="Verdana" w:eastAsia="Times New Roman" w:hAnsi="Verdana" w:cs="Arial"/>
          <w:bCs/>
          <w:lang w:val="sv-SE" w:eastAsia="fi-FI"/>
        </w:rPr>
        <w:br/>
      </w:r>
    </w:p>
    <w:p w14:paraId="036BB9AE" w14:textId="77777777" w:rsidR="00D75D47" w:rsidRPr="0023390A" w:rsidRDefault="00D75D47" w:rsidP="00D75D47">
      <w:pPr>
        <w:pStyle w:val="ListParagraph"/>
        <w:numPr>
          <w:ilvl w:val="0"/>
          <w:numId w:val="4"/>
        </w:numPr>
        <w:tabs>
          <w:tab w:val="left" w:pos="5580"/>
        </w:tabs>
        <w:spacing w:after="0" w:line="240" w:lineRule="auto"/>
        <w:rPr>
          <w:sz w:val="20"/>
          <w:szCs w:val="20"/>
          <w:lang w:val="sv-SE"/>
        </w:rPr>
      </w:pPr>
      <w:r w:rsidRPr="0023390A">
        <w:rPr>
          <w:rFonts w:cs="Verdana"/>
          <w:b/>
          <w:bCs/>
          <w:u w:val="single"/>
          <w:lang w:val="sv-SE"/>
        </w:rPr>
        <w:t xml:space="preserve">Presentera dig själv och </w:t>
      </w:r>
    </w:p>
    <w:p w14:paraId="56BEF923" w14:textId="77777777" w:rsidR="00D75D47" w:rsidRPr="0023390A" w:rsidRDefault="00D75D47" w:rsidP="00D75D47">
      <w:pPr>
        <w:pStyle w:val="ListParagraph"/>
        <w:tabs>
          <w:tab w:val="left" w:pos="5580"/>
        </w:tabs>
        <w:spacing w:after="0" w:line="240" w:lineRule="auto"/>
        <w:ind w:left="360"/>
        <w:rPr>
          <w:sz w:val="20"/>
          <w:szCs w:val="20"/>
          <w:lang w:val="sv-SE"/>
        </w:rPr>
      </w:pPr>
    </w:p>
    <w:p w14:paraId="7768A501" w14:textId="77777777" w:rsidR="00D75D47" w:rsidRPr="00D34867" w:rsidRDefault="00D75D47" w:rsidP="00D75D47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var du studerar</w:t>
      </w:r>
    </w:p>
    <w:p w14:paraId="048F09C8" w14:textId="77777777" w:rsidR="00D75D47" w:rsidRPr="00D34867" w:rsidRDefault="00D75D47" w:rsidP="00D75D47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vad du studerar och vad du troligen tänker välja som ditt huvudämne och biämne</w:t>
      </w:r>
    </w:p>
    <w:p w14:paraId="7E76FF37" w14:textId="77777777" w:rsidR="00D75D47" w:rsidRPr="00D34867" w:rsidRDefault="00D75D47" w:rsidP="00D75D47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hur många studiepoäng du måste få ihop för kandidatexamen</w:t>
      </w:r>
    </w:p>
    <w:p w14:paraId="3629DEB6" w14:textId="77777777" w:rsidR="00D75D47" w:rsidRDefault="00D75D47" w:rsidP="00D75D47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när du planerar bli färdig med dina studier</w:t>
      </w:r>
    </w:p>
    <w:p w14:paraId="7F51BE29" w14:textId="77777777" w:rsidR="00D75D47" w:rsidRDefault="00D75D47" w:rsidP="00D75D47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>
        <w:rPr>
          <w:rFonts w:cs="Verdana"/>
          <w:bCs/>
          <w:lang w:val="sv-SE"/>
        </w:rPr>
        <w:t>om du tänkt åka på utbyte och i så fall vart</w:t>
      </w:r>
    </w:p>
    <w:p w14:paraId="7DF9271F" w14:textId="77777777" w:rsidR="00D75D47" w:rsidRDefault="00D75D47" w:rsidP="00D75D47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>
        <w:rPr>
          <w:rFonts w:cs="Verdana"/>
          <w:bCs/>
          <w:lang w:val="sv-SE"/>
        </w:rPr>
        <w:t>om du tänkt jobba vid sidan av studierna</w:t>
      </w:r>
    </w:p>
    <w:p w14:paraId="5A5ED6C2" w14:textId="77777777" w:rsidR="00D75D47" w:rsidRDefault="00D75D47" w:rsidP="00D75D47">
      <w:pPr>
        <w:tabs>
          <w:tab w:val="left" w:pos="5580"/>
        </w:tabs>
        <w:spacing w:after="0" w:line="240" w:lineRule="auto"/>
        <w:rPr>
          <w:rFonts w:cs="Arial"/>
          <w:b/>
          <w:u w:val="single"/>
          <w:lang w:val="sv-SE"/>
        </w:rPr>
      </w:pPr>
    </w:p>
    <w:p w14:paraId="0361AC1E" w14:textId="77777777" w:rsidR="00D75D47" w:rsidRDefault="00D75D47" w:rsidP="00D75D47">
      <w:pPr>
        <w:tabs>
          <w:tab w:val="left" w:pos="5580"/>
        </w:tabs>
        <w:spacing w:after="0" w:line="240" w:lineRule="auto"/>
        <w:rPr>
          <w:rFonts w:cs="Arial"/>
          <w:b/>
          <w:u w:val="single"/>
          <w:lang w:val="sv-SE"/>
        </w:rPr>
      </w:pPr>
    </w:p>
    <w:p w14:paraId="5514B3FE" w14:textId="77777777" w:rsidR="00D75D47" w:rsidRPr="0023390A" w:rsidRDefault="00D75D47" w:rsidP="00D75D47">
      <w:pPr>
        <w:pStyle w:val="ListParagraph"/>
        <w:numPr>
          <w:ilvl w:val="0"/>
          <w:numId w:val="4"/>
        </w:numPr>
        <w:tabs>
          <w:tab w:val="left" w:pos="5580"/>
        </w:tabs>
        <w:spacing w:after="0" w:line="240" w:lineRule="auto"/>
        <w:rPr>
          <w:b/>
          <w:bCs/>
          <w:i/>
          <w:iCs/>
          <w:u w:val="single"/>
          <w:lang w:val="sv-SE"/>
        </w:rPr>
      </w:pPr>
      <w:r w:rsidRPr="0023390A">
        <w:rPr>
          <w:rFonts w:cs="Arial"/>
          <w:b/>
          <w:u w:val="single"/>
          <w:lang w:val="sv-SE"/>
        </w:rPr>
        <w:t xml:space="preserve">Besvara följande frågor med </w:t>
      </w:r>
      <w:r w:rsidRPr="0023390A">
        <w:rPr>
          <w:rFonts w:cs="Arial"/>
          <w:b/>
          <w:i/>
          <w:iCs/>
          <w:u w:val="single"/>
          <w:lang w:val="sv-SE"/>
        </w:rPr>
        <w:t>utan att</w:t>
      </w:r>
      <w:r w:rsidRPr="0023390A">
        <w:rPr>
          <w:rFonts w:cs="Arial"/>
          <w:b/>
          <w:u w:val="single"/>
          <w:lang w:val="sv-SE"/>
        </w:rPr>
        <w:t xml:space="preserve">, </w:t>
      </w:r>
      <w:r w:rsidRPr="0023390A">
        <w:rPr>
          <w:rFonts w:cs="Arial"/>
          <w:b/>
          <w:i/>
          <w:iCs/>
          <w:u w:val="single"/>
          <w:lang w:val="sv-SE"/>
        </w:rPr>
        <w:t xml:space="preserve">för att, efter att </w:t>
      </w:r>
      <w:r w:rsidRPr="0023390A">
        <w:rPr>
          <w:rFonts w:cs="Arial"/>
          <w:b/>
          <w:u w:val="single"/>
          <w:lang w:val="sv-SE"/>
        </w:rPr>
        <w:t xml:space="preserve">eller </w:t>
      </w:r>
      <w:r w:rsidRPr="0023390A">
        <w:rPr>
          <w:rFonts w:cs="Arial"/>
          <w:b/>
          <w:i/>
          <w:iCs/>
          <w:u w:val="single"/>
          <w:lang w:val="sv-SE"/>
        </w:rPr>
        <w:t>genom att (använd tipset efter frågorna)</w:t>
      </w:r>
      <w:r w:rsidRPr="0023390A">
        <w:rPr>
          <w:rFonts w:cs="Arial"/>
          <w:b/>
          <w:i/>
          <w:iCs/>
          <w:lang w:val="sv-SE"/>
        </w:rPr>
        <w:t>:</w:t>
      </w:r>
    </w:p>
    <w:p w14:paraId="164A00DA" w14:textId="77777777" w:rsidR="00D75D47" w:rsidRPr="004E30F3" w:rsidRDefault="00D75D47" w:rsidP="00D75D47">
      <w:pPr>
        <w:pStyle w:val="ListParagraph"/>
        <w:tabs>
          <w:tab w:val="left" w:pos="5580"/>
        </w:tabs>
        <w:spacing w:after="0" w:line="240" w:lineRule="auto"/>
        <w:ind w:left="360"/>
        <w:rPr>
          <w:b/>
          <w:bCs/>
          <w:i/>
          <w:iCs/>
          <w:u w:val="single"/>
          <w:lang w:val="sv-SE"/>
        </w:rPr>
      </w:pPr>
    </w:p>
    <w:p w14:paraId="300F5C0D" w14:textId="77777777" w:rsidR="00D75D47" w:rsidRPr="00D34867" w:rsidRDefault="00D75D47" w:rsidP="00D75D47">
      <w:pPr>
        <w:numPr>
          <w:ilvl w:val="0"/>
          <w:numId w:val="3"/>
        </w:numPr>
        <w:spacing w:after="240" w:line="240" w:lineRule="auto"/>
        <w:rPr>
          <w:rFonts w:ascii="Calibri" w:eastAsia="Times New Roman" w:hAnsi="Calibri" w:cs="Arial"/>
          <w:bCs/>
          <w:lang w:val="sv-SE" w:eastAsia="fi-FI"/>
        </w:rPr>
      </w:pPr>
      <w:r w:rsidRPr="00D34867">
        <w:rPr>
          <w:rFonts w:ascii="Calibri" w:eastAsia="Times New Roman" w:hAnsi="Calibri" w:cs="Arial"/>
          <w:bCs/>
          <w:lang w:val="sv-SE" w:eastAsia="fi-FI"/>
        </w:rPr>
        <w:t xml:space="preserve">Varför ville du studera vid Aalto-universitetet? </w:t>
      </w:r>
      <w:r>
        <w:rPr>
          <w:rFonts w:ascii="Calibri" w:eastAsia="Times New Roman" w:hAnsi="Calibri" w:cs="Arial"/>
          <w:bCs/>
          <w:lang w:val="sv-SE" w:eastAsia="fi-FI"/>
        </w:rPr>
        <w:t>(</w:t>
      </w:r>
      <w:proofErr w:type="spellStart"/>
      <w:r>
        <w:rPr>
          <w:rFonts w:ascii="Calibri" w:eastAsia="Times New Roman" w:hAnsi="Calibri" w:cs="Arial"/>
          <w:bCs/>
          <w:lang w:val="sv-SE" w:eastAsia="fi-FI"/>
        </w:rPr>
        <w:t>opiskell</w:t>
      </w:r>
      <w:r w:rsidRPr="00D34867">
        <w:rPr>
          <w:rFonts w:ascii="Calibri" w:eastAsia="Times New Roman" w:hAnsi="Calibri" w:cs="Arial"/>
          <w:b/>
          <w:bCs/>
          <w:lang w:val="sv-SE" w:eastAsia="fi-FI"/>
        </w:rPr>
        <w:t>akseni</w:t>
      </w:r>
      <w:proofErr w:type="spellEnd"/>
      <w:r w:rsidRPr="006A2A3A">
        <w:rPr>
          <w:rFonts w:ascii="Calibri" w:eastAsia="Times New Roman" w:hAnsi="Calibri" w:cs="Arial"/>
          <w:bCs/>
          <w:lang w:val="sv-SE" w:eastAsia="fi-FI"/>
        </w:rPr>
        <w:t>…)</w:t>
      </w:r>
      <w:r w:rsidRPr="00D34867">
        <w:rPr>
          <w:rFonts w:ascii="Calibri" w:eastAsia="Times New Roman" w:hAnsi="Calibri" w:cs="Arial"/>
          <w:bCs/>
          <w:lang w:val="sv-SE" w:eastAsia="fi-FI"/>
        </w:rPr>
        <w:br/>
      </w:r>
      <w:r w:rsidRPr="00D34867">
        <w:rPr>
          <w:rFonts w:ascii="Calibri" w:eastAsia="Times New Roman" w:hAnsi="Calibri" w:cs="Arial"/>
          <w:bCs/>
          <w:lang w:val="sv-SE" w:eastAsia="fi-FI"/>
        </w:rPr>
        <w:br/>
        <w:t>________________________________________________</w:t>
      </w:r>
      <w:r>
        <w:rPr>
          <w:rFonts w:ascii="Calibri" w:eastAsia="Times New Roman" w:hAnsi="Calibri" w:cs="Arial"/>
          <w:bCs/>
          <w:lang w:val="sv-SE" w:eastAsia="fi-FI"/>
        </w:rPr>
        <w:t>_______________________________</w:t>
      </w:r>
    </w:p>
    <w:p w14:paraId="584B22AE" w14:textId="77777777" w:rsidR="00D75D47" w:rsidRPr="004E30F3" w:rsidRDefault="00D75D47" w:rsidP="00D75D47">
      <w:pPr>
        <w:numPr>
          <w:ilvl w:val="0"/>
          <w:numId w:val="3"/>
        </w:numPr>
        <w:spacing w:after="240" w:line="240" w:lineRule="auto"/>
        <w:rPr>
          <w:rFonts w:ascii="Calibri" w:eastAsia="Times New Roman" w:hAnsi="Calibri" w:cs="Arial"/>
          <w:bCs/>
          <w:lang w:val="sv-SE" w:eastAsia="fi-FI"/>
        </w:rPr>
      </w:pPr>
      <w:r w:rsidRPr="00D34867">
        <w:rPr>
          <w:rFonts w:ascii="Calibri" w:eastAsia="Times New Roman" w:hAnsi="Calibri" w:cs="Arial"/>
          <w:bCs/>
          <w:lang w:val="sv-SE" w:eastAsia="fi-FI"/>
        </w:rPr>
        <w:t xml:space="preserve">Hur når du dina mål med studierna? </w:t>
      </w:r>
      <w:r>
        <w:rPr>
          <w:rFonts w:ascii="Calibri" w:eastAsia="Times New Roman" w:hAnsi="Calibri" w:cs="Arial"/>
          <w:bCs/>
          <w:lang w:val="sv-SE" w:eastAsia="fi-FI"/>
        </w:rPr>
        <w:t>(</w:t>
      </w:r>
      <w:proofErr w:type="spellStart"/>
      <w:r w:rsidRPr="00D34867">
        <w:rPr>
          <w:rFonts w:ascii="Calibri" w:eastAsia="Times New Roman" w:hAnsi="Calibri" w:cs="Arial"/>
          <w:bCs/>
          <w:lang w:val="sv-SE" w:eastAsia="fi-FI"/>
        </w:rPr>
        <w:t>opiskele</w:t>
      </w:r>
      <w:r w:rsidRPr="00D34867">
        <w:rPr>
          <w:rFonts w:ascii="Calibri" w:eastAsia="Times New Roman" w:hAnsi="Calibri" w:cs="Arial"/>
          <w:b/>
          <w:lang w:val="sv-SE" w:eastAsia="fi-FI"/>
        </w:rPr>
        <w:t>malla</w:t>
      </w:r>
      <w:proofErr w:type="spellEnd"/>
      <w:r w:rsidRPr="006A2A3A">
        <w:rPr>
          <w:rFonts w:ascii="Calibri" w:eastAsia="Times New Roman" w:hAnsi="Calibri" w:cs="Arial"/>
          <w:lang w:val="sv-SE" w:eastAsia="fi-FI"/>
        </w:rPr>
        <w:t>…)</w:t>
      </w:r>
      <w:r w:rsidRPr="006A2A3A">
        <w:rPr>
          <w:rFonts w:ascii="Calibri" w:eastAsia="Times New Roman" w:hAnsi="Calibri" w:cs="Arial"/>
          <w:bCs/>
          <w:lang w:val="sv-SE" w:eastAsia="fi-FI"/>
        </w:rPr>
        <w:t xml:space="preserve"> </w:t>
      </w:r>
      <w:r w:rsidRPr="00D34867">
        <w:rPr>
          <w:rFonts w:ascii="Calibri" w:eastAsia="Times New Roman" w:hAnsi="Calibri" w:cs="Arial"/>
          <w:bCs/>
          <w:lang w:val="sv-SE" w:eastAsia="fi-FI"/>
        </w:rPr>
        <w:br/>
      </w:r>
      <w:r w:rsidRPr="00D34867">
        <w:rPr>
          <w:rFonts w:ascii="Calibri" w:eastAsia="Times New Roman" w:hAnsi="Calibri" w:cs="Arial"/>
          <w:bCs/>
          <w:lang w:val="sv-SE" w:eastAsia="fi-FI"/>
        </w:rPr>
        <w:br/>
        <w:t>______________________________________________________________</w:t>
      </w:r>
      <w:r>
        <w:rPr>
          <w:rFonts w:ascii="Calibri" w:eastAsia="Times New Roman" w:hAnsi="Calibri" w:cs="Arial"/>
          <w:bCs/>
          <w:lang w:val="sv-SE" w:eastAsia="fi-FI"/>
        </w:rPr>
        <w:t>_________________</w:t>
      </w:r>
    </w:p>
    <w:p w14:paraId="557E63BF" w14:textId="77777777" w:rsidR="00D75D47" w:rsidRDefault="00D75D47" w:rsidP="00D75D47">
      <w:pPr>
        <w:numPr>
          <w:ilvl w:val="0"/>
          <w:numId w:val="3"/>
        </w:numPr>
        <w:spacing w:after="240" w:line="240" w:lineRule="auto"/>
        <w:rPr>
          <w:rFonts w:ascii="Calibri" w:eastAsia="Times New Roman" w:hAnsi="Calibri" w:cs="Arial"/>
          <w:bCs/>
          <w:lang w:val="sv-SE" w:eastAsia="fi-FI"/>
        </w:rPr>
      </w:pPr>
      <w:r w:rsidRPr="00D34867">
        <w:rPr>
          <w:rFonts w:ascii="Calibri" w:eastAsia="Times New Roman" w:hAnsi="Calibri" w:cs="Arial"/>
          <w:bCs/>
          <w:lang w:val="sv-SE" w:eastAsia="fi-FI"/>
        </w:rPr>
        <w:t xml:space="preserve">Hur lyckas du nå dina mål? </w:t>
      </w:r>
      <w:r>
        <w:rPr>
          <w:rFonts w:ascii="Calibri" w:eastAsia="Times New Roman" w:hAnsi="Calibri" w:cs="Arial"/>
          <w:bCs/>
          <w:lang w:val="sv-SE" w:eastAsia="fi-FI"/>
        </w:rPr>
        <w:t xml:space="preserve">(en </w:t>
      </w:r>
      <w:proofErr w:type="spellStart"/>
      <w:r w:rsidRPr="00D34867">
        <w:rPr>
          <w:rFonts w:ascii="Calibri" w:eastAsia="Times New Roman" w:hAnsi="Calibri" w:cs="Arial"/>
          <w:bCs/>
          <w:lang w:val="sv-SE" w:eastAsia="fi-FI"/>
        </w:rPr>
        <w:t>opiskele</w:t>
      </w:r>
      <w:r>
        <w:rPr>
          <w:rFonts w:ascii="Calibri" w:eastAsia="Times New Roman" w:hAnsi="Calibri" w:cs="Arial"/>
          <w:b/>
          <w:lang w:val="sv-SE" w:eastAsia="fi-FI"/>
        </w:rPr>
        <w:t>matta</w:t>
      </w:r>
      <w:proofErr w:type="spellEnd"/>
      <w:r w:rsidRPr="006A2A3A">
        <w:rPr>
          <w:rFonts w:ascii="Calibri" w:eastAsia="Times New Roman" w:hAnsi="Calibri" w:cs="Arial"/>
          <w:lang w:val="sv-SE" w:eastAsia="fi-FI"/>
        </w:rPr>
        <w:t>…)</w:t>
      </w:r>
      <w:r w:rsidRPr="00D34867">
        <w:rPr>
          <w:rFonts w:ascii="Calibri" w:eastAsia="Times New Roman" w:hAnsi="Calibri" w:cs="Arial"/>
          <w:bCs/>
          <w:lang w:val="sv-SE" w:eastAsia="fi-FI"/>
        </w:rPr>
        <w:br/>
      </w:r>
      <w:r w:rsidRPr="00D34867">
        <w:rPr>
          <w:rFonts w:ascii="Calibri" w:eastAsia="Times New Roman" w:hAnsi="Calibri" w:cs="Arial"/>
          <w:bCs/>
          <w:lang w:val="sv-SE" w:eastAsia="fi-FI"/>
        </w:rPr>
        <w:br/>
        <w:t>________________________________________________</w:t>
      </w:r>
      <w:r>
        <w:rPr>
          <w:rFonts w:ascii="Calibri" w:eastAsia="Times New Roman" w:hAnsi="Calibri" w:cs="Arial"/>
          <w:bCs/>
          <w:lang w:val="sv-SE" w:eastAsia="fi-FI"/>
        </w:rPr>
        <w:t>_______________________________</w:t>
      </w:r>
    </w:p>
    <w:p w14:paraId="6CC57DDC" w14:textId="77777777" w:rsidR="00D75D47" w:rsidRPr="006A2A3A" w:rsidRDefault="00D75D47" w:rsidP="00D75D47">
      <w:pPr>
        <w:numPr>
          <w:ilvl w:val="0"/>
          <w:numId w:val="3"/>
        </w:numPr>
        <w:spacing w:after="240" w:line="240" w:lineRule="auto"/>
        <w:rPr>
          <w:rFonts w:ascii="Calibri" w:eastAsia="Times New Roman" w:hAnsi="Calibri" w:cs="Arial"/>
          <w:bCs/>
          <w:lang w:val="sv-SE" w:eastAsia="fi-FI"/>
        </w:rPr>
      </w:pPr>
      <w:r w:rsidRPr="004E30F3">
        <w:rPr>
          <w:rFonts w:ascii="Calibri" w:eastAsia="Times New Roman" w:hAnsi="Calibri" w:cs="Arial"/>
          <w:bCs/>
          <w:lang w:val="sv-SE" w:eastAsia="fi-FI"/>
        </w:rPr>
        <w:t xml:space="preserve">Vad gör du efter studierna? </w:t>
      </w:r>
      <w:r>
        <w:rPr>
          <w:rFonts w:ascii="Calibri" w:eastAsia="Times New Roman" w:hAnsi="Calibri" w:cs="Arial"/>
          <w:bCs/>
          <w:lang w:val="sv-SE" w:eastAsia="fi-FI"/>
        </w:rPr>
        <w:t>(</w:t>
      </w:r>
      <w:proofErr w:type="spellStart"/>
      <w:r w:rsidRPr="004E30F3">
        <w:rPr>
          <w:rFonts w:ascii="Calibri" w:eastAsia="Times New Roman" w:hAnsi="Calibri" w:cs="Arial"/>
          <w:bCs/>
          <w:lang w:val="sv-SE" w:eastAsia="fi-FI"/>
        </w:rPr>
        <w:t>opiskel</w:t>
      </w:r>
      <w:r w:rsidRPr="004E30F3">
        <w:rPr>
          <w:rFonts w:ascii="Calibri" w:eastAsia="Times New Roman" w:hAnsi="Calibri" w:cs="Arial"/>
          <w:b/>
          <w:lang w:val="sv-SE" w:eastAsia="fi-FI"/>
        </w:rPr>
        <w:t>tuani</w:t>
      </w:r>
      <w:proofErr w:type="spellEnd"/>
      <w:r w:rsidRPr="006A2A3A">
        <w:rPr>
          <w:rFonts w:ascii="Calibri" w:eastAsia="Times New Roman" w:hAnsi="Calibri" w:cs="Arial"/>
          <w:lang w:val="sv-SE" w:eastAsia="fi-FI"/>
        </w:rPr>
        <w:t>…</w:t>
      </w:r>
      <w:r>
        <w:rPr>
          <w:rFonts w:ascii="Calibri" w:eastAsia="Times New Roman" w:hAnsi="Calibri" w:cs="Arial"/>
          <w:bCs/>
          <w:lang w:val="sv-SE" w:eastAsia="fi-FI"/>
        </w:rPr>
        <w:t>)</w:t>
      </w:r>
      <w:r w:rsidRPr="004E30F3">
        <w:rPr>
          <w:rFonts w:ascii="Calibri" w:eastAsia="Times New Roman" w:hAnsi="Calibri" w:cs="Arial"/>
          <w:bCs/>
          <w:lang w:val="sv-SE" w:eastAsia="fi-FI"/>
        </w:rPr>
        <w:br/>
      </w:r>
      <w:r w:rsidRPr="004E30F3">
        <w:rPr>
          <w:rFonts w:ascii="Calibri" w:eastAsia="Times New Roman" w:hAnsi="Calibri" w:cs="Arial"/>
          <w:bCs/>
          <w:lang w:val="sv-SE" w:eastAsia="fi-FI"/>
        </w:rPr>
        <w:br/>
        <w:t>__</w:t>
      </w:r>
      <w:r>
        <w:rPr>
          <w:rFonts w:ascii="Calibri" w:eastAsia="Times New Roman" w:hAnsi="Calibri" w:cs="Arial"/>
          <w:bCs/>
          <w:lang w:val="sv-SE" w:eastAsia="fi-FI"/>
        </w:rPr>
        <w:t>_____________________________________________________________________________</w:t>
      </w:r>
      <w:r w:rsidRPr="004E30F3">
        <w:rPr>
          <w:rFonts w:ascii="Verdana" w:eastAsia="Times New Roman" w:hAnsi="Verdana" w:cs="Arial"/>
          <w:bCs/>
          <w:lang w:val="sv-SE" w:eastAsia="fi-FI"/>
        </w:rPr>
        <w:br/>
      </w:r>
    </w:p>
    <w:p w14:paraId="34678BD2" w14:textId="77777777" w:rsidR="00D75D47" w:rsidRPr="006A2A3A" w:rsidRDefault="00D75D47" w:rsidP="00D75D47">
      <w:pPr>
        <w:spacing w:after="240" w:line="240" w:lineRule="auto"/>
        <w:ind w:left="360"/>
        <w:rPr>
          <w:rFonts w:ascii="Calibri" w:eastAsia="Times New Roman" w:hAnsi="Calibri" w:cs="Arial"/>
          <w:bCs/>
          <w:lang w:val="sv-SE" w:eastAsia="fi-FI"/>
        </w:rPr>
      </w:pPr>
    </w:p>
    <w:sectPr w:rsidR="00D75D47" w:rsidRPr="006A2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E2DF" w14:textId="77777777" w:rsidR="00205BD8" w:rsidRDefault="00205BD8" w:rsidP="00205BD8">
      <w:pPr>
        <w:spacing w:after="0" w:line="240" w:lineRule="auto"/>
      </w:pPr>
      <w:r>
        <w:separator/>
      </w:r>
    </w:p>
  </w:endnote>
  <w:endnote w:type="continuationSeparator" w:id="0">
    <w:p w14:paraId="78E75D60" w14:textId="77777777" w:rsidR="00205BD8" w:rsidRDefault="00205BD8" w:rsidP="0020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2740" w14:textId="77777777" w:rsidR="00205BD8" w:rsidRDefault="00205BD8" w:rsidP="00205BD8">
      <w:pPr>
        <w:spacing w:after="0" w:line="240" w:lineRule="auto"/>
      </w:pPr>
      <w:r>
        <w:separator/>
      </w:r>
    </w:p>
  </w:footnote>
  <w:footnote w:type="continuationSeparator" w:id="0">
    <w:p w14:paraId="5D35186F" w14:textId="77777777" w:rsidR="00205BD8" w:rsidRDefault="00205BD8" w:rsidP="00205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1A56"/>
    <w:multiLevelType w:val="hybridMultilevel"/>
    <w:tmpl w:val="6A0E05EC"/>
    <w:lvl w:ilvl="0" w:tplc="91864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228A"/>
    <w:multiLevelType w:val="hybridMultilevel"/>
    <w:tmpl w:val="C706DC78"/>
    <w:lvl w:ilvl="0" w:tplc="2E6AE1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37495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510CD2"/>
    <w:multiLevelType w:val="hybridMultilevel"/>
    <w:tmpl w:val="4A1805F4"/>
    <w:lvl w:ilvl="0" w:tplc="A6C09E9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Verdana"/>
        <w:b/>
        <w:sz w:val="24"/>
        <w:u w:val="none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D8495D"/>
    <w:multiLevelType w:val="hybridMultilevel"/>
    <w:tmpl w:val="84425FFA"/>
    <w:lvl w:ilvl="0" w:tplc="7C2C46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8117">
    <w:abstractNumId w:val="3"/>
  </w:num>
  <w:num w:numId="2" w16cid:durableId="1542091137">
    <w:abstractNumId w:val="0"/>
  </w:num>
  <w:num w:numId="3" w16cid:durableId="1098872470">
    <w:abstractNumId w:val="1"/>
  </w:num>
  <w:num w:numId="4" w16cid:durableId="274137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62"/>
    <w:rsid w:val="00006DBE"/>
    <w:rsid w:val="00022D24"/>
    <w:rsid w:val="000632A5"/>
    <w:rsid w:val="000B1432"/>
    <w:rsid w:val="000F6A62"/>
    <w:rsid w:val="001540E7"/>
    <w:rsid w:val="001A6A6A"/>
    <w:rsid w:val="00205BD8"/>
    <w:rsid w:val="0023390A"/>
    <w:rsid w:val="0029324C"/>
    <w:rsid w:val="002A4ED3"/>
    <w:rsid w:val="00360E1B"/>
    <w:rsid w:val="00482521"/>
    <w:rsid w:val="004B2239"/>
    <w:rsid w:val="0052085F"/>
    <w:rsid w:val="00542097"/>
    <w:rsid w:val="00556AF3"/>
    <w:rsid w:val="005C31F1"/>
    <w:rsid w:val="00632915"/>
    <w:rsid w:val="006A244F"/>
    <w:rsid w:val="006A2A3A"/>
    <w:rsid w:val="006C4BB6"/>
    <w:rsid w:val="006C6095"/>
    <w:rsid w:val="006F4627"/>
    <w:rsid w:val="00710AB9"/>
    <w:rsid w:val="00742C42"/>
    <w:rsid w:val="007970E9"/>
    <w:rsid w:val="007A42E2"/>
    <w:rsid w:val="007C6328"/>
    <w:rsid w:val="00820F96"/>
    <w:rsid w:val="00835469"/>
    <w:rsid w:val="008418C8"/>
    <w:rsid w:val="008C1B7C"/>
    <w:rsid w:val="008F207A"/>
    <w:rsid w:val="009C4938"/>
    <w:rsid w:val="00A95E6C"/>
    <w:rsid w:val="00AA2090"/>
    <w:rsid w:val="00B854EB"/>
    <w:rsid w:val="00C14A1E"/>
    <w:rsid w:val="00CC5B79"/>
    <w:rsid w:val="00CD47DE"/>
    <w:rsid w:val="00D43C2A"/>
    <w:rsid w:val="00D4411C"/>
    <w:rsid w:val="00D478DF"/>
    <w:rsid w:val="00D75D47"/>
    <w:rsid w:val="00DB423E"/>
    <w:rsid w:val="00DF2E73"/>
    <w:rsid w:val="00E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A6CD5"/>
  <w15:chartTrackingRefBased/>
  <w15:docId w15:val="{91F3B22F-A991-461C-9CBF-C8AC7C36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62"/>
  </w:style>
  <w:style w:type="paragraph" w:styleId="Heading1">
    <w:name w:val="heading 1"/>
    <w:basedOn w:val="Normal"/>
    <w:next w:val="Normal"/>
    <w:link w:val="Heading1Char"/>
    <w:uiPriority w:val="9"/>
    <w:qFormat/>
    <w:rsid w:val="00CD4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4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6A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47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252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B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9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29324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932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A24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A2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Mikkonen Piritta</dc:creator>
  <cp:keywords/>
  <dc:description/>
  <cp:lastModifiedBy>Fröjdman Isabella</cp:lastModifiedBy>
  <cp:revision>2</cp:revision>
  <dcterms:created xsi:type="dcterms:W3CDTF">2023-03-17T06:18:00Z</dcterms:created>
  <dcterms:modified xsi:type="dcterms:W3CDTF">2023-03-17T06:18:00Z</dcterms:modified>
</cp:coreProperties>
</file>