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2AC94" w14:textId="42EC0600" w:rsidR="00152829" w:rsidRDefault="000008F7" w:rsidP="0039734E">
      <w:pPr>
        <w:pStyle w:val="C0PlainText"/>
        <w:rPr>
          <w:lang w:val="en-US"/>
        </w:rPr>
      </w:pPr>
      <w:r w:rsidRPr="047FA9D2">
        <w:rPr>
          <w:lang w:val="en-US"/>
        </w:rPr>
        <w:t xml:space="preserve">The Supplier shall prepare a proposal for the Project </w:t>
      </w:r>
      <w:r w:rsidR="28BE5F8F" w:rsidRPr="047FA9D2">
        <w:rPr>
          <w:lang w:val="en-US"/>
        </w:rPr>
        <w:t>Execution</w:t>
      </w:r>
      <w:r w:rsidRPr="047FA9D2">
        <w:rPr>
          <w:lang w:val="en-US"/>
        </w:rPr>
        <w:t xml:space="preserve"> Plan, which should include at least the following:</w:t>
      </w:r>
    </w:p>
    <w:p w14:paraId="76681155" w14:textId="7CE43759" w:rsidR="000008F7" w:rsidRDefault="76FADDCF" w:rsidP="000008F7">
      <w:pPr>
        <w:pStyle w:val="ListItemC00"/>
        <w:rPr>
          <w:lang w:val="en-US"/>
        </w:rPr>
      </w:pPr>
      <w:r w:rsidRPr="047FA9D2">
        <w:rPr>
          <w:lang w:val="en-US"/>
        </w:rPr>
        <w:t>G</w:t>
      </w:r>
      <w:r w:rsidR="0093194D" w:rsidRPr="047FA9D2">
        <w:rPr>
          <w:lang w:val="en-US"/>
        </w:rPr>
        <w:t>oals and objectives (both short and long-term)</w:t>
      </w:r>
    </w:p>
    <w:p w14:paraId="687DAD23" w14:textId="31CCAB4F" w:rsidR="0093194D" w:rsidRDefault="3BF0EFF1" w:rsidP="000008F7">
      <w:pPr>
        <w:pStyle w:val="ListItemC00"/>
        <w:rPr>
          <w:lang w:val="en-US"/>
        </w:rPr>
      </w:pPr>
      <w:r w:rsidRPr="047FA9D2">
        <w:rPr>
          <w:lang w:val="en-US"/>
        </w:rPr>
        <w:t>L</w:t>
      </w:r>
      <w:r w:rsidR="0093194D" w:rsidRPr="047FA9D2">
        <w:rPr>
          <w:lang w:val="en-US"/>
        </w:rPr>
        <w:t>ist of ma</w:t>
      </w:r>
      <w:r w:rsidR="005F6779" w:rsidRPr="047FA9D2">
        <w:rPr>
          <w:lang w:val="en-US"/>
        </w:rPr>
        <w:t>jor</w:t>
      </w:r>
      <w:r w:rsidR="0093194D" w:rsidRPr="047FA9D2">
        <w:rPr>
          <w:lang w:val="en-US"/>
        </w:rPr>
        <w:t xml:space="preserve"> project tasks</w:t>
      </w:r>
    </w:p>
    <w:p w14:paraId="0F0BEF1E" w14:textId="786D05C6" w:rsidR="00994AEE" w:rsidRDefault="40CA9EEA" w:rsidP="000008F7">
      <w:pPr>
        <w:pStyle w:val="ListItemC00"/>
        <w:rPr>
          <w:lang w:val="en-US"/>
        </w:rPr>
      </w:pPr>
      <w:r w:rsidRPr="047FA9D2">
        <w:rPr>
          <w:lang w:val="en-US"/>
        </w:rPr>
        <w:t>M</w:t>
      </w:r>
      <w:r w:rsidR="00994AEE" w:rsidRPr="047FA9D2">
        <w:rPr>
          <w:lang w:val="en-US"/>
        </w:rPr>
        <w:t>ilestones</w:t>
      </w:r>
    </w:p>
    <w:p w14:paraId="3434DDB9" w14:textId="2B991CBF" w:rsidR="0093194D" w:rsidRDefault="4A6C9B95" w:rsidP="000008F7">
      <w:pPr>
        <w:pStyle w:val="ListItemC00"/>
        <w:rPr>
          <w:lang w:val="en-US"/>
        </w:rPr>
      </w:pPr>
      <w:r w:rsidRPr="047FA9D2">
        <w:rPr>
          <w:lang w:val="en-US"/>
        </w:rPr>
        <w:t>P</w:t>
      </w:r>
      <w:r w:rsidR="0093194D" w:rsidRPr="047FA9D2">
        <w:rPr>
          <w:lang w:val="en-US"/>
        </w:rPr>
        <w:t>roject roles and responsibilities</w:t>
      </w:r>
    </w:p>
    <w:p w14:paraId="7C01AC1C" w14:textId="2326AC27" w:rsidR="005E7450" w:rsidRDefault="09B47A43" w:rsidP="000008F7">
      <w:pPr>
        <w:pStyle w:val="ListItemC00"/>
        <w:rPr>
          <w:lang w:val="en-US"/>
        </w:rPr>
      </w:pPr>
      <w:r w:rsidRPr="047FA9D2">
        <w:rPr>
          <w:lang w:val="en-US"/>
        </w:rPr>
        <w:t>Re</w:t>
      </w:r>
      <w:r w:rsidR="005E7450" w:rsidRPr="047FA9D2">
        <w:rPr>
          <w:lang w:val="en-US"/>
        </w:rPr>
        <w:t>quired budget</w:t>
      </w:r>
    </w:p>
    <w:p w14:paraId="0B2DF4FF" w14:textId="4A0CFC3A" w:rsidR="005E7450" w:rsidRDefault="11CA09D2" w:rsidP="000008F7">
      <w:pPr>
        <w:pStyle w:val="ListItemC00"/>
        <w:rPr>
          <w:lang w:val="en-US"/>
        </w:rPr>
      </w:pPr>
      <w:r w:rsidRPr="047FA9D2">
        <w:rPr>
          <w:lang w:val="en-US"/>
        </w:rPr>
        <w:t>N</w:t>
      </w:r>
      <w:r w:rsidR="005E7450" w:rsidRPr="047FA9D2">
        <w:rPr>
          <w:lang w:val="en-US"/>
        </w:rPr>
        <w:t>ecessary resources</w:t>
      </w:r>
    </w:p>
    <w:p w14:paraId="273A4B58" w14:textId="60D57C87" w:rsidR="005E7450" w:rsidRDefault="2671908D" w:rsidP="000008F7">
      <w:pPr>
        <w:pStyle w:val="ListItemC00"/>
        <w:rPr>
          <w:lang w:val="en-US"/>
        </w:rPr>
      </w:pPr>
      <w:r w:rsidRPr="047FA9D2">
        <w:rPr>
          <w:lang w:val="en-US"/>
        </w:rPr>
        <w:t>R</w:t>
      </w:r>
      <w:r w:rsidR="00A93AE6" w:rsidRPr="047FA9D2">
        <w:rPr>
          <w:lang w:val="en-US"/>
        </w:rPr>
        <w:t xml:space="preserve">isks and </w:t>
      </w:r>
      <w:r w:rsidR="005E7450" w:rsidRPr="047FA9D2">
        <w:rPr>
          <w:lang w:val="en-US"/>
        </w:rPr>
        <w:t>assumptions</w:t>
      </w:r>
    </w:p>
    <w:p w14:paraId="56E590EC" w14:textId="600DBFB6" w:rsidR="000F63FF" w:rsidRPr="0039734E" w:rsidRDefault="36EEE48F" w:rsidP="000008F7">
      <w:pPr>
        <w:pStyle w:val="ListItemC00"/>
        <w:rPr>
          <w:lang w:val="en-US"/>
        </w:rPr>
      </w:pPr>
      <w:r w:rsidRPr="047FA9D2">
        <w:rPr>
          <w:lang w:val="en-US"/>
        </w:rPr>
        <w:t>M</w:t>
      </w:r>
      <w:r w:rsidR="0085027A" w:rsidRPr="047FA9D2">
        <w:rPr>
          <w:lang w:val="en-US"/>
        </w:rPr>
        <w:t>etrics for success</w:t>
      </w:r>
    </w:p>
    <w:p w14:paraId="12CBB9B1" w14:textId="64C95E53" w:rsidR="6DB6C400" w:rsidRDefault="6DB6C400" w:rsidP="047FA9D2">
      <w:pPr>
        <w:pStyle w:val="ListItemC00"/>
        <w:rPr>
          <w:szCs w:val="24"/>
          <w:lang w:val="en-US"/>
        </w:rPr>
      </w:pPr>
      <w:r w:rsidRPr="047FA9D2">
        <w:rPr>
          <w:szCs w:val="24"/>
          <w:lang w:val="en-US"/>
        </w:rPr>
        <w:t>Construction plan</w:t>
      </w:r>
    </w:p>
    <w:p w14:paraId="674C02A0" w14:textId="766113F6" w:rsidR="6DB6C400" w:rsidRDefault="6DB6C400" w:rsidP="047FA9D2">
      <w:pPr>
        <w:pStyle w:val="ListItemC00"/>
        <w:rPr>
          <w:szCs w:val="24"/>
          <w:lang w:val="en-US"/>
        </w:rPr>
      </w:pPr>
      <w:r w:rsidRPr="047FA9D2">
        <w:rPr>
          <w:szCs w:val="24"/>
          <w:lang w:val="en-US"/>
        </w:rPr>
        <w:t>Engineering management plan</w:t>
      </w:r>
    </w:p>
    <w:sectPr w:rsidR="6DB6C400">
      <w:headerReference w:type="default" r:id="rId11"/>
      <w:pgSz w:w="11906" w:h="16838" w:code="9"/>
      <w:pgMar w:top="680" w:right="851" w:bottom="851" w:left="1418" w:header="70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EDD18" w14:textId="77777777" w:rsidR="00401F0D" w:rsidRDefault="00401F0D">
      <w:r>
        <w:separator/>
      </w:r>
    </w:p>
  </w:endnote>
  <w:endnote w:type="continuationSeparator" w:id="0">
    <w:p w14:paraId="72906ED2" w14:textId="77777777" w:rsidR="00401F0D" w:rsidRDefault="0040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1CC2E" w14:textId="77777777" w:rsidR="00401F0D" w:rsidRDefault="00401F0D">
      <w:r>
        <w:separator/>
      </w:r>
    </w:p>
  </w:footnote>
  <w:footnote w:type="continuationSeparator" w:id="0">
    <w:p w14:paraId="7525990D" w14:textId="77777777" w:rsidR="00401F0D" w:rsidRDefault="0040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E908" w14:textId="77777777" w:rsidR="008E2C34" w:rsidRDefault="008E2C34">
    <w:pPr>
      <w:pStyle w:val="Header"/>
      <w:ind w:left="6124" w:hanging="6124"/>
    </w:pPr>
    <w:bookmarkStart w:id="0" w:name="bmkPage2Logo"/>
    <w:bookmarkEnd w:id="0"/>
  </w:p>
  <w:p w14:paraId="48E7BCC2" w14:textId="77777777" w:rsidR="008E2C34" w:rsidRDefault="008E2C34">
    <w:pPr>
      <w:pStyle w:val="Header"/>
    </w:pPr>
  </w:p>
  <w:p w14:paraId="7D414B0B" w14:textId="77777777" w:rsidR="008E2C34" w:rsidRDefault="008E2C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1ECED8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4990E5D"/>
    <w:multiLevelType w:val="multilevel"/>
    <w:tmpl w:val="0674F4D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7D360D4"/>
    <w:multiLevelType w:val="hybridMultilevel"/>
    <w:tmpl w:val="098A5982"/>
    <w:lvl w:ilvl="0" w:tplc="E172505A">
      <w:start w:val="1"/>
      <w:numFmt w:val="bullet"/>
      <w:pStyle w:val="ListItemC0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66C60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0A52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D874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BE0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34A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D830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3EC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60A1C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32C84"/>
    <w:multiLevelType w:val="hybridMultilevel"/>
    <w:tmpl w:val="49E8A0AA"/>
    <w:lvl w:ilvl="0" w:tplc="2A36CAA8">
      <w:start w:val="1"/>
      <w:numFmt w:val="bullet"/>
      <w:pStyle w:val="ListItemC1"/>
      <w:lvlText w:val=""/>
      <w:lvlJc w:val="left"/>
      <w:pPr>
        <w:tabs>
          <w:tab w:val="num" w:pos="1658"/>
        </w:tabs>
        <w:ind w:left="284" w:firstLine="101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7AB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069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B00C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1065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6C6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C5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9EFB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BFA56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4764D"/>
    <w:multiLevelType w:val="hybridMultilevel"/>
    <w:tmpl w:val="77F0A22C"/>
    <w:lvl w:ilvl="0" w:tplc="2858300E">
      <w:start w:val="1"/>
      <w:numFmt w:val="bullet"/>
      <w:pStyle w:val="ListItemC00"/>
      <w:lvlText w:val=""/>
      <w:lvlJc w:val="left"/>
      <w:pPr>
        <w:tabs>
          <w:tab w:val="num" w:pos="644"/>
        </w:tabs>
        <w:ind w:left="568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2E3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DC601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3464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F096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DA6C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D21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6C8C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5AEC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C2244"/>
    <w:multiLevelType w:val="hybridMultilevel"/>
    <w:tmpl w:val="11AEA792"/>
    <w:lvl w:ilvl="0" w:tplc="31D408A4">
      <w:start w:val="1"/>
      <w:numFmt w:val="bullet"/>
      <w:pStyle w:val="ListItemC10"/>
      <w:lvlText w:val=""/>
      <w:lvlJc w:val="left"/>
      <w:pPr>
        <w:tabs>
          <w:tab w:val="num" w:pos="1942"/>
        </w:tabs>
        <w:ind w:left="284" w:firstLine="1298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5F29C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1A6E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7E3A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BA2C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0EDA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9CE1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520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3685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0033802">
    <w:abstractNumId w:val="0"/>
  </w:num>
  <w:num w:numId="2" w16cid:durableId="1330988097">
    <w:abstractNumId w:val="1"/>
  </w:num>
  <w:num w:numId="3" w16cid:durableId="2029485606">
    <w:abstractNumId w:val="2"/>
  </w:num>
  <w:num w:numId="4" w16cid:durableId="1184176059">
    <w:abstractNumId w:val="3"/>
  </w:num>
  <w:num w:numId="5" w16cid:durableId="394623792">
    <w:abstractNumId w:val="4"/>
  </w:num>
  <w:num w:numId="6" w16cid:durableId="95794830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84"/>
    <w:rsid w:val="000008F7"/>
    <w:rsid w:val="000B1834"/>
    <w:rsid w:val="000C2BA5"/>
    <w:rsid w:val="000C4EE7"/>
    <w:rsid w:val="000E53C7"/>
    <w:rsid w:val="000F63FF"/>
    <w:rsid w:val="00140D3E"/>
    <w:rsid w:val="00152829"/>
    <w:rsid w:val="00196B5D"/>
    <w:rsid w:val="001B5F7C"/>
    <w:rsid w:val="002D296C"/>
    <w:rsid w:val="0039734E"/>
    <w:rsid w:val="00401F0D"/>
    <w:rsid w:val="004050B0"/>
    <w:rsid w:val="004E6509"/>
    <w:rsid w:val="004F5D2D"/>
    <w:rsid w:val="005A03A4"/>
    <w:rsid w:val="005E7450"/>
    <w:rsid w:val="005F6779"/>
    <w:rsid w:val="005F6833"/>
    <w:rsid w:val="00691B34"/>
    <w:rsid w:val="006A3E23"/>
    <w:rsid w:val="006C5D47"/>
    <w:rsid w:val="006E7441"/>
    <w:rsid w:val="006F1AC4"/>
    <w:rsid w:val="007135BE"/>
    <w:rsid w:val="007204E2"/>
    <w:rsid w:val="007842B6"/>
    <w:rsid w:val="007C3986"/>
    <w:rsid w:val="00812CE7"/>
    <w:rsid w:val="0085027A"/>
    <w:rsid w:val="008961DC"/>
    <w:rsid w:val="008E2C34"/>
    <w:rsid w:val="0093194D"/>
    <w:rsid w:val="00955D56"/>
    <w:rsid w:val="009934EE"/>
    <w:rsid w:val="00994AEE"/>
    <w:rsid w:val="00A93AE6"/>
    <w:rsid w:val="00AB3A65"/>
    <w:rsid w:val="00AC36E1"/>
    <w:rsid w:val="00C2590C"/>
    <w:rsid w:val="00C61213"/>
    <w:rsid w:val="00D145E4"/>
    <w:rsid w:val="00D51B4F"/>
    <w:rsid w:val="00D6266A"/>
    <w:rsid w:val="00DD0184"/>
    <w:rsid w:val="00E863E2"/>
    <w:rsid w:val="00E901B6"/>
    <w:rsid w:val="00F01525"/>
    <w:rsid w:val="00F46D49"/>
    <w:rsid w:val="00F9763E"/>
    <w:rsid w:val="00FB2C9B"/>
    <w:rsid w:val="047FA9D2"/>
    <w:rsid w:val="09B47A43"/>
    <w:rsid w:val="103C48BF"/>
    <w:rsid w:val="11CA09D2"/>
    <w:rsid w:val="23D2FAB4"/>
    <w:rsid w:val="2671908D"/>
    <w:rsid w:val="28BE5F8F"/>
    <w:rsid w:val="36EEE48F"/>
    <w:rsid w:val="3868BBBB"/>
    <w:rsid w:val="3BF0EFF1"/>
    <w:rsid w:val="40CA9EEA"/>
    <w:rsid w:val="4A6C9B95"/>
    <w:rsid w:val="6DB6C400"/>
    <w:rsid w:val="76FAD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959145"/>
  <w15:docId w15:val="{AF0C63E2-A1E4-47D4-B5A5-38C26B27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5E4"/>
    <w:pPr>
      <w:overflowPunct w:val="0"/>
      <w:autoSpaceDE w:val="0"/>
      <w:autoSpaceDN w:val="0"/>
      <w:adjustRightInd w:val="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C1PlainText"/>
    <w:qFormat/>
    <w:rsid w:val="007204E2"/>
    <w:pPr>
      <w:keepNext/>
      <w:numPr>
        <w:numId w:val="2"/>
      </w:numPr>
      <w:tabs>
        <w:tab w:val="clear" w:pos="432"/>
        <w:tab w:val="left" w:pos="1298"/>
      </w:tabs>
      <w:spacing w:before="360"/>
      <w:ind w:left="1298" w:hanging="1298"/>
      <w:outlineLvl w:val="0"/>
    </w:pPr>
    <w:rPr>
      <w:b/>
      <w:caps/>
      <w:kern w:val="28"/>
    </w:rPr>
  </w:style>
  <w:style w:type="paragraph" w:styleId="Heading2">
    <w:name w:val="heading 2"/>
    <w:basedOn w:val="Normal"/>
    <w:next w:val="C1PlainText"/>
    <w:qFormat/>
    <w:rsid w:val="00196B5D"/>
    <w:pPr>
      <w:keepNext/>
      <w:numPr>
        <w:ilvl w:val="1"/>
        <w:numId w:val="2"/>
      </w:numPr>
      <w:tabs>
        <w:tab w:val="clear" w:pos="576"/>
        <w:tab w:val="left" w:pos="1298"/>
      </w:tabs>
      <w:spacing w:before="360"/>
      <w:ind w:left="1298" w:hanging="1298"/>
      <w:outlineLvl w:val="1"/>
    </w:pPr>
    <w:rPr>
      <w:b/>
    </w:rPr>
  </w:style>
  <w:style w:type="paragraph" w:styleId="Heading3">
    <w:name w:val="heading 3"/>
    <w:basedOn w:val="Normal"/>
    <w:next w:val="C1PlainText"/>
    <w:qFormat/>
    <w:rsid w:val="00196B5D"/>
    <w:pPr>
      <w:keepNext/>
      <w:numPr>
        <w:ilvl w:val="2"/>
        <w:numId w:val="2"/>
      </w:numPr>
      <w:tabs>
        <w:tab w:val="clear" w:pos="720"/>
        <w:tab w:val="num" w:pos="1298"/>
      </w:tabs>
      <w:spacing w:before="360"/>
      <w:ind w:left="1298" w:hanging="1298"/>
      <w:outlineLvl w:val="2"/>
    </w:pPr>
    <w:rPr>
      <w:b/>
    </w:rPr>
  </w:style>
  <w:style w:type="paragraph" w:styleId="Heading4">
    <w:name w:val="heading 4"/>
    <w:basedOn w:val="Normal"/>
    <w:next w:val="C1PlainText"/>
    <w:rsid w:val="00196B5D"/>
    <w:pPr>
      <w:keepNext/>
      <w:numPr>
        <w:ilvl w:val="3"/>
        <w:numId w:val="2"/>
      </w:numPr>
      <w:tabs>
        <w:tab w:val="clear" w:pos="864"/>
        <w:tab w:val="left" w:pos="1298"/>
      </w:tabs>
      <w:spacing w:before="360"/>
      <w:ind w:left="1298" w:hanging="1298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rsid w:val="00196B5D"/>
    <w:pPr>
      <w:numPr>
        <w:ilvl w:val="4"/>
        <w:numId w:val="2"/>
      </w:numPr>
      <w:tabs>
        <w:tab w:val="clear" w:pos="1008"/>
        <w:tab w:val="num" w:pos="1298"/>
      </w:tabs>
      <w:spacing w:before="240" w:after="60"/>
      <w:ind w:left="1298" w:hanging="1298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PlainText">
    <w:name w:val="C0 Plain Text"/>
    <w:basedOn w:val="Normal"/>
    <w:qFormat/>
    <w:rsid w:val="00D145E4"/>
    <w:pPr>
      <w:spacing w:before="120" w:after="120"/>
      <w:jc w:val="both"/>
    </w:pPr>
  </w:style>
  <w:style w:type="paragraph" w:customStyle="1" w:styleId="C1PlainText">
    <w:name w:val="C1 Plain Text"/>
    <w:basedOn w:val="Normal"/>
    <w:qFormat/>
    <w:rsid w:val="00D145E4"/>
    <w:pPr>
      <w:spacing w:before="120" w:after="120"/>
      <w:ind w:left="1298"/>
      <w:jc w:val="both"/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link w:val="HeaderChar"/>
    <w:uiPriority w:val="99"/>
    <w:pPr>
      <w:tabs>
        <w:tab w:val="left" w:pos="6124"/>
        <w:tab w:val="right" w:pos="9809"/>
      </w:tabs>
    </w:pPr>
    <w:rPr>
      <w:rFonts w:ascii="Arial" w:hAnsi="Arial"/>
      <w:sz w:val="18"/>
    </w:rPr>
  </w:style>
  <w:style w:type="paragraph" w:customStyle="1" w:styleId="ListItemC0">
    <w:name w:val="List Item C0"/>
    <w:basedOn w:val="Normal"/>
    <w:qFormat/>
    <w:rsid w:val="00D145E4"/>
    <w:pPr>
      <w:numPr>
        <w:numId w:val="3"/>
      </w:numPr>
    </w:pPr>
  </w:style>
  <w:style w:type="paragraph" w:styleId="Caption">
    <w:name w:val="caption"/>
    <w:basedOn w:val="Normal"/>
    <w:next w:val="Normal"/>
    <w:pPr>
      <w:spacing w:before="120" w:after="120"/>
      <w:ind w:left="1298"/>
    </w:pPr>
    <w:rPr>
      <w:rFonts w:ascii="Arial" w:hAnsi="Arial"/>
      <w:b/>
      <w:bCs/>
      <w:noProof/>
      <w:sz w:val="20"/>
    </w:rPr>
  </w:style>
  <w:style w:type="paragraph" w:customStyle="1" w:styleId="ListItemC1">
    <w:name w:val="List Item C1"/>
    <w:basedOn w:val="Normal"/>
    <w:qFormat/>
    <w:rsid w:val="00FB2C9B"/>
    <w:pPr>
      <w:numPr>
        <w:numId w:val="4"/>
      </w:numPr>
      <w:ind w:left="1548" w:hanging="284"/>
    </w:pPr>
  </w:style>
  <w:style w:type="paragraph" w:styleId="ListNumber">
    <w:name w:val="List Number"/>
    <w:basedOn w:val="Normal"/>
    <w:pPr>
      <w:numPr>
        <w:numId w:val="1"/>
      </w:numPr>
    </w:pPr>
  </w:style>
  <w:style w:type="paragraph" w:customStyle="1" w:styleId="ListItemC00">
    <w:name w:val="List Item C0+"/>
    <w:basedOn w:val="ListItemC0"/>
    <w:qFormat/>
    <w:rsid w:val="00D145E4"/>
    <w:pPr>
      <w:numPr>
        <w:numId w:val="5"/>
      </w:numPr>
    </w:pPr>
  </w:style>
  <w:style w:type="paragraph" w:customStyle="1" w:styleId="NormalC1">
    <w:name w:val="Normal C1"/>
    <w:basedOn w:val="Normal"/>
    <w:qFormat/>
    <w:rsid w:val="00D145E4"/>
    <w:pPr>
      <w:ind w:left="1298"/>
    </w:pPr>
  </w:style>
  <w:style w:type="paragraph" w:customStyle="1" w:styleId="DocInfo">
    <w:name w:val="DocInfo"/>
    <w:basedOn w:val="Normal"/>
    <w:pPr>
      <w:shd w:val="solid" w:color="FFFFFF" w:fill="FFFFFF"/>
    </w:pPr>
    <w:rPr>
      <w:rFonts w:ascii="Arial" w:hAnsi="Arial"/>
      <w:sz w:val="18"/>
    </w:rPr>
  </w:style>
  <w:style w:type="paragraph" w:customStyle="1" w:styleId="Subheading1">
    <w:name w:val="Subheading 1"/>
    <w:basedOn w:val="Normal"/>
    <w:next w:val="C1PlainText"/>
    <w:qFormat/>
    <w:rsid w:val="00D145E4"/>
    <w:pPr>
      <w:spacing w:before="360"/>
    </w:pPr>
    <w:rPr>
      <w:b/>
      <w:caps/>
    </w:rPr>
  </w:style>
  <w:style w:type="paragraph" w:customStyle="1" w:styleId="Subheading2">
    <w:name w:val="Subheading 2"/>
    <w:basedOn w:val="Subheading1"/>
    <w:next w:val="C1PlainText"/>
    <w:qFormat/>
    <w:rsid w:val="00D145E4"/>
    <w:rPr>
      <w:caps w:val="0"/>
    </w:rPr>
  </w:style>
  <w:style w:type="paragraph" w:customStyle="1" w:styleId="DocInfoBold">
    <w:name w:val="DocInfoBold"/>
    <w:basedOn w:val="DocInfo"/>
    <w:next w:val="Normal"/>
    <w:rPr>
      <w:b/>
    </w:rPr>
  </w:style>
  <w:style w:type="paragraph" w:styleId="TOC1">
    <w:name w:val="toc 1"/>
    <w:basedOn w:val="Normal"/>
    <w:next w:val="Normal"/>
    <w:autoRedefine/>
    <w:semiHidden/>
    <w:pPr>
      <w:spacing w:before="240" w:after="240"/>
    </w:pPr>
    <w:rPr>
      <w:b/>
      <w:caps/>
    </w:rPr>
  </w:style>
  <w:style w:type="paragraph" w:styleId="TOC2">
    <w:name w:val="toc 2"/>
    <w:basedOn w:val="Normal"/>
    <w:next w:val="Normal"/>
    <w:autoRedefine/>
    <w:semiHidden/>
  </w:style>
  <w:style w:type="paragraph" w:styleId="TOC3">
    <w:name w:val="toc 3"/>
    <w:basedOn w:val="Normal"/>
    <w:next w:val="Normal"/>
    <w:autoRedefine/>
    <w:semiHidden/>
  </w:style>
  <w:style w:type="paragraph" w:styleId="TOC4">
    <w:name w:val="toc 4"/>
    <w:basedOn w:val="Normal"/>
    <w:next w:val="Normal"/>
    <w:autoRedefine/>
    <w:semiHidden/>
  </w:style>
  <w:style w:type="paragraph" w:customStyle="1" w:styleId="ListItemC10">
    <w:name w:val="List Item C1+"/>
    <w:basedOn w:val="ListItemC1"/>
    <w:qFormat/>
    <w:rsid w:val="00FB2C9B"/>
    <w:pPr>
      <w:numPr>
        <w:numId w:val="6"/>
      </w:numPr>
      <w:ind w:left="1866" w:hanging="284"/>
    </w:pPr>
  </w:style>
  <w:style w:type="paragraph" w:customStyle="1" w:styleId="Subheading3">
    <w:name w:val="Subheading 3"/>
    <w:basedOn w:val="Subheading1"/>
    <w:next w:val="C1PlainText"/>
    <w:qFormat/>
    <w:rsid w:val="00D145E4"/>
    <w:pPr>
      <w:ind w:left="1298"/>
    </w:pPr>
    <w:rPr>
      <w:caps w:val="0"/>
    </w:rPr>
  </w:style>
  <w:style w:type="paragraph" w:customStyle="1" w:styleId="TableHeading">
    <w:name w:val="Table_Heading"/>
    <w:basedOn w:val="Normal"/>
    <w:next w:val="Normal"/>
    <w:pPr>
      <w:spacing w:before="80" w:after="40"/>
    </w:pPr>
    <w:rPr>
      <w:rFonts w:ascii="Arial" w:hAnsi="Arial"/>
      <w:b/>
      <w:sz w:val="18"/>
    </w:rPr>
  </w:style>
  <w:style w:type="paragraph" w:customStyle="1" w:styleId="TableText">
    <w:name w:val="Table_Text"/>
    <w:basedOn w:val="Normal"/>
    <w:pPr>
      <w:spacing w:before="80" w:after="40"/>
    </w:pPr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DD0184"/>
    <w:rPr>
      <w:rFonts w:ascii="Arial" w:hAnsi="Arial"/>
      <w:sz w:val="18"/>
      <w:lang w:val="en-GB" w:eastAsia="en-US"/>
    </w:rPr>
  </w:style>
  <w:style w:type="table" w:styleId="TableGrid">
    <w:name w:val="Table Grid"/>
    <w:basedOn w:val="TableNormal"/>
    <w:uiPriority w:val="39"/>
    <w:rsid w:val="00DD01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oyrydocs\templates\PoyryDocs\BlankDoc.dotm" TargetMode="External"/></Relationships>
</file>

<file path=word/theme/theme1.xml><?xml version="1.0" encoding="utf-8"?>
<a:theme xmlns:a="http://schemas.openxmlformats.org/drawingml/2006/main" name="Office Theme">
  <a:themeElements>
    <a:clrScheme name="Poyry">
      <a:dk1>
        <a:srgbClr val="000000"/>
      </a:dk1>
      <a:lt1>
        <a:srgbClr val="FFFFFF"/>
      </a:lt1>
      <a:dk2>
        <a:srgbClr val="06936C"/>
      </a:dk2>
      <a:lt2>
        <a:srgbClr val="E6E7E8"/>
      </a:lt2>
      <a:accent1>
        <a:srgbClr val="BBE4F9"/>
      </a:accent1>
      <a:accent2>
        <a:srgbClr val="52ADD5"/>
      </a:accent2>
      <a:accent3>
        <a:srgbClr val="001E6D"/>
      </a:accent3>
      <a:accent4>
        <a:srgbClr val="FF850E"/>
      </a:accent4>
      <a:accent5>
        <a:srgbClr val="E7F5FD"/>
      </a:accent5>
      <a:accent6>
        <a:srgbClr val="969696"/>
      </a:accent6>
      <a:hlink>
        <a:srgbClr val="FF850E"/>
      </a:hlink>
      <a:folHlink>
        <a:srgbClr val="E6E7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FE8A7-73D3-445E-B1E0-214B751F34F0}"/>
</file>

<file path=customXml/itemProps2.xml><?xml version="1.0" encoding="utf-8"?>
<ds:datastoreItem xmlns:ds="http://schemas.openxmlformats.org/officeDocument/2006/customXml" ds:itemID="{4FB93099-41D1-485D-9B8A-01A6FD8694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A840D6-A46F-4BE2-8DC1-63D9CCB3DC89}">
  <ds:schemaRefs>
    <ds:schemaRef ds:uri="http://purl.org/dc/elements/1.1/"/>
    <ds:schemaRef ds:uri="http://schemas.microsoft.com/office/2006/metadata/properties"/>
    <ds:schemaRef ds:uri="f18a4524-04ed-4d00-8989-59749e83bff5"/>
    <ds:schemaRef ds:uri="http://purl.org/dc/terms/"/>
    <ds:schemaRef ds:uri="http://schemas.microsoft.com/office/2006/documentManagement/types"/>
    <ds:schemaRef ds:uri="25fb5e61-cbd5-4b43-a4e9-e81dde9808ca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F99067-D137-43BB-B63B-12334E07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BlankDoc.dotm</Template>
  <TotalTime>0</TotalTime>
  <Pages>1</Pages>
  <Words>60</Words>
  <Characters>301</Characters>
  <Application>Microsoft Office Word</Application>
  <DocSecurity>0</DocSecurity>
  <Lines>2</Lines>
  <Paragraphs>1</Paragraphs>
  <ScaleCrop>false</ScaleCrop>
  <Company>Jaakko Pöyry Oy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Kuznetsova, Anna</dc:creator>
  <cp:lastModifiedBy>Aurora Arkima</cp:lastModifiedBy>
  <cp:revision>8</cp:revision>
  <dcterms:created xsi:type="dcterms:W3CDTF">2020-09-04T06:51:00Z</dcterms:created>
  <dcterms:modified xsi:type="dcterms:W3CDTF">2023-08-23T10:22:00Z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filetime>2019-09-20T21:00:00Z</vt:filetime>
  </property>
  <property fmtid="{D5CDD505-2E9C-101B-9397-08002B2CF9AE}" pid="3" name="LanguageID">
    <vt:lpwstr>wdEnglishUK</vt:lpwstr>
  </property>
  <property fmtid="{D5CDD505-2E9C-101B-9397-08002B2CF9AE}" pid="4" name="Language">
    <vt:lpwstr>English UK</vt:lpwstr>
  </property>
  <property fmtid="{D5CDD505-2E9C-101B-9397-08002B2CF9AE}" pid="5" name="Lang">
    <vt:lpwstr>EUK</vt:lpwstr>
  </property>
  <property fmtid="{D5CDD505-2E9C-101B-9397-08002B2CF9AE}" pid="6" name="DocumentPathOnFirstPage">
    <vt:bool>false</vt:bool>
  </property>
  <property fmtid="{D5CDD505-2E9C-101B-9397-08002B2CF9AE}" pid="7" name="DocumentPathOnContinuousPage">
    <vt:bool>false</vt:bool>
  </property>
  <property fmtid="{D5CDD505-2E9C-101B-9397-08002B2CF9AE}" pid="8" name="PöyryDocsVersion">
    <vt:lpwstr>v2.20.1, May 23, 2019</vt:lpwstr>
  </property>
  <property fmtid="{D5CDD505-2E9C-101B-9397-08002B2CF9AE}" pid="9" name="OperatingSystem">
    <vt:lpwstr>Windows NT</vt:lpwstr>
  </property>
  <property fmtid="{D5CDD505-2E9C-101B-9397-08002B2CF9AE}" pid="10" name="MSWordVersion">
    <vt:lpwstr>16.0</vt:lpwstr>
  </property>
  <property fmtid="{D5CDD505-2E9C-101B-9397-08002B2CF9AE}" pid="11" name="OSLanguage">
    <vt:lpwstr>Finnish</vt:lpwstr>
  </property>
  <property fmtid="{D5CDD505-2E9C-101B-9397-08002B2CF9AE}" pid="12" name="OSCountry">
    <vt:lpwstr>358</vt:lpwstr>
  </property>
  <property fmtid="{D5CDD505-2E9C-101B-9397-08002B2CF9AE}" pid="13" name="ContentTypeId">
    <vt:lpwstr>0x010100BDA81E5AC4C2024B8E7D5270837D01E2</vt:lpwstr>
  </property>
</Properties>
</file>