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67" w:type="pct"/>
        <w:tblLayout w:type="fixed"/>
        <w:tblCellMar>
          <w:left w:w="0" w:type="dxa"/>
          <w:right w:w="0" w:type="dxa"/>
        </w:tblCellMar>
        <w:tblLook w:val="0000" w:firstRow="0" w:lastRow="0" w:firstColumn="0" w:lastColumn="0" w:noHBand="0" w:noVBand="0"/>
      </w:tblPr>
      <w:tblGrid>
        <w:gridCol w:w="5285"/>
        <w:gridCol w:w="4253"/>
      </w:tblGrid>
      <w:tr w:rsidR="00ED3E52" w14:paraId="0AB6E9E6" w14:textId="77777777" w:rsidTr="004E6AA4">
        <w:trPr>
          <w:gridAfter w:val="1"/>
          <w:wAfter w:w="4253" w:type="dxa"/>
          <w:trHeight w:val="1229"/>
        </w:trPr>
        <w:tc>
          <w:tcPr>
            <w:tcW w:w="5286" w:type="dxa"/>
          </w:tcPr>
          <w:p w14:paraId="5813CD46" w14:textId="77777777" w:rsidR="00ED3E52" w:rsidRDefault="00ED3E52" w:rsidP="007F1549">
            <w:bookmarkStart w:id="0" w:name="zLetterReceiver"/>
          </w:p>
        </w:tc>
      </w:tr>
      <w:tr w:rsidR="00ED3E52" w14:paraId="45AD7AA8" w14:textId="77777777" w:rsidTr="004E6AA4">
        <w:trPr>
          <w:trHeight w:val="126"/>
        </w:trPr>
        <w:tc>
          <w:tcPr>
            <w:tcW w:w="9539" w:type="dxa"/>
            <w:gridSpan w:val="2"/>
          </w:tcPr>
          <w:p w14:paraId="2637CC83" w14:textId="77777777" w:rsidR="00ED3E52" w:rsidRDefault="00ED3E52" w:rsidP="007F1549">
            <w:bookmarkStart w:id="1" w:name="dref"/>
            <w:bookmarkEnd w:id="0"/>
            <w:bookmarkEnd w:id="1"/>
          </w:p>
        </w:tc>
      </w:tr>
      <w:tr w:rsidR="00ED3E52" w14:paraId="6B5FD239" w14:textId="77777777" w:rsidTr="004E6AA4">
        <w:trPr>
          <w:trHeight w:val="47"/>
        </w:trPr>
        <w:tc>
          <w:tcPr>
            <w:tcW w:w="9539" w:type="dxa"/>
            <w:gridSpan w:val="2"/>
          </w:tcPr>
          <w:p w14:paraId="2B475A4C" w14:textId="77777777" w:rsidR="00ED3E52" w:rsidRDefault="00ED3E52"/>
        </w:tc>
      </w:tr>
      <w:tr w:rsidR="00ED3E52" w14:paraId="5E7723CE" w14:textId="77777777" w:rsidTr="004E6AA4">
        <w:trPr>
          <w:trHeight w:val="312"/>
        </w:trPr>
        <w:tc>
          <w:tcPr>
            <w:tcW w:w="9539" w:type="dxa"/>
            <w:gridSpan w:val="2"/>
          </w:tcPr>
          <w:p w14:paraId="5610D2E3" w14:textId="719BC02A" w:rsidR="009043DC" w:rsidRPr="009043DC" w:rsidRDefault="00636894" w:rsidP="00FF4D2A">
            <w:pPr>
              <w:pStyle w:val="HeadingMain"/>
              <w:rPr>
                <w:rFonts w:ascii="Arial-BoldMT" w:hAnsi="Arial-BoldMT" w:cs="Arial-BoldMT"/>
                <w:b w:val="0"/>
                <w:bCs/>
                <w:sz w:val="32"/>
                <w:szCs w:val="32"/>
              </w:rPr>
            </w:pPr>
            <w:bookmarkStart w:id="2" w:name="DTITLE"/>
            <w:bookmarkEnd w:id="2"/>
            <w:r w:rsidRPr="00636894">
              <w:rPr>
                <w:rFonts w:ascii="Arial-BoldMT" w:hAnsi="Arial-BoldMT" w:cs="Arial-BoldMT"/>
                <w:b w:val="0"/>
                <w:bCs/>
                <w:sz w:val="32"/>
                <w:szCs w:val="32"/>
              </w:rPr>
              <w:t>Course exercise</w:t>
            </w:r>
            <w:r w:rsidR="00A11DA6">
              <w:rPr>
                <w:rFonts w:ascii="Arial-BoldMT" w:hAnsi="Arial-BoldMT" w:cs="Arial-BoldMT"/>
                <w:b w:val="0"/>
                <w:bCs/>
                <w:sz w:val="32"/>
                <w:szCs w:val="32"/>
              </w:rPr>
              <w:t xml:space="preserve"> instructions</w:t>
            </w:r>
            <w:r>
              <w:rPr>
                <w:rFonts w:ascii="Arial-BoldMT" w:hAnsi="Arial-BoldMT" w:cs="Arial-BoldMT"/>
                <w:b w:val="0"/>
                <w:bCs/>
                <w:sz w:val="32"/>
                <w:szCs w:val="32"/>
              </w:rPr>
              <w:t xml:space="preserve">: </w:t>
            </w:r>
            <w:r w:rsidR="00C12A83" w:rsidRPr="00C12A83">
              <w:rPr>
                <w:rFonts w:ascii="Arial-BoldMT" w:hAnsi="Arial-BoldMT" w:cs="Arial-BoldMT"/>
                <w:b w:val="0"/>
                <w:bCs/>
                <w:sz w:val="32"/>
                <w:szCs w:val="32"/>
              </w:rPr>
              <w:t xml:space="preserve">Project Management </w:t>
            </w:r>
            <w:r w:rsidR="007C1A8F">
              <w:rPr>
                <w:rFonts w:ascii="Arial-BoldMT" w:hAnsi="Arial-BoldMT" w:cs="Arial-BoldMT"/>
                <w:b w:val="0"/>
                <w:bCs/>
                <w:sz w:val="32"/>
                <w:szCs w:val="32"/>
              </w:rPr>
              <w:t>and Consulting Practic</w:t>
            </w:r>
            <w:r w:rsidR="00FF4D2A">
              <w:rPr>
                <w:rFonts w:ascii="Arial-BoldMT" w:hAnsi="Arial-BoldMT" w:cs="Arial-BoldMT"/>
                <w:b w:val="0"/>
                <w:bCs/>
                <w:sz w:val="32"/>
                <w:szCs w:val="32"/>
              </w:rPr>
              <w:t xml:space="preserve">e </w:t>
            </w:r>
            <w:r w:rsidR="00C12A83" w:rsidRPr="00C12A83">
              <w:rPr>
                <w:rFonts w:ascii="Arial-BoldMT" w:hAnsi="Arial-BoldMT" w:cs="Arial-BoldMT"/>
                <w:b w:val="0"/>
                <w:bCs/>
                <w:sz w:val="32"/>
                <w:szCs w:val="32"/>
              </w:rPr>
              <w:t>(37</w:t>
            </w:r>
            <w:r w:rsidR="00FF4D2A">
              <w:rPr>
                <w:rFonts w:ascii="Arial-BoldMT" w:hAnsi="Arial-BoldMT" w:cs="Arial-BoldMT"/>
                <w:b w:val="0"/>
                <w:bCs/>
                <w:sz w:val="32"/>
                <w:szCs w:val="32"/>
              </w:rPr>
              <w:t>E01500</w:t>
            </w:r>
            <w:r w:rsidR="00C12A83" w:rsidRPr="00C12A83">
              <w:rPr>
                <w:rFonts w:ascii="Arial-BoldMT" w:hAnsi="Arial-BoldMT" w:cs="Arial-BoldMT"/>
                <w:b w:val="0"/>
                <w:bCs/>
                <w:sz w:val="32"/>
                <w:szCs w:val="32"/>
              </w:rPr>
              <w:t xml:space="preserve">), </w:t>
            </w:r>
            <w:r w:rsidR="00FF4D2A">
              <w:rPr>
                <w:rFonts w:ascii="Arial-BoldMT" w:hAnsi="Arial-BoldMT" w:cs="Arial-BoldMT"/>
                <w:b w:val="0"/>
                <w:bCs/>
                <w:sz w:val="32"/>
                <w:szCs w:val="32"/>
              </w:rPr>
              <w:t>Fall</w:t>
            </w:r>
            <w:r w:rsidR="00C12A83" w:rsidRPr="00C12A83">
              <w:rPr>
                <w:rFonts w:ascii="Arial-BoldMT" w:hAnsi="Arial-BoldMT" w:cs="Arial-BoldMT"/>
                <w:b w:val="0"/>
                <w:bCs/>
                <w:sz w:val="32"/>
                <w:szCs w:val="32"/>
              </w:rPr>
              <w:t xml:space="preserve"> 20</w:t>
            </w:r>
            <w:r w:rsidR="00A11DA6">
              <w:rPr>
                <w:rFonts w:ascii="Arial-BoldMT" w:hAnsi="Arial-BoldMT" w:cs="Arial-BoldMT"/>
                <w:b w:val="0"/>
                <w:bCs/>
                <w:sz w:val="32"/>
                <w:szCs w:val="32"/>
              </w:rPr>
              <w:t>2</w:t>
            </w:r>
            <w:r w:rsidR="00612ACB">
              <w:rPr>
                <w:rFonts w:ascii="Arial-BoldMT" w:hAnsi="Arial-BoldMT" w:cs="Arial-BoldMT"/>
                <w:b w:val="0"/>
                <w:bCs/>
                <w:sz w:val="32"/>
                <w:szCs w:val="32"/>
              </w:rPr>
              <w:t>3</w:t>
            </w:r>
          </w:p>
        </w:tc>
      </w:tr>
    </w:tbl>
    <w:p w14:paraId="1BA591C5" w14:textId="77777777" w:rsidR="00C12A83" w:rsidRPr="00C12A83" w:rsidRDefault="00C12A83" w:rsidP="00C12A83">
      <w:pPr>
        <w:autoSpaceDE w:val="0"/>
        <w:autoSpaceDN w:val="0"/>
        <w:adjustRightInd w:val="0"/>
        <w:rPr>
          <w:rFonts w:ascii="Arial-BoldMT" w:hAnsi="Arial-BoldMT" w:cs="Arial-BoldMT"/>
          <w:b/>
          <w:bCs/>
          <w:color w:val="000000"/>
        </w:rPr>
      </w:pPr>
    </w:p>
    <w:p w14:paraId="540993C4" w14:textId="7E3B2DF4" w:rsidR="009043DC" w:rsidRPr="00621AA7" w:rsidRDefault="009043DC" w:rsidP="00C12A83">
      <w:pPr>
        <w:autoSpaceDE w:val="0"/>
        <w:autoSpaceDN w:val="0"/>
        <w:adjustRightInd w:val="0"/>
        <w:rPr>
          <w:rFonts w:ascii="ArialMT" w:hAnsi="ArialMT" w:cs="ArialMT"/>
          <w:b/>
          <w:color w:val="000000"/>
        </w:rPr>
      </w:pPr>
      <w:r w:rsidRPr="00621AA7">
        <w:rPr>
          <w:rFonts w:ascii="ArialMT" w:hAnsi="ArialMT" w:cs="ArialMT"/>
          <w:b/>
          <w:color w:val="000000"/>
        </w:rPr>
        <w:t>The final report consists of the following four parts:</w:t>
      </w:r>
    </w:p>
    <w:p w14:paraId="4074C36E" w14:textId="77777777" w:rsidR="007E6263" w:rsidRPr="00C12A83" w:rsidRDefault="007E6263" w:rsidP="00C12A83">
      <w:pPr>
        <w:autoSpaceDE w:val="0"/>
        <w:autoSpaceDN w:val="0"/>
        <w:adjustRightInd w:val="0"/>
        <w:rPr>
          <w:rFonts w:ascii="ArialMT" w:hAnsi="ArialMT" w:cs="ArialMT"/>
          <w:color w:val="000000"/>
        </w:rPr>
      </w:pPr>
    </w:p>
    <w:p w14:paraId="0E51DED5" w14:textId="67084410" w:rsidR="00C12A83" w:rsidRPr="00C12A83" w:rsidRDefault="00C12A83" w:rsidP="00237B3F">
      <w:pPr>
        <w:autoSpaceDE w:val="0"/>
        <w:autoSpaceDN w:val="0"/>
        <w:adjustRightInd w:val="0"/>
        <w:rPr>
          <w:rFonts w:ascii="ArialMT" w:hAnsi="ArialMT" w:cs="ArialMT"/>
          <w:color w:val="000000"/>
        </w:rPr>
      </w:pPr>
      <w:r w:rsidRPr="00C12A83">
        <w:rPr>
          <w:rFonts w:ascii="ArialMT" w:hAnsi="ArialMT" w:cs="ArialMT"/>
          <w:color w:val="000000"/>
        </w:rPr>
        <w:t>1. Project charter</w:t>
      </w:r>
    </w:p>
    <w:p w14:paraId="6C7A066A" w14:textId="7E5AB3AD" w:rsidR="00C12A83" w:rsidRDefault="00C12A83" w:rsidP="00A11DA6">
      <w:pPr>
        <w:autoSpaceDE w:val="0"/>
        <w:autoSpaceDN w:val="0"/>
        <w:adjustRightInd w:val="0"/>
        <w:rPr>
          <w:rFonts w:ascii="ArialMT" w:hAnsi="ArialMT" w:cs="ArialMT"/>
          <w:color w:val="000000"/>
        </w:rPr>
      </w:pPr>
      <w:r w:rsidRPr="00C12A83">
        <w:rPr>
          <w:rFonts w:ascii="ArialMT" w:hAnsi="ArialMT" w:cs="ArialMT"/>
          <w:color w:val="000000"/>
        </w:rPr>
        <w:t xml:space="preserve">2. </w:t>
      </w:r>
      <w:r w:rsidR="00A11DA6">
        <w:rPr>
          <w:rFonts w:ascii="ArialMT" w:hAnsi="ArialMT" w:cs="ArialMT"/>
          <w:color w:val="000000"/>
        </w:rPr>
        <w:t>Project plan</w:t>
      </w:r>
    </w:p>
    <w:p w14:paraId="78ABF7DE" w14:textId="1A00E11F" w:rsidR="00A11DA6" w:rsidRPr="00C12A83" w:rsidRDefault="00A11DA6" w:rsidP="00A11DA6">
      <w:pPr>
        <w:autoSpaceDE w:val="0"/>
        <w:autoSpaceDN w:val="0"/>
        <w:adjustRightInd w:val="0"/>
        <w:rPr>
          <w:rFonts w:ascii="ArialMT" w:hAnsi="ArialMT" w:cs="ArialMT"/>
          <w:color w:val="000000"/>
        </w:rPr>
      </w:pPr>
      <w:r>
        <w:rPr>
          <w:rFonts w:ascii="ArialMT" w:hAnsi="ArialMT" w:cs="ArialMT"/>
          <w:color w:val="000000"/>
        </w:rPr>
        <w:t>3. Follow up of the project plan and your reflections on the project</w:t>
      </w:r>
    </w:p>
    <w:p w14:paraId="7F34E691" w14:textId="620FA58D" w:rsidR="00695749" w:rsidRDefault="00C12A83" w:rsidP="00C12A83">
      <w:pPr>
        <w:autoSpaceDE w:val="0"/>
        <w:autoSpaceDN w:val="0"/>
        <w:adjustRightInd w:val="0"/>
        <w:rPr>
          <w:rFonts w:ascii="ArialMT" w:hAnsi="ArialMT" w:cs="ArialMT"/>
          <w:color w:val="000000"/>
        </w:rPr>
      </w:pPr>
      <w:r w:rsidRPr="00C12A83">
        <w:rPr>
          <w:rFonts w:ascii="ArialMT" w:hAnsi="ArialMT" w:cs="ArialMT"/>
          <w:color w:val="000000"/>
        </w:rPr>
        <w:t xml:space="preserve">4. </w:t>
      </w:r>
      <w:r w:rsidR="007E6263">
        <w:rPr>
          <w:rFonts w:ascii="ArialMT" w:hAnsi="ArialMT" w:cs="ArialMT"/>
          <w:color w:val="000000"/>
        </w:rPr>
        <w:t xml:space="preserve">Consulting proposal for </w:t>
      </w:r>
      <w:proofErr w:type="spellStart"/>
      <w:r w:rsidR="00695749">
        <w:rPr>
          <w:rFonts w:ascii="ArialMT" w:hAnsi="ArialMT" w:cs="ArialMT"/>
          <w:color w:val="000000"/>
        </w:rPr>
        <w:t>P</w:t>
      </w:r>
      <w:r w:rsidR="001B6030">
        <w:rPr>
          <w:rFonts w:ascii="ArialMT" w:hAnsi="ArialMT" w:cs="ArialMT"/>
          <w:color w:val="000000"/>
        </w:rPr>
        <w:t>E</w:t>
      </w:r>
      <w:r w:rsidR="00695749">
        <w:rPr>
          <w:rFonts w:ascii="ArialMT" w:hAnsi="ArialMT" w:cs="ArialMT"/>
          <w:color w:val="000000"/>
        </w:rPr>
        <w:t>Fund</w:t>
      </w:r>
      <w:proofErr w:type="spellEnd"/>
    </w:p>
    <w:p w14:paraId="7A91664F" w14:textId="77777777" w:rsidR="00C12A83" w:rsidRPr="00C12A83" w:rsidRDefault="00C12A83" w:rsidP="00852B13">
      <w:pPr>
        <w:autoSpaceDE w:val="0"/>
        <w:autoSpaceDN w:val="0"/>
        <w:adjustRightInd w:val="0"/>
        <w:jc w:val="both"/>
        <w:rPr>
          <w:rFonts w:ascii="Arial-ItalicMT" w:hAnsi="Arial-ItalicMT" w:cs="Arial-ItalicMT"/>
          <w:i/>
          <w:iCs/>
          <w:color w:val="000000"/>
        </w:rPr>
      </w:pPr>
    </w:p>
    <w:p w14:paraId="578E9981" w14:textId="5098FF5E" w:rsidR="007E6263" w:rsidRDefault="007E6263" w:rsidP="00063B49">
      <w:pPr>
        <w:autoSpaceDE w:val="0"/>
        <w:autoSpaceDN w:val="0"/>
        <w:adjustRightInd w:val="0"/>
        <w:jc w:val="both"/>
        <w:rPr>
          <w:rFonts w:ascii="ArialMT" w:hAnsi="ArialMT" w:cs="ArialMT"/>
          <w:color w:val="000000"/>
        </w:rPr>
      </w:pPr>
      <w:r>
        <w:rPr>
          <w:rFonts w:ascii="ArialMT" w:hAnsi="ArialMT" w:cs="ArialMT"/>
          <w:color w:val="000000"/>
        </w:rPr>
        <w:t xml:space="preserve">Use </w:t>
      </w:r>
      <w:r w:rsidR="00A11DA6">
        <w:rPr>
          <w:rFonts w:ascii="ArialMT" w:hAnsi="ArialMT" w:cs="ArialMT"/>
          <w:color w:val="000000"/>
        </w:rPr>
        <w:t>a word processor, such as MS Word for Parts 1 – 3 and presentation software, such as PowerPoint for Part 4. If needed, you can use text appendixes for the presentation in point 4</w:t>
      </w:r>
      <w:r w:rsidR="009A17B5">
        <w:rPr>
          <w:rFonts w:ascii="ArialMT" w:hAnsi="ArialMT" w:cs="ArialMT"/>
          <w:color w:val="000000"/>
        </w:rPr>
        <w:t>.</w:t>
      </w:r>
    </w:p>
    <w:p w14:paraId="20FEF57A" w14:textId="77777777" w:rsidR="00E636E0" w:rsidRDefault="00E636E0" w:rsidP="00063B49">
      <w:pPr>
        <w:autoSpaceDE w:val="0"/>
        <w:autoSpaceDN w:val="0"/>
        <w:adjustRightInd w:val="0"/>
        <w:jc w:val="both"/>
        <w:rPr>
          <w:rFonts w:ascii="ArialMT" w:hAnsi="ArialMT" w:cs="ArialMT"/>
          <w:color w:val="000000"/>
        </w:rPr>
      </w:pPr>
    </w:p>
    <w:p w14:paraId="3A294AD5" w14:textId="79289D98" w:rsidR="00621AA7" w:rsidRPr="00621AA7" w:rsidRDefault="00621AA7" w:rsidP="00063B49">
      <w:pPr>
        <w:autoSpaceDE w:val="0"/>
        <w:autoSpaceDN w:val="0"/>
        <w:adjustRightInd w:val="0"/>
        <w:jc w:val="both"/>
        <w:rPr>
          <w:rFonts w:ascii="ArialMT" w:hAnsi="ArialMT" w:cs="ArialMT"/>
          <w:b/>
          <w:color w:val="000000"/>
        </w:rPr>
      </w:pPr>
      <w:r w:rsidRPr="00621AA7">
        <w:rPr>
          <w:rFonts w:ascii="ArialMT" w:hAnsi="ArialMT" w:cs="ArialMT"/>
          <w:b/>
          <w:color w:val="000000"/>
        </w:rPr>
        <w:t>Length of the report:</w:t>
      </w:r>
    </w:p>
    <w:p w14:paraId="5D2896A8" w14:textId="77777777" w:rsidR="00621AA7" w:rsidRDefault="00621AA7" w:rsidP="00063B49">
      <w:pPr>
        <w:autoSpaceDE w:val="0"/>
        <w:autoSpaceDN w:val="0"/>
        <w:adjustRightInd w:val="0"/>
        <w:jc w:val="both"/>
        <w:rPr>
          <w:rFonts w:ascii="ArialMT" w:hAnsi="ArialMT" w:cs="ArialMT"/>
          <w:color w:val="000000"/>
        </w:rPr>
      </w:pPr>
    </w:p>
    <w:p w14:paraId="3FD52E69" w14:textId="77777777" w:rsidR="000F24CB" w:rsidRDefault="00E636E0" w:rsidP="00E636E0">
      <w:pPr>
        <w:autoSpaceDE w:val="0"/>
        <w:autoSpaceDN w:val="0"/>
        <w:adjustRightInd w:val="0"/>
        <w:jc w:val="both"/>
        <w:rPr>
          <w:rFonts w:ascii="ArialMT" w:hAnsi="ArialMT" w:cs="ArialMT"/>
          <w:bCs/>
          <w:color w:val="000000"/>
        </w:rPr>
      </w:pPr>
      <w:r>
        <w:rPr>
          <w:rFonts w:ascii="ArialMT" w:hAnsi="ArialMT" w:cs="ArialMT"/>
          <w:bCs/>
          <w:color w:val="000000"/>
        </w:rPr>
        <w:t xml:space="preserve">There are no page limits for the </w:t>
      </w:r>
      <w:r w:rsidR="001E668E">
        <w:rPr>
          <w:rFonts w:ascii="ArialMT" w:hAnsi="ArialMT" w:cs="ArialMT"/>
          <w:bCs/>
          <w:color w:val="000000"/>
        </w:rPr>
        <w:t xml:space="preserve">report. </w:t>
      </w:r>
    </w:p>
    <w:p w14:paraId="6325E73B" w14:textId="1631FDA5" w:rsidR="001E668E" w:rsidRDefault="000F24CB" w:rsidP="00E636E0">
      <w:pPr>
        <w:autoSpaceDE w:val="0"/>
        <w:autoSpaceDN w:val="0"/>
        <w:adjustRightInd w:val="0"/>
        <w:jc w:val="both"/>
        <w:rPr>
          <w:rFonts w:ascii="ArialMT" w:hAnsi="ArialMT" w:cs="ArialMT"/>
          <w:bCs/>
          <w:color w:val="000000"/>
        </w:rPr>
      </w:pPr>
      <w:r>
        <w:rPr>
          <w:rFonts w:ascii="ArialMT" w:hAnsi="ArialMT" w:cs="ArialMT"/>
          <w:bCs/>
          <w:color w:val="000000"/>
        </w:rPr>
        <w:t>Below some approximations for lengths:</w:t>
      </w:r>
    </w:p>
    <w:p w14:paraId="16DC5752" w14:textId="77777777" w:rsidR="00A11DA6" w:rsidRDefault="00A11DA6" w:rsidP="00E636E0">
      <w:pPr>
        <w:autoSpaceDE w:val="0"/>
        <w:autoSpaceDN w:val="0"/>
        <w:adjustRightInd w:val="0"/>
        <w:jc w:val="both"/>
        <w:rPr>
          <w:rFonts w:ascii="ArialMT" w:hAnsi="ArialMT" w:cs="ArialMT"/>
          <w:bCs/>
          <w:color w:val="000000"/>
        </w:rPr>
      </w:pPr>
    </w:p>
    <w:p w14:paraId="6297B260" w14:textId="63C5F13A" w:rsidR="003F3A28" w:rsidRDefault="003F3A28" w:rsidP="00E636E0">
      <w:pPr>
        <w:autoSpaceDE w:val="0"/>
        <w:autoSpaceDN w:val="0"/>
        <w:adjustRightInd w:val="0"/>
        <w:jc w:val="both"/>
        <w:rPr>
          <w:rFonts w:ascii="ArialMT" w:hAnsi="ArialMT" w:cs="ArialMT"/>
          <w:bCs/>
          <w:color w:val="000000"/>
        </w:rPr>
      </w:pPr>
      <w:r>
        <w:rPr>
          <w:rFonts w:ascii="ArialMT" w:hAnsi="ArialMT" w:cs="ArialMT"/>
          <w:bCs/>
          <w:color w:val="000000"/>
        </w:rPr>
        <w:t xml:space="preserve">Parts 1-3: </w:t>
      </w:r>
    </w:p>
    <w:p w14:paraId="0657FD3F" w14:textId="7B7C0CDE" w:rsidR="000F24CB" w:rsidRPr="000F24CB" w:rsidRDefault="00A11DA6" w:rsidP="000F24CB">
      <w:pPr>
        <w:pStyle w:val="ListParagraph"/>
        <w:numPr>
          <w:ilvl w:val="0"/>
          <w:numId w:val="39"/>
        </w:numPr>
        <w:autoSpaceDE w:val="0"/>
        <w:autoSpaceDN w:val="0"/>
        <w:adjustRightInd w:val="0"/>
        <w:jc w:val="both"/>
        <w:rPr>
          <w:rFonts w:ascii="ArialMT" w:hAnsi="ArialMT" w:cs="ArialMT"/>
          <w:bCs/>
          <w:color w:val="000000"/>
        </w:rPr>
      </w:pPr>
      <w:r>
        <w:rPr>
          <w:rFonts w:ascii="ArialMT" w:hAnsi="ArialMT" w:cs="ArialMT"/>
          <w:bCs/>
          <w:color w:val="000000"/>
        </w:rPr>
        <w:t>E</w:t>
      </w:r>
      <w:r w:rsidR="001E668E" w:rsidRPr="000F24CB">
        <w:rPr>
          <w:rFonts w:ascii="ArialMT" w:hAnsi="ArialMT" w:cs="ArialMT"/>
          <w:bCs/>
          <w:color w:val="000000"/>
        </w:rPr>
        <w:t xml:space="preserve">stimated around </w:t>
      </w:r>
      <w:r>
        <w:rPr>
          <w:rFonts w:ascii="ArialMT" w:hAnsi="ArialMT" w:cs="ArialMT"/>
          <w:bCs/>
          <w:color w:val="000000"/>
        </w:rPr>
        <w:t>8 - 12</w:t>
      </w:r>
      <w:r w:rsidR="001E668E" w:rsidRPr="000F24CB">
        <w:rPr>
          <w:rFonts w:ascii="ArialMT" w:hAnsi="ArialMT" w:cs="ArialMT"/>
          <w:bCs/>
          <w:color w:val="000000"/>
        </w:rPr>
        <w:t xml:space="preserve"> pages</w:t>
      </w:r>
    </w:p>
    <w:p w14:paraId="54CBCEBC" w14:textId="77777777" w:rsidR="00A11DA6" w:rsidRDefault="00A11DA6" w:rsidP="000F24CB">
      <w:pPr>
        <w:autoSpaceDE w:val="0"/>
        <w:autoSpaceDN w:val="0"/>
        <w:adjustRightInd w:val="0"/>
        <w:jc w:val="both"/>
        <w:rPr>
          <w:rFonts w:ascii="ArialMT" w:hAnsi="ArialMT" w:cs="ArialMT"/>
          <w:bCs/>
          <w:color w:val="000000"/>
        </w:rPr>
      </w:pPr>
    </w:p>
    <w:p w14:paraId="02BF57A2" w14:textId="61069695" w:rsidR="000F24CB" w:rsidRDefault="000F24CB" w:rsidP="000F24CB">
      <w:pPr>
        <w:autoSpaceDE w:val="0"/>
        <w:autoSpaceDN w:val="0"/>
        <w:adjustRightInd w:val="0"/>
        <w:jc w:val="both"/>
        <w:rPr>
          <w:rFonts w:ascii="ArialMT" w:hAnsi="ArialMT" w:cs="ArialMT"/>
          <w:bCs/>
          <w:color w:val="000000"/>
        </w:rPr>
      </w:pPr>
      <w:r>
        <w:rPr>
          <w:rFonts w:ascii="ArialMT" w:hAnsi="ArialMT" w:cs="ArialMT"/>
          <w:bCs/>
          <w:color w:val="000000"/>
        </w:rPr>
        <w:t xml:space="preserve">Part 4: </w:t>
      </w:r>
    </w:p>
    <w:p w14:paraId="701BFBD2" w14:textId="79D806A8" w:rsidR="00E636E0" w:rsidRPr="00A11DA6" w:rsidRDefault="000F24CB" w:rsidP="0065181F">
      <w:pPr>
        <w:pStyle w:val="ListParagraph"/>
        <w:numPr>
          <w:ilvl w:val="0"/>
          <w:numId w:val="39"/>
        </w:numPr>
        <w:autoSpaceDE w:val="0"/>
        <w:autoSpaceDN w:val="0"/>
        <w:adjustRightInd w:val="0"/>
        <w:jc w:val="both"/>
        <w:rPr>
          <w:rFonts w:ascii="ArialMT" w:hAnsi="ArialMT" w:cs="ArialMT"/>
          <w:color w:val="000000"/>
        </w:rPr>
      </w:pPr>
      <w:r w:rsidRPr="00A11DA6">
        <w:rPr>
          <w:rFonts w:ascii="ArialMT" w:hAnsi="ArialMT" w:cs="ArialMT"/>
          <w:bCs/>
          <w:color w:val="000000"/>
        </w:rPr>
        <w:t>T</w:t>
      </w:r>
      <w:r w:rsidR="001E668E" w:rsidRPr="00A11DA6">
        <w:rPr>
          <w:rFonts w:ascii="ArialMT" w:hAnsi="ArialMT" w:cs="ArialMT"/>
          <w:bCs/>
          <w:color w:val="000000"/>
        </w:rPr>
        <w:t xml:space="preserve">he consulting proposal should not be less than </w:t>
      </w:r>
      <w:r w:rsidR="00A11DA6" w:rsidRPr="00A11DA6">
        <w:rPr>
          <w:rFonts w:ascii="ArialMT" w:hAnsi="ArialMT" w:cs="ArialMT"/>
          <w:bCs/>
          <w:color w:val="000000"/>
        </w:rPr>
        <w:t>8</w:t>
      </w:r>
      <w:r w:rsidR="001E668E" w:rsidRPr="00A11DA6">
        <w:rPr>
          <w:rFonts w:ascii="ArialMT" w:hAnsi="ArialMT" w:cs="ArialMT"/>
          <w:bCs/>
          <w:color w:val="000000"/>
        </w:rPr>
        <w:t xml:space="preserve"> </w:t>
      </w:r>
      <w:r w:rsidR="00A11DA6">
        <w:rPr>
          <w:rFonts w:ascii="ArialMT" w:hAnsi="ArialMT" w:cs="ArialMT"/>
          <w:bCs/>
          <w:color w:val="000000"/>
        </w:rPr>
        <w:t>slides</w:t>
      </w:r>
      <w:r w:rsidR="001E668E" w:rsidRPr="00A11DA6">
        <w:rPr>
          <w:rFonts w:ascii="ArialMT" w:hAnsi="ArialMT" w:cs="ArialMT"/>
          <w:bCs/>
          <w:color w:val="000000"/>
        </w:rPr>
        <w:t xml:space="preserve"> </w:t>
      </w:r>
    </w:p>
    <w:p w14:paraId="631565A8" w14:textId="77777777" w:rsidR="007E6263" w:rsidRPr="00F25693" w:rsidRDefault="007E6263" w:rsidP="00063B49">
      <w:pPr>
        <w:autoSpaceDE w:val="0"/>
        <w:autoSpaceDN w:val="0"/>
        <w:adjustRightInd w:val="0"/>
        <w:jc w:val="both"/>
        <w:rPr>
          <w:rFonts w:ascii="ArialMT" w:hAnsi="ArialMT" w:cs="ArialMT"/>
          <w:b/>
          <w:color w:val="000000"/>
        </w:rPr>
      </w:pPr>
    </w:p>
    <w:p w14:paraId="50C0EBA1" w14:textId="5157E4FE" w:rsidR="00852B13" w:rsidRDefault="00F25693" w:rsidP="00063B49">
      <w:pPr>
        <w:autoSpaceDE w:val="0"/>
        <w:autoSpaceDN w:val="0"/>
        <w:adjustRightInd w:val="0"/>
        <w:jc w:val="both"/>
        <w:rPr>
          <w:rFonts w:ascii="ArialMT" w:hAnsi="ArialMT" w:cs="ArialMT"/>
          <w:color w:val="000000"/>
        </w:rPr>
      </w:pPr>
      <w:r w:rsidRPr="00F25693">
        <w:rPr>
          <w:rFonts w:ascii="ArialMT" w:hAnsi="ArialMT" w:cs="ArialMT"/>
          <w:b/>
          <w:color w:val="000000"/>
        </w:rPr>
        <w:t>Detailed description of the contents</w:t>
      </w:r>
      <w:r w:rsidR="007E6263">
        <w:rPr>
          <w:rFonts w:ascii="ArialMT" w:hAnsi="ArialMT" w:cs="ArialMT"/>
          <w:color w:val="000000"/>
        </w:rPr>
        <w:t>:</w:t>
      </w:r>
      <w:r w:rsidR="00C12A83" w:rsidRPr="00C12A83">
        <w:rPr>
          <w:rFonts w:ascii="ArialMT" w:hAnsi="ArialMT" w:cs="ArialMT"/>
          <w:color w:val="000000"/>
        </w:rPr>
        <w:t xml:space="preserve"> </w:t>
      </w:r>
    </w:p>
    <w:p w14:paraId="12E58D89" w14:textId="77777777" w:rsidR="00237B3F" w:rsidRDefault="00237B3F" w:rsidP="00852B13">
      <w:pPr>
        <w:autoSpaceDE w:val="0"/>
        <w:autoSpaceDN w:val="0"/>
        <w:adjustRightInd w:val="0"/>
        <w:jc w:val="both"/>
        <w:rPr>
          <w:rFonts w:ascii="Arial-BoldMT" w:hAnsi="Arial-BoldMT" w:cs="Arial-BoldMT"/>
          <w:b/>
          <w:bCs/>
          <w:color w:val="000000"/>
        </w:rPr>
      </w:pPr>
    </w:p>
    <w:p w14:paraId="7CB9895A" w14:textId="02AF375A" w:rsidR="00C12A83" w:rsidRPr="004245E8" w:rsidRDefault="00C12A83" w:rsidP="00F358E7">
      <w:pPr>
        <w:pStyle w:val="ListParagraph"/>
        <w:numPr>
          <w:ilvl w:val="0"/>
          <w:numId w:val="38"/>
        </w:numPr>
        <w:autoSpaceDE w:val="0"/>
        <w:autoSpaceDN w:val="0"/>
        <w:adjustRightInd w:val="0"/>
        <w:jc w:val="both"/>
        <w:rPr>
          <w:rFonts w:ascii="ArialMT" w:hAnsi="ArialMT" w:cs="Arial-BoldMT"/>
          <w:b/>
          <w:bCs/>
          <w:color w:val="000000"/>
        </w:rPr>
      </w:pPr>
      <w:r w:rsidRPr="004245E8">
        <w:rPr>
          <w:rFonts w:ascii="ArialMT" w:hAnsi="ArialMT" w:cs="Arial-BoldMT"/>
          <w:b/>
          <w:bCs/>
          <w:color w:val="000000"/>
        </w:rPr>
        <w:t>Project charter</w:t>
      </w:r>
    </w:p>
    <w:p w14:paraId="680AD58C" w14:textId="77777777" w:rsidR="00F358E7" w:rsidRPr="00F358E7" w:rsidRDefault="00F358E7" w:rsidP="00F358E7">
      <w:pPr>
        <w:pStyle w:val="ListParagraph"/>
        <w:autoSpaceDE w:val="0"/>
        <w:autoSpaceDN w:val="0"/>
        <w:adjustRightInd w:val="0"/>
        <w:jc w:val="both"/>
        <w:rPr>
          <w:rFonts w:ascii="Arial-BoldMT" w:hAnsi="Arial-BoldMT" w:cs="Arial-BoldMT"/>
          <w:b/>
          <w:bCs/>
          <w:color w:val="000000"/>
        </w:rPr>
      </w:pPr>
    </w:p>
    <w:p w14:paraId="74D739E1" w14:textId="77777777" w:rsidR="00C12A83" w:rsidRPr="00C12A83" w:rsidRDefault="00C12A83" w:rsidP="00852B13">
      <w:pPr>
        <w:autoSpaceDE w:val="0"/>
        <w:autoSpaceDN w:val="0"/>
        <w:adjustRightInd w:val="0"/>
        <w:jc w:val="both"/>
        <w:rPr>
          <w:rFonts w:ascii="ArialMT" w:hAnsi="ArialMT" w:cs="ArialMT"/>
          <w:color w:val="000000"/>
        </w:rPr>
      </w:pPr>
      <w:r w:rsidRPr="00C12A83">
        <w:rPr>
          <w:rFonts w:ascii="ArialMT" w:hAnsi="ArialMT" w:cs="ArialMT"/>
          <w:color w:val="000000"/>
        </w:rPr>
        <w:t>Using a text editor such as MS Word, write a brief charter (proposal) for the project you have</w:t>
      </w:r>
    </w:p>
    <w:p w14:paraId="7FD45410" w14:textId="77777777" w:rsidR="00C12A83" w:rsidRPr="00C12A83" w:rsidRDefault="00C12A83" w:rsidP="00852B13">
      <w:pPr>
        <w:autoSpaceDE w:val="0"/>
        <w:autoSpaceDN w:val="0"/>
        <w:adjustRightInd w:val="0"/>
        <w:jc w:val="both"/>
        <w:rPr>
          <w:rFonts w:ascii="ArialMT" w:hAnsi="ArialMT" w:cs="ArialMT"/>
          <w:color w:val="000000"/>
        </w:rPr>
      </w:pPr>
      <w:r w:rsidRPr="00C12A83">
        <w:rPr>
          <w:rFonts w:ascii="ArialMT" w:hAnsi="ArialMT" w:cs="ArialMT"/>
          <w:color w:val="000000"/>
        </w:rPr>
        <w:t>chosen. The project charter should include the following parts:</w:t>
      </w:r>
    </w:p>
    <w:p w14:paraId="0FA9D63D" w14:textId="77777777" w:rsidR="00C12A83" w:rsidRPr="00C12A83" w:rsidRDefault="00C12A83" w:rsidP="00852B13">
      <w:pPr>
        <w:autoSpaceDE w:val="0"/>
        <w:autoSpaceDN w:val="0"/>
        <w:adjustRightInd w:val="0"/>
        <w:jc w:val="both"/>
        <w:rPr>
          <w:rFonts w:ascii="ArialMT" w:hAnsi="ArialMT" w:cs="ArialMT"/>
          <w:color w:val="000000"/>
        </w:rPr>
      </w:pPr>
      <w:r w:rsidRPr="00C12A83">
        <w:rPr>
          <w:rFonts w:ascii="Verdana" w:hAnsi="Verdana" w:cs="Verdana"/>
          <w:color w:val="000000"/>
        </w:rPr>
        <w:t xml:space="preserve">- </w:t>
      </w:r>
      <w:r w:rsidRPr="00C12A83">
        <w:rPr>
          <w:rFonts w:ascii="ArialMT" w:hAnsi="ArialMT" w:cs="ArialMT"/>
          <w:color w:val="000000"/>
        </w:rPr>
        <w:t>Project name</w:t>
      </w:r>
    </w:p>
    <w:p w14:paraId="018C8F59" w14:textId="010AE3AD" w:rsidR="00C12A83" w:rsidRPr="00C12A83" w:rsidRDefault="00C12A83" w:rsidP="00852B13">
      <w:pPr>
        <w:autoSpaceDE w:val="0"/>
        <w:autoSpaceDN w:val="0"/>
        <w:adjustRightInd w:val="0"/>
        <w:jc w:val="both"/>
        <w:rPr>
          <w:rFonts w:ascii="ArialMT" w:hAnsi="ArialMT" w:cs="ArialMT"/>
          <w:color w:val="000000"/>
        </w:rPr>
      </w:pPr>
      <w:r w:rsidRPr="00C12A83">
        <w:rPr>
          <w:rFonts w:ascii="Verdana" w:hAnsi="Verdana" w:cs="Verdana"/>
          <w:color w:val="000000"/>
        </w:rPr>
        <w:t xml:space="preserve">- </w:t>
      </w:r>
      <w:r w:rsidRPr="00C12A83">
        <w:rPr>
          <w:rFonts w:ascii="ArialMT" w:hAnsi="ArialMT" w:cs="ArialMT"/>
          <w:color w:val="000000"/>
        </w:rPr>
        <w:t>Contact person or project manager</w:t>
      </w:r>
      <w:r w:rsidR="007E6263">
        <w:rPr>
          <w:rFonts w:ascii="ArialMT" w:hAnsi="ArialMT" w:cs="ArialMT"/>
          <w:color w:val="000000"/>
        </w:rPr>
        <w:t xml:space="preserve"> and team</w:t>
      </w:r>
    </w:p>
    <w:p w14:paraId="0863EAC1" w14:textId="77777777" w:rsidR="00C12A83" w:rsidRPr="00C12A83" w:rsidRDefault="00C12A83" w:rsidP="00852B13">
      <w:pPr>
        <w:autoSpaceDE w:val="0"/>
        <w:autoSpaceDN w:val="0"/>
        <w:adjustRightInd w:val="0"/>
        <w:jc w:val="both"/>
        <w:rPr>
          <w:rFonts w:ascii="ArialMT" w:hAnsi="ArialMT" w:cs="ArialMT"/>
          <w:color w:val="000000"/>
        </w:rPr>
      </w:pPr>
      <w:r w:rsidRPr="00C12A83">
        <w:rPr>
          <w:rFonts w:ascii="Verdana" w:hAnsi="Verdana" w:cs="Verdana"/>
          <w:color w:val="000000"/>
        </w:rPr>
        <w:t xml:space="preserve">- </w:t>
      </w:r>
      <w:r w:rsidRPr="00C12A83">
        <w:rPr>
          <w:rFonts w:ascii="ArialMT" w:hAnsi="ArialMT" w:cs="ArialMT"/>
          <w:color w:val="000000"/>
        </w:rPr>
        <w:t>Objectives</w:t>
      </w:r>
    </w:p>
    <w:p w14:paraId="17223A41" w14:textId="21AEFBC6" w:rsidR="00372092" w:rsidRPr="007E6263" w:rsidRDefault="00C12A83" w:rsidP="007E6263">
      <w:pPr>
        <w:numPr>
          <w:ilvl w:val="0"/>
          <w:numId w:val="30"/>
        </w:numPr>
        <w:autoSpaceDE w:val="0"/>
        <w:autoSpaceDN w:val="0"/>
        <w:adjustRightInd w:val="0"/>
        <w:ind w:left="1304"/>
        <w:rPr>
          <w:rFonts w:ascii="ArialMT" w:hAnsi="ArialMT" w:cs="ArialMT"/>
          <w:color w:val="000000"/>
        </w:rPr>
      </w:pPr>
      <w:r w:rsidRPr="007E6263">
        <w:rPr>
          <w:rFonts w:ascii="ArialMT" w:hAnsi="ArialMT" w:cs="ArialMT"/>
          <w:color w:val="000000"/>
        </w:rPr>
        <w:t xml:space="preserve">Summarize </w:t>
      </w:r>
      <w:r w:rsidR="007E6263">
        <w:rPr>
          <w:rFonts w:ascii="ArialMT" w:hAnsi="ArialMT" w:cs="ArialMT"/>
          <w:color w:val="000000"/>
        </w:rPr>
        <w:t>the project’s objectives (what)</w:t>
      </w:r>
    </w:p>
    <w:p w14:paraId="17219EF7" w14:textId="77777777" w:rsidR="00C12A83" w:rsidRPr="00C12A83" w:rsidRDefault="00C12A83" w:rsidP="00C12A83">
      <w:pPr>
        <w:autoSpaceDE w:val="0"/>
        <w:autoSpaceDN w:val="0"/>
        <w:adjustRightInd w:val="0"/>
        <w:rPr>
          <w:rFonts w:ascii="ArialMT" w:hAnsi="ArialMT" w:cs="ArialMT"/>
          <w:color w:val="000000"/>
        </w:rPr>
      </w:pPr>
      <w:r w:rsidRPr="00C12A83">
        <w:rPr>
          <w:rFonts w:ascii="Verdana" w:hAnsi="Verdana" w:cs="Verdana"/>
          <w:color w:val="000000"/>
        </w:rPr>
        <w:t xml:space="preserve">- </w:t>
      </w:r>
      <w:r w:rsidRPr="00C12A83">
        <w:rPr>
          <w:rFonts w:ascii="ArialMT" w:hAnsi="ArialMT" w:cs="ArialMT"/>
          <w:color w:val="000000"/>
        </w:rPr>
        <w:t>Problem description</w:t>
      </w:r>
    </w:p>
    <w:p w14:paraId="7FDC2AEA" w14:textId="77777777" w:rsidR="00C12A83" w:rsidRPr="00C12A83" w:rsidRDefault="00C12A83" w:rsidP="00636894">
      <w:pPr>
        <w:numPr>
          <w:ilvl w:val="0"/>
          <w:numId w:val="32"/>
        </w:numPr>
        <w:autoSpaceDE w:val="0"/>
        <w:autoSpaceDN w:val="0"/>
        <w:adjustRightInd w:val="0"/>
        <w:rPr>
          <w:rFonts w:ascii="ArialMT" w:hAnsi="ArialMT" w:cs="ArialMT"/>
          <w:color w:val="000000"/>
        </w:rPr>
      </w:pPr>
      <w:r w:rsidRPr="00C12A83">
        <w:rPr>
          <w:rFonts w:ascii="ArialMT" w:hAnsi="ArialMT" w:cs="ArialMT"/>
          <w:color w:val="000000"/>
        </w:rPr>
        <w:t>Motivation for why it is important to set up the project (current problems,</w:t>
      </w:r>
    </w:p>
    <w:p w14:paraId="3C675442" w14:textId="77777777" w:rsidR="00C12A83" w:rsidRPr="00C12A83" w:rsidRDefault="00C12A83" w:rsidP="00372092">
      <w:pPr>
        <w:autoSpaceDE w:val="0"/>
        <w:autoSpaceDN w:val="0"/>
        <w:adjustRightInd w:val="0"/>
        <w:ind w:left="720"/>
        <w:rPr>
          <w:rFonts w:ascii="ArialMT" w:hAnsi="ArialMT" w:cs="ArialMT"/>
          <w:color w:val="000000"/>
        </w:rPr>
      </w:pPr>
      <w:r w:rsidRPr="00C12A83">
        <w:rPr>
          <w:rFonts w:ascii="ArialMT" w:hAnsi="ArialMT" w:cs="ArialMT"/>
          <w:color w:val="000000"/>
        </w:rPr>
        <w:t>opportunities etc.)</w:t>
      </w:r>
    </w:p>
    <w:p w14:paraId="63184E8D" w14:textId="77777777" w:rsidR="00C12A83" w:rsidRPr="00C12A83" w:rsidRDefault="00C12A83" w:rsidP="00636894">
      <w:pPr>
        <w:numPr>
          <w:ilvl w:val="0"/>
          <w:numId w:val="32"/>
        </w:numPr>
        <w:autoSpaceDE w:val="0"/>
        <w:autoSpaceDN w:val="0"/>
        <w:adjustRightInd w:val="0"/>
        <w:rPr>
          <w:rFonts w:ascii="ArialMT" w:hAnsi="ArialMT" w:cs="ArialMT"/>
          <w:color w:val="000000"/>
        </w:rPr>
      </w:pPr>
      <w:r w:rsidRPr="00C12A83">
        <w:rPr>
          <w:rFonts w:ascii="ArialMT" w:hAnsi="ArialMT" w:cs="ArialMT"/>
          <w:color w:val="000000"/>
        </w:rPr>
        <w:t>Information how the project is related to an organization and its environment</w:t>
      </w:r>
    </w:p>
    <w:p w14:paraId="368A6A9D" w14:textId="77777777" w:rsidR="00C12A83" w:rsidRPr="00C12A83" w:rsidRDefault="00C12A83" w:rsidP="00636894">
      <w:pPr>
        <w:numPr>
          <w:ilvl w:val="0"/>
          <w:numId w:val="32"/>
        </w:numPr>
        <w:autoSpaceDE w:val="0"/>
        <w:autoSpaceDN w:val="0"/>
        <w:adjustRightInd w:val="0"/>
        <w:rPr>
          <w:rFonts w:ascii="ArialMT" w:hAnsi="ArialMT" w:cs="ArialMT"/>
          <w:color w:val="000000"/>
        </w:rPr>
      </w:pPr>
      <w:r w:rsidRPr="00C12A83">
        <w:rPr>
          <w:rFonts w:ascii="ArialMT" w:hAnsi="ArialMT" w:cs="ArialMT"/>
          <w:color w:val="000000"/>
        </w:rPr>
        <w:t>What is aimed to be achieved with the project (on a general level)?</w:t>
      </w:r>
    </w:p>
    <w:p w14:paraId="7728D862" w14:textId="77777777" w:rsidR="00C12A83" w:rsidRPr="00C12A83" w:rsidRDefault="00C12A83" w:rsidP="00C12A83">
      <w:pPr>
        <w:autoSpaceDE w:val="0"/>
        <w:autoSpaceDN w:val="0"/>
        <w:adjustRightInd w:val="0"/>
        <w:rPr>
          <w:rFonts w:ascii="ArialMT" w:hAnsi="ArialMT" w:cs="ArialMT"/>
          <w:color w:val="000000"/>
        </w:rPr>
      </w:pPr>
      <w:r w:rsidRPr="00C12A83">
        <w:rPr>
          <w:rFonts w:ascii="Verdana" w:hAnsi="Verdana" w:cs="Verdana"/>
          <w:color w:val="000000"/>
        </w:rPr>
        <w:t xml:space="preserve">- </w:t>
      </w:r>
      <w:r w:rsidRPr="00C12A83">
        <w:rPr>
          <w:rFonts w:ascii="ArialMT" w:hAnsi="ArialMT" w:cs="ArialMT"/>
          <w:color w:val="000000"/>
        </w:rPr>
        <w:t>Approach</w:t>
      </w:r>
    </w:p>
    <w:p w14:paraId="75020F26" w14:textId="77777777" w:rsidR="00C12A83" w:rsidRPr="00C12A83" w:rsidRDefault="00C12A83" w:rsidP="00636894">
      <w:pPr>
        <w:numPr>
          <w:ilvl w:val="0"/>
          <w:numId w:val="32"/>
        </w:numPr>
        <w:autoSpaceDE w:val="0"/>
        <w:autoSpaceDN w:val="0"/>
        <w:adjustRightInd w:val="0"/>
        <w:rPr>
          <w:rFonts w:ascii="ArialMT" w:hAnsi="ArialMT" w:cs="ArialMT"/>
          <w:color w:val="000000"/>
        </w:rPr>
      </w:pPr>
      <w:r w:rsidRPr="00C12A83">
        <w:rPr>
          <w:rFonts w:ascii="ArialMT" w:hAnsi="ArialMT" w:cs="ArialMT"/>
          <w:color w:val="000000"/>
        </w:rPr>
        <w:t xml:space="preserve">How the project is meant to be conducted: </w:t>
      </w:r>
      <w:r w:rsidRPr="00C12A83">
        <w:rPr>
          <w:rFonts w:ascii="Arial-ItalicMT" w:hAnsi="Arial-ItalicMT" w:cs="Arial-ItalicMT"/>
          <w:i/>
          <w:iCs/>
          <w:color w:val="000000"/>
        </w:rPr>
        <w:t xml:space="preserve">how </w:t>
      </w:r>
      <w:r w:rsidRPr="00C12A83">
        <w:rPr>
          <w:rFonts w:ascii="ArialMT" w:hAnsi="ArialMT" w:cs="ArialMT"/>
          <w:color w:val="000000"/>
        </w:rPr>
        <w:t>will it achieve its objectives?</w:t>
      </w:r>
    </w:p>
    <w:p w14:paraId="6B0C2634" w14:textId="77777777" w:rsidR="00C12A83" w:rsidRPr="00C12A83" w:rsidRDefault="00C12A83" w:rsidP="00636894">
      <w:pPr>
        <w:numPr>
          <w:ilvl w:val="0"/>
          <w:numId w:val="32"/>
        </w:numPr>
        <w:autoSpaceDE w:val="0"/>
        <w:autoSpaceDN w:val="0"/>
        <w:adjustRightInd w:val="0"/>
        <w:rPr>
          <w:rFonts w:ascii="ArialMT" w:hAnsi="ArialMT" w:cs="ArialMT"/>
          <w:color w:val="000000"/>
        </w:rPr>
      </w:pPr>
      <w:r w:rsidRPr="00C12A83">
        <w:rPr>
          <w:rFonts w:ascii="ArialMT" w:hAnsi="ArialMT" w:cs="ArialMT"/>
          <w:color w:val="000000"/>
        </w:rPr>
        <w:t>Methods, technical solutions, a progress plan, partners and key stakeholders</w:t>
      </w:r>
    </w:p>
    <w:p w14:paraId="4C228D67" w14:textId="77777777" w:rsidR="00C12A83" w:rsidRPr="00C12A83" w:rsidRDefault="00C12A83" w:rsidP="00C12A83">
      <w:pPr>
        <w:autoSpaceDE w:val="0"/>
        <w:autoSpaceDN w:val="0"/>
        <w:adjustRightInd w:val="0"/>
        <w:rPr>
          <w:rFonts w:ascii="ArialMT" w:hAnsi="ArialMT" w:cs="ArialMT"/>
          <w:color w:val="000000"/>
        </w:rPr>
      </w:pPr>
      <w:r w:rsidRPr="00C12A83">
        <w:rPr>
          <w:rFonts w:ascii="Verdana" w:hAnsi="Verdana" w:cs="Verdana"/>
          <w:color w:val="000000"/>
        </w:rPr>
        <w:t xml:space="preserve">- </w:t>
      </w:r>
      <w:r w:rsidRPr="00C12A83">
        <w:rPr>
          <w:rFonts w:ascii="ArialMT" w:hAnsi="ArialMT" w:cs="ArialMT"/>
          <w:color w:val="000000"/>
        </w:rPr>
        <w:t>Key results</w:t>
      </w:r>
    </w:p>
    <w:p w14:paraId="649793A3" w14:textId="77777777" w:rsidR="00C12A83" w:rsidRPr="00C12A83" w:rsidRDefault="00C12A83" w:rsidP="00636894">
      <w:pPr>
        <w:numPr>
          <w:ilvl w:val="0"/>
          <w:numId w:val="32"/>
        </w:numPr>
        <w:autoSpaceDE w:val="0"/>
        <w:autoSpaceDN w:val="0"/>
        <w:adjustRightInd w:val="0"/>
        <w:rPr>
          <w:rFonts w:ascii="ArialMT" w:hAnsi="ArialMT" w:cs="ArialMT"/>
          <w:color w:val="000000"/>
        </w:rPr>
      </w:pPr>
      <w:r w:rsidRPr="00C12A83">
        <w:rPr>
          <w:rFonts w:ascii="ArialMT" w:hAnsi="ArialMT" w:cs="ArialMT"/>
          <w:color w:val="000000"/>
        </w:rPr>
        <w:lastRenderedPageBreak/>
        <w:t>The results of the project: product, service, knowledge, know-how, etc.</w:t>
      </w:r>
    </w:p>
    <w:p w14:paraId="15028355" w14:textId="77777777" w:rsidR="00C12A83" w:rsidRDefault="00C12A83" w:rsidP="00C12A83">
      <w:pPr>
        <w:autoSpaceDE w:val="0"/>
        <w:autoSpaceDN w:val="0"/>
        <w:adjustRightInd w:val="0"/>
        <w:rPr>
          <w:rFonts w:ascii="ArialMT" w:hAnsi="ArialMT" w:cs="ArialMT"/>
          <w:color w:val="000000"/>
        </w:rPr>
      </w:pPr>
      <w:r w:rsidRPr="00C12A83">
        <w:rPr>
          <w:rFonts w:ascii="Verdana" w:hAnsi="Verdana" w:cs="Verdana"/>
          <w:color w:val="000000"/>
        </w:rPr>
        <w:t xml:space="preserve">- </w:t>
      </w:r>
      <w:r w:rsidRPr="00C12A83">
        <w:rPr>
          <w:rFonts w:ascii="ArialMT" w:hAnsi="ArialMT" w:cs="ArialMT"/>
          <w:color w:val="000000"/>
        </w:rPr>
        <w:t>The roles and responsibilities of</w:t>
      </w:r>
      <w:r w:rsidR="00372092">
        <w:rPr>
          <w:rFonts w:ascii="ArialMT" w:hAnsi="ArialMT" w:cs="ArialMT"/>
          <w:color w:val="000000"/>
        </w:rPr>
        <w:t xml:space="preserve"> the</w:t>
      </w:r>
      <w:r w:rsidRPr="00C12A83">
        <w:rPr>
          <w:rFonts w:ascii="ArialMT" w:hAnsi="ArialMT" w:cs="ArialMT"/>
          <w:color w:val="000000"/>
        </w:rPr>
        <w:t xml:space="preserve"> project workforce</w:t>
      </w:r>
    </w:p>
    <w:p w14:paraId="1C7505EF" w14:textId="77777777" w:rsidR="00636894" w:rsidRPr="00C12A83" w:rsidRDefault="00636894" w:rsidP="00C12A83">
      <w:pPr>
        <w:autoSpaceDE w:val="0"/>
        <w:autoSpaceDN w:val="0"/>
        <w:adjustRightInd w:val="0"/>
        <w:rPr>
          <w:rFonts w:ascii="ArialMT" w:hAnsi="ArialMT" w:cs="ArialMT"/>
          <w:color w:val="000000"/>
        </w:rPr>
      </w:pPr>
    </w:p>
    <w:p w14:paraId="56971E7F" w14:textId="77777777" w:rsidR="00636894" w:rsidRPr="00C12A83" w:rsidRDefault="00636894" w:rsidP="00636894">
      <w:pPr>
        <w:autoSpaceDE w:val="0"/>
        <w:autoSpaceDN w:val="0"/>
        <w:adjustRightInd w:val="0"/>
        <w:ind w:left="720"/>
        <w:rPr>
          <w:rFonts w:ascii="ArialMT" w:hAnsi="ArialMT" w:cs="ArialMT"/>
          <w:color w:val="000000"/>
        </w:rPr>
      </w:pPr>
    </w:p>
    <w:p w14:paraId="53D1AD68" w14:textId="7D7AE704" w:rsidR="009A17B5" w:rsidRDefault="009A17B5">
      <w:pPr>
        <w:rPr>
          <w:rFonts w:ascii="Arial-BoldMT" w:hAnsi="Arial-BoldMT" w:cs="Arial-BoldMT"/>
          <w:b/>
          <w:bCs/>
          <w:color w:val="000000"/>
        </w:rPr>
      </w:pPr>
    </w:p>
    <w:p w14:paraId="7E79C713" w14:textId="30621F2D" w:rsidR="00C12A83" w:rsidRPr="00143805" w:rsidRDefault="00C12A83" w:rsidP="00456604">
      <w:pPr>
        <w:pStyle w:val="ListParagraph"/>
        <w:numPr>
          <w:ilvl w:val="0"/>
          <w:numId w:val="38"/>
        </w:numPr>
        <w:autoSpaceDE w:val="0"/>
        <w:autoSpaceDN w:val="0"/>
        <w:adjustRightInd w:val="0"/>
        <w:rPr>
          <w:rFonts w:ascii="ArialMT" w:hAnsi="ArialMT" w:cs="Arial-BoldMT"/>
          <w:b/>
          <w:bCs/>
          <w:color w:val="000000"/>
        </w:rPr>
      </w:pPr>
      <w:r w:rsidRPr="00143805">
        <w:rPr>
          <w:rFonts w:ascii="ArialMT" w:hAnsi="ArialMT" w:cs="Arial-BoldMT"/>
          <w:b/>
          <w:bCs/>
          <w:color w:val="000000"/>
        </w:rPr>
        <w:t xml:space="preserve">Project </w:t>
      </w:r>
      <w:r w:rsidR="00A11DA6">
        <w:rPr>
          <w:rFonts w:ascii="ArialMT" w:hAnsi="ArialMT" w:cs="Arial-BoldMT"/>
          <w:b/>
          <w:bCs/>
          <w:color w:val="000000"/>
        </w:rPr>
        <w:t>plan</w:t>
      </w:r>
    </w:p>
    <w:p w14:paraId="417C3C9C" w14:textId="77777777" w:rsidR="00456604" w:rsidRPr="00456604" w:rsidRDefault="00456604" w:rsidP="004D2BC8">
      <w:pPr>
        <w:pStyle w:val="ListParagraph"/>
        <w:autoSpaceDE w:val="0"/>
        <w:autoSpaceDN w:val="0"/>
        <w:adjustRightInd w:val="0"/>
        <w:rPr>
          <w:rFonts w:ascii="Arial-BoldMT" w:hAnsi="Arial-BoldMT" w:cs="Arial-BoldMT"/>
          <w:b/>
          <w:bCs/>
          <w:color w:val="000000"/>
        </w:rPr>
      </w:pPr>
    </w:p>
    <w:p w14:paraId="20D7150C" w14:textId="77777777" w:rsidR="00C12A83" w:rsidRPr="00C12A83" w:rsidRDefault="00C12A83" w:rsidP="00C12A83">
      <w:pPr>
        <w:autoSpaceDE w:val="0"/>
        <w:autoSpaceDN w:val="0"/>
        <w:adjustRightInd w:val="0"/>
        <w:rPr>
          <w:rFonts w:ascii="ArialMT" w:hAnsi="ArialMT" w:cs="ArialMT"/>
          <w:color w:val="000000"/>
        </w:rPr>
      </w:pPr>
      <w:r w:rsidRPr="00C12A83">
        <w:rPr>
          <w:rFonts w:ascii="Verdana" w:hAnsi="Verdana" w:cs="Verdana"/>
          <w:color w:val="000000"/>
        </w:rPr>
        <w:t xml:space="preserve">- </w:t>
      </w:r>
      <w:r w:rsidRPr="00C12A83">
        <w:rPr>
          <w:rFonts w:ascii="ArialMT" w:hAnsi="ArialMT" w:cs="ArialMT"/>
          <w:color w:val="000000"/>
        </w:rPr>
        <w:t>Describe the overall timetable with the summary tasks either using a Gantt chart or a</w:t>
      </w:r>
    </w:p>
    <w:p w14:paraId="78201B77" w14:textId="77777777" w:rsidR="00A11DA6" w:rsidRDefault="00372092" w:rsidP="00A11DA6">
      <w:pPr>
        <w:autoSpaceDE w:val="0"/>
        <w:autoSpaceDN w:val="0"/>
        <w:adjustRightInd w:val="0"/>
        <w:rPr>
          <w:rFonts w:ascii="ArialMT" w:hAnsi="ArialMT" w:cs="ArialMT"/>
          <w:color w:val="000000"/>
        </w:rPr>
      </w:pPr>
      <w:r>
        <w:rPr>
          <w:rFonts w:ascii="ArialMT" w:hAnsi="ArialMT" w:cs="ArialMT"/>
          <w:color w:val="000000"/>
        </w:rPr>
        <w:t>n</w:t>
      </w:r>
      <w:r w:rsidR="00C12A83" w:rsidRPr="00C12A83">
        <w:rPr>
          <w:rFonts w:ascii="ArialMT" w:hAnsi="ArialMT" w:cs="ArialMT"/>
          <w:color w:val="000000"/>
        </w:rPr>
        <w:t>etwork diagram</w:t>
      </w:r>
    </w:p>
    <w:p w14:paraId="564970CA" w14:textId="7034C497" w:rsidR="00C12A83" w:rsidRPr="00636894" w:rsidRDefault="00A11DA6" w:rsidP="00A11DA6">
      <w:pPr>
        <w:autoSpaceDE w:val="0"/>
        <w:autoSpaceDN w:val="0"/>
        <w:adjustRightInd w:val="0"/>
        <w:rPr>
          <w:rFonts w:ascii="ArialMT" w:hAnsi="ArialMT" w:cs="ArialMT"/>
          <w:color w:val="000000"/>
        </w:rPr>
      </w:pPr>
      <w:r>
        <w:rPr>
          <w:rFonts w:ascii="ArialMT" w:hAnsi="ArialMT" w:cs="ArialMT"/>
          <w:color w:val="000000"/>
        </w:rPr>
        <w:t xml:space="preserve">-  </w:t>
      </w:r>
      <w:r w:rsidR="00C12A83" w:rsidRPr="00C12A83">
        <w:rPr>
          <w:rFonts w:ascii="ArialMT" w:hAnsi="ArialMT" w:cs="ArialMT"/>
          <w:color w:val="000000"/>
        </w:rPr>
        <w:t xml:space="preserve">Describe </w:t>
      </w:r>
      <w:r>
        <w:rPr>
          <w:rFonts w:ascii="ArialMT" w:hAnsi="ArialMT" w:cs="ArialMT"/>
          <w:color w:val="000000"/>
        </w:rPr>
        <w:t>the work modules</w:t>
      </w:r>
    </w:p>
    <w:p w14:paraId="5A78E34D" w14:textId="77AD329D" w:rsidR="00C12A83" w:rsidRPr="00C12A83" w:rsidRDefault="00C12A83" w:rsidP="00C12A83">
      <w:pPr>
        <w:autoSpaceDE w:val="0"/>
        <w:autoSpaceDN w:val="0"/>
        <w:adjustRightInd w:val="0"/>
        <w:rPr>
          <w:rFonts w:ascii="ArialMT" w:hAnsi="ArialMT" w:cs="ArialMT"/>
          <w:color w:val="000000"/>
        </w:rPr>
      </w:pPr>
      <w:r w:rsidRPr="00C12A83">
        <w:rPr>
          <w:rFonts w:ascii="Verdana" w:hAnsi="Verdana" w:cs="Verdana"/>
          <w:color w:val="000000"/>
        </w:rPr>
        <w:t xml:space="preserve">- </w:t>
      </w:r>
      <w:r w:rsidRPr="00C12A83">
        <w:rPr>
          <w:rFonts w:ascii="ArialMT" w:hAnsi="ArialMT" w:cs="ArialMT"/>
          <w:color w:val="000000"/>
        </w:rPr>
        <w:t>Depict the most important tasks and milestones</w:t>
      </w:r>
    </w:p>
    <w:p w14:paraId="742DB3B3" w14:textId="4131E4B8" w:rsidR="00C12A83" w:rsidRDefault="00C12A83" w:rsidP="00A11DA6">
      <w:pPr>
        <w:autoSpaceDE w:val="0"/>
        <w:autoSpaceDN w:val="0"/>
        <w:adjustRightInd w:val="0"/>
        <w:rPr>
          <w:rFonts w:ascii="ArialMT" w:hAnsi="ArialMT" w:cs="ArialMT"/>
          <w:color w:val="000000"/>
        </w:rPr>
      </w:pPr>
      <w:r w:rsidRPr="00C12A83">
        <w:rPr>
          <w:rFonts w:ascii="Verdana" w:hAnsi="Verdana" w:cs="Verdana"/>
          <w:color w:val="000000"/>
        </w:rPr>
        <w:t xml:space="preserve">- </w:t>
      </w:r>
      <w:r w:rsidRPr="00C12A83">
        <w:rPr>
          <w:rFonts w:ascii="ArialMT" w:hAnsi="ArialMT" w:cs="ArialMT"/>
          <w:color w:val="000000"/>
        </w:rPr>
        <w:t>Allocate the resources (including yourself as the project manager or staff) to the tasks</w:t>
      </w:r>
    </w:p>
    <w:p w14:paraId="200A29F5" w14:textId="1A0E519A" w:rsidR="00636894" w:rsidRDefault="00636894" w:rsidP="00C12A83">
      <w:pPr>
        <w:autoSpaceDE w:val="0"/>
        <w:autoSpaceDN w:val="0"/>
        <w:adjustRightInd w:val="0"/>
        <w:rPr>
          <w:rFonts w:ascii="ArialMT" w:hAnsi="ArialMT" w:cs="ArialMT"/>
          <w:color w:val="000000"/>
        </w:rPr>
      </w:pPr>
    </w:p>
    <w:p w14:paraId="1E6F4C68" w14:textId="71B57124" w:rsidR="00A11DA6" w:rsidRDefault="00A11DA6" w:rsidP="00A11DA6">
      <w:pPr>
        <w:pStyle w:val="ListParagraph"/>
        <w:numPr>
          <w:ilvl w:val="0"/>
          <w:numId w:val="38"/>
        </w:numPr>
        <w:autoSpaceDE w:val="0"/>
        <w:autoSpaceDN w:val="0"/>
        <w:adjustRightInd w:val="0"/>
        <w:rPr>
          <w:rFonts w:ascii="ArialMT" w:hAnsi="ArialMT" w:cs="Arial-BoldMT"/>
          <w:b/>
          <w:bCs/>
          <w:color w:val="000000"/>
        </w:rPr>
      </w:pPr>
      <w:r w:rsidRPr="00A11DA6">
        <w:rPr>
          <w:rFonts w:ascii="ArialMT" w:hAnsi="ArialMT" w:cs="Arial-BoldMT"/>
          <w:b/>
          <w:bCs/>
          <w:color w:val="000000"/>
        </w:rPr>
        <w:t>Follow up of the project plan and your reflections on the project</w:t>
      </w:r>
    </w:p>
    <w:p w14:paraId="58C25D86" w14:textId="10A77A21" w:rsidR="00A11DA6" w:rsidRDefault="00A11DA6" w:rsidP="00A11DA6">
      <w:pPr>
        <w:autoSpaceDE w:val="0"/>
        <w:autoSpaceDN w:val="0"/>
        <w:adjustRightInd w:val="0"/>
        <w:rPr>
          <w:rFonts w:ascii="ArialMT" w:hAnsi="ArialMT" w:cs="Arial-BoldMT"/>
          <w:b/>
          <w:bCs/>
          <w:color w:val="000000"/>
        </w:rPr>
      </w:pPr>
    </w:p>
    <w:p w14:paraId="09A067AD" w14:textId="614DD655" w:rsidR="00A11DA6" w:rsidRDefault="00A11DA6" w:rsidP="00A11DA6">
      <w:pPr>
        <w:autoSpaceDE w:val="0"/>
        <w:autoSpaceDN w:val="0"/>
        <w:adjustRightInd w:val="0"/>
        <w:rPr>
          <w:rFonts w:ascii="ArialMT" w:hAnsi="ArialMT" w:cs="ArialMT"/>
          <w:color w:val="000000"/>
        </w:rPr>
      </w:pPr>
      <w:r>
        <w:rPr>
          <w:rFonts w:ascii="ArialMT" w:hAnsi="ArialMT" w:cs="ArialMT"/>
          <w:color w:val="000000"/>
        </w:rPr>
        <w:t>-  Report how the project plan was fulfilled</w:t>
      </w:r>
    </w:p>
    <w:p w14:paraId="02247085" w14:textId="02FFD289" w:rsidR="00A11DA6" w:rsidRDefault="00A11DA6" w:rsidP="00A11DA6">
      <w:pPr>
        <w:pStyle w:val="ListParagraph"/>
        <w:numPr>
          <w:ilvl w:val="0"/>
          <w:numId w:val="39"/>
        </w:numPr>
        <w:autoSpaceDE w:val="0"/>
        <w:autoSpaceDN w:val="0"/>
        <w:adjustRightInd w:val="0"/>
        <w:rPr>
          <w:rFonts w:ascii="ArialMT" w:hAnsi="ArialMT" w:cs="ArialMT"/>
          <w:color w:val="000000"/>
        </w:rPr>
      </w:pPr>
      <w:r>
        <w:rPr>
          <w:rFonts w:ascii="ArialMT" w:hAnsi="ArialMT" w:cs="ArialMT"/>
          <w:color w:val="000000"/>
        </w:rPr>
        <w:t>Time and resources used</w:t>
      </w:r>
    </w:p>
    <w:p w14:paraId="2B3C8DCA" w14:textId="59A76FA1" w:rsidR="00A11DA6" w:rsidRPr="00A11DA6" w:rsidRDefault="00A11DA6" w:rsidP="00A11DA6">
      <w:pPr>
        <w:pStyle w:val="ListParagraph"/>
        <w:numPr>
          <w:ilvl w:val="0"/>
          <w:numId w:val="39"/>
        </w:numPr>
        <w:autoSpaceDE w:val="0"/>
        <w:autoSpaceDN w:val="0"/>
        <w:adjustRightInd w:val="0"/>
        <w:rPr>
          <w:rFonts w:ascii="ArialMT" w:hAnsi="ArialMT" w:cs="ArialMT"/>
          <w:color w:val="000000"/>
        </w:rPr>
      </w:pPr>
      <w:r>
        <w:rPr>
          <w:rFonts w:ascii="ArialMT" w:hAnsi="ArialMT" w:cs="ArialMT"/>
          <w:color w:val="000000"/>
        </w:rPr>
        <w:t>Deviations and their reasons</w:t>
      </w:r>
    </w:p>
    <w:p w14:paraId="69B6027B" w14:textId="0A9C874D" w:rsidR="00A11DA6" w:rsidRPr="00C12A83" w:rsidRDefault="00A11DA6" w:rsidP="00A11DA6">
      <w:pPr>
        <w:autoSpaceDE w:val="0"/>
        <w:autoSpaceDN w:val="0"/>
        <w:adjustRightInd w:val="0"/>
        <w:rPr>
          <w:rFonts w:ascii="ArialMT" w:hAnsi="ArialMT" w:cs="ArialMT"/>
          <w:color w:val="000000"/>
        </w:rPr>
      </w:pPr>
      <w:r w:rsidRPr="00C12A83">
        <w:rPr>
          <w:rFonts w:ascii="Verdana" w:hAnsi="Verdana" w:cs="Verdana"/>
          <w:color w:val="000000"/>
        </w:rPr>
        <w:t xml:space="preserve">- </w:t>
      </w:r>
      <w:r>
        <w:rPr>
          <w:rFonts w:ascii="ArialMT" w:hAnsi="ArialMT" w:cs="ArialMT"/>
          <w:color w:val="000000"/>
        </w:rPr>
        <w:t>The group reflections on the overall project work</w:t>
      </w:r>
    </w:p>
    <w:p w14:paraId="15A2D9D1" w14:textId="77777777" w:rsidR="00F86501" w:rsidRDefault="00F86501" w:rsidP="00C12A83">
      <w:pPr>
        <w:autoSpaceDE w:val="0"/>
        <w:autoSpaceDN w:val="0"/>
        <w:adjustRightInd w:val="0"/>
        <w:rPr>
          <w:rFonts w:ascii="ArialMT" w:hAnsi="ArialMT" w:cs="ArialMT"/>
          <w:color w:val="000000"/>
        </w:rPr>
      </w:pPr>
    </w:p>
    <w:p w14:paraId="239D7464" w14:textId="125B894B" w:rsidR="007E6263" w:rsidRPr="00297ABB" w:rsidRDefault="00250BDA" w:rsidP="00A11DA6">
      <w:pPr>
        <w:pStyle w:val="ListParagraph"/>
        <w:numPr>
          <w:ilvl w:val="0"/>
          <w:numId w:val="38"/>
        </w:numPr>
        <w:autoSpaceDE w:val="0"/>
        <w:autoSpaceDN w:val="0"/>
        <w:adjustRightInd w:val="0"/>
        <w:jc w:val="both"/>
        <w:rPr>
          <w:rFonts w:ascii="ArialMT" w:hAnsi="ArialMT" w:cs="ArialMT"/>
          <w:b/>
          <w:color w:val="000000"/>
        </w:rPr>
      </w:pPr>
      <w:r>
        <w:rPr>
          <w:rFonts w:ascii="ArialMT" w:hAnsi="ArialMT" w:cs="ArialMT"/>
          <w:b/>
          <w:color w:val="000000"/>
        </w:rPr>
        <w:t>C</w:t>
      </w:r>
      <w:r w:rsidR="007E6263" w:rsidRPr="00297ABB">
        <w:rPr>
          <w:rFonts w:ascii="ArialMT" w:hAnsi="ArialMT" w:cs="ArialMT"/>
          <w:b/>
          <w:color w:val="000000"/>
        </w:rPr>
        <w:t>ase</w:t>
      </w:r>
      <w:r>
        <w:rPr>
          <w:rFonts w:ascii="ArialMT" w:hAnsi="ArialMT" w:cs="ArialMT"/>
          <w:b/>
          <w:color w:val="000000"/>
        </w:rPr>
        <w:t xml:space="preserve"> recommendations</w:t>
      </w:r>
    </w:p>
    <w:p w14:paraId="0DFA4634" w14:textId="77777777" w:rsidR="00D34D92" w:rsidRPr="00237B3F" w:rsidRDefault="00D34D92" w:rsidP="007E6263">
      <w:pPr>
        <w:autoSpaceDE w:val="0"/>
        <w:autoSpaceDN w:val="0"/>
        <w:adjustRightInd w:val="0"/>
        <w:jc w:val="both"/>
        <w:rPr>
          <w:rFonts w:ascii="ArialMT" w:hAnsi="ArialMT" w:cs="ArialMT"/>
          <w:b/>
          <w:color w:val="000000"/>
        </w:rPr>
      </w:pPr>
    </w:p>
    <w:p w14:paraId="54133981" w14:textId="1F7E03E9" w:rsidR="007E6263" w:rsidRPr="005E1255" w:rsidRDefault="007E6263" w:rsidP="007E6263">
      <w:pPr>
        <w:autoSpaceDE w:val="0"/>
        <w:autoSpaceDN w:val="0"/>
        <w:adjustRightInd w:val="0"/>
        <w:jc w:val="both"/>
        <w:rPr>
          <w:rFonts w:ascii="ArialMT" w:hAnsi="ArialMT" w:cs="Arial-BoldMT"/>
          <w:bCs/>
          <w:color w:val="000000"/>
        </w:rPr>
      </w:pPr>
      <w:r w:rsidRPr="005E1255">
        <w:rPr>
          <w:rFonts w:ascii="ArialMT" w:hAnsi="ArialMT" w:cs="Arial-BoldMT"/>
          <w:bCs/>
          <w:color w:val="000000"/>
        </w:rPr>
        <w:t xml:space="preserve">What are your key insights about </w:t>
      </w:r>
      <w:r w:rsidR="00A11DA6">
        <w:rPr>
          <w:rFonts w:ascii="ArialMT" w:hAnsi="ArialMT" w:cs="Arial-BoldMT"/>
          <w:bCs/>
          <w:color w:val="000000"/>
        </w:rPr>
        <w:t>the case</w:t>
      </w:r>
      <w:r w:rsidR="003B3BC6">
        <w:rPr>
          <w:rFonts w:ascii="ArialMT" w:hAnsi="ArialMT" w:cs="Arial-BoldMT"/>
          <w:bCs/>
          <w:color w:val="000000"/>
        </w:rPr>
        <w:t xml:space="preserve"> in a presentation that can be given in </w:t>
      </w:r>
      <w:r w:rsidR="00E734B0">
        <w:rPr>
          <w:rFonts w:ascii="ArialMT" w:hAnsi="ArialMT" w:cs="Arial-BoldMT"/>
          <w:bCs/>
          <w:color w:val="000000"/>
        </w:rPr>
        <w:t>15</w:t>
      </w:r>
      <w:r w:rsidR="003B3BC6">
        <w:rPr>
          <w:rFonts w:ascii="ArialMT" w:hAnsi="ArialMT" w:cs="Arial-BoldMT"/>
          <w:bCs/>
          <w:color w:val="000000"/>
        </w:rPr>
        <w:t xml:space="preserve"> minutes</w:t>
      </w:r>
      <w:r w:rsidR="003B3BC6" w:rsidRPr="005E1255">
        <w:rPr>
          <w:rFonts w:ascii="ArialMT" w:hAnsi="ArialMT" w:cs="Arial-BoldMT"/>
          <w:bCs/>
          <w:color w:val="000000"/>
        </w:rPr>
        <w:t>?</w:t>
      </w:r>
      <w:r w:rsidRPr="005E1255">
        <w:rPr>
          <w:rFonts w:ascii="ArialMT" w:hAnsi="ArialMT" w:cs="Arial-BoldMT"/>
          <w:bCs/>
          <w:color w:val="000000"/>
        </w:rPr>
        <w:t xml:space="preserve"> The analysis should include at least</w:t>
      </w:r>
      <w:r w:rsidR="00DB6B9B">
        <w:rPr>
          <w:rFonts w:ascii="ArialMT" w:hAnsi="ArialMT" w:cs="Arial-BoldMT"/>
          <w:bCs/>
          <w:color w:val="000000"/>
        </w:rPr>
        <w:t xml:space="preserve"> (but is not limited to) the following</w:t>
      </w:r>
      <w:r w:rsidRPr="005E1255">
        <w:rPr>
          <w:rFonts w:ascii="ArialMT" w:hAnsi="ArialMT" w:cs="Arial-BoldMT"/>
          <w:bCs/>
          <w:color w:val="000000"/>
        </w:rPr>
        <w:t>:</w:t>
      </w:r>
    </w:p>
    <w:p w14:paraId="30C35C93" w14:textId="64FF2CCD" w:rsidR="00A11DA6" w:rsidRDefault="00A11DA6" w:rsidP="007E6263">
      <w:pPr>
        <w:pStyle w:val="ListParagraph"/>
        <w:numPr>
          <w:ilvl w:val="0"/>
          <w:numId w:val="36"/>
        </w:numPr>
        <w:autoSpaceDE w:val="0"/>
        <w:autoSpaceDN w:val="0"/>
        <w:adjustRightInd w:val="0"/>
        <w:jc w:val="both"/>
        <w:rPr>
          <w:rFonts w:ascii="ArialMT" w:hAnsi="ArialMT" w:cs="Arial-BoldMT"/>
          <w:bCs/>
          <w:color w:val="000000"/>
        </w:rPr>
      </w:pPr>
      <w:r>
        <w:rPr>
          <w:rFonts w:ascii="ArialMT" w:hAnsi="ArialMT" w:cs="Arial-BoldMT"/>
          <w:bCs/>
          <w:color w:val="000000"/>
        </w:rPr>
        <w:t>Basic information: team and assignment</w:t>
      </w:r>
    </w:p>
    <w:p w14:paraId="0091E641" w14:textId="6A78DAC8" w:rsidR="007E6263" w:rsidRPr="005E1255" w:rsidRDefault="007E6263" w:rsidP="007E6263">
      <w:pPr>
        <w:pStyle w:val="ListParagraph"/>
        <w:numPr>
          <w:ilvl w:val="0"/>
          <w:numId w:val="36"/>
        </w:numPr>
        <w:autoSpaceDE w:val="0"/>
        <w:autoSpaceDN w:val="0"/>
        <w:adjustRightInd w:val="0"/>
        <w:jc w:val="both"/>
        <w:rPr>
          <w:rFonts w:ascii="ArialMT" w:hAnsi="ArialMT" w:cs="Arial-BoldMT"/>
          <w:bCs/>
          <w:color w:val="000000"/>
        </w:rPr>
      </w:pPr>
      <w:r w:rsidRPr="005E1255">
        <w:rPr>
          <w:rFonts w:ascii="ArialMT" w:hAnsi="ArialMT" w:cs="Arial-BoldMT"/>
          <w:bCs/>
          <w:color w:val="000000"/>
        </w:rPr>
        <w:t xml:space="preserve">Analysis of the current state of </w:t>
      </w:r>
      <w:r w:rsidR="00250BDA">
        <w:rPr>
          <w:rFonts w:ascii="ArialMT" w:hAnsi="ArialMT" w:cs="Arial-BoldMT"/>
          <w:bCs/>
          <w:color w:val="000000"/>
        </w:rPr>
        <w:t>target company</w:t>
      </w:r>
      <w:r w:rsidR="00A11DA6">
        <w:rPr>
          <w:rFonts w:ascii="ArialMT" w:hAnsi="ArialMT" w:cs="Arial-BoldMT"/>
          <w:bCs/>
          <w:color w:val="000000"/>
        </w:rPr>
        <w:t xml:space="preserve"> market</w:t>
      </w:r>
      <w:r w:rsidRPr="005E1255">
        <w:rPr>
          <w:rFonts w:ascii="ArialMT" w:hAnsi="ArialMT" w:cs="Arial-BoldMT"/>
          <w:bCs/>
          <w:color w:val="000000"/>
        </w:rPr>
        <w:t xml:space="preserve"> from your point of view</w:t>
      </w:r>
    </w:p>
    <w:p w14:paraId="732C0C73" w14:textId="3347F6CE" w:rsidR="008D5B9A" w:rsidRPr="005E1255" w:rsidRDefault="00A11DA6" w:rsidP="008D5B9A">
      <w:pPr>
        <w:pStyle w:val="ListParagraph"/>
        <w:numPr>
          <w:ilvl w:val="1"/>
          <w:numId w:val="36"/>
        </w:numPr>
        <w:autoSpaceDE w:val="0"/>
        <w:autoSpaceDN w:val="0"/>
        <w:adjustRightInd w:val="0"/>
        <w:jc w:val="both"/>
        <w:rPr>
          <w:rFonts w:ascii="ArialMT" w:hAnsi="ArialMT" w:cs="Arial-BoldMT"/>
          <w:bCs/>
          <w:color w:val="000000"/>
        </w:rPr>
      </w:pPr>
      <w:r>
        <w:rPr>
          <w:rFonts w:ascii="ArialMT" w:hAnsi="ArialMT" w:cs="Arial-BoldMT"/>
          <w:bCs/>
          <w:color w:val="000000"/>
        </w:rPr>
        <w:t>Data sources used</w:t>
      </w:r>
    </w:p>
    <w:p w14:paraId="7BE68E03" w14:textId="1CF63672" w:rsidR="008D5B9A" w:rsidRDefault="008D5B9A" w:rsidP="008D5B9A">
      <w:pPr>
        <w:pStyle w:val="ListParagraph"/>
        <w:numPr>
          <w:ilvl w:val="1"/>
          <w:numId w:val="36"/>
        </w:numPr>
        <w:autoSpaceDE w:val="0"/>
        <w:autoSpaceDN w:val="0"/>
        <w:adjustRightInd w:val="0"/>
        <w:jc w:val="both"/>
        <w:rPr>
          <w:rFonts w:ascii="ArialMT" w:hAnsi="ArialMT" w:cs="Arial-BoldMT"/>
          <w:bCs/>
          <w:color w:val="000000"/>
        </w:rPr>
      </w:pPr>
      <w:r w:rsidRPr="005E1255">
        <w:rPr>
          <w:rFonts w:ascii="ArialMT" w:hAnsi="ArialMT" w:cs="Arial-BoldMT"/>
          <w:bCs/>
          <w:color w:val="000000"/>
        </w:rPr>
        <w:t xml:space="preserve">Other </w:t>
      </w:r>
      <w:r w:rsidR="00793FDF" w:rsidRPr="005E1255">
        <w:rPr>
          <w:rFonts w:ascii="ArialMT" w:hAnsi="ArialMT" w:cs="Arial-BoldMT"/>
          <w:bCs/>
          <w:color w:val="000000"/>
        </w:rPr>
        <w:t xml:space="preserve">material/ </w:t>
      </w:r>
      <w:r w:rsidRPr="005E1255">
        <w:rPr>
          <w:rFonts w:ascii="ArialMT" w:hAnsi="ArialMT" w:cs="Arial-BoldMT"/>
          <w:bCs/>
          <w:color w:val="000000"/>
        </w:rPr>
        <w:t>findings</w:t>
      </w:r>
    </w:p>
    <w:p w14:paraId="2C93670B" w14:textId="66BA2C36" w:rsidR="00A11DA6" w:rsidRPr="005E1255" w:rsidRDefault="00A11DA6" w:rsidP="008D5B9A">
      <w:pPr>
        <w:pStyle w:val="ListParagraph"/>
        <w:numPr>
          <w:ilvl w:val="1"/>
          <w:numId w:val="36"/>
        </w:numPr>
        <w:autoSpaceDE w:val="0"/>
        <w:autoSpaceDN w:val="0"/>
        <w:adjustRightInd w:val="0"/>
        <w:jc w:val="both"/>
        <w:rPr>
          <w:rFonts w:ascii="ArialMT" w:hAnsi="ArialMT" w:cs="Arial-BoldMT"/>
          <w:bCs/>
          <w:color w:val="000000"/>
        </w:rPr>
      </w:pPr>
      <w:r>
        <w:rPr>
          <w:rFonts w:ascii="ArialMT" w:hAnsi="ArialMT" w:cs="Arial-BoldMT"/>
          <w:bCs/>
          <w:color w:val="000000"/>
        </w:rPr>
        <w:t>Key findings about the markets</w:t>
      </w:r>
    </w:p>
    <w:p w14:paraId="783AFDAA" w14:textId="4F748A36" w:rsidR="007E6263" w:rsidRPr="005E1255" w:rsidRDefault="00A11DA6" w:rsidP="007E6263">
      <w:pPr>
        <w:pStyle w:val="ListParagraph"/>
        <w:numPr>
          <w:ilvl w:val="0"/>
          <w:numId w:val="36"/>
        </w:numPr>
        <w:autoSpaceDE w:val="0"/>
        <w:autoSpaceDN w:val="0"/>
        <w:adjustRightInd w:val="0"/>
        <w:jc w:val="both"/>
        <w:rPr>
          <w:rFonts w:ascii="ArialMT" w:hAnsi="ArialMT" w:cs="Arial-BoldMT"/>
          <w:bCs/>
          <w:color w:val="000000"/>
        </w:rPr>
      </w:pPr>
      <w:r>
        <w:rPr>
          <w:rFonts w:ascii="ArialMT" w:hAnsi="ArialMT" w:cs="Arial-BoldMT"/>
          <w:bCs/>
          <w:color w:val="000000"/>
        </w:rPr>
        <w:t>Your rationale for choices presented</w:t>
      </w:r>
    </w:p>
    <w:p w14:paraId="0A22497D" w14:textId="2D514033" w:rsidR="007E6263" w:rsidRDefault="00E97D41" w:rsidP="007E6263">
      <w:pPr>
        <w:pStyle w:val="ListParagraph"/>
        <w:numPr>
          <w:ilvl w:val="0"/>
          <w:numId w:val="36"/>
        </w:numPr>
        <w:autoSpaceDE w:val="0"/>
        <w:autoSpaceDN w:val="0"/>
        <w:adjustRightInd w:val="0"/>
        <w:jc w:val="both"/>
        <w:rPr>
          <w:rFonts w:ascii="ArialMT" w:hAnsi="ArialMT" w:cs="Arial-BoldMT"/>
          <w:bCs/>
          <w:color w:val="000000"/>
        </w:rPr>
      </w:pPr>
      <w:r w:rsidRPr="005E1255">
        <w:rPr>
          <w:rFonts w:ascii="ArialMT" w:hAnsi="ArialMT" w:cs="Arial-BoldMT"/>
          <w:bCs/>
          <w:color w:val="000000"/>
        </w:rPr>
        <w:t xml:space="preserve">Your recommendations </w:t>
      </w:r>
    </w:p>
    <w:p w14:paraId="63393E70" w14:textId="44E71C5F" w:rsidR="00D86D6B" w:rsidRDefault="00D86D6B" w:rsidP="007E6263">
      <w:pPr>
        <w:pStyle w:val="ListParagraph"/>
        <w:numPr>
          <w:ilvl w:val="0"/>
          <w:numId w:val="36"/>
        </w:numPr>
        <w:autoSpaceDE w:val="0"/>
        <w:autoSpaceDN w:val="0"/>
        <w:adjustRightInd w:val="0"/>
        <w:jc w:val="both"/>
        <w:rPr>
          <w:rFonts w:ascii="ArialMT" w:hAnsi="ArialMT" w:cs="Arial-BoldMT"/>
          <w:bCs/>
          <w:color w:val="000000"/>
        </w:rPr>
      </w:pPr>
      <w:r>
        <w:rPr>
          <w:rFonts w:ascii="ArialMT" w:hAnsi="ArialMT" w:cs="Arial-BoldMT"/>
          <w:bCs/>
          <w:color w:val="000000"/>
        </w:rPr>
        <w:t>Conclusion/ summary</w:t>
      </w:r>
    </w:p>
    <w:p w14:paraId="713851C9" w14:textId="1B57688C" w:rsidR="00A11DA6" w:rsidRDefault="00A11DA6" w:rsidP="007E6263">
      <w:pPr>
        <w:pStyle w:val="ListParagraph"/>
        <w:numPr>
          <w:ilvl w:val="0"/>
          <w:numId w:val="36"/>
        </w:numPr>
        <w:autoSpaceDE w:val="0"/>
        <w:autoSpaceDN w:val="0"/>
        <w:adjustRightInd w:val="0"/>
        <w:jc w:val="both"/>
        <w:rPr>
          <w:rFonts w:ascii="ArialMT" w:hAnsi="ArialMT" w:cs="Arial-BoldMT"/>
          <w:bCs/>
          <w:color w:val="000000"/>
        </w:rPr>
      </w:pPr>
      <w:r>
        <w:rPr>
          <w:rFonts w:ascii="ArialMT" w:hAnsi="ArialMT" w:cs="Arial-BoldMT"/>
          <w:bCs/>
          <w:color w:val="000000"/>
        </w:rPr>
        <w:t xml:space="preserve">See EY Parthenon slides for </w:t>
      </w:r>
      <w:r w:rsidR="00E734B0">
        <w:rPr>
          <w:rFonts w:ascii="ArialMT" w:hAnsi="ArialMT" w:cs="Arial-BoldMT"/>
          <w:bCs/>
          <w:color w:val="000000"/>
        </w:rPr>
        <w:t>further information!</w:t>
      </w:r>
    </w:p>
    <w:p w14:paraId="6059CD4C" w14:textId="7E8BED2F" w:rsidR="003B3BC6" w:rsidRPr="003B3BC6" w:rsidRDefault="00A11DA6" w:rsidP="003B3BC6">
      <w:pPr>
        <w:pStyle w:val="ListParagraph"/>
        <w:numPr>
          <w:ilvl w:val="0"/>
          <w:numId w:val="36"/>
        </w:numPr>
        <w:autoSpaceDE w:val="0"/>
        <w:autoSpaceDN w:val="0"/>
        <w:adjustRightInd w:val="0"/>
        <w:jc w:val="both"/>
        <w:rPr>
          <w:rFonts w:ascii="ArialMT" w:hAnsi="ArialMT" w:cs="Arial-BoldMT"/>
          <w:bCs/>
          <w:color w:val="000000"/>
        </w:rPr>
      </w:pPr>
      <w:r>
        <w:rPr>
          <w:rFonts w:ascii="ArialMT" w:hAnsi="ArialMT" w:cs="Arial-BoldMT"/>
          <w:bCs/>
          <w:color w:val="000000"/>
        </w:rPr>
        <w:t>Use your imagination in presenting!</w:t>
      </w:r>
    </w:p>
    <w:p w14:paraId="74A18C42" w14:textId="355C5576" w:rsidR="007E6263" w:rsidRDefault="007E6263" w:rsidP="00C12A83">
      <w:pPr>
        <w:autoSpaceDE w:val="0"/>
        <w:autoSpaceDN w:val="0"/>
        <w:adjustRightInd w:val="0"/>
        <w:rPr>
          <w:rFonts w:ascii="ArialMT" w:hAnsi="ArialMT" w:cs="ArialMT"/>
          <w:color w:val="000000"/>
        </w:rPr>
      </w:pPr>
    </w:p>
    <w:p w14:paraId="324750AE" w14:textId="2118B42E" w:rsidR="003B3BC6" w:rsidRDefault="003B3BC6" w:rsidP="00C12A83">
      <w:pPr>
        <w:autoSpaceDE w:val="0"/>
        <w:autoSpaceDN w:val="0"/>
        <w:adjustRightInd w:val="0"/>
        <w:rPr>
          <w:rFonts w:ascii="ArialMT" w:hAnsi="ArialMT" w:cs="ArialMT"/>
          <w:color w:val="000000"/>
        </w:rPr>
      </w:pPr>
      <w:r>
        <w:rPr>
          <w:rFonts w:ascii="ArialMT" w:hAnsi="ArialMT" w:cs="ArialMT"/>
          <w:color w:val="000000"/>
        </w:rPr>
        <w:t xml:space="preserve">Think about this as a 15-minute presentation to management and the supporting materials as things that would be available for those not in your presentation and thus in appendix document, but which provide rationale for your choices. </w:t>
      </w:r>
    </w:p>
    <w:p w14:paraId="60FBE62C" w14:textId="77777777" w:rsidR="003B3BC6" w:rsidRDefault="003B3BC6" w:rsidP="00C12A83">
      <w:pPr>
        <w:autoSpaceDE w:val="0"/>
        <w:autoSpaceDN w:val="0"/>
        <w:adjustRightInd w:val="0"/>
        <w:rPr>
          <w:rFonts w:ascii="ArialMT" w:hAnsi="ArialMT" w:cs="ArialMT"/>
          <w:color w:val="000000"/>
        </w:rPr>
      </w:pPr>
    </w:p>
    <w:p w14:paraId="748EC160" w14:textId="77777777" w:rsidR="007E6263" w:rsidRPr="00C12A83" w:rsidRDefault="007E6263" w:rsidP="00C12A83">
      <w:pPr>
        <w:autoSpaceDE w:val="0"/>
        <w:autoSpaceDN w:val="0"/>
        <w:adjustRightInd w:val="0"/>
        <w:rPr>
          <w:rFonts w:ascii="ArialMT" w:hAnsi="ArialMT" w:cs="ArialMT"/>
          <w:color w:val="000000"/>
        </w:rPr>
      </w:pPr>
    </w:p>
    <w:p w14:paraId="14AE6996" w14:textId="7D66D7E3" w:rsidR="00636894" w:rsidRPr="00C12A83" w:rsidRDefault="00C12A83" w:rsidP="00C12A83">
      <w:pPr>
        <w:autoSpaceDE w:val="0"/>
        <w:autoSpaceDN w:val="0"/>
        <w:adjustRightInd w:val="0"/>
        <w:rPr>
          <w:rFonts w:ascii="Arial-BoldMT" w:hAnsi="Arial-BoldMT" w:cs="Arial-BoldMT"/>
          <w:b/>
          <w:bCs/>
          <w:color w:val="000000"/>
        </w:rPr>
      </w:pPr>
      <w:r w:rsidRPr="00C12A83">
        <w:rPr>
          <w:rFonts w:ascii="Arial-BoldMT" w:hAnsi="Arial-BoldMT" w:cs="Arial-BoldMT"/>
          <w:b/>
          <w:bCs/>
          <w:color w:val="000000"/>
        </w:rPr>
        <w:t>INSTRUCTIONS FOR RETURNING THE EXERCISE</w:t>
      </w:r>
    </w:p>
    <w:p w14:paraId="5670B03A" w14:textId="77777777" w:rsidR="004E6AA4" w:rsidRDefault="004E6AA4" w:rsidP="00A52B85">
      <w:pPr>
        <w:autoSpaceDE w:val="0"/>
        <w:autoSpaceDN w:val="0"/>
        <w:adjustRightInd w:val="0"/>
        <w:rPr>
          <w:rFonts w:ascii="ArialMT" w:hAnsi="ArialMT" w:cs="ArialMT"/>
          <w:color w:val="000000"/>
        </w:rPr>
      </w:pPr>
    </w:p>
    <w:p w14:paraId="587E2847" w14:textId="5014B0A1" w:rsidR="00E734B0" w:rsidRDefault="00E734B0" w:rsidP="00A52B85">
      <w:pPr>
        <w:autoSpaceDE w:val="0"/>
        <w:autoSpaceDN w:val="0"/>
        <w:adjustRightInd w:val="0"/>
        <w:rPr>
          <w:rFonts w:ascii="ArialMT" w:hAnsi="ArialMT" w:cs="ArialMT"/>
          <w:color w:val="000000"/>
        </w:rPr>
      </w:pPr>
      <w:r>
        <w:rPr>
          <w:rFonts w:ascii="ArialMT" w:hAnsi="ArialMT" w:cs="ArialMT"/>
          <w:color w:val="000000"/>
        </w:rPr>
        <w:t xml:space="preserve">Return the presentation for evaluation </w:t>
      </w:r>
      <w:r w:rsidR="00386D73">
        <w:rPr>
          <w:rFonts w:ascii="ArialMT" w:hAnsi="ArialMT" w:cs="ArialMT"/>
          <w:color w:val="000000"/>
        </w:rPr>
        <w:t xml:space="preserve">and selection for presentation on </w:t>
      </w:r>
      <w:r w:rsidR="00386D73" w:rsidRPr="00386D73">
        <w:rPr>
          <w:rFonts w:ascii="ArialMT" w:hAnsi="ArialMT" w:cs="ArialMT"/>
          <w:b/>
          <w:bCs/>
          <w:color w:val="000000"/>
        </w:rPr>
        <w:t>Monday 27.11.2023 at 23:39 to the assignment box in MyCourses</w:t>
      </w:r>
      <w:r w:rsidR="00386D73">
        <w:rPr>
          <w:rFonts w:ascii="ArialMT" w:hAnsi="ArialMT" w:cs="ArialMT"/>
          <w:color w:val="000000"/>
        </w:rPr>
        <w:t>.</w:t>
      </w:r>
    </w:p>
    <w:p w14:paraId="24C560E1" w14:textId="2771EC2C" w:rsidR="00372092" w:rsidRPr="00A52B85" w:rsidRDefault="00C12A83" w:rsidP="00A52B85">
      <w:pPr>
        <w:autoSpaceDE w:val="0"/>
        <w:autoSpaceDN w:val="0"/>
        <w:adjustRightInd w:val="0"/>
        <w:rPr>
          <w:rFonts w:ascii="Arial-BoldMT" w:hAnsi="Arial-BoldMT" w:cs="Arial-BoldMT"/>
          <w:bCs/>
          <w:color w:val="000000"/>
        </w:rPr>
      </w:pPr>
      <w:r w:rsidRPr="00C12A83">
        <w:rPr>
          <w:rFonts w:ascii="ArialMT" w:hAnsi="ArialMT" w:cs="ArialMT"/>
          <w:color w:val="000000"/>
        </w:rPr>
        <w:t>Return all document</w:t>
      </w:r>
      <w:r w:rsidR="00A52B85">
        <w:rPr>
          <w:rFonts w:ascii="ArialMT" w:hAnsi="ArialMT" w:cs="ArialMT"/>
          <w:color w:val="000000"/>
        </w:rPr>
        <w:t xml:space="preserve">s specified in this exercise as one PDF -document </w:t>
      </w:r>
      <w:r w:rsidR="00A11DA6">
        <w:rPr>
          <w:rFonts w:ascii="ArialMT" w:hAnsi="ArialMT" w:cs="ArialMT"/>
          <w:color w:val="000000"/>
        </w:rPr>
        <w:t xml:space="preserve">and one Presentation </w:t>
      </w:r>
      <w:r w:rsidRPr="00C12A83">
        <w:rPr>
          <w:rFonts w:ascii="ArialMT" w:hAnsi="ArialMT" w:cs="ArialMT"/>
          <w:color w:val="000000"/>
        </w:rPr>
        <w:t xml:space="preserve">at the latest on </w:t>
      </w:r>
      <w:r w:rsidR="00A11DA6" w:rsidRPr="00A11DA6">
        <w:rPr>
          <w:rFonts w:ascii="ArialMT" w:hAnsi="ArialMT" w:cs="ArialMT"/>
          <w:b/>
          <w:bCs/>
          <w:color w:val="000000"/>
        </w:rPr>
        <w:t>Friday</w:t>
      </w:r>
      <w:r w:rsidR="009A17B5">
        <w:rPr>
          <w:rFonts w:ascii="ArialMT" w:hAnsi="ArialMT" w:cs="ArialMT"/>
          <w:color w:val="000000"/>
        </w:rPr>
        <w:t xml:space="preserve"> </w:t>
      </w:r>
      <w:r w:rsidR="00250BDA">
        <w:rPr>
          <w:rFonts w:ascii="Arial-BoldMT" w:hAnsi="Arial-BoldMT" w:cs="Arial-BoldMT"/>
          <w:b/>
          <w:bCs/>
          <w:color w:val="000000"/>
        </w:rPr>
        <w:t>1</w:t>
      </w:r>
      <w:r w:rsidR="00EE7446">
        <w:rPr>
          <w:rFonts w:ascii="Arial-BoldMT" w:hAnsi="Arial-BoldMT" w:cs="Arial-BoldMT"/>
          <w:b/>
          <w:bCs/>
          <w:color w:val="000000"/>
        </w:rPr>
        <w:t>.</w:t>
      </w:r>
      <w:r w:rsidR="00237B3F">
        <w:rPr>
          <w:rFonts w:ascii="Arial-BoldMT" w:hAnsi="Arial-BoldMT" w:cs="Arial-BoldMT"/>
          <w:b/>
          <w:bCs/>
          <w:color w:val="000000"/>
        </w:rPr>
        <w:t>1</w:t>
      </w:r>
      <w:r w:rsidR="00A52B85">
        <w:rPr>
          <w:rFonts w:ascii="Arial-BoldMT" w:hAnsi="Arial-BoldMT" w:cs="Arial-BoldMT"/>
          <w:b/>
          <w:bCs/>
          <w:color w:val="000000"/>
        </w:rPr>
        <w:t>2.20</w:t>
      </w:r>
      <w:r w:rsidR="00A11DA6">
        <w:rPr>
          <w:rFonts w:ascii="Arial-BoldMT" w:hAnsi="Arial-BoldMT" w:cs="Arial-BoldMT"/>
          <w:b/>
          <w:bCs/>
          <w:color w:val="000000"/>
        </w:rPr>
        <w:t>2</w:t>
      </w:r>
      <w:r w:rsidR="00E734B0">
        <w:rPr>
          <w:rFonts w:ascii="Arial-BoldMT" w:hAnsi="Arial-BoldMT" w:cs="Arial-BoldMT"/>
          <w:b/>
          <w:bCs/>
          <w:color w:val="000000"/>
        </w:rPr>
        <w:t>3</w:t>
      </w:r>
      <w:r w:rsidR="00A11DA6">
        <w:rPr>
          <w:rFonts w:ascii="Arial-BoldMT" w:hAnsi="Arial-BoldMT" w:cs="Arial-BoldMT"/>
          <w:b/>
          <w:bCs/>
          <w:color w:val="000000"/>
        </w:rPr>
        <w:t xml:space="preserve"> </w:t>
      </w:r>
      <w:r w:rsidRPr="00C12A83">
        <w:rPr>
          <w:rFonts w:ascii="Arial-BoldMT" w:hAnsi="Arial-BoldMT" w:cs="Arial-BoldMT"/>
          <w:b/>
          <w:bCs/>
          <w:color w:val="000000"/>
        </w:rPr>
        <w:t>at</w:t>
      </w:r>
      <w:r w:rsidR="00A52B85">
        <w:rPr>
          <w:rFonts w:ascii="Arial-BoldMT" w:hAnsi="Arial-BoldMT" w:cs="Arial-BoldMT"/>
          <w:b/>
          <w:bCs/>
          <w:color w:val="000000"/>
        </w:rPr>
        <w:t xml:space="preserve"> </w:t>
      </w:r>
      <w:r w:rsidR="00A11DA6">
        <w:rPr>
          <w:rFonts w:ascii="Arial-BoldMT" w:hAnsi="Arial-BoldMT" w:cs="Arial-BoldMT"/>
          <w:b/>
          <w:bCs/>
          <w:color w:val="000000"/>
        </w:rPr>
        <w:t>23:59</w:t>
      </w:r>
      <w:r w:rsidRPr="00C12A83">
        <w:rPr>
          <w:rFonts w:ascii="Arial-BoldMT" w:hAnsi="Arial-BoldMT" w:cs="Arial-BoldMT"/>
          <w:b/>
          <w:bCs/>
          <w:color w:val="000000"/>
        </w:rPr>
        <w:t xml:space="preserve"> </w:t>
      </w:r>
      <w:r w:rsidR="00A52B85">
        <w:rPr>
          <w:rFonts w:ascii="Arial-BoldMT" w:hAnsi="Arial-BoldMT" w:cs="Arial-BoldMT"/>
          <w:b/>
          <w:bCs/>
          <w:color w:val="000000"/>
        </w:rPr>
        <w:t xml:space="preserve">to the assignment box </w:t>
      </w:r>
      <w:r w:rsidR="00A52B85" w:rsidRPr="00386D73">
        <w:rPr>
          <w:rFonts w:ascii="Arial-BoldMT" w:hAnsi="Arial-BoldMT" w:cs="Arial-BoldMT"/>
          <w:color w:val="000000"/>
        </w:rPr>
        <w:t>in MyCourses</w:t>
      </w:r>
      <w:r w:rsidR="00A52B85">
        <w:rPr>
          <w:rFonts w:ascii="Arial-BoldMT" w:hAnsi="Arial-BoldMT" w:cs="Arial-BoldMT"/>
          <w:bCs/>
          <w:color w:val="000000"/>
        </w:rPr>
        <w:t>.</w:t>
      </w:r>
      <w:r w:rsidR="00E734B0">
        <w:rPr>
          <w:rFonts w:ascii="Arial-BoldMT" w:hAnsi="Arial-BoldMT" w:cs="Arial-BoldMT"/>
          <w:bCs/>
          <w:color w:val="000000"/>
        </w:rPr>
        <w:t xml:space="preserve"> </w:t>
      </w:r>
    </w:p>
    <w:sectPr w:rsidR="00372092" w:rsidRPr="00A52B85" w:rsidSect="0077050C">
      <w:headerReference w:type="default" r:id="rId7"/>
      <w:footerReference w:type="default" r:id="rId8"/>
      <w:headerReference w:type="first" r:id="rId9"/>
      <w:footerReference w:type="first" r:id="rId10"/>
      <w:pgSz w:w="11906" w:h="16838" w:code="9"/>
      <w:pgMar w:top="2211" w:right="1247" w:bottom="1304" w:left="1247" w:header="964"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3B90" w14:textId="77777777" w:rsidR="00BE7B08" w:rsidRDefault="00BE7B08">
      <w:r>
        <w:separator/>
      </w:r>
    </w:p>
  </w:endnote>
  <w:endnote w:type="continuationSeparator" w:id="0">
    <w:p w14:paraId="70E5E44C" w14:textId="77777777" w:rsidR="00BE7B08" w:rsidRDefault="00BE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NewPSMT">
    <w:panose1 w:val="02070309020205020404"/>
    <w:charset w:val="00"/>
    <w:family w:val="swiss"/>
    <w:notTrueType/>
    <w:pitch w:val="default"/>
    <w:sig w:usb0="00000003" w:usb1="00000000"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Arial-BoldMT">
    <w:altName w:val="Arial"/>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ItalicMT">
    <w:altName w:val="Arial"/>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D756" w14:textId="77777777" w:rsidR="00143805" w:rsidRDefault="00143805">
    <w:pPr>
      <w:pStyle w:val="Footer"/>
    </w:pPr>
  </w:p>
  <w:p w14:paraId="2695EB57" w14:textId="77777777" w:rsidR="00143805" w:rsidRPr="003C4B32" w:rsidRDefault="0014380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1908"/>
      <w:gridCol w:w="1440"/>
      <w:gridCol w:w="1800"/>
      <w:gridCol w:w="1620"/>
      <w:gridCol w:w="2860"/>
    </w:tblGrid>
    <w:tr w:rsidR="00143805" w:rsidRPr="00477B6D" w14:paraId="0F861D32" w14:textId="77777777" w:rsidTr="00477B6D">
      <w:tc>
        <w:tcPr>
          <w:tcW w:w="1908" w:type="dxa"/>
          <w:tcBorders>
            <w:bottom w:val="single" w:sz="36" w:space="0" w:color="009B3A"/>
          </w:tcBorders>
        </w:tcPr>
        <w:p w14:paraId="4533D05A" w14:textId="77777777" w:rsidR="00143805" w:rsidRPr="00477B6D" w:rsidRDefault="00143805" w:rsidP="00DC4051">
          <w:pPr>
            <w:pStyle w:val="Footer"/>
            <w:rPr>
              <w:szCs w:val="14"/>
            </w:rPr>
          </w:pPr>
        </w:p>
      </w:tc>
      <w:tc>
        <w:tcPr>
          <w:tcW w:w="1440" w:type="dxa"/>
          <w:tcBorders>
            <w:bottom w:val="single" w:sz="36" w:space="0" w:color="009B3A"/>
          </w:tcBorders>
        </w:tcPr>
        <w:p w14:paraId="6FCCE196" w14:textId="77777777" w:rsidR="00143805" w:rsidRPr="00477B6D" w:rsidRDefault="00143805" w:rsidP="00DC4051">
          <w:pPr>
            <w:pStyle w:val="Footer"/>
            <w:rPr>
              <w:szCs w:val="14"/>
            </w:rPr>
          </w:pPr>
        </w:p>
      </w:tc>
      <w:tc>
        <w:tcPr>
          <w:tcW w:w="1800" w:type="dxa"/>
          <w:tcBorders>
            <w:bottom w:val="single" w:sz="36" w:space="0" w:color="009B3A"/>
          </w:tcBorders>
        </w:tcPr>
        <w:p w14:paraId="21F72FFB" w14:textId="77777777" w:rsidR="00143805" w:rsidRPr="00477B6D" w:rsidRDefault="00143805" w:rsidP="00DC4051">
          <w:pPr>
            <w:pStyle w:val="Footer"/>
            <w:rPr>
              <w:szCs w:val="14"/>
            </w:rPr>
          </w:pPr>
        </w:p>
      </w:tc>
      <w:tc>
        <w:tcPr>
          <w:tcW w:w="1620" w:type="dxa"/>
          <w:tcBorders>
            <w:bottom w:val="single" w:sz="36" w:space="0" w:color="009B3A"/>
          </w:tcBorders>
        </w:tcPr>
        <w:p w14:paraId="22F866A9" w14:textId="77777777" w:rsidR="00143805" w:rsidRPr="00477B6D" w:rsidRDefault="00143805" w:rsidP="00DC4051">
          <w:pPr>
            <w:pStyle w:val="Footer"/>
            <w:rPr>
              <w:szCs w:val="14"/>
            </w:rPr>
          </w:pPr>
        </w:p>
      </w:tc>
      <w:tc>
        <w:tcPr>
          <w:tcW w:w="2860" w:type="dxa"/>
          <w:tcBorders>
            <w:bottom w:val="single" w:sz="36" w:space="0" w:color="009B3A"/>
          </w:tcBorders>
        </w:tcPr>
        <w:p w14:paraId="2E8716E5" w14:textId="77777777" w:rsidR="00143805" w:rsidRPr="00477B6D" w:rsidRDefault="00143805" w:rsidP="00DC4051">
          <w:pPr>
            <w:pStyle w:val="Footer"/>
            <w:rPr>
              <w:szCs w:val="14"/>
            </w:rPr>
          </w:pPr>
        </w:p>
      </w:tc>
    </w:tr>
    <w:tr w:rsidR="00143805" w:rsidRPr="00477B6D" w14:paraId="47F8516E" w14:textId="77777777" w:rsidTr="00477B6D">
      <w:tc>
        <w:tcPr>
          <w:tcW w:w="9628" w:type="dxa"/>
          <w:gridSpan w:val="5"/>
          <w:tcBorders>
            <w:top w:val="single" w:sz="36" w:space="0" w:color="009B3A"/>
          </w:tcBorders>
        </w:tcPr>
        <w:p w14:paraId="271ABE03" w14:textId="77777777" w:rsidR="00143805" w:rsidRPr="00477B6D" w:rsidRDefault="00143805" w:rsidP="00DC4051">
          <w:pPr>
            <w:pStyle w:val="Footer"/>
            <w:rPr>
              <w:szCs w:val="14"/>
            </w:rPr>
          </w:pPr>
        </w:p>
      </w:tc>
    </w:tr>
    <w:tr w:rsidR="00143805" w:rsidRPr="00477B6D" w14:paraId="167E5E59" w14:textId="77777777" w:rsidTr="00477B6D">
      <w:tc>
        <w:tcPr>
          <w:tcW w:w="1908" w:type="dxa"/>
        </w:tcPr>
        <w:p w14:paraId="1C58C8B9" w14:textId="77777777" w:rsidR="00143805" w:rsidRPr="00477B6D" w:rsidRDefault="00143805" w:rsidP="00DC4051">
          <w:pPr>
            <w:pStyle w:val="Footer"/>
            <w:rPr>
              <w:szCs w:val="14"/>
            </w:rPr>
          </w:pPr>
          <w:r w:rsidRPr="00477B6D">
            <w:rPr>
              <w:szCs w:val="14"/>
            </w:rPr>
            <w:t>Aalto-</w:t>
          </w:r>
          <w:proofErr w:type="spellStart"/>
          <w:r w:rsidRPr="00477B6D">
            <w:rPr>
              <w:szCs w:val="14"/>
            </w:rPr>
            <w:t>yliopisto</w:t>
          </w:r>
          <w:proofErr w:type="spellEnd"/>
        </w:p>
      </w:tc>
      <w:tc>
        <w:tcPr>
          <w:tcW w:w="1440" w:type="dxa"/>
        </w:tcPr>
        <w:p w14:paraId="151919EE" w14:textId="77777777" w:rsidR="00143805" w:rsidRPr="00477B6D" w:rsidRDefault="00143805" w:rsidP="00DC4051">
          <w:pPr>
            <w:pStyle w:val="Footer"/>
            <w:rPr>
              <w:szCs w:val="14"/>
            </w:rPr>
          </w:pPr>
          <w:r w:rsidRPr="00477B6D">
            <w:rPr>
              <w:szCs w:val="14"/>
            </w:rPr>
            <w:t>PL 21210</w:t>
          </w:r>
        </w:p>
      </w:tc>
      <w:tc>
        <w:tcPr>
          <w:tcW w:w="1800" w:type="dxa"/>
        </w:tcPr>
        <w:p w14:paraId="7F048631" w14:textId="77777777" w:rsidR="00143805" w:rsidRPr="00477B6D" w:rsidRDefault="00143805" w:rsidP="00DC4051">
          <w:pPr>
            <w:pStyle w:val="Footer"/>
            <w:rPr>
              <w:szCs w:val="14"/>
            </w:rPr>
          </w:pPr>
          <w:proofErr w:type="spellStart"/>
          <w:r w:rsidRPr="00477B6D">
            <w:rPr>
              <w:szCs w:val="14"/>
            </w:rPr>
            <w:t>Runeberginkatu</w:t>
          </w:r>
          <w:proofErr w:type="spellEnd"/>
          <w:r w:rsidRPr="00477B6D">
            <w:rPr>
              <w:szCs w:val="14"/>
            </w:rPr>
            <w:t xml:space="preserve"> 14-16</w:t>
          </w:r>
        </w:p>
      </w:tc>
      <w:tc>
        <w:tcPr>
          <w:tcW w:w="1620" w:type="dxa"/>
        </w:tcPr>
        <w:p w14:paraId="6B9CF19F" w14:textId="77777777" w:rsidR="00143805" w:rsidRPr="00477B6D" w:rsidRDefault="00143805" w:rsidP="00DC4051">
          <w:pPr>
            <w:pStyle w:val="Footer"/>
            <w:rPr>
              <w:szCs w:val="14"/>
            </w:rPr>
          </w:pPr>
          <w:proofErr w:type="spellStart"/>
          <w:r w:rsidRPr="00477B6D">
            <w:rPr>
              <w:szCs w:val="14"/>
            </w:rPr>
            <w:t>Puhelin</w:t>
          </w:r>
          <w:proofErr w:type="spellEnd"/>
          <w:r w:rsidRPr="00477B6D">
            <w:rPr>
              <w:szCs w:val="14"/>
            </w:rPr>
            <w:t xml:space="preserve"> 09 47001</w:t>
          </w:r>
        </w:p>
      </w:tc>
      <w:tc>
        <w:tcPr>
          <w:tcW w:w="2860" w:type="dxa"/>
        </w:tcPr>
        <w:p w14:paraId="7EEE4948" w14:textId="77777777" w:rsidR="00143805" w:rsidRPr="00477B6D" w:rsidRDefault="00143805" w:rsidP="00DC4051">
          <w:pPr>
            <w:pStyle w:val="Footer"/>
            <w:rPr>
              <w:szCs w:val="14"/>
            </w:rPr>
          </w:pPr>
          <w:r w:rsidRPr="00477B6D">
            <w:rPr>
              <w:szCs w:val="14"/>
            </w:rPr>
            <w:t>http://www.aalto.fi/fi/school/economics/</w:t>
          </w:r>
        </w:p>
      </w:tc>
    </w:tr>
    <w:tr w:rsidR="00143805" w:rsidRPr="00477B6D" w14:paraId="7A0BEA06" w14:textId="77777777" w:rsidTr="00477B6D">
      <w:tc>
        <w:tcPr>
          <w:tcW w:w="1908" w:type="dxa"/>
        </w:tcPr>
        <w:p w14:paraId="08F6344F" w14:textId="77777777" w:rsidR="00143805" w:rsidRPr="00477B6D" w:rsidRDefault="00143805" w:rsidP="00DC4051">
          <w:pPr>
            <w:pStyle w:val="Footer"/>
            <w:rPr>
              <w:szCs w:val="14"/>
            </w:rPr>
          </w:pPr>
          <w:proofErr w:type="spellStart"/>
          <w:r w:rsidRPr="00477B6D">
            <w:rPr>
              <w:szCs w:val="14"/>
            </w:rPr>
            <w:t>Kauppakorkeakoulu</w:t>
          </w:r>
          <w:proofErr w:type="spellEnd"/>
        </w:p>
      </w:tc>
      <w:tc>
        <w:tcPr>
          <w:tcW w:w="1440" w:type="dxa"/>
        </w:tcPr>
        <w:p w14:paraId="6841621C" w14:textId="77777777" w:rsidR="00143805" w:rsidRPr="00477B6D" w:rsidRDefault="00143805" w:rsidP="00DC4051">
          <w:pPr>
            <w:pStyle w:val="Footer"/>
            <w:rPr>
              <w:szCs w:val="14"/>
            </w:rPr>
          </w:pPr>
          <w:r w:rsidRPr="00477B6D">
            <w:rPr>
              <w:szCs w:val="14"/>
            </w:rPr>
            <w:t>00076 AALTO</w:t>
          </w:r>
        </w:p>
      </w:tc>
      <w:tc>
        <w:tcPr>
          <w:tcW w:w="1800" w:type="dxa"/>
        </w:tcPr>
        <w:p w14:paraId="2F5DBAD8" w14:textId="77777777" w:rsidR="00143805" w:rsidRPr="00477B6D" w:rsidRDefault="00143805" w:rsidP="00DC4051">
          <w:pPr>
            <w:pStyle w:val="Footer"/>
            <w:rPr>
              <w:szCs w:val="14"/>
            </w:rPr>
          </w:pPr>
          <w:r w:rsidRPr="00477B6D">
            <w:rPr>
              <w:szCs w:val="14"/>
            </w:rPr>
            <w:t>Helsinki</w:t>
          </w:r>
        </w:p>
      </w:tc>
      <w:tc>
        <w:tcPr>
          <w:tcW w:w="1620" w:type="dxa"/>
        </w:tcPr>
        <w:p w14:paraId="39D5AECF" w14:textId="77777777" w:rsidR="00143805" w:rsidRPr="00477B6D" w:rsidRDefault="00143805" w:rsidP="00DC4051">
          <w:pPr>
            <w:pStyle w:val="Footer"/>
            <w:rPr>
              <w:szCs w:val="14"/>
            </w:rPr>
          </w:pPr>
          <w:r w:rsidRPr="00477B6D">
            <w:rPr>
              <w:szCs w:val="14"/>
            </w:rPr>
            <w:t>Fax: 09 4313 8707</w:t>
          </w:r>
        </w:p>
      </w:tc>
      <w:tc>
        <w:tcPr>
          <w:tcW w:w="2860" w:type="dxa"/>
        </w:tcPr>
        <w:p w14:paraId="55A019D5" w14:textId="77777777" w:rsidR="00143805" w:rsidRPr="00477B6D" w:rsidRDefault="00143805" w:rsidP="00DC4051">
          <w:pPr>
            <w:pStyle w:val="Footer"/>
            <w:rPr>
              <w:szCs w:val="14"/>
            </w:rPr>
          </w:pPr>
          <w:r w:rsidRPr="00477B6D">
            <w:rPr>
              <w:szCs w:val="14"/>
            </w:rPr>
            <w:t>etunimi.sukunimi</w:t>
          </w:r>
          <w:r w:rsidRPr="00477B6D">
            <w:rPr>
              <w:rFonts w:cs="Arial"/>
              <w:szCs w:val="14"/>
            </w:rPr>
            <w:t>@</w:t>
          </w:r>
          <w:r w:rsidRPr="00477B6D">
            <w:rPr>
              <w:szCs w:val="14"/>
            </w:rPr>
            <w:t>alto.fi</w:t>
          </w:r>
        </w:p>
      </w:tc>
    </w:tr>
  </w:tbl>
  <w:p w14:paraId="361DECBB" w14:textId="77777777" w:rsidR="00143805" w:rsidRPr="00A25BCB" w:rsidRDefault="00143805" w:rsidP="00DC405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07558" w14:textId="77777777" w:rsidR="00BE7B08" w:rsidRDefault="00BE7B08">
      <w:r>
        <w:separator/>
      </w:r>
    </w:p>
  </w:footnote>
  <w:footnote w:type="continuationSeparator" w:id="0">
    <w:p w14:paraId="7DB0ED7D" w14:textId="77777777" w:rsidR="00BE7B08" w:rsidRDefault="00BE7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5216"/>
      <w:gridCol w:w="29"/>
      <w:gridCol w:w="2579"/>
      <w:gridCol w:w="1304"/>
      <w:gridCol w:w="772"/>
    </w:tblGrid>
    <w:tr w:rsidR="00A11DA6" w:rsidRPr="00681162" w14:paraId="59A8BFEE" w14:textId="77777777" w:rsidTr="00C12A83">
      <w:trPr>
        <w:cantSplit/>
      </w:trPr>
      <w:tc>
        <w:tcPr>
          <w:tcW w:w="5216" w:type="dxa"/>
          <w:vMerge w:val="restart"/>
        </w:tcPr>
        <w:p w14:paraId="490915D6" w14:textId="77777777" w:rsidR="00A11DA6" w:rsidRPr="00C517EA" w:rsidRDefault="00A11DA6" w:rsidP="00C517EA">
          <w:r>
            <w:rPr>
              <w:noProof/>
              <w:lang w:eastAsia="en-US"/>
            </w:rPr>
            <w:drawing>
              <wp:anchor distT="0" distB="0" distL="114300" distR="114300" simplePos="0" relativeHeight="251659776" behindDoc="0" locked="0" layoutInCell="1" allowOverlap="1" wp14:anchorId="10A5EB2B" wp14:editId="483B904F">
                <wp:simplePos x="0" y="0"/>
                <wp:positionH relativeFrom="column">
                  <wp:posOffset>-363855</wp:posOffset>
                </wp:positionH>
                <wp:positionV relativeFrom="paragraph">
                  <wp:posOffset>-403225</wp:posOffset>
                </wp:positionV>
                <wp:extent cx="2543175" cy="1200150"/>
                <wp:effectExtent l="0" t="0" r="0" b="0"/>
                <wp:wrapNone/>
                <wp:docPr id="8" name="Picture 8" descr="Aalto_EN_13_RGB_2-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alto_EN_13_RGB_2-small"/>
                        <pic:cNvPicPr>
                          <a:picLocks noChangeAspect="1" noChangeArrowheads="1"/>
                        </pic:cNvPicPr>
                      </pic:nvPicPr>
                      <pic:blipFill>
                        <a:blip r:embed="rId1"/>
                        <a:srcRect/>
                        <a:stretch>
                          <a:fillRect/>
                        </a:stretch>
                      </pic:blipFill>
                      <pic:spPr bwMode="auto">
                        <a:xfrm>
                          <a:off x="0" y="0"/>
                          <a:ext cx="2543175" cy="1200150"/>
                        </a:xfrm>
                        <a:prstGeom prst="rect">
                          <a:avLst/>
                        </a:prstGeom>
                        <a:noFill/>
                        <a:ln w="9525">
                          <a:noFill/>
                          <a:miter lim="800000"/>
                          <a:headEnd/>
                          <a:tailEnd/>
                        </a:ln>
                      </pic:spPr>
                    </pic:pic>
                  </a:graphicData>
                </a:graphic>
              </wp:anchor>
            </w:drawing>
          </w:r>
        </w:p>
      </w:tc>
      <w:tc>
        <w:tcPr>
          <w:tcW w:w="29" w:type="dxa"/>
        </w:tcPr>
        <w:p w14:paraId="7C9785C2" w14:textId="77777777" w:rsidR="00A11DA6" w:rsidRPr="00C12A83" w:rsidRDefault="00A11DA6" w:rsidP="007F1549">
          <w:pPr>
            <w:pStyle w:val="Header"/>
            <w:rPr>
              <w:b/>
              <w:noProof/>
              <w:szCs w:val="18"/>
            </w:rPr>
          </w:pPr>
        </w:p>
      </w:tc>
      <w:tc>
        <w:tcPr>
          <w:tcW w:w="3883" w:type="dxa"/>
          <w:gridSpan w:val="2"/>
        </w:tcPr>
        <w:p w14:paraId="5BF36D91" w14:textId="1BFAE7A4" w:rsidR="00A11DA6" w:rsidRPr="00C12A83" w:rsidRDefault="00A11DA6" w:rsidP="00C12A83">
          <w:pPr>
            <w:pStyle w:val="Header"/>
            <w:rPr>
              <w:b/>
              <w:noProof/>
              <w:szCs w:val="18"/>
            </w:rPr>
          </w:pPr>
          <w:r>
            <w:rPr>
              <w:rFonts w:ascii="ArialMT" w:hAnsi="ArialMT" w:cs="ArialMT"/>
            </w:rPr>
            <w:t>Final Report</w:t>
          </w:r>
        </w:p>
      </w:tc>
      <w:tc>
        <w:tcPr>
          <w:tcW w:w="772" w:type="dxa"/>
        </w:tcPr>
        <w:p w14:paraId="24BF4AE4" w14:textId="77777777" w:rsidR="00A11DA6" w:rsidRPr="00681162" w:rsidRDefault="00A11DA6" w:rsidP="003D2396">
          <w:pPr>
            <w:pStyle w:val="Header"/>
            <w:rPr>
              <w:noProof/>
              <w:szCs w:val="18"/>
            </w:rPr>
          </w:pPr>
          <w:r>
            <w:rPr>
              <w:noProof/>
              <w:szCs w:val="18"/>
            </w:rPr>
            <w:fldChar w:fldCharType="begin"/>
          </w:r>
          <w:r>
            <w:rPr>
              <w:noProof/>
              <w:szCs w:val="18"/>
            </w:rPr>
            <w:instrText xml:space="preserve"> PAGE  \* MERGEFORMAT </w:instrText>
          </w:r>
          <w:r>
            <w:rPr>
              <w:noProof/>
              <w:szCs w:val="18"/>
            </w:rPr>
            <w:fldChar w:fldCharType="separate"/>
          </w:r>
          <w:r>
            <w:rPr>
              <w:noProof/>
              <w:szCs w:val="18"/>
            </w:rPr>
            <w:t>3</w:t>
          </w:r>
          <w:r>
            <w:rPr>
              <w:noProof/>
              <w:szCs w:val="18"/>
            </w:rPr>
            <w:fldChar w:fldCharType="end"/>
          </w:r>
          <w:r>
            <w:rPr>
              <w:noProof/>
              <w:szCs w:val="18"/>
            </w:rPr>
            <w:t xml:space="preserve"> (</w:t>
          </w:r>
          <w:fldSimple w:instr=" NUMPAGES  \* MERGEFORMAT ">
            <w:r w:rsidRPr="00D77290">
              <w:rPr>
                <w:noProof/>
                <w:szCs w:val="18"/>
              </w:rPr>
              <w:t>3</w:t>
            </w:r>
          </w:fldSimple>
          <w:r>
            <w:rPr>
              <w:noProof/>
              <w:szCs w:val="18"/>
            </w:rPr>
            <w:t>)</w:t>
          </w:r>
        </w:p>
      </w:tc>
    </w:tr>
    <w:tr w:rsidR="00A11DA6" w:rsidRPr="00681162" w14:paraId="18147B89" w14:textId="77777777" w:rsidTr="00C12A83">
      <w:trPr>
        <w:cantSplit/>
      </w:trPr>
      <w:tc>
        <w:tcPr>
          <w:tcW w:w="5216" w:type="dxa"/>
          <w:vMerge/>
        </w:tcPr>
        <w:p w14:paraId="39D7E2A8" w14:textId="77777777" w:rsidR="00A11DA6" w:rsidRPr="00681162" w:rsidRDefault="00A11DA6" w:rsidP="003D2396">
          <w:pPr>
            <w:pStyle w:val="Header"/>
            <w:rPr>
              <w:noProof/>
              <w:szCs w:val="18"/>
            </w:rPr>
          </w:pPr>
        </w:p>
      </w:tc>
      <w:tc>
        <w:tcPr>
          <w:tcW w:w="29" w:type="dxa"/>
        </w:tcPr>
        <w:p w14:paraId="2A1F0EAA" w14:textId="77777777" w:rsidR="00A11DA6" w:rsidRPr="00681162" w:rsidRDefault="00A11DA6" w:rsidP="007F1549">
          <w:pPr>
            <w:pStyle w:val="Header"/>
            <w:rPr>
              <w:noProof/>
              <w:szCs w:val="18"/>
            </w:rPr>
          </w:pPr>
        </w:p>
      </w:tc>
      <w:tc>
        <w:tcPr>
          <w:tcW w:w="4655" w:type="dxa"/>
          <w:gridSpan w:val="3"/>
        </w:tcPr>
        <w:p w14:paraId="04825C1D" w14:textId="03953F18" w:rsidR="00A11DA6" w:rsidRPr="00681162" w:rsidRDefault="00A11DA6" w:rsidP="007F1549">
          <w:pPr>
            <w:pStyle w:val="Header"/>
            <w:rPr>
              <w:noProof/>
              <w:szCs w:val="18"/>
            </w:rPr>
          </w:pPr>
        </w:p>
      </w:tc>
    </w:tr>
    <w:tr w:rsidR="00A11DA6" w:rsidRPr="00681162" w14:paraId="06BB087E" w14:textId="77777777" w:rsidTr="00C12A83">
      <w:trPr>
        <w:cantSplit/>
      </w:trPr>
      <w:tc>
        <w:tcPr>
          <w:tcW w:w="5216" w:type="dxa"/>
          <w:vMerge/>
        </w:tcPr>
        <w:p w14:paraId="64D3F6AE" w14:textId="77777777" w:rsidR="00A11DA6" w:rsidRPr="00681162" w:rsidRDefault="00A11DA6" w:rsidP="003D2396">
          <w:pPr>
            <w:pStyle w:val="Header"/>
            <w:rPr>
              <w:noProof/>
              <w:szCs w:val="18"/>
            </w:rPr>
          </w:pPr>
        </w:p>
      </w:tc>
      <w:tc>
        <w:tcPr>
          <w:tcW w:w="29" w:type="dxa"/>
        </w:tcPr>
        <w:p w14:paraId="32AB6F17" w14:textId="77777777" w:rsidR="00A11DA6" w:rsidRPr="00681162" w:rsidRDefault="00A11DA6" w:rsidP="007F1549">
          <w:pPr>
            <w:pStyle w:val="Header"/>
            <w:rPr>
              <w:noProof/>
              <w:szCs w:val="18"/>
            </w:rPr>
          </w:pPr>
        </w:p>
      </w:tc>
      <w:tc>
        <w:tcPr>
          <w:tcW w:w="4655" w:type="dxa"/>
          <w:gridSpan w:val="3"/>
        </w:tcPr>
        <w:p w14:paraId="75D1A530" w14:textId="4E031415" w:rsidR="00A11DA6" w:rsidRPr="00C12A83" w:rsidRDefault="00A11DA6" w:rsidP="007F1549">
          <w:pPr>
            <w:pStyle w:val="Header"/>
            <w:rPr>
              <w:noProof/>
              <w:szCs w:val="18"/>
            </w:rPr>
          </w:pPr>
        </w:p>
      </w:tc>
    </w:tr>
    <w:tr w:rsidR="00A11DA6" w:rsidRPr="00681162" w14:paraId="6DDE9749" w14:textId="77777777" w:rsidTr="009734C5">
      <w:trPr>
        <w:cantSplit/>
      </w:trPr>
      <w:tc>
        <w:tcPr>
          <w:tcW w:w="5216" w:type="dxa"/>
          <w:vMerge/>
        </w:tcPr>
        <w:p w14:paraId="50418C89" w14:textId="77777777" w:rsidR="00A11DA6" w:rsidRPr="00681162" w:rsidRDefault="00A11DA6" w:rsidP="003D2396">
          <w:pPr>
            <w:pStyle w:val="Header"/>
            <w:rPr>
              <w:noProof/>
              <w:szCs w:val="18"/>
            </w:rPr>
          </w:pPr>
        </w:p>
      </w:tc>
      <w:tc>
        <w:tcPr>
          <w:tcW w:w="2608" w:type="dxa"/>
          <w:gridSpan w:val="2"/>
        </w:tcPr>
        <w:p w14:paraId="7DB93789" w14:textId="77777777" w:rsidR="00A11DA6" w:rsidRPr="00681162" w:rsidRDefault="00A11DA6" w:rsidP="007F1549">
          <w:pPr>
            <w:pStyle w:val="Header"/>
            <w:rPr>
              <w:noProof/>
              <w:szCs w:val="18"/>
            </w:rPr>
          </w:pPr>
        </w:p>
      </w:tc>
      <w:tc>
        <w:tcPr>
          <w:tcW w:w="2076" w:type="dxa"/>
          <w:gridSpan w:val="2"/>
        </w:tcPr>
        <w:p w14:paraId="459485D2" w14:textId="77777777" w:rsidR="00A11DA6" w:rsidRPr="00681162" w:rsidRDefault="00A11DA6" w:rsidP="007F1549">
          <w:pPr>
            <w:pStyle w:val="Header"/>
            <w:rPr>
              <w:noProof/>
              <w:szCs w:val="18"/>
            </w:rPr>
          </w:pPr>
        </w:p>
      </w:tc>
    </w:tr>
  </w:tbl>
  <w:p w14:paraId="0F5ECF19" w14:textId="77777777" w:rsidR="00143805" w:rsidRDefault="00143805" w:rsidP="003D2396">
    <w:pPr>
      <w:pStyle w:val="Header"/>
      <w:rPr>
        <w:noProof/>
        <w:sz w:val="2"/>
        <w:szCs w:val="2"/>
      </w:rPr>
    </w:pPr>
  </w:p>
  <w:p w14:paraId="433BA40F" w14:textId="77777777" w:rsidR="00143805" w:rsidRPr="0077050C" w:rsidRDefault="00143805" w:rsidP="003D2396">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5216"/>
      <w:gridCol w:w="2608"/>
      <w:gridCol w:w="1304"/>
      <w:gridCol w:w="772"/>
    </w:tblGrid>
    <w:tr w:rsidR="00143805" w:rsidRPr="00681162" w14:paraId="3EC419FE" w14:textId="77777777" w:rsidTr="006954A3">
      <w:trPr>
        <w:cantSplit/>
      </w:trPr>
      <w:tc>
        <w:tcPr>
          <w:tcW w:w="5216" w:type="dxa"/>
        </w:tcPr>
        <w:p w14:paraId="175E0444" w14:textId="77777777" w:rsidR="00143805" w:rsidRPr="00681162" w:rsidRDefault="00143805" w:rsidP="00AD05DB">
          <w:pPr>
            <w:pStyle w:val="Header"/>
            <w:rPr>
              <w:noProof/>
              <w:szCs w:val="18"/>
            </w:rPr>
          </w:pPr>
        </w:p>
      </w:tc>
      <w:tc>
        <w:tcPr>
          <w:tcW w:w="2608" w:type="dxa"/>
        </w:tcPr>
        <w:p w14:paraId="0CD66020" w14:textId="77777777" w:rsidR="00143805" w:rsidRPr="00681162" w:rsidRDefault="00143805" w:rsidP="00AD05DB">
          <w:pPr>
            <w:pStyle w:val="Header"/>
            <w:rPr>
              <w:b/>
              <w:noProof/>
              <w:szCs w:val="18"/>
            </w:rPr>
          </w:pPr>
          <w:bookmarkStart w:id="3" w:name="dname"/>
          <w:bookmarkEnd w:id="3"/>
          <w:r>
            <w:rPr>
              <w:b/>
              <w:noProof/>
              <w:szCs w:val="18"/>
            </w:rPr>
            <w:t>Asiakirjatyyppi</w:t>
          </w:r>
        </w:p>
      </w:tc>
      <w:tc>
        <w:tcPr>
          <w:tcW w:w="1304" w:type="dxa"/>
        </w:tcPr>
        <w:p w14:paraId="173260AD" w14:textId="77777777" w:rsidR="00143805" w:rsidRPr="00681162" w:rsidRDefault="00143805" w:rsidP="00AD05DB">
          <w:pPr>
            <w:pStyle w:val="Header"/>
            <w:rPr>
              <w:noProof/>
              <w:szCs w:val="18"/>
            </w:rPr>
          </w:pPr>
          <w:bookmarkStart w:id="4" w:name="dnumber"/>
          <w:bookmarkEnd w:id="4"/>
          <w:r>
            <w:rPr>
              <w:noProof/>
              <w:szCs w:val="18"/>
            </w:rPr>
            <w:t>Numero</w:t>
          </w:r>
        </w:p>
      </w:tc>
      <w:bookmarkStart w:id="5" w:name="dfieldpages"/>
      <w:bookmarkEnd w:id="5"/>
      <w:tc>
        <w:tcPr>
          <w:tcW w:w="772" w:type="dxa"/>
        </w:tcPr>
        <w:p w14:paraId="02B39768" w14:textId="77777777" w:rsidR="00143805" w:rsidRPr="00681162" w:rsidRDefault="00143805" w:rsidP="00AD05DB">
          <w:pPr>
            <w:pStyle w:val="Header"/>
            <w:rPr>
              <w:noProof/>
              <w:szCs w:val="18"/>
            </w:rPr>
          </w:pPr>
          <w:r>
            <w:rPr>
              <w:noProof/>
              <w:szCs w:val="18"/>
            </w:rPr>
            <w:fldChar w:fldCharType="begin"/>
          </w:r>
          <w:r>
            <w:rPr>
              <w:noProof/>
              <w:szCs w:val="18"/>
            </w:rPr>
            <w:instrText xml:space="preserve"> PAGE  \* MERGEFORMAT </w:instrText>
          </w:r>
          <w:r>
            <w:rPr>
              <w:noProof/>
              <w:szCs w:val="18"/>
            </w:rPr>
            <w:fldChar w:fldCharType="separate"/>
          </w:r>
          <w:r>
            <w:rPr>
              <w:noProof/>
              <w:szCs w:val="18"/>
            </w:rPr>
            <w:t>1</w:t>
          </w:r>
          <w:r>
            <w:rPr>
              <w:noProof/>
              <w:szCs w:val="18"/>
            </w:rPr>
            <w:fldChar w:fldCharType="end"/>
          </w:r>
          <w:r>
            <w:rPr>
              <w:noProof/>
              <w:szCs w:val="18"/>
            </w:rPr>
            <w:t xml:space="preserve"> (</w:t>
          </w:r>
          <w:fldSimple w:instr=" NUMPAGES  \* MERGEFORMAT ">
            <w:r w:rsidRPr="007C1567">
              <w:rPr>
                <w:noProof/>
                <w:szCs w:val="18"/>
              </w:rPr>
              <w:t>2</w:t>
            </w:r>
          </w:fldSimple>
          <w:r>
            <w:rPr>
              <w:noProof/>
              <w:szCs w:val="18"/>
            </w:rPr>
            <w:t>)</w:t>
          </w:r>
        </w:p>
      </w:tc>
    </w:tr>
    <w:tr w:rsidR="00143805" w:rsidRPr="00681162" w14:paraId="54AA3176" w14:textId="77777777" w:rsidTr="006954A3">
      <w:trPr>
        <w:cantSplit/>
      </w:trPr>
      <w:tc>
        <w:tcPr>
          <w:tcW w:w="5216" w:type="dxa"/>
        </w:tcPr>
        <w:p w14:paraId="0425FB5F" w14:textId="77777777" w:rsidR="00143805" w:rsidRPr="00681162" w:rsidRDefault="00143805" w:rsidP="00AD05DB">
          <w:pPr>
            <w:pStyle w:val="Header"/>
            <w:rPr>
              <w:noProof/>
              <w:szCs w:val="18"/>
            </w:rPr>
          </w:pPr>
        </w:p>
      </w:tc>
      <w:tc>
        <w:tcPr>
          <w:tcW w:w="2608" w:type="dxa"/>
        </w:tcPr>
        <w:p w14:paraId="40292AAD" w14:textId="77777777" w:rsidR="00143805" w:rsidRPr="00681162" w:rsidRDefault="00143805" w:rsidP="00AD05DB">
          <w:pPr>
            <w:pStyle w:val="Header"/>
            <w:rPr>
              <w:noProof/>
              <w:szCs w:val="18"/>
            </w:rPr>
          </w:pPr>
          <w:bookmarkStart w:id="6" w:name="dclass"/>
          <w:bookmarkEnd w:id="6"/>
          <w:r>
            <w:rPr>
              <w:noProof/>
              <w:szCs w:val="18"/>
            </w:rPr>
            <w:t>Tyypin täydenne</w:t>
          </w:r>
        </w:p>
      </w:tc>
      <w:tc>
        <w:tcPr>
          <w:tcW w:w="2076" w:type="dxa"/>
          <w:gridSpan w:val="2"/>
        </w:tcPr>
        <w:p w14:paraId="06570D69" w14:textId="77777777" w:rsidR="00143805" w:rsidRPr="00681162" w:rsidRDefault="00143805" w:rsidP="00AD05DB">
          <w:pPr>
            <w:pStyle w:val="Header"/>
            <w:rPr>
              <w:noProof/>
              <w:szCs w:val="18"/>
            </w:rPr>
          </w:pPr>
          <w:bookmarkStart w:id="7" w:name="dencl"/>
          <w:bookmarkEnd w:id="7"/>
          <w:r>
            <w:rPr>
              <w:noProof/>
              <w:szCs w:val="18"/>
            </w:rPr>
            <w:t>Liite Liitetieto</w:t>
          </w:r>
        </w:p>
      </w:tc>
    </w:tr>
    <w:tr w:rsidR="00143805" w:rsidRPr="00681162" w14:paraId="0F1AB70D" w14:textId="77777777" w:rsidTr="006954A3">
      <w:trPr>
        <w:cantSplit/>
      </w:trPr>
      <w:tc>
        <w:tcPr>
          <w:tcW w:w="5216" w:type="dxa"/>
        </w:tcPr>
        <w:p w14:paraId="20385E2D" w14:textId="77777777" w:rsidR="00143805" w:rsidRPr="00681162" w:rsidRDefault="00143805" w:rsidP="00AD05DB">
          <w:pPr>
            <w:pStyle w:val="Header"/>
            <w:rPr>
              <w:noProof/>
              <w:szCs w:val="18"/>
            </w:rPr>
          </w:pPr>
        </w:p>
      </w:tc>
      <w:tc>
        <w:tcPr>
          <w:tcW w:w="2608" w:type="dxa"/>
        </w:tcPr>
        <w:p w14:paraId="2D81A3D0" w14:textId="77777777" w:rsidR="00143805" w:rsidRPr="00681162" w:rsidRDefault="00143805" w:rsidP="00AD05DB">
          <w:pPr>
            <w:pStyle w:val="Header"/>
            <w:rPr>
              <w:noProof/>
              <w:szCs w:val="18"/>
            </w:rPr>
          </w:pPr>
          <w:r w:rsidRPr="00681162">
            <w:rPr>
              <w:noProof/>
              <w:szCs w:val="18"/>
            </w:rPr>
            <w:t>Asiakirjan luonne</w:t>
          </w:r>
        </w:p>
      </w:tc>
      <w:tc>
        <w:tcPr>
          <w:tcW w:w="2076" w:type="dxa"/>
          <w:gridSpan w:val="2"/>
        </w:tcPr>
        <w:p w14:paraId="617636A1" w14:textId="77777777" w:rsidR="00143805" w:rsidRPr="00681162" w:rsidRDefault="00143805" w:rsidP="00AD05DB">
          <w:pPr>
            <w:pStyle w:val="Header"/>
            <w:rPr>
              <w:noProof/>
              <w:szCs w:val="18"/>
            </w:rPr>
          </w:pPr>
          <w:r w:rsidRPr="00681162">
            <w:rPr>
              <w:noProof/>
              <w:szCs w:val="18"/>
            </w:rPr>
            <w:t>Asiatunnus</w:t>
          </w:r>
        </w:p>
      </w:tc>
    </w:tr>
    <w:tr w:rsidR="00143805" w:rsidRPr="00681162" w14:paraId="5A6D6490" w14:textId="77777777" w:rsidTr="006954A3">
      <w:trPr>
        <w:cantSplit/>
      </w:trPr>
      <w:tc>
        <w:tcPr>
          <w:tcW w:w="5216" w:type="dxa"/>
        </w:tcPr>
        <w:p w14:paraId="0EED2B2B" w14:textId="77777777" w:rsidR="00143805" w:rsidRPr="00681162" w:rsidRDefault="00143805" w:rsidP="00AD05DB">
          <w:pPr>
            <w:pStyle w:val="Header"/>
            <w:rPr>
              <w:noProof/>
              <w:szCs w:val="18"/>
            </w:rPr>
          </w:pPr>
          <w:bookmarkStart w:id="8" w:name="duser"/>
          <w:bookmarkEnd w:id="8"/>
          <w:r>
            <w:rPr>
              <w:noProof/>
              <w:szCs w:val="18"/>
            </w:rPr>
            <w:t>Osasto/nimi</w:t>
          </w:r>
        </w:p>
      </w:tc>
      <w:tc>
        <w:tcPr>
          <w:tcW w:w="2608" w:type="dxa"/>
        </w:tcPr>
        <w:p w14:paraId="3B9DC200" w14:textId="77777777" w:rsidR="00143805" w:rsidRPr="00681162" w:rsidRDefault="00143805" w:rsidP="00AD05DB">
          <w:pPr>
            <w:pStyle w:val="Header"/>
            <w:rPr>
              <w:noProof/>
              <w:szCs w:val="18"/>
            </w:rPr>
          </w:pPr>
          <w:bookmarkStart w:id="9" w:name="ddate"/>
          <w:bookmarkEnd w:id="9"/>
          <w:r>
            <w:rPr>
              <w:noProof/>
              <w:szCs w:val="18"/>
            </w:rPr>
            <w:t>Päivämäärä</w:t>
          </w:r>
        </w:p>
      </w:tc>
      <w:tc>
        <w:tcPr>
          <w:tcW w:w="2076" w:type="dxa"/>
          <w:gridSpan w:val="2"/>
        </w:tcPr>
        <w:p w14:paraId="2E284860" w14:textId="77777777" w:rsidR="00143805" w:rsidRPr="00681162" w:rsidRDefault="00143805" w:rsidP="00AD05DB">
          <w:pPr>
            <w:pStyle w:val="Header"/>
            <w:rPr>
              <w:noProof/>
              <w:szCs w:val="18"/>
            </w:rPr>
          </w:pPr>
          <w:bookmarkStart w:id="10" w:name="dcode"/>
          <w:bookmarkEnd w:id="10"/>
          <w:r>
            <w:rPr>
              <w:noProof/>
              <w:szCs w:val="18"/>
            </w:rPr>
            <w:t>Julkisuus</w:t>
          </w:r>
        </w:p>
      </w:tc>
    </w:tr>
  </w:tbl>
  <w:p w14:paraId="31B7D26A" w14:textId="77777777" w:rsidR="00143805" w:rsidRDefault="00143805" w:rsidP="00AD05DB">
    <w:pPr>
      <w:pStyle w:val="Header"/>
      <w:rPr>
        <w:noProof/>
        <w:sz w:val="2"/>
        <w:szCs w:val="2"/>
      </w:rPr>
    </w:pPr>
  </w:p>
  <w:p w14:paraId="740FE7C6" w14:textId="77777777" w:rsidR="00143805" w:rsidRDefault="00143805">
    <w:pPr>
      <w:framePr w:hSpace="141" w:wrap="around" w:vAnchor="page" w:hAnchor="page" w:x="1248" w:y="1248"/>
      <w:rPr>
        <w:noProof/>
      </w:rPr>
    </w:pPr>
    <w:r>
      <w:rPr>
        <w:noProof/>
        <w:lang w:eastAsia="en-US"/>
      </w:rPr>
      <w:drawing>
        <wp:inline distT="0" distB="0" distL="0" distR="0" wp14:anchorId="301C0FAD" wp14:editId="3F9225AE">
          <wp:extent cx="1711325" cy="405130"/>
          <wp:effectExtent l="19050" t="0" r="3175" b="0"/>
          <wp:docPr id="1" name="Picture 1" descr="aalto_fin_alakul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fin_alakulma"/>
                  <pic:cNvPicPr>
                    <a:picLocks noChangeAspect="1" noChangeArrowheads="1"/>
                  </pic:cNvPicPr>
                </pic:nvPicPr>
                <pic:blipFill>
                  <a:blip r:embed="rId1"/>
                  <a:srcRect l="21243" t="20929" r="14964" b="34032"/>
                  <a:stretch>
                    <a:fillRect/>
                  </a:stretch>
                </pic:blipFill>
                <pic:spPr bwMode="auto">
                  <a:xfrm>
                    <a:off x="0" y="0"/>
                    <a:ext cx="1711325" cy="405130"/>
                  </a:xfrm>
                  <a:prstGeom prst="rect">
                    <a:avLst/>
                  </a:prstGeom>
                  <a:noFill/>
                  <a:ln w="9525">
                    <a:noFill/>
                    <a:miter lim="800000"/>
                    <a:headEnd/>
                    <a:tailEnd/>
                  </a:ln>
                </pic:spPr>
              </pic:pic>
            </a:graphicData>
          </a:graphic>
        </wp:inline>
      </w:drawing>
    </w:r>
  </w:p>
  <w:p w14:paraId="213B8AC5" w14:textId="77777777" w:rsidR="00143805" w:rsidRPr="00AD05DB" w:rsidRDefault="00143805" w:rsidP="00AD05DB">
    <w:pPr>
      <w:pStyle w:val="Header"/>
      <w:rPr>
        <w:noProof/>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A55A4"/>
    <w:multiLevelType w:val="hybridMultilevel"/>
    <w:tmpl w:val="DD4E8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67A5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ACC4A2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D82FBC"/>
    <w:multiLevelType w:val="hybridMultilevel"/>
    <w:tmpl w:val="DDC6B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94D2E"/>
    <w:multiLevelType w:val="hybridMultilevel"/>
    <w:tmpl w:val="75966574"/>
    <w:lvl w:ilvl="0" w:tplc="0C22C9AC">
      <w:start w:val="1"/>
      <w:numFmt w:val="bullet"/>
      <w:pStyle w:val="Bulleted"/>
      <w:lvlText w:val="-"/>
      <w:lvlJc w:val="left"/>
      <w:pPr>
        <w:tabs>
          <w:tab w:val="num" w:pos="357"/>
        </w:tabs>
        <w:ind w:left="357"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6F23DE"/>
    <w:multiLevelType w:val="hybridMultilevel"/>
    <w:tmpl w:val="CE8EC07C"/>
    <w:lvl w:ilvl="0" w:tplc="B6345D2C">
      <w:start w:val="1"/>
      <w:numFmt w:val="decimal"/>
      <w:lvlRestart w:val="0"/>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2B011176"/>
    <w:multiLevelType w:val="hybridMultilevel"/>
    <w:tmpl w:val="3D5EA364"/>
    <w:lvl w:ilvl="0" w:tplc="F2FEA8CE">
      <w:numFmt w:val="bullet"/>
      <w:lvlText w:val=""/>
      <w:lvlJc w:val="left"/>
      <w:pPr>
        <w:ind w:left="1664" w:hanging="360"/>
      </w:pPr>
      <w:rPr>
        <w:rFonts w:ascii="Symbol" w:eastAsia="Times New Roman" w:hAnsi="Symbol" w:cs="CourierNewPS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09C0550"/>
    <w:multiLevelType w:val="hybridMultilevel"/>
    <w:tmpl w:val="FCA29F3A"/>
    <w:lvl w:ilvl="0" w:tplc="15AA8BF0">
      <w:start w:val="4"/>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311C4550"/>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BD401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E7F611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DC7A53"/>
    <w:multiLevelType w:val="hybridMultilevel"/>
    <w:tmpl w:val="7B0866EA"/>
    <w:lvl w:ilvl="0" w:tplc="F2FEA8CE">
      <w:numFmt w:val="bullet"/>
      <w:lvlText w:val=""/>
      <w:lvlJc w:val="left"/>
      <w:pPr>
        <w:ind w:left="1664" w:hanging="360"/>
      </w:pPr>
      <w:rPr>
        <w:rFonts w:ascii="Symbol" w:eastAsia="Times New Roman" w:hAnsi="Symbol" w:cs="CourierNewPSMT"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15:restartNumberingAfterBreak="0">
    <w:nsid w:val="42E50D91"/>
    <w:multiLevelType w:val="hybridMultilevel"/>
    <w:tmpl w:val="6E74DE04"/>
    <w:lvl w:ilvl="0" w:tplc="69CC238E">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4A927C35"/>
    <w:multiLevelType w:val="multilevel"/>
    <w:tmpl w:val="FAB0B544"/>
    <w:lvl w:ilvl="0">
      <w:start w:val="1"/>
      <w:numFmt w:val="decimal"/>
      <w:pStyle w:val="Heading1"/>
      <w:suff w:val="space"/>
      <w:lvlText w:val="%1 "/>
      <w:lvlJc w:val="left"/>
      <w:pPr>
        <w:tabs>
          <w:tab w:val="num" w:pos="0"/>
        </w:tabs>
        <w:ind w:left="0" w:firstLine="0"/>
      </w:pPr>
      <w:rPr>
        <w:rFonts w:hint="default"/>
      </w:rPr>
    </w:lvl>
    <w:lvl w:ilvl="1">
      <w:start w:val="1"/>
      <w:numFmt w:val="decimal"/>
      <w:pStyle w:val="Heading2"/>
      <w:suff w:val="space"/>
      <w:lvlText w:val="%1.%2 "/>
      <w:lvlJc w:val="left"/>
      <w:pPr>
        <w:tabs>
          <w:tab w:val="num" w:pos="0"/>
        </w:tabs>
        <w:ind w:left="0" w:firstLine="0"/>
      </w:pPr>
      <w:rPr>
        <w:rFonts w:hint="default"/>
      </w:rPr>
    </w:lvl>
    <w:lvl w:ilvl="2">
      <w:start w:val="1"/>
      <w:numFmt w:val="decimal"/>
      <w:pStyle w:val="Heading3"/>
      <w:suff w:val="space"/>
      <w:lvlText w:val="%1.%2.%3 "/>
      <w:lvlJc w:val="left"/>
      <w:pPr>
        <w:tabs>
          <w:tab w:val="num" w:pos="0"/>
        </w:tabs>
        <w:ind w:left="0" w:firstLine="0"/>
      </w:pPr>
      <w:rPr>
        <w:rFonts w:hint="default"/>
      </w:rPr>
    </w:lvl>
    <w:lvl w:ilvl="3">
      <w:start w:val="1"/>
      <w:numFmt w:val="decimal"/>
      <w:pStyle w:val="Heading4"/>
      <w:suff w:val="space"/>
      <w:lvlText w:val="%1.%2.%3.%4 "/>
      <w:lvlJc w:val="left"/>
      <w:pPr>
        <w:tabs>
          <w:tab w:val="num" w:pos="0"/>
        </w:tabs>
        <w:ind w:left="0" w:firstLine="0"/>
      </w:pPr>
      <w:rPr>
        <w:rFonts w:hint="default"/>
      </w:rPr>
    </w:lvl>
    <w:lvl w:ilvl="4">
      <w:start w:val="1"/>
      <w:numFmt w:val="decimal"/>
      <w:pStyle w:val="Heading5"/>
      <w:suff w:val="space"/>
      <w:lvlText w:val="%1.%2.%3.%4.%5 "/>
      <w:lvlJc w:val="left"/>
      <w:pPr>
        <w:tabs>
          <w:tab w:val="num" w:pos="0"/>
        </w:tabs>
        <w:ind w:left="0" w:firstLine="0"/>
      </w:pPr>
      <w:rPr>
        <w:rFonts w:hint="default"/>
      </w:rPr>
    </w:lvl>
    <w:lvl w:ilvl="5">
      <w:start w:val="1"/>
      <w:numFmt w:val="decimal"/>
      <w:pStyle w:val="Heading6"/>
      <w:suff w:val="space"/>
      <w:lvlText w:val="%1.%2.%3.%4.%5.%6 "/>
      <w:lvlJc w:val="left"/>
      <w:pPr>
        <w:tabs>
          <w:tab w:val="num" w:pos="0"/>
        </w:tabs>
        <w:ind w:left="0" w:firstLine="0"/>
      </w:pPr>
      <w:rPr>
        <w:rFonts w:hint="default"/>
      </w:rPr>
    </w:lvl>
    <w:lvl w:ilvl="6">
      <w:start w:val="1"/>
      <w:numFmt w:val="decimal"/>
      <w:pStyle w:val="Heading7"/>
      <w:suff w:val="space"/>
      <w:lvlText w:val="%1.%2.%3.%4.%5.%6.%7 "/>
      <w:lvlJc w:val="left"/>
      <w:pPr>
        <w:tabs>
          <w:tab w:val="num" w:pos="0"/>
        </w:tabs>
        <w:ind w:left="0" w:firstLine="0"/>
      </w:pPr>
      <w:rPr>
        <w:rFonts w:hint="default"/>
      </w:rPr>
    </w:lvl>
    <w:lvl w:ilvl="7">
      <w:start w:val="1"/>
      <w:numFmt w:val="decimal"/>
      <w:pStyle w:val="Heading8"/>
      <w:suff w:val="space"/>
      <w:lvlText w:val="%1.%2.%3.%4.%5.%6.%7.%8 "/>
      <w:lvlJc w:val="left"/>
      <w:pPr>
        <w:tabs>
          <w:tab w:val="num" w:pos="0"/>
        </w:tabs>
        <w:ind w:left="0" w:firstLine="0"/>
      </w:pPr>
      <w:rPr>
        <w:rFonts w:hint="default"/>
      </w:rPr>
    </w:lvl>
    <w:lvl w:ilvl="8">
      <w:start w:val="1"/>
      <w:numFmt w:val="decimal"/>
      <w:pStyle w:val="Heading9"/>
      <w:suff w:val="space"/>
      <w:lvlText w:val="%1.%2.%3.%4.%5.%6.%7.%8.%9 "/>
      <w:lvlJc w:val="left"/>
      <w:pPr>
        <w:tabs>
          <w:tab w:val="num" w:pos="0"/>
        </w:tabs>
        <w:ind w:left="0" w:firstLine="0"/>
      </w:pPr>
      <w:rPr>
        <w:rFonts w:hint="default"/>
      </w:rPr>
    </w:lvl>
  </w:abstractNum>
  <w:abstractNum w:abstractNumId="14" w15:restartNumberingAfterBreak="0">
    <w:nsid w:val="52F25B61"/>
    <w:multiLevelType w:val="hybridMultilevel"/>
    <w:tmpl w:val="D9368AE6"/>
    <w:lvl w:ilvl="0" w:tplc="BFFA6EE6">
      <w:start w:val="1"/>
      <w:numFmt w:val="lowerLetter"/>
      <w:lvlRestart w:val="0"/>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57A819D9"/>
    <w:multiLevelType w:val="hybridMultilevel"/>
    <w:tmpl w:val="3808FC9A"/>
    <w:lvl w:ilvl="0" w:tplc="1A0A5E04">
      <w:start w:val="1"/>
      <w:numFmt w:val="lowerLetter"/>
      <w:lvlRestart w:val="0"/>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57E53D3E"/>
    <w:multiLevelType w:val="hybridMultilevel"/>
    <w:tmpl w:val="7E5883B0"/>
    <w:lvl w:ilvl="0" w:tplc="F2FEA8CE">
      <w:numFmt w:val="bullet"/>
      <w:lvlText w:val=""/>
      <w:lvlJc w:val="left"/>
      <w:pPr>
        <w:ind w:left="1664" w:hanging="360"/>
      </w:pPr>
      <w:rPr>
        <w:rFonts w:ascii="Symbol" w:eastAsia="Times New Roman" w:hAnsi="Symbol" w:cs="CourierNewPS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897550B"/>
    <w:multiLevelType w:val="hybridMultilevel"/>
    <w:tmpl w:val="A54CF8A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E35623A"/>
    <w:multiLevelType w:val="hybridMultilevel"/>
    <w:tmpl w:val="F39439E2"/>
    <w:lvl w:ilvl="0" w:tplc="220C74BC">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5EDB3484"/>
    <w:multiLevelType w:val="multilevel"/>
    <w:tmpl w:val="0E9A90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0" w15:restartNumberingAfterBreak="0">
    <w:nsid w:val="648D3052"/>
    <w:multiLevelType w:val="hybridMultilevel"/>
    <w:tmpl w:val="E94CBAB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1" w15:restartNumberingAfterBreak="0">
    <w:nsid w:val="655070B5"/>
    <w:multiLevelType w:val="hybridMultilevel"/>
    <w:tmpl w:val="A202D15E"/>
    <w:lvl w:ilvl="0" w:tplc="B060C9BA">
      <w:start w:val="4"/>
      <w:numFmt w:val="bullet"/>
      <w:lvlText w:val="-"/>
      <w:lvlJc w:val="left"/>
      <w:pPr>
        <w:ind w:left="720" w:hanging="360"/>
      </w:pPr>
      <w:rPr>
        <w:rFonts w:ascii="Arial-BoldMT" w:eastAsia="Times New Roman" w:hAnsi="Arial-BoldMT" w:cs="Arial-BoldMT"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BD6BE7"/>
    <w:multiLevelType w:val="hybridMultilevel"/>
    <w:tmpl w:val="85626366"/>
    <w:lvl w:ilvl="0" w:tplc="F2FEA8CE">
      <w:numFmt w:val="bullet"/>
      <w:lvlText w:val=""/>
      <w:lvlJc w:val="left"/>
      <w:pPr>
        <w:ind w:left="1664" w:hanging="360"/>
      </w:pPr>
      <w:rPr>
        <w:rFonts w:ascii="Symbol" w:eastAsia="Times New Roman" w:hAnsi="Symbol" w:cs="CourierNewPS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B8935B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BB718A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E126830"/>
    <w:multiLevelType w:val="hybridMultilevel"/>
    <w:tmpl w:val="DEAAAF90"/>
    <w:lvl w:ilvl="0" w:tplc="8DE03A2A">
      <w:start w:val="1"/>
      <w:numFmt w:val="decimal"/>
      <w:lvlRestart w:val="0"/>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6" w15:restartNumberingAfterBreak="0">
    <w:nsid w:val="6F79497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1702392"/>
    <w:multiLevelType w:val="hybridMultilevel"/>
    <w:tmpl w:val="B3542F86"/>
    <w:lvl w:ilvl="0" w:tplc="74D8E4E4">
      <w:start w:val="1"/>
      <w:numFmt w:val="bullet"/>
      <w:pStyle w:val="Bulleted2"/>
      <w:lvlText w:val="-"/>
      <w:lvlJc w:val="left"/>
      <w:pPr>
        <w:tabs>
          <w:tab w:val="num" w:pos="2965"/>
        </w:tabs>
        <w:ind w:left="2965"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FE4B71"/>
    <w:multiLevelType w:val="hybridMultilevel"/>
    <w:tmpl w:val="0AB65A62"/>
    <w:lvl w:ilvl="0" w:tplc="F2FEA8CE">
      <w:numFmt w:val="bullet"/>
      <w:lvlText w:val=""/>
      <w:lvlJc w:val="left"/>
      <w:pPr>
        <w:ind w:left="720" w:hanging="360"/>
      </w:pPr>
      <w:rPr>
        <w:rFonts w:ascii="Symbol" w:eastAsia="Times New Roman" w:hAnsi="Symbol" w:cs="CourierNewPSMT"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75F752E3"/>
    <w:multiLevelType w:val="hybridMultilevel"/>
    <w:tmpl w:val="850CBF36"/>
    <w:lvl w:ilvl="0" w:tplc="74A6A78E">
      <w:start w:val="1"/>
      <w:numFmt w:val="bullet"/>
      <w:pStyle w:val="Bulleted1"/>
      <w:lvlText w:val="-"/>
      <w:lvlJc w:val="left"/>
      <w:pPr>
        <w:tabs>
          <w:tab w:val="num" w:pos="1661"/>
        </w:tabs>
        <w:ind w:left="1661"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7D5B7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DAB4E0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FBD429D"/>
    <w:multiLevelType w:val="hybridMultilevel"/>
    <w:tmpl w:val="2828E224"/>
    <w:lvl w:ilvl="0" w:tplc="5A3AB570">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457846066">
    <w:abstractNumId w:val="18"/>
  </w:num>
  <w:num w:numId="2" w16cid:durableId="126705723">
    <w:abstractNumId w:val="30"/>
  </w:num>
  <w:num w:numId="3" w16cid:durableId="24134216">
    <w:abstractNumId w:val="15"/>
  </w:num>
  <w:num w:numId="4" w16cid:durableId="1800999048">
    <w:abstractNumId w:val="14"/>
  </w:num>
  <w:num w:numId="5" w16cid:durableId="1315717175">
    <w:abstractNumId w:val="31"/>
  </w:num>
  <w:num w:numId="6" w16cid:durableId="830871055">
    <w:abstractNumId w:val="23"/>
  </w:num>
  <w:num w:numId="7" w16cid:durableId="1334647524">
    <w:abstractNumId w:val="8"/>
  </w:num>
  <w:num w:numId="8" w16cid:durableId="1877549004">
    <w:abstractNumId w:val="24"/>
  </w:num>
  <w:num w:numId="9" w16cid:durableId="904336814">
    <w:abstractNumId w:val="1"/>
  </w:num>
  <w:num w:numId="10" w16cid:durableId="1699576367">
    <w:abstractNumId w:val="12"/>
  </w:num>
  <w:num w:numId="11" w16cid:durableId="186598220">
    <w:abstractNumId w:val="5"/>
  </w:num>
  <w:num w:numId="12" w16cid:durableId="1569729102">
    <w:abstractNumId w:val="25"/>
  </w:num>
  <w:num w:numId="13" w16cid:durableId="487746647">
    <w:abstractNumId w:val="4"/>
  </w:num>
  <w:num w:numId="14" w16cid:durableId="1162240768">
    <w:abstractNumId w:val="29"/>
  </w:num>
  <w:num w:numId="15" w16cid:durableId="2028748859">
    <w:abstractNumId w:val="27"/>
  </w:num>
  <w:num w:numId="16" w16cid:durableId="296766061">
    <w:abstractNumId w:val="2"/>
  </w:num>
  <w:num w:numId="17" w16cid:durableId="1532457646">
    <w:abstractNumId w:val="26"/>
  </w:num>
  <w:num w:numId="18" w16cid:durableId="38171937">
    <w:abstractNumId w:val="10"/>
  </w:num>
  <w:num w:numId="19" w16cid:durableId="1336956499">
    <w:abstractNumId w:val="19"/>
  </w:num>
  <w:num w:numId="20" w16cid:durableId="282345602">
    <w:abstractNumId w:val="9"/>
  </w:num>
  <w:num w:numId="21" w16cid:durableId="988173416">
    <w:abstractNumId w:val="13"/>
  </w:num>
  <w:num w:numId="22" w16cid:durableId="807817614">
    <w:abstractNumId w:val="4"/>
    <w:lvlOverride w:ilvl="0">
      <w:startOverride w:val="1"/>
    </w:lvlOverride>
  </w:num>
  <w:num w:numId="23" w16cid:durableId="850605028">
    <w:abstractNumId w:val="4"/>
    <w:lvlOverride w:ilvl="0">
      <w:startOverride w:val="1"/>
    </w:lvlOverride>
  </w:num>
  <w:num w:numId="24" w16cid:durableId="602373257">
    <w:abstractNumId w:val="29"/>
    <w:lvlOverride w:ilvl="0">
      <w:startOverride w:val="1"/>
    </w:lvlOverride>
  </w:num>
  <w:num w:numId="25" w16cid:durableId="560674648">
    <w:abstractNumId w:val="4"/>
    <w:lvlOverride w:ilvl="0">
      <w:startOverride w:val="1"/>
    </w:lvlOverride>
  </w:num>
  <w:num w:numId="26" w16cid:durableId="1617518198">
    <w:abstractNumId w:val="29"/>
    <w:lvlOverride w:ilvl="0">
      <w:startOverride w:val="1"/>
    </w:lvlOverride>
  </w:num>
  <w:num w:numId="27" w16cid:durableId="1558475404">
    <w:abstractNumId w:val="27"/>
    <w:lvlOverride w:ilvl="0">
      <w:startOverride w:val="1"/>
    </w:lvlOverride>
  </w:num>
  <w:num w:numId="28" w16cid:durableId="747383935">
    <w:abstractNumId w:val="12"/>
    <w:lvlOverride w:ilvl="0">
      <w:startOverride w:val="1"/>
    </w:lvlOverride>
  </w:num>
  <w:num w:numId="29" w16cid:durableId="2101834088">
    <w:abstractNumId w:val="20"/>
  </w:num>
  <w:num w:numId="30" w16cid:durableId="191264051">
    <w:abstractNumId w:val="11"/>
  </w:num>
  <w:num w:numId="31" w16cid:durableId="646931209">
    <w:abstractNumId w:val="17"/>
  </w:num>
  <w:num w:numId="32" w16cid:durableId="234706019">
    <w:abstractNumId w:val="28"/>
  </w:num>
  <w:num w:numId="33" w16cid:durableId="1880043341">
    <w:abstractNumId w:val="16"/>
  </w:num>
  <w:num w:numId="34" w16cid:durableId="227615387">
    <w:abstractNumId w:val="6"/>
  </w:num>
  <w:num w:numId="35" w16cid:durableId="933052777">
    <w:abstractNumId w:val="22"/>
  </w:num>
  <w:num w:numId="36" w16cid:durableId="111946874">
    <w:abstractNumId w:val="21"/>
  </w:num>
  <w:num w:numId="37" w16cid:durableId="74280645">
    <w:abstractNumId w:val="32"/>
  </w:num>
  <w:num w:numId="38" w16cid:durableId="728727419">
    <w:abstractNumId w:val="0"/>
  </w:num>
  <w:num w:numId="39" w16cid:durableId="1043405096">
    <w:abstractNumId w:val="7"/>
  </w:num>
  <w:num w:numId="40" w16cid:durableId="1994602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13"/>
    <w:rsid w:val="00063B49"/>
    <w:rsid w:val="000C10A6"/>
    <w:rsid w:val="000C18D1"/>
    <w:rsid w:val="000D188F"/>
    <w:rsid w:val="000D6AF3"/>
    <w:rsid w:val="000F24CB"/>
    <w:rsid w:val="001414C3"/>
    <w:rsid w:val="00143805"/>
    <w:rsid w:val="00156E31"/>
    <w:rsid w:val="001811E7"/>
    <w:rsid w:val="001A7DA1"/>
    <w:rsid w:val="001B6030"/>
    <w:rsid w:val="001C6CD7"/>
    <w:rsid w:val="001D58D9"/>
    <w:rsid w:val="001D708E"/>
    <w:rsid w:val="001E3DC0"/>
    <w:rsid w:val="001E668E"/>
    <w:rsid w:val="001F6989"/>
    <w:rsid w:val="00220E22"/>
    <w:rsid w:val="0023419B"/>
    <w:rsid w:val="00237B3F"/>
    <w:rsid w:val="00250BDA"/>
    <w:rsid w:val="00273D4D"/>
    <w:rsid w:val="00297ABB"/>
    <w:rsid w:val="002F7DAE"/>
    <w:rsid w:val="003179A3"/>
    <w:rsid w:val="0032000A"/>
    <w:rsid w:val="0032369E"/>
    <w:rsid w:val="00346C6E"/>
    <w:rsid w:val="003502EA"/>
    <w:rsid w:val="00372092"/>
    <w:rsid w:val="00386D73"/>
    <w:rsid w:val="003A3D74"/>
    <w:rsid w:val="003B3BC6"/>
    <w:rsid w:val="003C4B32"/>
    <w:rsid w:val="003C5359"/>
    <w:rsid w:val="003C6B65"/>
    <w:rsid w:val="003D2396"/>
    <w:rsid w:val="003F3A28"/>
    <w:rsid w:val="00410604"/>
    <w:rsid w:val="004245E8"/>
    <w:rsid w:val="004312FC"/>
    <w:rsid w:val="00453B1F"/>
    <w:rsid w:val="00456604"/>
    <w:rsid w:val="004617C9"/>
    <w:rsid w:val="00471448"/>
    <w:rsid w:val="004740F7"/>
    <w:rsid w:val="00477B6D"/>
    <w:rsid w:val="00492E66"/>
    <w:rsid w:val="004B74AB"/>
    <w:rsid w:val="004D2917"/>
    <w:rsid w:val="004D2BC8"/>
    <w:rsid w:val="004E01EB"/>
    <w:rsid w:val="004E6AA4"/>
    <w:rsid w:val="00524C5B"/>
    <w:rsid w:val="00527033"/>
    <w:rsid w:val="00536EE7"/>
    <w:rsid w:val="005521AC"/>
    <w:rsid w:val="00565EA3"/>
    <w:rsid w:val="005E1255"/>
    <w:rsid w:val="00603D1A"/>
    <w:rsid w:val="00612ACB"/>
    <w:rsid w:val="00621AA7"/>
    <w:rsid w:val="0062754E"/>
    <w:rsid w:val="00636894"/>
    <w:rsid w:val="00681162"/>
    <w:rsid w:val="006954A3"/>
    <w:rsid w:val="00695749"/>
    <w:rsid w:val="006A20CD"/>
    <w:rsid w:val="006C5B84"/>
    <w:rsid w:val="006D0718"/>
    <w:rsid w:val="006D1A8B"/>
    <w:rsid w:val="006D49DE"/>
    <w:rsid w:val="006F0343"/>
    <w:rsid w:val="006F5666"/>
    <w:rsid w:val="0077050C"/>
    <w:rsid w:val="00793090"/>
    <w:rsid w:val="00793FDF"/>
    <w:rsid w:val="007C1567"/>
    <w:rsid w:val="007C1A8F"/>
    <w:rsid w:val="007E5F67"/>
    <w:rsid w:val="007E6263"/>
    <w:rsid w:val="007F1549"/>
    <w:rsid w:val="0082411F"/>
    <w:rsid w:val="00832015"/>
    <w:rsid w:val="00836344"/>
    <w:rsid w:val="00852B13"/>
    <w:rsid w:val="00861A9F"/>
    <w:rsid w:val="008702E0"/>
    <w:rsid w:val="00895123"/>
    <w:rsid w:val="008B4F95"/>
    <w:rsid w:val="008D5B9A"/>
    <w:rsid w:val="008E0A5E"/>
    <w:rsid w:val="00903D40"/>
    <w:rsid w:val="009043DC"/>
    <w:rsid w:val="00917FE3"/>
    <w:rsid w:val="009366E6"/>
    <w:rsid w:val="00967231"/>
    <w:rsid w:val="009734C5"/>
    <w:rsid w:val="009742BA"/>
    <w:rsid w:val="00981F74"/>
    <w:rsid w:val="009A17B5"/>
    <w:rsid w:val="009F5C0F"/>
    <w:rsid w:val="00A035CF"/>
    <w:rsid w:val="00A11DA6"/>
    <w:rsid w:val="00A25BCB"/>
    <w:rsid w:val="00A52B85"/>
    <w:rsid w:val="00A55290"/>
    <w:rsid w:val="00A85075"/>
    <w:rsid w:val="00AA2DCF"/>
    <w:rsid w:val="00AB6B38"/>
    <w:rsid w:val="00AD05DB"/>
    <w:rsid w:val="00AE78A9"/>
    <w:rsid w:val="00B00985"/>
    <w:rsid w:val="00B03435"/>
    <w:rsid w:val="00B16012"/>
    <w:rsid w:val="00B66C52"/>
    <w:rsid w:val="00B72297"/>
    <w:rsid w:val="00BB27DA"/>
    <w:rsid w:val="00BC2230"/>
    <w:rsid w:val="00BC4989"/>
    <w:rsid w:val="00BE08E9"/>
    <w:rsid w:val="00BE2E14"/>
    <w:rsid w:val="00BE4A8D"/>
    <w:rsid w:val="00BE7B08"/>
    <w:rsid w:val="00C0669B"/>
    <w:rsid w:val="00C10C2E"/>
    <w:rsid w:val="00C12A83"/>
    <w:rsid w:val="00C1777B"/>
    <w:rsid w:val="00C41BAA"/>
    <w:rsid w:val="00C42062"/>
    <w:rsid w:val="00C517EA"/>
    <w:rsid w:val="00C56A90"/>
    <w:rsid w:val="00C93F30"/>
    <w:rsid w:val="00CA505D"/>
    <w:rsid w:val="00CB62C3"/>
    <w:rsid w:val="00CB6E64"/>
    <w:rsid w:val="00CE36EC"/>
    <w:rsid w:val="00CF7FD6"/>
    <w:rsid w:val="00D20DD7"/>
    <w:rsid w:val="00D34D92"/>
    <w:rsid w:val="00D4583B"/>
    <w:rsid w:val="00D47254"/>
    <w:rsid w:val="00D61AC8"/>
    <w:rsid w:val="00D77290"/>
    <w:rsid w:val="00D84A57"/>
    <w:rsid w:val="00D86D6B"/>
    <w:rsid w:val="00D87DE5"/>
    <w:rsid w:val="00D932A4"/>
    <w:rsid w:val="00DA6A7F"/>
    <w:rsid w:val="00DB6B9B"/>
    <w:rsid w:val="00DC0487"/>
    <w:rsid w:val="00DC4051"/>
    <w:rsid w:val="00DD3A99"/>
    <w:rsid w:val="00E03B70"/>
    <w:rsid w:val="00E0484A"/>
    <w:rsid w:val="00E1773F"/>
    <w:rsid w:val="00E5386E"/>
    <w:rsid w:val="00E636E0"/>
    <w:rsid w:val="00E734B0"/>
    <w:rsid w:val="00E97D41"/>
    <w:rsid w:val="00EC0321"/>
    <w:rsid w:val="00ED3E52"/>
    <w:rsid w:val="00EE7446"/>
    <w:rsid w:val="00EF18CC"/>
    <w:rsid w:val="00EF6FC9"/>
    <w:rsid w:val="00F25693"/>
    <w:rsid w:val="00F358E7"/>
    <w:rsid w:val="00F53189"/>
    <w:rsid w:val="00F559F9"/>
    <w:rsid w:val="00F70D82"/>
    <w:rsid w:val="00F86501"/>
    <w:rsid w:val="00FA0E3B"/>
    <w:rsid w:val="00FF4D2A"/>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A5742"/>
  <w15:docId w15:val="{F5A1FB09-C453-B043-AAE6-EAA9EB71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549"/>
    <w:rPr>
      <w:rFonts w:ascii="Arial" w:hAnsi="Arial"/>
      <w:sz w:val="22"/>
      <w:szCs w:val="22"/>
      <w:lang w:val="en-US"/>
    </w:rPr>
  </w:style>
  <w:style w:type="paragraph" w:styleId="Heading1">
    <w:name w:val="heading 1"/>
    <w:basedOn w:val="Normal"/>
    <w:next w:val="Indent2"/>
    <w:qFormat/>
    <w:rsid w:val="003C5359"/>
    <w:pPr>
      <w:keepNext/>
      <w:numPr>
        <w:numId w:val="21"/>
      </w:numPr>
      <w:spacing w:before="240" w:after="240"/>
      <w:outlineLvl w:val="0"/>
    </w:pPr>
    <w:rPr>
      <w:rFonts w:cs="Arial"/>
      <w:b/>
      <w:bCs/>
    </w:rPr>
  </w:style>
  <w:style w:type="paragraph" w:styleId="Heading2">
    <w:name w:val="heading 2"/>
    <w:basedOn w:val="Normal"/>
    <w:next w:val="Indent2"/>
    <w:qFormat/>
    <w:rsid w:val="003C5359"/>
    <w:pPr>
      <w:keepNext/>
      <w:numPr>
        <w:ilvl w:val="1"/>
        <w:numId w:val="21"/>
      </w:numPr>
      <w:spacing w:before="240" w:after="240"/>
      <w:outlineLvl w:val="1"/>
    </w:pPr>
    <w:rPr>
      <w:rFonts w:cs="Arial"/>
      <w:b/>
      <w:bCs/>
      <w:iCs/>
    </w:rPr>
  </w:style>
  <w:style w:type="paragraph" w:styleId="Heading3">
    <w:name w:val="heading 3"/>
    <w:basedOn w:val="Normal"/>
    <w:next w:val="Indent2"/>
    <w:qFormat/>
    <w:rsid w:val="003C5359"/>
    <w:pPr>
      <w:keepNext/>
      <w:numPr>
        <w:ilvl w:val="2"/>
        <w:numId w:val="21"/>
      </w:numPr>
      <w:spacing w:before="240" w:after="240"/>
      <w:outlineLvl w:val="2"/>
    </w:pPr>
    <w:rPr>
      <w:rFonts w:cs="Arial"/>
      <w:b/>
      <w:bCs/>
    </w:rPr>
  </w:style>
  <w:style w:type="paragraph" w:styleId="Heading4">
    <w:name w:val="heading 4"/>
    <w:basedOn w:val="Normal"/>
    <w:next w:val="Indent2"/>
    <w:rsid w:val="003C5359"/>
    <w:pPr>
      <w:keepNext/>
      <w:numPr>
        <w:ilvl w:val="3"/>
        <w:numId w:val="21"/>
      </w:numPr>
      <w:spacing w:before="240" w:after="240"/>
      <w:outlineLvl w:val="3"/>
    </w:pPr>
    <w:rPr>
      <w:b/>
      <w:bCs/>
    </w:rPr>
  </w:style>
  <w:style w:type="paragraph" w:styleId="Heading5">
    <w:name w:val="heading 5"/>
    <w:basedOn w:val="Normal"/>
    <w:next w:val="Indent2"/>
    <w:rsid w:val="003C5359"/>
    <w:pPr>
      <w:keepNext/>
      <w:numPr>
        <w:ilvl w:val="4"/>
        <w:numId w:val="21"/>
      </w:numPr>
      <w:spacing w:before="240" w:after="240"/>
      <w:outlineLvl w:val="4"/>
    </w:pPr>
    <w:rPr>
      <w:b/>
      <w:bCs/>
      <w:iCs/>
    </w:rPr>
  </w:style>
  <w:style w:type="paragraph" w:styleId="Heading6">
    <w:name w:val="heading 6"/>
    <w:basedOn w:val="Normal"/>
    <w:next w:val="Indent2"/>
    <w:rsid w:val="003C5359"/>
    <w:pPr>
      <w:keepNext/>
      <w:numPr>
        <w:ilvl w:val="5"/>
        <w:numId w:val="21"/>
      </w:numPr>
      <w:spacing w:before="240" w:after="240"/>
      <w:outlineLvl w:val="5"/>
    </w:pPr>
    <w:rPr>
      <w:b/>
      <w:bCs/>
    </w:rPr>
  </w:style>
  <w:style w:type="paragraph" w:styleId="Heading7">
    <w:name w:val="heading 7"/>
    <w:basedOn w:val="Normal"/>
    <w:next w:val="Indent2"/>
    <w:rsid w:val="003C5359"/>
    <w:pPr>
      <w:keepNext/>
      <w:numPr>
        <w:ilvl w:val="6"/>
        <w:numId w:val="21"/>
      </w:numPr>
      <w:spacing w:before="240" w:after="240"/>
      <w:outlineLvl w:val="6"/>
    </w:pPr>
    <w:rPr>
      <w:b/>
    </w:rPr>
  </w:style>
  <w:style w:type="paragraph" w:styleId="Heading8">
    <w:name w:val="heading 8"/>
    <w:basedOn w:val="Normal"/>
    <w:next w:val="Indent2"/>
    <w:rsid w:val="003C5359"/>
    <w:pPr>
      <w:keepNext/>
      <w:numPr>
        <w:ilvl w:val="7"/>
        <w:numId w:val="21"/>
      </w:numPr>
      <w:spacing w:before="240" w:after="240"/>
      <w:outlineLvl w:val="7"/>
    </w:pPr>
    <w:rPr>
      <w:b/>
      <w:iCs/>
    </w:rPr>
  </w:style>
  <w:style w:type="paragraph" w:styleId="Heading9">
    <w:name w:val="heading 9"/>
    <w:basedOn w:val="Normal"/>
    <w:next w:val="Indent2"/>
    <w:rsid w:val="003C5359"/>
    <w:pPr>
      <w:keepNext/>
      <w:numPr>
        <w:ilvl w:val="8"/>
        <w:numId w:val="21"/>
      </w:numPr>
      <w:spacing w:before="240" w:after="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1549"/>
    <w:rPr>
      <w:color w:val="0000FF"/>
      <w:u w:val="single"/>
    </w:rPr>
  </w:style>
  <w:style w:type="paragraph" w:customStyle="1" w:styleId="Indent1">
    <w:name w:val="Indent 1"/>
    <w:basedOn w:val="Normal"/>
    <w:qFormat/>
    <w:rsid w:val="006D49DE"/>
    <w:pPr>
      <w:ind w:left="1304"/>
    </w:pPr>
  </w:style>
  <w:style w:type="paragraph" w:customStyle="1" w:styleId="Indent2">
    <w:name w:val="Indent 2"/>
    <w:basedOn w:val="Normal"/>
    <w:qFormat/>
    <w:rsid w:val="006D49DE"/>
    <w:pPr>
      <w:ind w:left="2608"/>
    </w:pPr>
  </w:style>
  <w:style w:type="paragraph" w:customStyle="1" w:styleId="Sidetitle1">
    <w:name w:val="Sidetitle 1"/>
    <w:basedOn w:val="Normal"/>
    <w:next w:val="Indent1"/>
    <w:qFormat/>
    <w:rsid w:val="004740F7"/>
    <w:pPr>
      <w:ind w:left="1304" w:hanging="1304"/>
    </w:pPr>
  </w:style>
  <w:style w:type="paragraph" w:customStyle="1" w:styleId="Sidetitle2">
    <w:name w:val="Sidetitle 2"/>
    <w:basedOn w:val="Normal"/>
    <w:next w:val="Indent2"/>
    <w:qFormat/>
    <w:rsid w:val="004740F7"/>
    <w:pPr>
      <w:ind w:left="2608" w:hanging="2608"/>
    </w:pPr>
  </w:style>
  <w:style w:type="character" w:styleId="Emphasis">
    <w:name w:val="Emphasis"/>
    <w:basedOn w:val="DefaultParagraphFont"/>
    <w:uiPriority w:val="20"/>
    <w:qFormat/>
    <w:rsid w:val="00C12A83"/>
    <w:rPr>
      <w:i/>
      <w:iCs/>
    </w:rPr>
  </w:style>
  <w:style w:type="paragraph" w:styleId="Footer">
    <w:name w:val="footer"/>
    <w:basedOn w:val="Normal"/>
    <w:link w:val="FooterChar"/>
    <w:uiPriority w:val="99"/>
    <w:rsid w:val="00C93F30"/>
    <w:rPr>
      <w:sz w:val="14"/>
    </w:rPr>
  </w:style>
  <w:style w:type="paragraph" w:styleId="Header">
    <w:name w:val="header"/>
    <w:basedOn w:val="Normal"/>
    <w:rsid w:val="00C93F30"/>
    <w:rPr>
      <w:sz w:val="18"/>
    </w:rPr>
  </w:style>
  <w:style w:type="paragraph" w:customStyle="1" w:styleId="HeadingMain">
    <w:name w:val="HeadingMain"/>
    <w:basedOn w:val="Normal"/>
    <w:rsid w:val="00681162"/>
    <w:pPr>
      <w:spacing w:after="240"/>
    </w:pPr>
    <w:rPr>
      <w:b/>
      <w:sz w:val="46"/>
    </w:rPr>
  </w:style>
  <w:style w:type="paragraph" w:customStyle="1" w:styleId="Abc">
    <w:name w:val="Abc"/>
    <w:basedOn w:val="Normal"/>
    <w:qFormat/>
    <w:pPr>
      <w:numPr>
        <w:numId w:val="1"/>
      </w:numPr>
    </w:pPr>
  </w:style>
  <w:style w:type="paragraph" w:customStyle="1" w:styleId="Abc1">
    <w:name w:val="Abc 1"/>
    <w:basedOn w:val="Normal"/>
    <w:qFormat/>
    <w:rsid w:val="006D49DE"/>
    <w:pPr>
      <w:numPr>
        <w:numId w:val="3"/>
      </w:numPr>
    </w:pPr>
  </w:style>
  <w:style w:type="paragraph" w:customStyle="1" w:styleId="Abc2">
    <w:name w:val="Abc 2"/>
    <w:basedOn w:val="Normal"/>
    <w:qFormat/>
    <w:rsid w:val="006D49DE"/>
    <w:pPr>
      <w:numPr>
        <w:numId w:val="4"/>
      </w:numPr>
    </w:pPr>
  </w:style>
  <w:style w:type="paragraph" w:customStyle="1" w:styleId="Numbered1">
    <w:name w:val="Numbered 1"/>
    <w:basedOn w:val="Normal"/>
    <w:qFormat/>
    <w:rsid w:val="004740F7"/>
    <w:pPr>
      <w:numPr>
        <w:numId w:val="11"/>
      </w:numPr>
    </w:pPr>
  </w:style>
  <w:style w:type="paragraph" w:customStyle="1" w:styleId="Numbered">
    <w:name w:val="Numbered"/>
    <w:basedOn w:val="Normal"/>
    <w:qFormat/>
    <w:pPr>
      <w:numPr>
        <w:numId w:val="10"/>
      </w:numPr>
    </w:pPr>
  </w:style>
  <w:style w:type="paragraph" w:customStyle="1" w:styleId="Numbered2">
    <w:name w:val="Numbered 2"/>
    <w:basedOn w:val="Normal"/>
    <w:qFormat/>
    <w:rsid w:val="004740F7"/>
    <w:pPr>
      <w:numPr>
        <w:numId w:val="12"/>
      </w:numPr>
    </w:pPr>
  </w:style>
  <w:style w:type="paragraph" w:customStyle="1" w:styleId="Bulleted">
    <w:name w:val="Bulleted"/>
    <w:basedOn w:val="Normal"/>
    <w:qFormat/>
    <w:pPr>
      <w:numPr>
        <w:numId w:val="13"/>
      </w:numPr>
    </w:pPr>
  </w:style>
  <w:style w:type="paragraph" w:customStyle="1" w:styleId="Bulleted1">
    <w:name w:val="Bulleted 1"/>
    <w:basedOn w:val="Normal"/>
    <w:qFormat/>
    <w:rsid w:val="006D49DE"/>
    <w:pPr>
      <w:numPr>
        <w:numId w:val="14"/>
      </w:numPr>
    </w:pPr>
  </w:style>
  <w:style w:type="paragraph" w:customStyle="1" w:styleId="Bulleted2">
    <w:name w:val="Bulleted 2"/>
    <w:basedOn w:val="Normal"/>
    <w:qFormat/>
    <w:rsid w:val="006D49DE"/>
    <w:pPr>
      <w:numPr>
        <w:numId w:val="15"/>
      </w:numPr>
    </w:pPr>
  </w:style>
  <w:style w:type="paragraph" w:styleId="TOC1">
    <w:name w:val="toc 1"/>
    <w:basedOn w:val="Normal"/>
    <w:next w:val="Normal"/>
    <w:semiHidden/>
  </w:style>
  <w:style w:type="paragraph" w:styleId="TOC2">
    <w:name w:val="toc 2"/>
    <w:basedOn w:val="Normal"/>
    <w:next w:val="Normal"/>
    <w:semiHidden/>
    <w:pPr>
      <w:ind w:left="220"/>
    </w:pPr>
  </w:style>
  <w:style w:type="paragraph" w:styleId="TOC3">
    <w:name w:val="toc 3"/>
    <w:basedOn w:val="Normal"/>
    <w:next w:val="Normal"/>
    <w:semiHidden/>
    <w:pPr>
      <w:ind w:left="440"/>
    </w:pPr>
  </w:style>
  <w:style w:type="table" w:styleId="TableGrid">
    <w:name w:val="Table Grid"/>
    <w:basedOn w:val="TableNormal"/>
    <w:rsid w:val="00DC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36894"/>
    <w:rPr>
      <w:rFonts w:ascii="Arial" w:hAnsi="Arial"/>
      <w:sz w:val="14"/>
      <w:szCs w:val="22"/>
      <w:lang w:val="en-US"/>
    </w:rPr>
  </w:style>
  <w:style w:type="paragraph" w:styleId="BalloonText">
    <w:name w:val="Balloon Text"/>
    <w:basedOn w:val="Normal"/>
    <w:link w:val="BalloonTextChar"/>
    <w:rsid w:val="00636894"/>
    <w:rPr>
      <w:rFonts w:ascii="Tahoma" w:hAnsi="Tahoma" w:cs="Tahoma"/>
      <w:sz w:val="16"/>
      <w:szCs w:val="16"/>
    </w:rPr>
  </w:style>
  <w:style w:type="character" w:customStyle="1" w:styleId="BalloonTextChar">
    <w:name w:val="Balloon Text Char"/>
    <w:basedOn w:val="DefaultParagraphFont"/>
    <w:link w:val="BalloonText"/>
    <w:rsid w:val="00636894"/>
    <w:rPr>
      <w:rFonts w:ascii="Tahoma" w:hAnsi="Tahoma" w:cs="Tahoma"/>
      <w:sz w:val="16"/>
      <w:szCs w:val="16"/>
      <w:lang w:val="en-US"/>
    </w:rPr>
  </w:style>
  <w:style w:type="paragraph" w:styleId="ListParagraph">
    <w:name w:val="List Paragraph"/>
    <w:basedOn w:val="Normal"/>
    <w:uiPriority w:val="34"/>
    <w:rsid w:val="00237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5698">
      <w:bodyDiv w:val="1"/>
      <w:marLeft w:val="0"/>
      <w:marRight w:val="0"/>
      <w:marTop w:val="0"/>
      <w:marBottom w:val="0"/>
      <w:divBdr>
        <w:top w:val="none" w:sz="0" w:space="0" w:color="auto"/>
        <w:left w:val="none" w:sz="0" w:space="0" w:color="auto"/>
        <w:bottom w:val="none" w:sz="0" w:space="0" w:color="auto"/>
        <w:right w:val="none" w:sz="0" w:space="0" w:color="auto"/>
      </w:divBdr>
    </w:div>
    <w:div w:id="158795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ikkam1.AALTO.021\AppData\Local\Temp\Temp1_aalto_university_sfs_letter.zip\aalto_university_sfs_letter\aalto_university_sfs_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C:\Users\kuikkam1.AALTO.021\AppData\Local\Temp\Temp1_aalto_university_sfs_letter.zip\aalto_university_sfs_letter\aalto_university_sfs_letter.dot</Template>
  <TotalTime>4</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TKK</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 Kuikka</dc:creator>
  <cp:lastModifiedBy>Rossi Matti</cp:lastModifiedBy>
  <cp:revision>5</cp:revision>
  <cp:lastPrinted>2013-01-16T07:27:00Z</cp:lastPrinted>
  <dcterms:created xsi:type="dcterms:W3CDTF">2023-11-09T08:58:00Z</dcterms:created>
  <dcterms:modified xsi:type="dcterms:W3CDTF">2023-11-09T12:18:00Z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TieturiVerId">
    <vt:lpwstr>003</vt:lpwstr>
  </property>
</Properties>
</file>