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b w:val="1"/>
          <w:color w:val="ff0000"/>
          <w:rtl w:val="0"/>
        </w:rPr>
        <w:t xml:space="preserve">Exercise 1.1.</w:t>
      </w:r>
      <w:r w:rsidDel="00000000" w:rsidR="00000000" w:rsidRPr="00000000">
        <w:rPr>
          <w:rFonts w:ascii="Spectral" w:cs="Spectral" w:eastAsia="Spectral" w:hAnsi="Spectral"/>
          <w:rtl w:val="0"/>
        </w:rPr>
        <w:t xml:space="preserve"> For a given function </w:t>
      </w:r>
      <m:oMath>
        <m:r>
          <w:rPr>
            <w:rFonts w:ascii="Spectral" w:cs="Spectral" w:eastAsia="Spectral" w:hAnsi="Spectral"/>
          </w:rPr>
          <m:t xml:space="preserve">f(x)</m:t>
        </m:r>
      </m:oMath>
      <w:r w:rsidDel="00000000" w:rsidR="00000000" w:rsidRPr="00000000">
        <w:rPr>
          <w:rFonts w:ascii="Spectral" w:cs="Spectral" w:eastAsia="Spectral" w:hAnsi="Spectral"/>
          <w:rtl w:val="0"/>
        </w:rPr>
        <w:t xml:space="preserve">, the integral </w:t>
      </w:r>
      <m:oMath>
        <m:nary>
          <m:naryPr>
            <m:chr m:val="∫"/>
            <m:ctrlPr>
              <w:rPr>
                <w:rFonts w:ascii="Spectral" w:cs="Spectral" w:eastAsia="Spectral" w:hAnsi="Spectral"/>
              </w:rPr>
            </m:ctrlPr>
          </m:naryPr>
          <m:sub>
            <m:r>
              <w:rPr>
                <w:rFonts w:ascii="Spectral" w:cs="Spectral" w:eastAsia="Spectral" w:hAnsi="Spectral"/>
              </w:rPr>
              <m:t xml:space="preserve">a</m:t>
            </m:r>
          </m:sub>
          <m:sup>
            <m:r>
              <w:rPr>
                <w:rFonts w:ascii="Spectral" w:cs="Spectral" w:eastAsia="Spectral" w:hAnsi="Spectral"/>
              </w:rPr>
              <m:t xml:space="preserve">b</m:t>
            </m:r>
          </m:sup>
        </m:nary>
        <m:r>
          <w:rPr>
            <w:rFonts w:ascii="Spectral" w:cs="Spectral" w:eastAsia="Spectral" w:hAnsi="Spectral"/>
          </w:rPr>
          <m:t xml:space="preserve">f(x)dx</m:t>
        </m:r>
      </m:oMath>
      <w:r w:rsidDel="00000000" w:rsidR="00000000" w:rsidRPr="00000000">
        <w:rPr>
          <w:rFonts w:ascii="Spectral" w:cs="Spectral" w:eastAsia="Spectral" w:hAnsi="Spectral"/>
          <w:rtl w:val="0"/>
        </w:rPr>
        <w:t xml:space="preserve"> computed using the formula</w:t>
      </w:r>
    </w:p>
    <w:p w:rsidR="00000000" w:rsidDel="00000000" w:rsidP="00000000" w:rsidRDefault="00000000" w:rsidRPr="00000000" w14:paraId="00000002">
      <w:pPr>
        <w:jc w:val="center"/>
        <w:rPr>
          <w:rFonts w:ascii="Spectral" w:cs="Spectral" w:eastAsia="Spectral" w:hAnsi="Spectral"/>
        </w:rPr>
      </w:pPr>
      <m:oMath>
        <m:nary>
          <m:naryPr>
            <m:chr m:val="∫"/>
            <m:ctrlPr>
              <w:rPr>
                <w:rFonts w:ascii="Spectral" w:cs="Spectral" w:eastAsia="Spectral" w:hAnsi="Spectral"/>
              </w:rPr>
            </m:ctrlPr>
          </m:naryPr>
          <m:sub>
            <m:r>
              <w:rPr>
                <w:rFonts w:ascii="Spectral" w:cs="Spectral" w:eastAsia="Spectral" w:hAnsi="Spectral"/>
              </w:rPr>
              <m:t xml:space="preserve">a</m:t>
            </m:r>
          </m:sub>
          <m:sup>
            <m:r>
              <w:rPr>
                <w:rFonts w:ascii="Spectral" w:cs="Spectral" w:eastAsia="Spectral" w:hAnsi="Spectral"/>
              </w:rPr>
              <m:t xml:space="preserve">b</m:t>
            </m:r>
          </m:sup>
        </m:nary>
        <m:r>
          <w:rPr>
            <w:rFonts w:ascii="Spectral" w:cs="Spectral" w:eastAsia="Spectral" w:hAnsi="Spectral"/>
          </w:rPr>
          <m:t xml:space="preserve">f(x)dx </m:t>
        </m:r>
        <m:r>
          <w:rPr>
            <w:rFonts w:ascii="Spectral" w:cs="Spectral" w:eastAsia="Spectral" w:hAnsi="Spectral"/>
          </w:rPr>
          <m:t>≈</m:t>
        </m:r>
        <m:r>
          <w:rPr>
            <w:rFonts w:ascii="Spectral" w:cs="Spectral" w:eastAsia="Spectral" w:hAnsi="Spectral"/>
          </w:rPr>
          <m:t xml:space="preserve">h</m:t>
        </m:r>
        <m:d>
          <m:dPr>
            <m:begChr m:val="["/>
            <m:endChr m:val="]"/>
            <m:ctrlPr>
              <w:rPr>
                <w:rFonts w:ascii="Spectral" w:cs="Spectral" w:eastAsia="Spectral" w:hAnsi="Spectral"/>
              </w:rPr>
            </m:ctrlPr>
          </m:dPr>
          <m:e>
            <m:f>
              <m:fPr>
                <m:ctrlPr>
                  <w:rPr>
                    <w:rFonts w:ascii="Spectral" w:cs="Spectral" w:eastAsia="Spectral" w:hAnsi="Spectral"/>
                  </w:rPr>
                </m:ctrlPr>
              </m:fPr>
              <m:num>
                <m:r>
                  <w:rPr>
                    <w:rFonts w:ascii="Spectral" w:cs="Spectral" w:eastAsia="Spectral" w:hAnsi="Spectral"/>
                  </w:rPr>
                  <m:t xml:space="preserve">1</m:t>
                </m:r>
              </m:num>
              <m:den>
                <m:r>
                  <w:rPr>
                    <w:rFonts w:ascii="Spectral" w:cs="Spectral" w:eastAsia="Spectral" w:hAnsi="Spectral"/>
                  </w:rPr>
                  <m:t xml:space="preserve">2</m:t>
                </m:r>
              </m:den>
            </m:f>
            <m:r>
              <w:rPr>
                <w:rFonts w:ascii="Spectral" w:cs="Spectral" w:eastAsia="Spectral" w:hAnsi="Spectral"/>
              </w:rPr>
              <m:t xml:space="preserve">f(</m:t>
            </m:r>
            <m:sSub>
              <m:sSubPr>
                <m:ctrlPr>
                  <w:rPr>
                    <w:rFonts w:ascii="Spectral" w:cs="Spectral" w:eastAsia="Spectral" w:hAnsi="Spectral"/>
                  </w:rPr>
                </m:ctrlPr>
              </m:sSubPr>
              <m:e>
                <m:r>
                  <w:rPr>
                    <w:rFonts w:ascii="Spectral" w:cs="Spectral" w:eastAsia="Spectral" w:hAnsi="Spectral"/>
                  </w:rPr>
                  <m:t xml:space="preserve">x</m:t>
                </m:r>
              </m:e>
              <m:sub>
                <m:r>
                  <w:rPr>
                    <w:rFonts w:ascii="Spectral" w:cs="Spectral" w:eastAsia="Spectral" w:hAnsi="Spectral"/>
                  </w:rPr>
                  <m:t xml:space="preserve">0</m:t>
                </m:r>
              </m:sub>
            </m:sSub>
            <m:r>
              <w:rPr>
                <w:rFonts w:ascii="Spectral" w:cs="Spectral" w:eastAsia="Spectral" w:hAnsi="Spectral"/>
              </w:rPr>
              <m:t xml:space="preserve">)+</m:t>
            </m:r>
            <m:nary>
              <m:naryPr>
                <m:chr m:val="∑"/>
                <m:ctrlPr>
                  <w:rPr>
                    <w:rFonts w:ascii="Spectral" w:cs="Spectral" w:eastAsia="Spectral" w:hAnsi="Spectral"/>
                  </w:rPr>
                </m:ctrlPr>
              </m:naryPr>
              <m:sub>
                <m:r>
                  <w:rPr>
                    <w:rFonts w:ascii="Spectral" w:cs="Spectral" w:eastAsia="Spectral" w:hAnsi="Spectral"/>
                  </w:rPr>
                  <m:t xml:space="preserve">i=1</m:t>
                </m:r>
              </m:sub>
              <m:sup>
                <m:r>
                  <w:rPr>
                    <w:rFonts w:ascii="Spectral" w:cs="Spectral" w:eastAsia="Spectral" w:hAnsi="Spectral"/>
                  </w:rPr>
                  <m:t xml:space="preserve">n-1</m:t>
                </m:r>
              </m:sup>
            </m:nary>
            <m:r>
              <w:rPr>
                <w:rFonts w:ascii="Spectral" w:cs="Spectral" w:eastAsia="Spectral" w:hAnsi="Spectral"/>
              </w:rPr>
              <m:t xml:space="preserve">f(</m:t>
            </m:r>
            <m:sSub>
              <m:sSubPr>
                <m:ctrlPr>
                  <w:rPr>
                    <w:rFonts w:ascii="Spectral" w:cs="Spectral" w:eastAsia="Spectral" w:hAnsi="Spectral"/>
                  </w:rPr>
                </m:ctrlPr>
              </m:sSubPr>
              <m:e>
                <m:r>
                  <w:rPr>
                    <w:rFonts w:ascii="Spectral" w:cs="Spectral" w:eastAsia="Spectral" w:hAnsi="Spectral"/>
                  </w:rPr>
                  <m:t xml:space="preserve">x</m:t>
                </m:r>
              </m:e>
              <m:sub>
                <m:r>
                  <w:rPr>
                    <w:rFonts w:ascii="Spectral" w:cs="Spectral" w:eastAsia="Spectral" w:hAnsi="Spectral"/>
                  </w:rPr>
                  <m:t xml:space="preserve">i</m:t>
                </m:r>
              </m:sub>
            </m:sSub>
            <m:r>
              <w:rPr>
                <w:rFonts w:ascii="Spectral" w:cs="Spectral" w:eastAsia="Spectral" w:hAnsi="Spectral"/>
              </w:rPr>
              <m:t xml:space="preserve">)+</m:t>
            </m:r>
            <m:f>
              <m:fPr>
                <m:ctrlPr>
                  <w:rPr>
                    <w:rFonts w:ascii="Spectral" w:cs="Spectral" w:eastAsia="Spectral" w:hAnsi="Spectral"/>
                  </w:rPr>
                </m:ctrlPr>
              </m:fPr>
              <m:num>
                <m:r>
                  <w:rPr>
                    <w:rFonts w:ascii="Spectral" w:cs="Spectral" w:eastAsia="Spectral" w:hAnsi="Spectral"/>
                  </w:rPr>
                  <m:t xml:space="preserve">1</m:t>
                </m:r>
              </m:num>
              <m:den>
                <m:r>
                  <w:rPr>
                    <w:rFonts w:ascii="Spectral" w:cs="Spectral" w:eastAsia="Spectral" w:hAnsi="Spectral"/>
                  </w:rPr>
                  <m:t xml:space="preserve">2</m:t>
                </m:r>
              </m:den>
            </m:f>
            <m:r>
              <w:rPr>
                <w:rFonts w:ascii="Spectral" w:cs="Spectral" w:eastAsia="Spectral" w:hAnsi="Spectral"/>
              </w:rPr>
              <m:t xml:space="preserve">f(</m:t>
            </m:r>
            <m:sSub>
              <m:sSubPr>
                <m:ctrlPr>
                  <w:rPr>
                    <w:rFonts w:ascii="Spectral" w:cs="Spectral" w:eastAsia="Spectral" w:hAnsi="Spectral"/>
                  </w:rPr>
                </m:ctrlPr>
              </m:sSubPr>
              <m:e>
                <m:r>
                  <w:rPr>
                    <w:rFonts w:ascii="Spectral" w:cs="Spectral" w:eastAsia="Spectral" w:hAnsi="Spectral"/>
                  </w:rPr>
                  <m:t xml:space="preserve">x</m:t>
                </m:r>
              </m:e>
              <m:sub>
                <m:r>
                  <w:rPr>
                    <w:rFonts w:ascii="Spectral" w:cs="Spectral" w:eastAsia="Spectral" w:hAnsi="Spectral"/>
                  </w:rPr>
                  <m:t xml:space="preserve">n</m:t>
                </m:r>
              </m:sub>
            </m:sSub>
            <m:r>
              <w:rPr>
                <w:rFonts w:ascii="Spectral" w:cs="Spectral" w:eastAsia="Spectral" w:hAnsi="Spectral"/>
              </w:rPr>
              <m:t xml:space="preserve">)</m:t>
            </m:r>
          </m:e>
        </m: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is approximated by n trapezoids of equal width h.</w:t>
      </w:r>
    </w:p>
    <w:p w:rsidR="00000000" w:rsidDel="00000000" w:rsidP="00000000" w:rsidRDefault="00000000" w:rsidRPr="00000000" w14:paraId="00000004">
      <w:pPr>
        <w:jc w:val="both"/>
        <w:rPr>
          <w:rFonts w:ascii="Spectral" w:cs="Spectral" w:eastAsia="Spectral" w:hAnsi="Spectr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Write a Python function that takes any </w:t>
      </w:r>
      <m:oMath>
        <m:r>
          <w:rPr>
            <w:rFonts w:ascii="Spectral" w:cs="Spectral" w:eastAsia="Spectral" w:hAnsi="Spectral"/>
          </w:rPr>
          <m:t xml:space="preserve">f</m:t>
        </m:r>
      </m:oMath>
      <w:r w:rsidDel="00000000" w:rsidR="00000000" w:rsidRPr="00000000">
        <w:rPr>
          <w:rFonts w:ascii="Spectral" w:cs="Spectral" w:eastAsia="Spectral" w:hAnsi="Spectral"/>
          <w:rtl w:val="0"/>
        </w:rPr>
        <w:t xml:space="preserve"> , </w:t>
      </w:r>
      <m:oMath>
        <m:r>
          <w:rPr>
            <w:rFonts w:ascii="Spectral" w:cs="Spectral" w:eastAsia="Spectral" w:hAnsi="Spectral"/>
          </w:rPr>
          <m:t xml:space="preserve">a</m:t>
        </m:r>
      </m:oMath>
      <w:r w:rsidDel="00000000" w:rsidR="00000000" w:rsidRPr="00000000">
        <w:rPr>
          <w:rFonts w:ascii="Spectral" w:cs="Spectral" w:eastAsia="Spectral" w:hAnsi="Spectral"/>
          <w:rtl w:val="0"/>
        </w:rPr>
        <w:t xml:space="preserve"> and </w:t>
      </w:r>
      <m:oMath>
        <m:r>
          <w:rPr>
            <w:rFonts w:ascii="Spectral" w:cs="Spectral" w:eastAsia="Spectral" w:hAnsi="Spectral"/>
          </w:rPr>
          <m:t xml:space="preserve">b</m:t>
        </m:r>
      </m:oMath>
      <w:r w:rsidDel="00000000" w:rsidR="00000000" w:rsidRPr="00000000">
        <w:rPr>
          <w:rFonts w:ascii="Spectral" w:cs="Spectral" w:eastAsia="Spectral" w:hAnsi="Spectral"/>
          <w:rtl w:val="0"/>
        </w:rPr>
        <w:t xml:space="preserve">, and </w:t>
      </w:r>
      <m:oMath>
        <m:r>
          <w:rPr>
            <w:rFonts w:ascii="Spectral" w:cs="Spectral" w:eastAsia="Spectral" w:hAnsi="Spectral"/>
          </w:rPr>
          <m:t xml:space="preserve">n</m:t>
        </m:r>
      </m:oMath>
      <w:r w:rsidDel="00000000" w:rsidR="00000000" w:rsidRPr="00000000">
        <w:rPr>
          <w:rFonts w:ascii="Spectral" w:cs="Spectral" w:eastAsia="Spectral" w:hAnsi="Spectral"/>
          <w:rtl w:val="0"/>
        </w:rPr>
        <w:t xml:space="preserve"> and returns the approximation.</w:t>
      </w:r>
    </w:p>
    <w:p w:rsidR="00000000" w:rsidDel="00000000" w:rsidP="00000000" w:rsidRDefault="00000000" w:rsidRPr="00000000" w14:paraId="00000006">
      <w:pPr>
        <w:jc w:val="both"/>
        <w:rPr>
          <w:rFonts w:ascii="Spectral" w:cs="Spectral" w:eastAsia="Spectral" w:hAnsi="Spectr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b w:val="1"/>
          <w:color w:val="0000ff"/>
          <w:rtl w:val="0"/>
        </w:rPr>
        <w:t xml:space="preserve">Solution:</w:t>
      </w:r>
      <w:r w:rsidDel="00000000" w:rsidR="00000000" w:rsidRPr="00000000">
        <w:rPr>
          <w:rFonts w:ascii="Spectral" w:cs="Spectral" w:eastAsia="Spectral" w:hAnsi="Spectral"/>
          <w:rtl w:val="0"/>
        </w:rPr>
        <w:t xml:space="preserve"> We write a Python function </w:t>
      </w:r>
      <w:r w:rsidDel="00000000" w:rsidR="00000000" w:rsidRPr="00000000">
        <w:rPr>
          <w:rFonts w:ascii="Spectral" w:cs="Spectral" w:eastAsia="Spectral" w:hAnsi="Spectral"/>
          <w:i w:val="1"/>
          <w:rtl w:val="0"/>
        </w:rPr>
        <w:t xml:space="preserve">trapz.py</w:t>
      </w:r>
      <w:r w:rsidDel="00000000" w:rsidR="00000000" w:rsidRPr="00000000">
        <w:rPr>
          <w:rFonts w:ascii="Spectral" w:cs="Spectral" w:eastAsia="Spectral" w:hAnsi="Spectral"/>
          <w:rtl w:val="0"/>
        </w:rPr>
        <w:t xml:space="preserve"> with variables corresponding to the notation</w:t>
      </w:r>
    </w:p>
    <w:tbl>
      <w:tblPr>
        <w:tblStyle w:val="Table1"/>
        <w:tblW w:w="9000.0" w:type="dxa"/>
        <w:jc w:val="left"/>
        <w:tblLayout w:type="fixed"/>
        <w:tblLook w:val="0600"/>
      </w:tblPr>
      <w:tblGrid>
        <w:gridCol w:w="345"/>
        <w:gridCol w:w="8655"/>
        <w:tblGridChange w:id="0">
          <w:tblGrid>
            <w:gridCol w:w="345"/>
            <w:gridCol w:w="8655"/>
          </w:tblGrid>
        </w:tblGridChange>
      </w:tblGrid>
      <w:tr>
        <w:trPr>
          <w:cantSplit w:val="0"/>
          <w:trHeight w:val="214.83999999999995" w:hRule="atLeast"/>
          <w:tblHeader w:val="0"/>
        </w:trPr>
        <w:tc>
          <w:tcPr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nsolas" w:cs="Consolas" w:eastAsia="Consolas" w:hAnsi="Consolas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def trapz(f, a, b, n):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nsolas" w:cs="Consolas" w:eastAsia="Consolas" w:hAnsi="Consolas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h = float(b-a)/n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nsolas" w:cs="Consolas" w:eastAsia="Consolas" w:hAnsi="Consolas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result = 0.5*f(a) + 0.5*f(b)  # 1st and 3rd term between brackets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nsolas" w:cs="Consolas" w:eastAsia="Consolas" w:hAnsi="Consolas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for i in range(1, n):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nsolas" w:cs="Consolas" w:eastAsia="Consolas" w:hAnsi="Consolas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    result += f(a + i*h)      # Loop through index i (2nd term)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nsolas" w:cs="Consolas" w:eastAsia="Consolas" w:hAnsi="Consolas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result *= h                   # Final multiplication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onsolas" w:cs="Consolas" w:eastAsia="Consolas" w:hAnsi="Consolas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    return result</w:t>
            </w:r>
          </w:p>
        </w:tc>
      </w:tr>
    </w:tbl>
    <w:p w:rsidR="00000000" w:rsidDel="00000000" w:rsidP="00000000" w:rsidRDefault="00000000" w:rsidRPr="00000000" w14:paraId="00000016">
      <w:pPr>
        <w:jc w:val="both"/>
        <w:rPr>
          <w:rFonts w:ascii="Spectral" w:cs="Spectral" w:eastAsia="Spectral" w:hAnsi="Spectr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rtl w:val="0"/>
        </w:rPr>
        <w:t xml:space="preserve">The function can be tested as follows</w:t>
      </w:r>
    </w:p>
    <w:tbl>
      <w:tblPr>
        <w:tblStyle w:val="Table2"/>
        <w:tblW w:w="9000.0" w:type="dxa"/>
        <w:jc w:val="left"/>
        <w:tblLayout w:type="fixed"/>
        <w:tblLook w:val="0600"/>
      </w:tblPr>
      <w:tblGrid>
        <w:gridCol w:w="345"/>
        <w:gridCol w:w="8655"/>
        <w:tblGridChange w:id="0">
          <w:tblGrid>
            <w:gridCol w:w="345"/>
            <w:gridCol w:w="8655"/>
          </w:tblGrid>
        </w:tblGridChange>
      </w:tblGrid>
      <w:tr>
        <w:trPr>
          <w:cantSplit w:val="0"/>
          <w:trHeight w:val="214.83999999999995" w:hRule="atLeast"/>
          <w:tblHeader w:val="0"/>
        </w:trPr>
        <w:tc>
          <w:tcPr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&gt;&gt;&gt; from trapz import trapz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&gt;&gt;&gt; from math import exp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&gt;&gt;&gt; v = lambda t: 3*(t**2)*exp(t**3)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&gt;&gt;&gt; n = 4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&gt;&gt;&gt; num_int = trapz(v, 0, 1, n)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 xml:space="preserve">&gt;&gt;&gt; num_int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right"/>
              <w:rPr>
                <w:rFonts w:ascii="Consolas" w:cs="Consolas" w:eastAsia="Consolas" w:hAnsi="Consolas"/>
                <w:sz w:val="16"/>
                <w:szCs w:val="16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shd w:fill="d9d9d9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18"/>
                <w:szCs w:val="18"/>
                <w:rtl w:val="0"/>
              </w:rPr>
              <w:tab/>
              <w:t xml:space="preserve">1.9227167504675762</w:t>
            </w:r>
          </w:p>
        </w:tc>
      </w:tr>
    </w:tbl>
    <w:p w:rsidR="00000000" w:rsidDel="00000000" w:rsidP="00000000" w:rsidRDefault="00000000" w:rsidRPr="00000000" w14:paraId="00000026">
      <w:pPr>
        <w:jc w:val="both"/>
        <w:rPr>
          <w:rFonts w:ascii="Spectral" w:cs="Spectral" w:eastAsia="Spectral" w:hAnsi="Spectr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b w:val="1"/>
          <w:color w:val="ff0000"/>
          <w:rtl w:val="0"/>
        </w:rPr>
        <w:t xml:space="preserve">Exercise 1.2.</w:t>
      </w:r>
      <w:r w:rsidDel="00000000" w:rsidR="00000000" w:rsidRPr="00000000">
        <w:rPr>
          <w:rFonts w:ascii="Spectral" w:cs="Spectral" w:eastAsia="Spectral" w:hAnsi="Spectral"/>
          <w:rtl w:val="0"/>
        </w:rPr>
        <w:t xml:space="preserve"> ...</w:t>
      </w:r>
    </w:p>
    <w:p w:rsidR="00000000" w:rsidDel="00000000" w:rsidP="00000000" w:rsidRDefault="00000000" w:rsidRPr="00000000" w14:paraId="00000028">
      <w:pPr>
        <w:jc w:val="both"/>
        <w:rPr>
          <w:rFonts w:ascii="Spectral" w:cs="Spectral" w:eastAsia="Spectral" w:hAnsi="Spectral"/>
        </w:rPr>
      </w:pPr>
      <w:r w:rsidDel="00000000" w:rsidR="00000000" w:rsidRPr="00000000">
        <w:rPr>
          <w:rFonts w:ascii="Spectral" w:cs="Spectral" w:eastAsia="Spectral" w:hAnsi="Spectral"/>
          <w:b w:val="1"/>
          <w:color w:val="0000ff"/>
          <w:rtl w:val="0"/>
        </w:rPr>
        <w:t xml:space="preserve">Solution:</w:t>
      </w:r>
      <w:r w:rsidDel="00000000" w:rsidR="00000000" w:rsidRPr="00000000">
        <w:rPr>
          <w:rFonts w:ascii="Spectral" w:cs="Spectral" w:eastAsia="Spectral" w:hAnsi="Spectral"/>
          <w:rtl w:val="0"/>
        </w:rPr>
        <w:t xml:space="preserve"> ...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40.0000000000002" w:top="1440.0000000000002" w:left="1440.0000000000002" w:right="1440.000000000000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>
        <w:rFonts w:ascii="Spectral" w:cs="Spectral" w:eastAsia="Spectral" w:hAnsi="Spectr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1"/>
      <w:rPr>
        <w:rFonts w:ascii="Spectral" w:cs="Spectral" w:eastAsia="Spectral" w:hAnsi="Spectral"/>
      </w:rPr>
    </w:pPr>
    <w:r w:rsidDel="00000000" w:rsidR="00000000" w:rsidRPr="00000000">
      <w:rPr>
        <w:rtl w:val="0"/>
      </w:rPr>
    </w:r>
  </w:p>
  <w:tbl>
    <w:tblPr>
      <w:tblStyle w:val="Table3"/>
      <w:tblW w:w="9000.0" w:type="dxa"/>
      <w:jc w:val="left"/>
      <w:tblLayout w:type="fixed"/>
      <w:tblLook w:val="0600"/>
    </w:tblPr>
    <w:tblGrid>
      <w:gridCol w:w="5145"/>
      <w:gridCol w:w="3855"/>
      <w:tblGridChange w:id="0">
        <w:tblGrid>
          <w:gridCol w:w="5145"/>
          <w:gridCol w:w="385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C">
          <w:pPr>
            <w:keepLines w:val="1"/>
            <w:rPr>
              <w:rFonts w:ascii="Spectral" w:cs="Spectral" w:eastAsia="Spectral" w:hAnsi="Spectral"/>
            </w:rPr>
          </w:pPr>
          <w:r w:rsidDel="00000000" w:rsidR="00000000" w:rsidRPr="00000000">
            <w:rPr>
              <w:rFonts w:ascii="Spectral" w:cs="Spectral" w:eastAsia="Spectral" w:hAnsi="Spectral"/>
              <w:rtl w:val="0"/>
            </w:rPr>
            <w:t xml:space="preserve">[Student number]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D">
          <w:pPr>
            <w:widowControl w:val="0"/>
            <w:spacing w:line="240" w:lineRule="auto"/>
            <w:jc w:val="right"/>
            <w:rPr>
              <w:rFonts w:ascii="Spectral" w:cs="Spectral" w:eastAsia="Spectral" w:hAnsi="Spectral"/>
              <w:b w:val="1"/>
              <w:sz w:val="28"/>
              <w:szCs w:val="28"/>
            </w:rPr>
          </w:pPr>
          <w:r w:rsidDel="00000000" w:rsidR="00000000" w:rsidRPr="00000000">
            <w:rPr>
              <w:rFonts w:ascii="Spectral" w:cs="Spectral" w:eastAsia="Spectral" w:hAnsi="Spectral"/>
              <w:b w:val="1"/>
              <w:sz w:val="28"/>
              <w:szCs w:val="28"/>
              <w:rtl w:val="0"/>
            </w:rPr>
            <w:t xml:space="preserve">CHEM-E7225/2024: Report</w:t>
          </w:r>
        </w:p>
      </w:tc>
    </w:tr>
  </w:tbl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