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D290" w14:textId="43E73108" w:rsidR="000E5E85" w:rsidRPr="000E5E85" w:rsidRDefault="000E5E85" w:rsidP="002F5860">
      <w:pPr>
        <w:rPr>
          <w:rFonts w:cstheme="minorHAnsi"/>
          <w:b/>
          <w:bCs/>
          <w:i/>
          <w:iCs/>
        </w:rPr>
      </w:pPr>
      <w:r w:rsidRPr="000E5E85">
        <w:rPr>
          <w:rFonts w:cstheme="minorHAnsi"/>
          <w:b/>
          <w:bCs/>
          <w:i/>
          <w:iCs/>
        </w:rPr>
        <w:t>USE THIS WORD-FILE AS A TEMPLATE WHEN WRITING THE HOMEWORK TO BE SUBMITTED IN RETURN BOX. CONVERT THE FILE TO PDF-FORMAT BEFORE SUBMISSION</w:t>
      </w:r>
    </w:p>
    <w:p w14:paraId="035D6F2A" w14:textId="77777777" w:rsidR="000E5E85" w:rsidRDefault="000E5E85" w:rsidP="002F5860">
      <w:pPr>
        <w:rPr>
          <w:rFonts w:cstheme="minorHAnsi"/>
          <w:b/>
          <w:bCs/>
        </w:rPr>
      </w:pPr>
    </w:p>
    <w:p w14:paraId="4636399F" w14:textId="6760B06F" w:rsidR="002F5860" w:rsidRPr="002F5860" w:rsidRDefault="002F5860" w:rsidP="002F5860">
      <w:pPr>
        <w:rPr>
          <w:rFonts w:cstheme="minorHAnsi"/>
        </w:rPr>
      </w:pPr>
      <w:r w:rsidRPr="002F5860">
        <w:rPr>
          <w:rFonts w:cstheme="minorHAnsi"/>
          <w:b/>
          <w:bCs/>
        </w:rPr>
        <w:t xml:space="preserve">LIST OF ASSIGNMENTS </w:t>
      </w:r>
      <w:r w:rsidRPr="002F5860">
        <w:rPr>
          <w:rFonts w:cstheme="minorHAnsi"/>
        </w:rPr>
        <w:t>(You can answer in English, Finnish or Swedish)</w:t>
      </w:r>
    </w:p>
    <w:p w14:paraId="294D70EA" w14:textId="77777777" w:rsidR="002F5860" w:rsidRPr="002F5860" w:rsidRDefault="002F5860" w:rsidP="002F5860">
      <w:pPr>
        <w:rPr>
          <w:rFonts w:cstheme="minorHAnsi"/>
          <w:b/>
          <w:bCs/>
        </w:rPr>
      </w:pPr>
      <w:r w:rsidRPr="002F5860">
        <w:rPr>
          <w:rFonts w:cstheme="minorHAnsi"/>
          <w:b/>
          <w:bCs/>
        </w:rPr>
        <w:t xml:space="preserve">Welcome </w:t>
      </w:r>
      <w:proofErr w:type="gramStart"/>
      <w:r w:rsidRPr="002F5860">
        <w:rPr>
          <w:rFonts w:cstheme="minorHAnsi"/>
          <w:b/>
          <w:bCs/>
        </w:rPr>
        <w:t>chapter</w:t>
      </w:r>
      <w:proofErr w:type="gramEnd"/>
    </w:p>
    <w:p w14:paraId="2DDE8D35" w14:textId="77777777" w:rsidR="002F5860" w:rsidRPr="002F5860" w:rsidRDefault="002F5860" w:rsidP="002F5860">
      <w:pPr>
        <w:rPr>
          <w:rFonts w:cstheme="minorHAnsi"/>
        </w:rPr>
      </w:pPr>
      <w:r w:rsidRPr="002F5860">
        <w:rPr>
          <w:rFonts w:cstheme="minorHAnsi"/>
        </w:rPr>
        <w:t>Before you start studying the course, pause to reflect on the following questions. Make some notes so you can get back to them at the end of the course, in the final assignment.</w:t>
      </w:r>
    </w:p>
    <w:p w14:paraId="4DDC067D" w14:textId="77777777" w:rsidR="002F5860" w:rsidRPr="002F5860" w:rsidRDefault="002F5860" w:rsidP="002F5860">
      <w:pPr>
        <w:numPr>
          <w:ilvl w:val="0"/>
          <w:numId w:val="8"/>
        </w:numPr>
        <w:rPr>
          <w:rFonts w:cstheme="minorHAnsi"/>
        </w:rPr>
      </w:pPr>
      <w:r w:rsidRPr="002F5860">
        <w:rPr>
          <w:rFonts w:cstheme="minorHAnsi"/>
        </w:rPr>
        <w:t>Do you already know something about the Hydrogen Economy? What do you want to learn from this course?</w:t>
      </w:r>
    </w:p>
    <w:p w14:paraId="0CF1DA41" w14:textId="77777777" w:rsidR="002F5860" w:rsidRPr="002F5860" w:rsidRDefault="002F5860" w:rsidP="002F5860">
      <w:pPr>
        <w:numPr>
          <w:ilvl w:val="0"/>
          <w:numId w:val="8"/>
        </w:numPr>
        <w:rPr>
          <w:rFonts w:cstheme="minorHAnsi"/>
        </w:rPr>
      </w:pPr>
      <w:r w:rsidRPr="002F5860">
        <w:rPr>
          <w:rFonts w:cstheme="minorHAnsi"/>
        </w:rPr>
        <w:t>If you are in working life, how is your work related to the hydrogen economy value chains as presented in the above picture? Or if you are still studying, thinking of a career change, or just interested in the hydrogen economy in general, how would you like to position yourself in the future?</w:t>
      </w:r>
    </w:p>
    <w:p w14:paraId="7D6E73E6" w14:textId="77777777" w:rsidR="002F5860" w:rsidRPr="002F5860" w:rsidRDefault="002F5860" w:rsidP="002F5860">
      <w:pPr>
        <w:rPr>
          <w:rFonts w:cstheme="minorHAnsi"/>
        </w:rPr>
      </w:pPr>
      <w:r w:rsidRPr="002F5860">
        <w:rPr>
          <w:rFonts w:cstheme="minorHAnsi"/>
        </w:rPr>
        <w:t xml:space="preserve">Next, </w:t>
      </w:r>
      <w:proofErr w:type="gramStart"/>
      <w:r w:rsidRPr="002F5860">
        <w:rPr>
          <w:rFonts w:cstheme="minorHAnsi"/>
        </w:rPr>
        <w:t>take a look</w:t>
      </w:r>
      <w:proofErr w:type="gramEnd"/>
      <w:r w:rsidRPr="002F5860">
        <w:rPr>
          <w:rFonts w:cstheme="minorHAnsi"/>
        </w:rPr>
        <w:t xml:space="preserve"> at the Six Strategies for Effective Learning. Contemplate for a moment how to ensure your learning path during the hydrogen economy course.</w:t>
      </w:r>
    </w:p>
    <w:p w14:paraId="116140B5" w14:textId="4C34EE75" w:rsidR="002F5860" w:rsidRPr="002F5860" w:rsidRDefault="00473457" w:rsidP="002F5860">
      <w:pPr>
        <w:pStyle w:val="ListParagraph"/>
        <w:numPr>
          <w:ilvl w:val="0"/>
          <w:numId w:val="4"/>
        </w:numPr>
        <w:rPr>
          <w:rFonts w:cstheme="minorHAnsi"/>
        </w:rPr>
      </w:pPr>
      <w:hyperlink r:id="rId5" w:history="1">
        <w:r w:rsidR="002F5860" w:rsidRPr="002F5860">
          <w:rPr>
            <w:rStyle w:val="Hyperlink"/>
            <w:rFonts w:cstheme="minorHAnsi"/>
            <w:color w:val="auto"/>
          </w:rPr>
          <w:t>Six Strategies for Effective Learning</w:t>
        </w:r>
      </w:hyperlink>
      <w:r w:rsidR="002F5860" w:rsidRPr="002F5860">
        <w:rPr>
          <w:rFonts w:cstheme="minorHAnsi"/>
        </w:rPr>
        <w:t xml:space="preserve"> (in English)</w:t>
      </w:r>
    </w:p>
    <w:p w14:paraId="5AFC26DC" w14:textId="1EB4AE40" w:rsidR="002F5860" w:rsidRPr="002F5860" w:rsidRDefault="00473457" w:rsidP="002F5860">
      <w:pPr>
        <w:pStyle w:val="ListParagraph"/>
        <w:numPr>
          <w:ilvl w:val="0"/>
          <w:numId w:val="4"/>
        </w:numPr>
        <w:rPr>
          <w:rFonts w:cstheme="minorHAnsi"/>
          <w:lang w:val="fi-FI"/>
        </w:rPr>
      </w:pPr>
      <w:hyperlink r:id="rId6" w:history="1">
        <w:r w:rsidR="002F5860" w:rsidRPr="002F5860">
          <w:rPr>
            <w:rStyle w:val="Hyperlink"/>
            <w:rFonts w:cstheme="minorHAnsi"/>
            <w:color w:val="auto"/>
            <w:lang w:val="fi-FI"/>
          </w:rPr>
          <w:t>Kuusi tehokkaan oppimisen strategiaa</w:t>
        </w:r>
      </w:hyperlink>
      <w:r w:rsidR="002F5860" w:rsidRPr="002F5860">
        <w:rPr>
          <w:rFonts w:cstheme="minorHAnsi"/>
          <w:lang w:val="fi-FI"/>
        </w:rPr>
        <w:t xml:space="preserve"> (in </w:t>
      </w:r>
      <w:proofErr w:type="spellStart"/>
      <w:r w:rsidR="002F5860" w:rsidRPr="002F5860">
        <w:rPr>
          <w:rFonts w:cstheme="minorHAnsi"/>
          <w:lang w:val="fi-FI"/>
        </w:rPr>
        <w:t>Finnish</w:t>
      </w:r>
      <w:proofErr w:type="spellEnd"/>
      <w:r w:rsidR="002F5860" w:rsidRPr="002F5860">
        <w:rPr>
          <w:rFonts w:cstheme="minorHAnsi"/>
          <w:lang w:val="fi-FI"/>
        </w:rPr>
        <w:t>)</w:t>
      </w:r>
    </w:p>
    <w:p w14:paraId="166BAE3A" w14:textId="05B8F173" w:rsidR="002F5860" w:rsidRPr="002F5860" w:rsidRDefault="00473457" w:rsidP="002F5860">
      <w:pPr>
        <w:pStyle w:val="ListParagraph"/>
        <w:numPr>
          <w:ilvl w:val="0"/>
          <w:numId w:val="4"/>
        </w:numPr>
        <w:rPr>
          <w:rFonts w:cstheme="minorHAnsi"/>
          <w:lang w:val="sv-SE"/>
        </w:rPr>
      </w:pPr>
      <w:hyperlink r:id="rId7" w:history="1">
        <w:r w:rsidR="002F5860" w:rsidRPr="002F5860">
          <w:rPr>
            <w:rStyle w:val="Hyperlink"/>
            <w:rFonts w:cstheme="minorHAnsi"/>
            <w:color w:val="auto"/>
            <w:lang w:val="sv-SE"/>
          </w:rPr>
          <w:t>Sex strategier för effektivt lärande</w:t>
        </w:r>
      </w:hyperlink>
      <w:r w:rsidR="002F5860" w:rsidRPr="002F5860">
        <w:rPr>
          <w:rFonts w:cstheme="minorHAnsi"/>
          <w:lang w:val="sv-SE"/>
        </w:rPr>
        <w:t xml:space="preserve"> (in Swedish)</w:t>
      </w:r>
    </w:p>
    <w:p w14:paraId="76917F40" w14:textId="77777777" w:rsidR="002F5860" w:rsidRPr="002F5860" w:rsidRDefault="002F5860" w:rsidP="002F5860">
      <w:pPr>
        <w:pStyle w:val="ListParagraph"/>
        <w:ind w:left="1080"/>
        <w:rPr>
          <w:rFonts w:cstheme="minorHAnsi"/>
          <w:lang w:val="sv-SE"/>
        </w:rPr>
      </w:pPr>
    </w:p>
    <w:p w14:paraId="275BF73A" w14:textId="29BA6082" w:rsidR="002F5860" w:rsidRPr="002F5860" w:rsidRDefault="002F5860" w:rsidP="002F5860">
      <w:pPr>
        <w:pStyle w:val="ListParagraph"/>
        <w:numPr>
          <w:ilvl w:val="0"/>
          <w:numId w:val="8"/>
        </w:numPr>
        <w:rPr>
          <w:rFonts w:eastAsia="Times New Roman" w:cstheme="minorHAnsi"/>
        </w:rPr>
      </w:pPr>
      <w:r w:rsidRPr="002F5860">
        <w:rPr>
          <w:rFonts w:eastAsia="Times New Roman" w:cstheme="minorHAnsi"/>
        </w:rPr>
        <w:t>Which strategies are you going to use during the course? Choose an optimal time range for your course completion and concisely plan your work.</w:t>
      </w:r>
    </w:p>
    <w:p w14:paraId="10ECC686" w14:textId="77777777" w:rsidR="000E5E85" w:rsidRDefault="000E5E85" w:rsidP="002F5860">
      <w:pPr>
        <w:rPr>
          <w:rFonts w:cstheme="minorHAnsi"/>
          <w:b/>
          <w:bCs/>
        </w:rPr>
      </w:pPr>
    </w:p>
    <w:p w14:paraId="2BFE7F1A" w14:textId="6688B448" w:rsidR="002F5860" w:rsidRPr="002F5860" w:rsidRDefault="002F5860" w:rsidP="002F5860">
      <w:pPr>
        <w:rPr>
          <w:rFonts w:cstheme="minorHAnsi"/>
          <w:b/>
          <w:bCs/>
        </w:rPr>
      </w:pPr>
      <w:r w:rsidRPr="002F5860">
        <w:rPr>
          <w:rFonts w:cstheme="minorHAnsi"/>
          <w:b/>
          <w:bCs/>
        </w:rPr>
        <w:t>MODULE I Assignments</w:t>
      </w:r>
    </w:p>
    <w:p w14:paraId="0BD68B67" w14:textId="77777777" w:rsidR="002F5860" w:rsidRPr="002F5860" w:rsidRDefault="002F5860" w:rsidP="002F5860">
      <w:pPr>
        <w:shd w:val="clear" w:color="auto" w:fill="FFFFFF"/>
        <w:spacing w:after="100" w:afterAutospacing="1" w:line="240" w:lineRule="auto"/>
        <w:rPr>
          <w:rFonts w:eastAsia="Times New Roman" w:cstheme="minorHAnsi"/>
          <w:b/>
          <w:bCs/>
          <w:color w:val="212529"/>
        </w:rPr>
      </w:pPr>
      <w:r w:rsidRPr="002F5860">
        <w:rPr>
          <w:rFonts w:eastAsia="Times New Roman" w:cstheme="minorHAnsi"/>
          <w:b/>
          <w:bCs/>
          <w:color w:val="212529"/>
        </w:rPr>
        <w:t>1. Why is Hydrogen discussed so much right now?</w:t>
      </w:r>
    </w:p>
    <w:p w14:paraId="40AE9C59" w14:textId="77777777" w:rsidR="002F5860" w:rsidRPr="002F5860" w:rsidRDefault="002F5860" w:rsidP="002F5860">
      <w:pPr>
        <w:numPr>
          <w:ilvl w:val="0"/>
          <w:numId w:val="9"/>
        </w:numPr>
        <w:shd w:val="clear" w:color="auto" w:fill="FFFFFF"/>
        <w:spacing w:before="100" w:beforeAutospacing="1" w:after="100" w:afterAutospacing="1" w:line="240" w:lineRule="auto"/>
        <w:rPr>
          <w:rFonts w:eastAsia="Times New Roman" w:cstheme="minorHAnsi"/>
          <w:color w:val="212529"/>
        </w:rPr>
      </w:pPr>
      <w:r w:rsidRPr="002F5860">
        <w:rPr>
          <w:rFonts w:eastAsia="Times New Roman" w:cstheme="minorHAnsi"/>
          <w:color w:val="212529"/>
        </w:rPr>
        <w:t>Find 3-5 recent articles about hydrogen in news media. Write a short essay (1-2 pages) on the topic. Reflect on the news based on the module lectures. Indicate which news articles you read.</w:t>
      </w:r>
    </w:p>
    <w:p w14:paraId="05B0E970" w14:textId="77777777" w:rsidR="002F5860" w:rsidRPr="002F5860" w:rsidRDefault="002F5860" w:rsidP="002F5860">
      <w:pPr>
        <w:shd w:val="clear" w:color="auto" w:fill="FFFFFF"/>
        <w:spacing w:after="100" w:afterAutospacing="1" w:line="240" w:lineRule="auto"/>
        <w:rPr>
          <w:rFonts w:eastAsia="Times New Roman" w:cstheme="minorHAnsi"/>
          <w:b/>
          <w:bCs/>
          <w:color w:val="212529"/>
        </w:rPr>
      </w:pPr>
      <w:r w:rsidRPr="002F5860">
        <w:rPr>
          <w:rFonts w:eastAsia="Times New Roman" w:cstheme="minorHAnsi"/>
          <w:b/>
          <w:bCs/>
          <w:color w:val="212529"/>
        </w:rPr>
        <w:t>2. Fossil reserves and energy markets</w:t>
      </w:r>
    </w:p>
    <w:p w14:paraId="6EF81EC3" w14:textId="77777777" w:rsidR="002F5860" w:rsidRPr="002F5860" w:rsidRDefault="002F5860" w:rsidP="002F5860">
      <w:pPr>
        <w:shd w:val="clear" w:color="auto" w:fill="FFFFFF"/>
        <w:spacing w:after="100" w:afterAutospacing="1" w:line="240" w:lineRule="auto"/>
        <w:rPr>
          <w:rFonts w:eastAsia="Times New Roman" w:cstheme="minorHAnsi"/>
          <w:color w:val="212529"/>
        </w:rPr>
      </w:pPr>
      <w:r w:rsidRPr="002F5860">
        <w:rPr>
          <w:rFonts w:eastAsia="Times New Roman" w:cstheme="minorHAnsi"/>
          <w:color w:val="212529"/>
        </w:rPr>
        <w:t>Study the "Fossil reserves and energy markets" material and write (1-2 pages) covering the below topics:</w:t>
      </w:r>
    </w:p>
    <w:p w14:paraId="3FC11E12" w14:textId="77777777" w:rsidR="002F5860" w:rsidRPr="002F5860" w:rsidRDefault="002F5860" w:rsidP="002F5860">
      <w:pPr>
        <w:shd w:val="clear" w:color="auto" w:fill="FFFFFF"/>
        <w:spacing w:after="100" w:afterAutospacing="1" w:line="240" w:lineRule="auto"/>
        <w:rPr>
          <w:rFonts w:eastAsia="Times New Roman" w:cstheme="minorHAnsi"/>
          <w:color w:val="212529"/>
        </w:rPr>
      </w:pPr>
      <w:r w:rsidRPr="002F5860">
        <w:rPr>
          <w:rFonts w:eastAsia="Times New Roman" w:cstheme="minorHAnsi"/>
          <w:color w:val="212529"/>
        </w:rPr>
        <w:t xml:space="preserve">2a. Describe the fundamental differences between oil, gas </w:t>
      </w:r>
      <w:proofErr w:type="spellStart"/>
      <w:r w:rsidRPr="002F5860">
        <w:rPr>
          <w:rFonts w:eastAsia="Times New Roman" w:cstheme="minorHAnsi"/>
          <w:color w:val="212529"/>
        </w:rPr>
        <w:t>ad</w:t>
      </w:r>
      <w:proofErr w:type="spellEnd"/>
      <w:r w:rsidRPr="002F5860">
        <w:rPr>
          <w:rFonts w:eastAsia="Times New Roman" w:cstheme="minorHAnsi"/>
          <w:color w:val="212529"/>
        </w:rPr>
        <w:t xml:space="preserve"> coal markets, including the role that their energy density plays in this.</w:t>
      </w:r>
    </w:p>
    <w:p w14:paraId="6EAB5C7F" w14:textId="77777777" w:rsidR="002F5860" w:rsidRPr="002F5860" w:rsidRDefault="002F5860" w:rsidP="002F5860">
      <w:pPr>
        <w:shd w:val="clear" w:color="auto" w:fill="FFFFFF"/>
        <w:spacing w:after="100" w:afterAutospacing="1" w:line="240" w:lineRule="auto"/>
        <w:rPr>
          <w:rFonts w:eastAsia="Times New Roman" w:cstheme="minorHAnsi"/>
          <w:color w:val="212529"/>
        </w:rPr>
      </w:pPr>
      <w:r w:rsidRPr="002F5860">
        <w:rPr>
          <w:rFonts w:eastAsia="Times New Roman" w:cstheme="minorHAnsi"/>
          <w:color w:val="212529"/>
        </w:rPr>
        <w:t>2b. Watch the video about the 1973 oil crisis. Then answer these questions:</w:t>
      </w:r>
    </w:p>
    <w:p w14:paraId="3F086AAC" w14:textId="77777777" w:rsidR="002F5860" w:rsidRPr="002F5860" w:rsidRDefault="002F5860" w:rsidP="002F5860">
      <w:pPr>
        <w:numPr>
          <w:ilvl w:val="0"/>
          <w:numId w:val="10"/>
        </w:numPr>
        <w:shd w:val="clear" w:color="auto" w:fill="FFFFFF"/>
        <w:spacing w:before="100" w:beforeAutospacing="1" w:after="100" w:afterAutospacing="1" w:line="240" w:lineRule="auto"/>
        <w:rPr>
          <w:rFonts w:eastAsia="Times New Roman" w:cstheme="minorHAnsi"/>
          <w:color w:val="212529"/>
        </w:rPr>
      </w:pPr>
      <w:r w:rsidRPr="002F5860">
        <w:rPr>
          <w:rFonts w:eastAsia="Times New Roman" w:cstheme="minorHAnsi"/>
          <w:color w:val="212529"/>
        </w:rPr>
        <w:t xml:space="preserve">Why do you think that the oil crisis did not lead to a </w:t>
      </w:r>
      <w:proofErr w:type="gramStart"/>
      <w:r w:rsidRPr="002F5860">
        <w:rPr>
          <w:rFonts w:eastAsia="Times New Roman" w:cstheme="minorHAnsi"/>
          <w:color w:val="212529"/>
        </w:rPr>
        <w:t>long term</w:t>
      </w:r>
      <w:proofErr w:type="gramEnd"/>
      <w:r w:rsidRPr="002F5860">
        <w:rPr>
          <w:rFonts w:eastAsia="Times New Roman" w:cstheme="minorHAnsi"/>
          <w:color w:val="212529"/>
        </w:rPr>
        <w:t xml:space="preserve"> transition away from fossil fuels/energy inefficiency, at least in the US?</w:t>
      </w:r>
    </w:p>
    <w:p w14:paraId="40F1301C" w14:textId="77777777" w:rsidR="002F5860" w:rsidRPr="002F5860" w:rsidRDefault="002F5860" w:rsidP="002F5860">
      <w:pPr>
        <w:numPr>
          <w:ilvl w:val="0"/>
          <w:numId w:val="10"/>
        </w:numPr>
        <w:shd w:val="clear" w:color="auto" w:fill="FFFFFF"/>
        <w:spacing w:before="100" w:beforeAutospacing="1" w:after="100" w:afterAutospacing="1" w:line="240" w:lineRule="auto"/>
        <w:rPr>
          <w:rFonts w:eastAsia="Times New Roman" w:cstheme="minorHAnsi"/>
          <w:color w:val="212529"/>
        </w:rPr>
      </w:pPr>
      <w:r w:rsidRPr="002F5860">
        <w:rPr>
          <w:rFonts w:eastAsia="Times New Roman" w:cstheme="minorHAnsi"/>
          <w:color w:val="212529"/>
        </w:rPr>
        <w:lastRenderedPageBreak/>
        <w:t>Was the oil crisis a missed opportunity to make a clean energy transition or was it not enough of a shock? (</w:t>
      </w:r>
      <w:proofErr w:type="gramStart"/>
      <w:r w:rsidRPr="002F5860">
        <w:rPr>
          <w:rFonts w:eastAsia="Times New Roman" w:cstheme="minorHAnsi"/>
          <w:color w:val="212529"/>
        </w:rPr>
        <w:t>or</w:t>
      </w:r>
      <w:proofErr w:type="gramEnd"/>
      <w:r w:rsidRPr="002F5860">
        <w:rPr>
          <w:rFonts w:eastAsia="Times New Roman" w:cstheme="minorHAnsi"/>
          <w:color w:val="212529"/>
        </w:rPr>
        <w:t xml:space="preserve"> can you think of other reasons why the lessons of the crisis were not learnt)</w:t>
      </w:r>
    </w:p>
    <w:p w14:paraId="7FCF8406" w14:textId="309EC304" w:rsidR="002F5860" w:rsidRPr="002F5860" w:rsidRDefault="002F5860" w:rsidP="002F5860">
      <w:pPr>
        <w:spacing w:after="0" w:line="240" w:lineRule="auto"/>
        <w:rPr>
          <w:rFonts w:eastAsia="Times New Roman" w:cstheme="minorHAnsi"/>
        </w:rPr>
      </w:pPr>
      <w:r w:rsidRPr="002F5860">
        <w:rPr>
          <w:rFonts w:eastAsia="Times New Roman" w:cstheme="minorHAnsi"/>
          <w:color w:val="212529"/>
          <w:shd w:val="clear" w:color="auto" w:fill="FFFFFF"/>
        </w:rPr>
        <w:t xml:space="preserve">2c. Answer these questions based on individual research on the </w:t>
      </w:r>
      <w:proofErr w:type="gramStart"/>
      <w:r w:rsidRPr="002F5860">
        <w:rPr>
          <w:rFonts w:eastAsia="Times New Roman" w:cstheme="minorHAnsi"/>
          <w:color w:val="212529"/>
          <w:shd w:val="clear" w:color="auto" w:fill="FFFFFF"/>
        </w:rPr>
        <w:t>topic</w:t>
      </w:r>
      <w:proofErr w:type="gramEnd"/>
    </w:p>
    <w:p w14:paraId="5708E2EC" w14:textId="77777777" w:rsidR="002F5860" w:rsidRPr="002F5860" w:rsidRDefault="002F5860" w:rsidP="002F5860">
      <w:pPr>
        <w:numPr>
          <w:ilvl w:val="0"/>
          <w:numId w:val="11"/>
        </w:numPr>
        <w:shd w:val="clear" w:color="auto" w:fill="FFFFFF"/>
        <w:spacing w:before="100" w:beforeAutospacing="1" w:after="100" w:afterAutospacing="1" w:line="240" w:lineRule="auto"/>
        <w:rPr>
          <w:rFonts w:eastAsia="Times New Roman" w:cstheme="minorHAnsi"/>
          <w:color w:val="212529"/>
        </w:rPr>
      </w:pPr>
      <w:r w:rsidRPr="002F5860">
        <w:rPr>
          <w:rFonts w:eastAsia="Times New Roman" w:cstheme="minorHAnsi"/>
          <w:color w:val="212529"/>
        </w:rPr>
        <w:t xml:space="preserve"> In the period 2019-2025, key additions in oil supply are foreseen from US, Brazil, Guyana, Iraq, </w:t>
      </w:r>
      <w:proofErr w:type="gramStart"/>
      <w:r w:rsidRPr="002F5860">
        <w:rPr>
          <w:rFonts w:eastAsia="Times New Roman" w:cstheme="minorHAnsi"/>
          <w:color w:val="212529"/>
        </w:rPr>
        <w:t>UAE</w:t>
      </w:r>
      <w:proofErr w:type="gramEnd"/>
      <w:r w:rsidRPr="002F5860">
        <w:rPr>
          <w:rFonts w:eastAsia="Times New Roman" w:cstheme="minorHAnsi"/>
          <w:color w:val="212529"/>
        </w:rPr>
        <w:t xml:space="preserve"> and Canada. Choose two of these, make some of your own research, and briefly </w:t>
      </w:r>
      <w:proofErr w:type="spellStart"/>
      <w:r w:rsidRPr="002F5860">
        <w:rPr>
          <w:rFonts w:eastAsia="Times New Roman" w:cstheme="minorHAnsi"/>
          <w:color w:val="212529"/>
        </w:rPr>
        <w:t>summarise</w:t>
      </w:r>
      <w:proofErr w:type="spellEnd"/>
      <w:r w:rsidRPr="002F5860">
        <w:rPr>
          <w:rFonts w:eastAsia="Times New Roman" w:cstheme="minorHAnsi"/>
          <w:color w:val="212529"/>
        </w:rPr>
        <w:t>/compare how the supply from this country is being increased)</w:t>
      </w:r>
    </w:p>
    <w:p w14:paraId="0AF6649C" w14:textId="77777777" w:rsidR="002F5860" w:rsidRPr="002F5860" w:rsidRDefault="002F5860" w:rsidP="002F5860">
      <w:pPr>
        <w:numPr>
          <w:ilvl w:val="0"/>
          <w:numId w:val="11"/>
        </w:numPr>
        <w:shd w:val="clear" w:color="auto" w:fill="FFFFFF"/>
        <w:spacing w:before="100" w:beforeAutospacing="1" w:after="100" w:afterAutospacing="1" w:line="240" w:lineRule="auto"/>
        <w:rPr>
          <w:rFonts w:eastAsia="Times New Roman" w:cstheme="minorHAnsi"/>
          <w:color w:val="212529"/>
        </w:rPr>
      </w:pPr>
      <w:r w:rsidRPr="002F5860">
        <w:rPr>
          <w:rFonts w:eastAsia="Times New Roman" w:cstheme="minorHAnsi"/>
          <w:color w:val="212529"/>
        </w:rPr>
        <w:t>Discuss at least 3 of the 10 measures outlined by the IEA in March 2022 for reducing oil use, and whether you think they would be feasible in Finland.</w:t>
      </w:r>
    </w:p>
    <w:p w14:paraId="08C78693" w14:textId="4832DDA1" w:rsidR="002F5860" w:rsidRDefault="002F5860" w:rsidP="002F5860">
      <w:pPr>
        <w:spacing w:after="0" w:line="240" w:lineRule="auto"/>
        <w:ind w:left="360"/>
        <w:rPr>
          <w:rFonts w:eastAsia="Times New Roman" w:cstheme="minorHAnsi"/>
          <w:color w:val="212529"/>
        </w:rPr>
      </w:pPr>
      <w:r w:rsidRPr="002F5860">
        <w:rPr>
          <w:rFonts w:eastAsia="Times New Roman" w:cstheme="minorHAnsi"/>
          <w:color w:val="212529"/>
          <w:shd w:val="clear" w:color="auto" w:fill="FFFFFF"/>
        </w:rPr>
        <w:t>2d. The key gas hub price benchmark in Europe in the TTF. Look up some information about that benchmark. What efforts at EU level are currently being made to control it in the current crisis?</w:t>
      </w:r>
      <w:r w:rsidRPr="002F5860">
        <w:rPr>
          <w:rFonts w:eastAsia="Times New Roman" w:cstheme="minorHAnsi"/>
          <w:color w:val="212529"/>
          <w:shd w:val="clear" w:color="auto" w:fill="FFFFFF"/>
        </w:rPr>
        <w:br/>
      </w:r>
      <w:r w:rsidRPr="002F5860">
        <w:rPr>
          <w:rFonts w:eastAsia="Times New Roman" w:cstheme="minorHAnsi"/>
          <w:color w:val="212529"/>
          <w:shd w:val="clear" w:color="auto" w:fill="FFFFFF"/>
        </w:rPr>
        <w:br/>
      </w:r>
      <w:r w:rsidRPr="002F5860">
        <w:rPr>
          <w:rFonts w:eastAsia="Times New Roman" w:cstheme="minorHAnsi"/>
          <w:b/>
          <w:bCs/>
          <w:color w:val="212529"/>
          <w:shd w:val="clear" w:color="auto" w:fill="FFFFFF"/>
        </w:rPr>
        <w:t>3. The EU H2 strategy </w:t>
      </w:r>
      <w:r w:rsidRPr="002F5860">
        <w:rPr>
          <w:rFonts w:eastAsia="Times New Roman" w:cstheme="minorHAnsi"/>
          <w:color w:val="212529"/>
        </w:rPr>
        <w:br/>
      </w:r>
      <w:r w:rsidRPr="002F5860">
        <w:rPr>
          <w:rFonts w:eastAsia="Times New Roman" w:cstheme="minorHAnsi"/>
          <w:color w:val="212529"/>
          <w:shd w:val="clear" w:color="auto" w:fill="FFFFFF"/>
        </w:rPr>
        <w:t xml:space="preserve">Download the strategy and write a short essay (1-2 pages) about the importance of this strategy, as guided by Pami Aalto in his lecture. If you are working for some company, take the perspective of this company. Otherwise, take some aspect important to the Finnish economy, that you think appropriate. In your written assignment, cover the following three </w:t>
      </w:r>
      <w:proofErr w:type="gramStart"/>
      <w:r w:rsidRPr="002F5860">
        <w:rPr>
          <w:rFonts w:eastAsia="Times New Roman" w:cstheme="minorHAnsi"/>
          <w:color w:val="212529"/>
          <w:shd w:val="clear" w:color="auto" w:fill="FFFFFF"/>
        </w:rPr>
        <w:t>points</w:t>
      </w:r>
      <w:proofErr w:type="gramEnd"/>
    </w:p>
    <w:p w14:paraId="17D1D38F" w14:textId="11536ABF" w:rsidR="002F5860" w:rsidRDefault="002F5860" w:rsidP="004B11E1">
      <w:pPr>
        <w:pStyle w:val="ListParagraph"/>
        <w:numPr>
          <w:ilvl w:val="0"/>
          <w:numId w:val="12"/>
        </w:numPr>
        <w:shd w:val="clear" w:color="auto" w:fill="FFFFFF"/>
        <w:spacing w:before="100" w:beforeAutospacing="1" w:after="100" w:afterAutospacing="1" w:line="240" w:lineRule="auto"/>
        <w:rPr>
          <w:rFonts w:eastAsia="Times New Roman" w:cstheme="minorHAnsi"/>
          <w:color w:val="212529"/>
        </w:rPr>
      </w:pPr>
      <w:r w:rsidRPr="002F5860">
        <w:rPr>
          <w:rFonts w:eastAsia="Times New Roman" w:cstheme="minorHAnsi"/>
          <w:color w:val="212529"/>
        </w:rPr>
        <w:t>Assess which of the goals and aims of the EU strategy correspond to the goals/aims of your own company/</w:t>
      </w:r>
      <w:proofErr w:type="gramStart"/>
      <w:r>
        <w:rPr>
          <w:rFonts w:eastAsia="Times New Roman" w:cstheme="minorHAnsi"/>
          <w:color w:val="212529"/>
        </w:rPr>
        <w:t>organization</w:t>
      </w:r>
      <w:proofErr w:type="gramEnd"/>
    </w:p>
    <w:p w14:paraId="62983EF9" w14:textId="0A847D91" w:rsidR="002F5860" w:rsidRPr="002F5860" w:rsidRDefault="002F5860" w:rsidP="004B11E1">
      <w:pPr>
        <w:pStyle w:val="ListParagraph"/>
        <w:numPr>
          <w:ilvl w:val="0"/>
          <w:numId w:val="12"/>
        </w:numPr>
        <w:shd w:val="clear" w:color="auto" w:fill="FFFFFF"/>
        <w:spacing w:before="100" w:beforeAutospacing="1" w:after="100" w:afterAutospacing="1" w:line="240" w:lineRule="auto"/>
        <w:rPr>
          <w:rFonts w:eastAsia="Times New Roman" w:cstheme="minorHAnsi"/>
          <w:color w:val="212529"/>
        </w:rPr>
      </w:pPr>
      <w:r w:rsidRPr="002F5860">
        <w:rPr>
          <w:rFonts w:eastAsia="Times New Roman" w:cstheme="minorHAnsi"/>
          <w:color w:val="212529"/>
        </w:rPr>
        <w:t>What is the role of my company/</w:t>
      </w:r>
      <w:proofErr w:type="spellStart"/>
      <w:r w:rsidRPr="002F5860">
        <w:rPr>
          <w:rFonts w:eastAsia="Times New Roman" w:cstheme="minorHAnsi"/>
          <w:color w:val="212529"/>
        </w:rPr>
        <w:t>organisation</w:t>
      </w:r>
      <w:proofErr w:type="spellEnd"/>
      <w:r w:rsidRPr="002F5860">
        <w:rPr>
          <w:rFonts w:eastAsia="Times New Roman" w:cstheme="minorHAnsi"/>
          <w:color w:val="212529"/>
        </w:rPr>
        <w:t xml:space="preserve"> or unit in company/organization (choose which one) in the implementation of the EU hydrogen strategy? </w:t>
      </w:r>
      <w:proofErr w:type="gramStart"/>
      <w:r w:rsidRPr="002F5860">
        <w:rPr>
          <w:rFonts w:eastAsia="Times New Roman" w:cstheme="minorHAnsi"/>
          <w:color w:val="212529"/>
        </w:rPr>
        <w:t>Specify also</w:t>
      </w:r>
      <w:proofErr w:type="gramEnd"/>
      <w:r w:rsidRPr="002F5860">
        <w:rPr>
          <w:rFonts w:eastAsia="Times New Roman" w:cstheme="minorHAnsi"/>
          <w:color w:val="212529"/>
        </w:rPr>
        <w:t xml:space="preserve"> the main business/activities of your company/unit.</w:t>
      </w:r>
    </w:p>
    <w:p w14:paraId="05B4BC97" w14:textId="77777777" w:rsidR="002F5860" w:rsidRPr="002F5860" w:rsidRDefault="002F5860" w:rsidP="002F5860">
      <w:pPr>
        <w:numPr>
          <w:ilvl w:val="0"/>
          <w:numId w:val="12"/>
        </w:numPr>
        <w:shd w:val="clear" w:color="auto" w:fill="FFFFFF"/>
        <w:spacing w:before="100" w:beforeAutospacing="1" w:after="100" w:afterAutospacing="1" w:line="240" w:lineRule="auto"/>
        <w:rPr>
          <w:rFonts w:eastAsia="Times New Roman" w:cstheme="minorHAnsi"/>
          <w:color w:val="212529"/>
        </w:rPr>
      </w:pPr>
      <w:r w:rsidRPr="002F5860">
        <w:rPr>
          <w:rFonts w:eastAsia="Times New Roman" w:cstheme="minorHAnsi"/>
          <w:color w:val="212529"/>
        </w:rPr>
        <w:t xml:space="preserve">How will the implementation of the strategy influence the operating environment of my company? </w:t>
      </w:r>
      <w:proofErr w:type="gramStart"/>
      <w:r w:rsidRPr="002F5860">
        <w:rPr>
          <w:rFonts w:eastAsia="Times New Roman" w:cstheme="minorHAnsi"/>
          <w:color w:val="212529"/>
        </w:rPr>
        <w:t>Specify also</w:t>
      </w:r>
      <w:proofErr w:type="gramEnd"/>
      <w:r w:rsidRPr="002F5860">
        <w:rPr>
          <w:rFonts w:eastAsia="Times New Roman" w:cstheme="minorHAnsi"/>
          <w:color w:val="212529"/>
        </w:rPr>
        <w:t xml:space="preserve"> the main features of the operating environment.</w:t>
      </w:r>
    </w:p>
    <w:p w14:paraId="4A861521" w14:textId="77777777" w:rsidR="000E5E85" w:rsidRDefault="000E5E85" w:rsidP="002F5860">
      <w:pPr>
        <w:rPr>
          <w:b/>
          <w:bCs/>
        </w:rPr>
      </w:pPr>
    </w:p>
    <w:p w14:paraId="6EB03D22" w14:textId="55AC3550" w:rsidR="002F5860" w:rsidRPr="002F5860" w:rsidRDefault="002F5860" w:rsidP="002F5860">
      <w:pPr>
        <w:rPr>
          <w:b/>
          <w:bCs/>
        </w:rPr>
      </w:pPr>
      <w:r w:rsidRPr="002F5860">
        <w:rPr>
          <w:b/>
          <w:bCs/>
        </w:rPr>
        <w:t>MODULE II Assignments</w:t>
      </w:r>
    </w:p>
    <w:p w14:paraId="377A1567" w14:textId="77777777" w:rsidR="002F5860" w:rsidRPr="002F5860" w:rsidRDefault="002F5860" w:rsidP="002F5860">
      <w:r w:rsidRPr="002F5860">
        <w:rPr>
          <w:b/>
          <w:bCs/>
        </w:rPr>
        <w:t>1. Power markets and hydrogen</w:t>
      </w:r>
    </w:p>
    <w:p w14:paraId="6193D4AD" w14:textId="77777777" w:rsidR="002F5860" w:rsidRPr="002F5860" w:rsidRDefault="002F5860" w:rsidP="002F5860">
      <w:r w:rsidRPr="002F5860">
        <w:t xml:space="preserve">Study the lecture materials "Power markets and power generation" and "Power system and transmission" and </w:t>
      </w:r>
      <w:proofErr w:type="spellStart"/>
      <w:r w:rsidRPr="002F5860">
        <w:t>summarise</w:t>
      </w:r>
      <w:proofErr w:type="spellEnd"/>
      <w:r w:rsidRPr="002F5860">
        <w:t xml:space="preserve"> the main points from each lecture. After this, reflect on the following questions: </w:t>
      </w:r>
    </w:p>
    <w:p w14:paraId="7F52DCE4" w14:textId="77777777" w:rsidR="002F5860" w:rsidRPr="002F5860" w:rsidRDefault="002F5860" w:rsidP="002F5860">
      <w:pPr>
        <w:pStyle w:val="ListParagraph"/>
        <w:numPr>
          <w:ilvl w:val="0"/>
          <w:numId w:val="20"/>
        </w:numPr>
      </w:pPr>
      <w:r w:rsidRPr="002F5860">
        <w:t>How are the power system, markets and transmission related to the hydrogen economy? </w:t>
      </w:r>
    </w:p>
    <w:p w14:paraId="28F1142F" w14:textId="77777777" w:rsidR="002F5860" w:rsidRPr="002F5860" w:rsidRDefault="002F5860" w:rsidP="002F5860">
      <w:pPr>
        <w:pStyle w:val="ListParagraph"/>
        <w:numPr>
          <w:ilvl w:val="0"/>
          <w:numId w:val="20"/>
        </w:numPr>
      </w:pPr>
      <w:r w:rsidRPr="002F5860">
        <w:t>What are the main challenges for the power system in the hydrogen transition? Choose a point-of-view or a statement. </w:t>
      </w:r>
    </w:p>
    <w:p w14:paraId="43A02491" w14:textId="77777777" w:rsidR="002F5860" w:rsidRPr="002F5860" w:rsidRDefault="002F5860" w:rsidP="002F5860">
      <w:r w:rsidRPr="002F5860">
        <w:rPr>
          <w:b/>
          <w:bCs/>
        </w:rPr>
        <w:t xml:space="preserve">2. Essay based on lecture "Smart grid, sector </w:t>
      </w:r>
      <w:proofErr w:type="gramStart"/>
      <w:r w:rsidRPr="002F5860">
        <w:rPr>
          <w:b/>
          <w:bCs/>
        </w:rPr>
        <w:t>coupling</w:t>
      </w:r>
      <w:proofErr w:type="gramEnd"/>
      <w:r w:rsidRPr="002F5860">
        <w:rPr>
          <w:b/>
          <w:bCs/>
        </w:rPr>
        <w:t>"</w:t>
      </w:r>
    </w:p>
    <w:p w14:paraId="71A7B22E" w14:textId="77777777" w:rsidR="002F5860" w:rsidRPr="002F5860" w:rsidRDefault="002F5860" w:rsidP="002F5860">
      <w:r w:rsidRPr="002F5860">
        <w:t>Study the lecture material and then write a small essay about your ideas regarding the discussion topics:</w:t>
      </w:r>
    </w:p>
    <w:p w14:paraId="496B70F1" w14:textId="77777777" w:rsidR="002F5860" w:rsidRPr="002F5860" w:rsidRDefault="002F5860" w:rsidP="002F5860">
      <w:pPr>
        <w:pStyle w:val="ListParagraph"/>
        <w:numPr>
          <w:ilvl w:val="0"/>
          <w:numId w:val="21"/>
        </w:numPr>
      </w:pPr>
      <w:r w:rsidRPr="002F5860">
        <w:t xml:space="preserve">How to ensure enough transmission capacity to exchange power, hydrogen and </w:t>
      </w:r>
      <w:proofErr w:type="gramStart"/>
      <w:r w:rsidRPr="002F5860">
        <w:t>CO</w:t>
      </w:r>
      <w:r w:rsidRPr="002F5860">
        <w:rPr>
          <w:vertAlign w:val="subscript"/>
        </w:rPr>
        <w:t>2</w:t>
      </w:r>
      <w:proofErr w:type="gramEnd"/>
    </w:p>
    <w:p w14:paraId="39D8AC7C" w14:textId="77777777" w:rsidR="002F5860" w:rsidRPr="002F5860" w:rsidRDefault="002F5860" w:rsidP="002F5860">
      <w:pPr>
        <w:pStyle w:val="ListParagraph"/>
        <w:numPr>
          <w:ilvl w:val="0"/>
          <w:numId w:val="21"/>
        </w:numPr>
      </w:pPr>
      <w:r w:rsidRPr="002F5860">
        <w:t xml:space="preserve">What is the role of flexible demand and supply together with </w:t>
      </w:r>
      <w:proofErr w:type="gramStart"/>
      <w:r w:rsidRPr="002F5860">
        <w:t>storage</w:t>
      </w:r>
      <w:proofErr w:type="gramEnd"/>
    </w:p>
    <w:p w14:paraId="485DF035" w14:textId="5394ED2F" w:rsidR="002F5860" w:rsidRPr="002F5860" w:rsidRDefault="002F5860" w:rsidP="002F5860">
      <w:pPr>
        <w:pStyle w:val="ListParagraph"/>
        <w:numPr>
          <w:ilvl w:val="0"/>
          <w:numId w:val="21"/>
        </w:numPr>
      </w:pPr>
      <w:r w:rsidRPr="002F5860">
        <w:t xml:space="preserve">How should the energy markets be developed: energy </w:t>
      </w:r>
      <w:r>
        <w:t>market</w:t>
      </w:r>
      <w:r w:rsidRPr="002F5860">
        <w:t xml:space="preserve"> à power market, due to high share of zero marginal cost electricity production (in your opinion...)</w:t>
      </w:r>
    </w:p>
    <w:p w14:paraId="56D4EEF4" w14:textId="77777777" w:rsidR="002F5860" w:rsidRPr="002F5860" w:rsidRDefault="002F5860" w:rsidP="002F5860">
      <w:r w:rsidRPr="002F5860">
        <w:rPr>
          <w:b/>
          <w:bCs/>
        </w:rPr>
        <w:lastRenderedPageBreak/>
        <w:t xml:space="preserve">3.  Assignments related to the lecture “Energy </w:t>
      </w:r>
      <w:proofErr w:type="gramStart"/>
      <w:r w:rsidRPr="002F5860">
        <w:rPr>
          <w:b/>
          <w:bCs/>
        </w:rPr>
        <w:t>Storage</w:t>
      </w:r>
      <w:proofErr w:type="gramEnd"/>
      <w:r w:rsidRPr="002F5860">
        <w:t>”</w:t>
      </w:r>
    </w:p>
    <w:p w14:paraId="41DFEE57" w14:textId="77777777" w:rsidR="002F5860" w:rsidRPr="002F5860" w:rsidRDefault="002F5860" w:rsidP="002F5860">
      <w:r w:rsidRPr="002F5860">
        <w:t> 3a. Prepare the Mind-map that is instructed in the beginning of the lecture. It’s not the idea that the mind-map is full, but rather your own first idea of the mind-map will be perfect. </w:t>
      </w:r>
    </w:p>
    <w:p w14:paraId="46C7686E" w14:textId="77777777" w:rsidR="002F5860" w:rsidRPr="002F5860" w:rsidRDefault="002F5860" w:rsidP="002F5860">
      <w:r w:rsidRPr="002F5860">
        <w:t> 3b. What role do you see that energy storage, overall, will play in the energy transition?</w:t>
      </w:r>
    </w:p>
    <w:p w14:paraId="6AFE2238" w14:textId="77777777" w:rsidR="002F5860" w:rsidRPr="002F5860" w:rsidRDefault="002F5860" w:rsidP="002F5860">
      <w:r w:rsidRPr="002F5860">
        <w:t xml:space="preserve"> 3c. What do you see as the </w:t>
      </w:r>
      <w:proofErr w:type="spellStart"/>
      <w:r w:rsidRPr="002F5860">
        <w:t>strenghts</w:t>
      </w:r>
      <w:proofErr w:type="spellEnd"/>
      <w:r w:rsidRPr="002F5860">
        <w:t xml:space="preserve"> of storing electricity as hydrogen (or </w:t>
      </w:r>
      <w:proofErr w:type="spellStart"/>
      <w:r w:rsidRPr="002F5860">
        <w:t>it’s</w:t>
      </w:r>
      <w:proofErr w:type="spellEnd"/>
      <w:r w:rsidRPr="002F5860">
        <w:t xml:space="preserve"> derivatives), list 1-2 examples where you think it could be the most </w:t>
      </w:r>
      <w:proofErr w:type="gramStart"/>
      <w:r w:rsidRPr="002F5860">
        <w:t>useful  as</w:t>
      </w:r>
      <w:proofErr w:type="gramEnd"/>
      <w:r w:rsidRPr="002F5860">
        <w:t xml:space="preserve"> an energy storage.</w:t>
      </w:r>
    </w:p>
    <w:p w14:paraId="40EE8E4A" w14:textId="77777777" w:rsidR="000E5E85" w:rsidRDefault="000E5E85" w:rsidP="002F5860">
      <w:pPr>
        <w:rPr>
          <w:b/>
          <w:bCs/>
        </w:rPr>
      </w:pPr>
    </w:p>
    <w:p w14:paraId="5AC6BA70" w14:textId="14E56F61" w:rsidR="002F5860" w:rsidRPr="002F5860" w:rsidRDefault="002F5860" w:rsidP="002F5860">
      <w:pPr>
        <w:rPr>
          <w:b/>
          <w:bCs/>
        </w:rPr>
      </w:pPr>
      <w:r w:rsidRPr="002F5860">
        <w:rPr>
          <w:b/>
          <w:bCs/>
        </w:rPr>
        <w:t>MODULE III Assignments</w:t>
      </w:r>
    </w:p>
    <w:p w14:paraId="560E0684" w14:textId="77777777" w:rsidR="002F5860" w:rsidRPr="002F5860" w:rsidRDefault="002F5860" w:rsidP="002F5860">
      <w:r w:rsidRPr="002F5860">
        <w:rPr>
          <w:b/>
          <w:bCs/>
        </w:rPr>
        <w:t>1. Questions on hydrogen chemistry</w:t>
      </w:r>
      <w:r w:rsidRPr="002F5860">
        <w:rPr>
          <w:b/>
          <w:bCs/>
        </w:rPr>
        <w:br/>
      </w:r>
      <w:r w:rsidRPr="002F5860">
        <w:t>Answer the questions based on the lecture "Introduction to hydrogen chemistry and "Sustainable hydrogen production".</w:t>
      </w:r>
    </w:p>
    <w:p w14:paraId="731CD9E8" w14:textId="77777777" w:rsidR="002F5860" w:rsidRPr="002F5860" w:rsidRDefault="002F5860" w:rsidP="002F5860">
      <w:pPr>
        <w:pStyle w:val="ListParagraph"/>
        <w:numPr>
          <w:ilvl w:val="0"/>
          <w:numId w:val="18"/>
        </w:numPr>
      </w:pPr>
      <w:r w:rsidRPr="002F5860">
        <w:t>What is the basic building block of matter?</w:t>
      </w:r>
    </w:p>
    <w:p w14:paraId="34E07EF6" w14:textId="77777777" w:rsidR="002F5860" w:rsidRPr="002F5860" w:rsidRDefault="002F5860" w:rsidP="002F5860">
      <w:pPr>
        <w:pStyle w:val="ListParagraph"/>
        <w:numPr>
          <w:ilvl w:val="0"/>
          <w:numId w:val="18"/>
        </w:numPr>
      </w:pPr>
      <w:r w:rsidRPr="002F5860">
        <w:t>How blue and green hydrogen differ from each other?</w:t>
      </w:r>
    </w:p>
    <w:p w14:paraId="23736994" w14:textId="77777777" w:rsidR="002F5860" w:rsidRPr="002F5860" w:rsidRDefault="002F5860" w:rsidP="002F5860">
      <w:pPr>
        <w:pStyle w:val="ListParagraph"/>
        <w:numPr>
          <w:ilvl w:val="0"/>
          <w:numId w:val="18"/>
        </w:numPr>
      </w:pPr>
      <w:r w:rsidRPr="002F5860">
        <w:t>Why should we and how can we produce green and blue hydrogen?</w:t>
      </w:r>
    </w:p>
    <w:p w14:paraId="1DA60DD0" w14:textId="77777777" w:rsidR="002F5860" w:rsidRPr="002F5860" w:rsidRDefault="002F5860" w:rsidP="002F5860">
      <w:pPr>
        <w:pStyle w:val="ListParagraph"/>
        <w:numPr>
          <w:ilvl w:val="0"/>
          <w:numId w:val="18"/>
        </w:numPr>
      </w:pPr>
      <w:r w:rsidRPr="002F5860">
        <w:t>Why does the production of grey hydrogen enhance the climate change?</w:t>
      </w:r>
    </w:p>
    <w:p w14:paraId="066C9D23" w14:textId="77777777" w:rsidR="002F5860" w:rsidRPr="002F5860" w:rsidRDefault="002F5860" w:rsidP="002F5860">
      <w:pPr>
        <w:pStyle w:val="ListParagraph"/>
        <w:numPr>
          <w:ilvl w:val="0"/>
          <w:numId w:val="18"/>
        </w:numPr>
      </w:pPr>
      <w:r w:rsidRPr="002F5860">
        <w:t>What are the two half reactions that take place during the water splitting and where do they take place? Which one of the reactions control the overall performance of the reaction?</w:t>
      </w:r>
    </w:p>
    <w:p w14:paraId="57B71E63" w14:textId="5F42592B" w:rsidR="002F5860" w:rsidRDefault="002F5860" w:rsidP="002F5860">
      <w:r w:rsidRPr="002F5860">
        <w:rPr>
          <w:b/>
          <w:bCs/>
        </w:rPr>
        <w:t>2. Sustainable routes to hydrogen</w:t>
      </w:r>
      <w:r w:rsidRPr="002F5860">
        <w:br/>
        <w:t>Based on the lecture "Sustainable hydrogen production", describe what are the most sustainable routes to hydrogen, how mature they are and how their sustainability can be described? You can create a mind map, or other picture or write.</w:t>
      </w:r>
      <w:r w:rsidRPr="002F5860">
        <w:br/>
      </w:r>
      <w:r w:rsidRPr="002F5860">
        <w:br/>
      </w:r>
      <w:r w:rsidRPr="002F5860">
        <w:rPr>
          <w:b/>
          <w:bCs/>
        </w:rPr>
        <w:t>3. Essay</w:t>
      </w:r>
      <w:r w:rsidRPr="002F5860">
        <w:br/>
        <w:t xml:space="preserve">Study the given thesis and write an essay (1-2 pages) where </w:t>
      </w:r>
      <w:proofErr w:type="gramStart"/>
      <w:r w:rsidRPr="002F5860">
        <w:t>you</w:t>
      </w:r>
      <w:proofErr w:type="gramEnd"/>
    </w:p>
    <w:p w14:paraId="79816F4A" w14:textId="6CD237E4" w:rsidR="002F5860" w:rsidRPr="002F5860" w:rsidRDefault="002F5860" w:rsidP="002F5860">
      <w:pPr>
        <w:pStyle w:val="ListParagraph"/>
        <w:numPr>
          <w:ilvl w:val="0"/>
          <w:numId w:val="19"/>
        </w:numPr>
      </w:pPr>
      <w:r w:rsidRPr="002F5860">
        <w:t xml:space="preserve">Compare the overall efficiency in different </w:t>
      </w:r>
      <w:proofErr w:type="spellStart"/>
      <w:r w:rsidRPr="002F5860">
        <w:t>electrolyser</w:t>
      </w:r>
      <w:proofErr w:type="spellEnd"/>
      <w:r w:rsidRPr="002F5860">
        <w:t>-storage- transportation-end use chains. Compare liquid and gas forms of storage tanks and pipelines.  Give some examples of cases and their overall efficiency from electricity to the end use of energy.</w:t>
      </w:r>
    </w:p>
    <w:p w14:paraId="75975195" w14:textId="77777777" w:rsidR="002F5860" w:rsidRPr="002F5860" w:rsidRDefault="002F5860" w:rsidP="002F5860">
      <w:pPr>
        <w:pStyle w:val="ListParagraph"/>
        <w:numPr>
          <w:ilvl w:val="0"/>
          <w:numId w:val="19"/>
        </w:numPr>
      </w:pPr>
      <w:r w:rsidRPr="002F5860">
        <w:t>Make an estimate in different cases, how big a share of losses is in form on heat. Give your opinion about what shall we do with this extra heat.</w:t>
      </w:r>
    </w:p>
    <w:p w14:paraId="0E8CA2A3" w14:textId="77777777" w:rsidR="000E5E85" w:rsidRDefault="000E5E85" w:rsidP="002F5860">
      <w:pPr>
        <w:rPr>
          <w:b/>
          <w:bCs/>
        </w:rPr>
      </w:pPr>
    </w:p>
    <w:p w14:paraId="182A87AE" w14:textId="1AD5939D" w:rsidR="002F5860" w:rsidRPr="002F5860" w:rsidRDefault="002F5860" w:rsidP="002F5860">
      <w:pPr>
        <w:rPr>
          <w:b/>
          <w:bCs/>
        </w:rPr>
      </w:pPr>
      <w:r w:rsidRPr="002F5860">
        <w:rPr>
          <w:b/>
          <w:bCs/>
        </w:rPr>
        <w:t>MODULE IV Assignments</w:t>
      </w:r>
    </w:p>
    <w:p w14:paraId="15E282F9" w14:textId="77777777" w:rsidR="002F5860" w:rsidRPr="002F5860" w:rsidRDefault="002F5860" w:rsidP="002F5860">
      <w:r w:rsidRPr="002F5860">
        <w:rPr>
          <w:b/>
          <w:bCs/>
        </w:rPr>
        <w:t>1. Essay</w:t>
      </w:r>
    </w:p>
    <w:p w14:paraId="2DC74B45" w14:textId="77777777" w:rsidR="002F5860" w:rsidRPr="002F5860" w:rsidRDefault="002F5860" w:rsidP="002F5860">
      <w:r w:rsidRPr="002F5860">
        <w:t xml:space="preserve">Based on the thesis by Maria Hanako, write a </w:t>
      </w:r>
      <w:proofErr w:type="gramStart"/>
      <w:r w:rsidRPr="002F5860">
        <w:t>sort</w:t>
      </w:r>
      <w:proofErr w:type="gramEnd"/>
      <w:r w:rsidRPr="002F5860">
        <w:t xml:space="preserve"> essay that answers these questions:</w:t>
      </w:r>
    </w:p>
    <w:p w14:paraId="519F747A" w14:textId="77777777" w:rsidR="002F5860" w:rsidRPr="002F5860" w:rsidRDefault="002F5860" w:rsidP="002F5860">
      <w:pPr>
        <w:pStyle w:val="ListParagraph"/>
        <w:numPr>
          <w:ilvl w:val="0"/>
          <w:numId w:val="24"/>
        </w:numPr>
      </w:pPr>
      <w:r w:rsidRPr="002F5860">
        <w:t xml:space="preserve">What is the role of hydrogen and different </w:t>
      </w:r>
      <w:proofErr w:type="gramStart"/>
      <w:r w:rsidRPr="002F5860">
        <w:t>hydrogen based</w:t>
      </w:r>
      <w:proofErr w:type="gramEnd"/>
      <w:r w:rsidRPr="002F5860">
        <w:t xml:space="preserve"> fuels in energy system and energy use de-carbonization. Give your own estimation. </w:t>
      </w:r>
    </w:p>
    <w:p w14:paraId="6D444110" w14:textId="77777777" w:rsidR="002F5860" w:rsidRPr="002F5860" w:rsidRDefault="002F5860" w:rsidP="002F5860">
      <w:pPr>
        <w:pStyle w:val="ListParagraph"/>
        <w:numPr>
          <w:ilvl w:val="0"/>
          <w:numId w:val="24"/>
        </w:numPr>
      </w:pPr>
      <w:r w:rsidRPr="002F5860">
        <w:t>What are pros and cons of different fuels.</w:t>
      </w:r>
    </w:p>
    <w:p w14:paraId="6E80ED5C" w14:textId="77777777" w:rsidR="002F5860" w:rsidRPr="002F5860" w:rsidRDefault="002F5860" w:rsidP="002F5860">
      <w:r w:rsidRPr="002F5860">
        <w:rPr>
          <w:b/>
          <w:bCs/>
        </w:rPr>
        <w:t>2. Fuel cell types</w:t>
      </w:r>
    </w:p>
    <w:p w14:paraId="631EC7A6" w14:textId="77777777" w:rsidR="002F5860" w:rsidRPr="002F5860" w:rsidRDefault="002F5860" w:rsidP="002F5860">
      <w:r w:rsidRPr="002F5860">
        <w:t>What are the different applications of fuel cells? Which do you find interesting or potential from your point-of-view? Write a short answer (max 1 page).</w:t>
      </w:r>
    </w:p>
    <w:p w14:paraId="390267F5" w14:textId="77777777" w:rsidR="000A2A49" w:rsidRDefault="000A2A49" w:rsidP="002F5860">
      <w:pPr>
        <w:rPr>
          <w:b/>
          <w:bCs/>
        </w:rPr>
      </w:pPr>
    </w:p>
    <w:p w14:paraId="028464FF" w14:textId="555BACD6" w:rsidR="002F5860" w:rsidRDefault="000A2A49" w:rsidP="002F5860">
      <w:pPr>
        <w:rPr>
          <w:b/>
          <w:bCs/>
        </w:rPr>
      </w:pPr>
      <w:r>
        <w:rPr>
          <w:b/>
          <w:bCs/>
        </w:rPr>
        <w:t>COURSE CLOSURE AND FINAL ASSIGNMENT</w:t>
      </w:r>
    </w:p>
    <w:p w14:paraId="2B2FE1FC" w14:textId="4C24722D" w:rsidR="00A97FCB" w:rsidRPr="00473457" w:rsidRDefault="000A2A49" w:rsidP="00A97FCB">
      <w:r w:rsidRPr="000A2A49">
        <w:rPr>
          <w:b/>
          <w:bCs/>
        </w:rPr>
        <w:t>Final assignment: Road to the Finnish Hydrogen Economy – My point of view</w:t>
      </w:r>
      <w:r w:rsidRPr="000A2A49">
        <w:br/>
      </w:r>
      <w:r>
        <w:br/>
      </w:r>
      <w:r w:rsidR="00A97FCB" w:rsidRPr="00473457">
        <w:rPr>
          <w:b/>
          <w:bCs/>
        </w:rPr>
        <w:t>4.</w:t>
      </w:r>
      <w:r w:rsidRPr="00473457">
        <w:rPr>
          <w:b/>
          <w:bCs/>
        </w:rPr>
        <w:t>After finalizing the speech Outi Ervasti, you have reached the final assignment of this course. </w:t>
      </w:r>
      <w:r w:rsidR="00897BFA" w:rsidRPr="00473457">
        <w:rPr>
          <w:b/>
          <w:bCs/>
        </w:rPr>
        <w:t>Write</w:t>
      </w:r>
      <w:r w:rsidR="00A97FCB" w:rsidRPr="00473457">
        <w:rPr>
          <w:rStyle w:val="Strong"/>
          <w:rFonts w:cstheme="minorHAnsi"/>
          <w:b w:val="0"/>
          <w:bCs w:val="0"/>
          <w:color w:val="212529"/>
          <w:shd w:val="clear" w:color="auto" w:fill="FFFFFF"/>
        </w:rPr>
        <w:t xml:space="preserve"> </w:t>
      </w:r>
      <w:r w:rsidR="00A97FCB" w:rsidRPr="00473457">
        <w:rPr>
          <w:rStyle w:val="Strong"/>
          <w:rFonts w:cstheme="minorHAnsi"/>
          <w:color w:val="212529"/>
          <w:shd w:val="clear" w:color="auto" w:fill="FFFFFF"/>
        </w:rPr>
        <w:t>a summative essay where you round-up your perceptions using three key arguments on why and how we should promote the Finnish hydrogen economy in the future.</w:t>
      </w:r>
    </w:p>
    <w:p w14:paraId="66FD3FC9" w14:textId="77777777" w:rsidR="00A97FCB" w:rsidRDefault="00A97FCB" w:rsidP="00A97FCB">
      <w:pPr>
        <w:shd w:val="clear" w:color="auto" w:fill="FFFFFF"/>
        <w:spacing w:after="100" w:afterAutospacing="1" w:line="240" w:lineRule="auto"/>
        <w:rPr>
          <w:rFonts w:eastAsia="Times New Roman" w:cstheme="minorHAnsi"/>
          <w:b/>
          <w:bCs/>
          <w:color w:val="212529"/>
        </w:rPr>
      </w:pPr>
      <w:r>
        <w:rPr>
          <w:rFonts w:eastAsia="Times New Roman" w:cstheme="minorHAnsi"/>
          <w:b/>
          <w:bCs/>
          <w:color w:val="212529"/>
        </w:rPr>
        <w:t xml:space="preserve">5. After you have finished all the course assignments, </w:t>
      </w:r>
      <w:proofErr w:type="gramStart"/>
      <w:r>
        <w:rPr>
          <w:rFonts w:eastAsia="Times New Roman" w:cstheme="minorHAnsi"/>
          <w:b/>
          <w:bCs/>
          <w:color w:val="212529"/>
        </w:rPr>
        <w:t>take a look</w:t>
      </w:r>
      <w:proofErr w:type="gramEnd"/>
      <w:r>
        <w:rPr>
          <w:rFonts w:eastAsia="Times New Roman" w:cstheme="minorHAnsi"/>
          <w:b/>
          <w:bCs/>
          <w:color w:val="212529"/>
        </w:rPr>
        <w:t xml:space="preserve"> at the notes you made at the beginning of the course (Welcome chapter). Write </w:t>
      </w:r>
      <w:proofErr w:type="gramStart"/>
      <w:r>
        <w:rPr>
          <w:rFonts w:eastAsia="Times New Roman" w:cstheme="minorHAnsi"/>
          <w:b/>
          <w:bCs/>
          <w:color w:val="212529"/>
        </w:rPr>
        <w:t>a short feedback</w:t>
      </w:r>
      <w:proofErr w:type="gramEnd"/>
      <w:r>
        <w:rPr>
          <w:rFonts w:eastAsia="Times New Roman" w:cstheme="minorHAnsi"/>
          <w:b/>
          <w:bCs/>
          <w:color w:val="212529"/>
        </w:rPr>
        <w:t xml:space="preserve"> where you reflect</w:t>
      </w:r>
    </w:p>
    <w:p w14:paraId="1C84E78D" w14:textId="77777777" w:rsidR="00A97FCB" w:rsidRDefault="00A97FCB" w:rsidP="00A97FCB">
      <w:pPr>
        <w:pStyle w:val="ListParagraph"/>
        <w:numPr>
          <w:ilvl w:val="0"/>
          <w:numId w:val="31"/>
        </w:numPr>
        <w:shd w:val="clear" w:color="auto" w:fill="FFFFFF"/>
        <w:spacing w:after="100" w:afterAutospacing="1" w:line="240" w:lineRule="auto"/>
        <w:rPr>
          <w:rFonts w:eastAsia="Times New Roman" w:cstheme="minorHAnsi"/>
          <w:color w:val="212529"/>
        </w:rPr>
      </w:pPr>
      <w:r>
        <w:rPr>
          <w:rFonts w:eastAsia="Times New Roman" w:cstheme="minorHAnsi"/>
          <w:color w:val="212529"/>
        </w:rPr>
        <w:t>Your expectations at the beginning of the course</w:t>
      </w:r>
    </w:p>
    <w:p w14:paraId="31B3C46C" w14:textId="77777777" w:rsidR="00A97FCB" w:rsidRDefault="00A97FCB" w:rsidP="00A97FCB">
      <w:pPr>
        <w:pStyle w:val="ListParagraph"/>
        <w:numPr>
          <w:ilvl w:val="0"/>
          <w:numId w:val="31"/>
        </w:numPr>
        <w:shd w:val="clear" w:color="auto" w:fill="FFFFFF"/>
        <w:spacing w:after="100" w:afterAutospacing="1" w:line="240" w:lineRule="auto"/>
        <w:rPr>
          <w:rFonts w:eastAsia="Times New Roman" w:cstheme="minorHAnsi"/>
          <w:color w:val="212529"/>
        </w:rPr>
      </w:pPr>
      <w:r>
        <w:rPr>
          <w:rFonts w:eastAsia="Times New Roman" w:cstheme="minorHAnsi"/>
          <w:color w:val="212529"/>
        </w:rPr>
        <w:t xml:space="preserve">Did you learn what you expected to </w:t>
      </w:r>
      <w:proofErr w:type="gramStart"/>
      <w:r>
        <w:rPr>
          <w:rFonts w:eastAsia="Times New Roman" w:cstheme="minorHAnsi"/>
          <w:color w:val="212529"/>
        </w:rPr>
        <w:t>learn</w:t>
      </w:r>
      <w:proofErr w:type="gramEnd"/>
    </w:p>
    <w:p w14:paraId="58831F8D" w14:textId="77777777" w:rsidR="00A97FCB" w:rsidRDefault="00A97FCB" w:rsidP="00A97FCB">
      <w:pPr>
        <w:pStyle w:val="ListParagraph"/>
        <w:numPr>
          <w:ilvl w:val="0"/>
          <w:numId w:val="31"/>
        </w:numPr>
        <w:shd w:val="clear" w:color="auto" w:fill="FFFFFF"/>
        <w:spacing w:after="100" w:afterAutospacing="1" w:line="240" w:lineRule="auto"/>
        <w:rPr>
          <w:rFonts w:eastAsia="Times New Roman" w:cstheme="minorHAnsi"/>
          <w:color w:val="212529"/>
        </w:rPr>
      </w:pPr>
      <w:r>
        <w:rPr>
          <w:rFonts w:eastAsia="Times New Roman" w:cstheme="minorHAnsi"/>
          <w:color w:val="212529"/>
        </w:rPr>
        <w:t xml:space="preserve">Did you learn something you did not </w:t>
      </w:r>
      <w:proofErr w:type="gramStart"/>
      <w:r>
        <w:rPr>
          <w:rFonts w:eastAsia="Times New Roman" w:cstheme="minorHAnsi"/>
          <w:color w:val="212529"/>
        </w:rPr>
        <w:t>expect</w:t>
      </w:r>
      <w:proofErr w:type="gramEnd"/>
    </w:p>
    <w:p w14:paraId="395E4688" w14:textId="77777777" w:rsidR="00A97FCB" w:rsidRDefault="00A97FCB" w:rsidP="00A97FCB">
      <w:pPr>
        <w:pStyle w:val="ListParagraph"/>
        <w:numPr>
          <w:ilvl w:val="0"/>
          <w:numId w:val="31"/>
        </w:numPr>
        <w:shd w:val="clear" w:color="auto" w:fill="FFFFFF"/>
        <w:spacing w:after="100" w:afterAutospacing="1" w:line="240" w:lineRule="auto"/>
        <w:rPr>
          <w:rFonts w:eastAsia="Times New Roman" w:cstheme="minorHAnsi"/>
          <w:color w:val="212529"/>
        </w:rPr>
      </w:pPr>
      <w:r>
        <w:rPr>
          <w:rFonts w:eastAsia="Times New Roman" w:cstheme="minorHAnsi"/>
          <w:color w:val="212529"/>
        </w:rPr>
        <w:t xml:space="preserve">What was the most important takeaway for you from this </w:t>
      </w:r>
      <w:proofErr w:type="gramStart"/>
      <w:r>
        <w:rPr>
          <w:rFonts w:eastAsia="Times New Roman" w:cstheme="minorHAnsi"/>
          <w:color w:val="212529"/>
        </w:rPr>
        <w:t>course</w:t>
      </w:r>
      <w:proofErr w:type="gramEnd"/>
    </w:p>
    <w:p w14:paraId="70C48EDE" w14:textId="77777777" w:rsidR="00A97FCB" w:rsidRDefault="00A97FCB" w:rsidP="00A97FCB">
      <w:pPr>
        <w:pStyle w:val="ListParagraph"/>
        <w:numPr>
          <w:ilvl w:val="0"/>
          <w:numId w:val="31"/>
        </w:numPr>
        <w:shd w:val="clear" w:color="auto" w:fill="FFFFFF"/>
        <w:spacing w:after="100" w:afterAutospacing="1" w:line="240" w:lineRule="auto"/>
        <w:rPr>
          <w:rFonts w:eastAsia="Times New Roman" w:cstheme="minorHAnsi"/>
          <w:color w:val="212529"/>
        </w:rPr>
      </w:pPr>
      <w:r>
        <w:rPr>
          <w:rFonts w:eastAsia="Times New Roman" w:cstheme="minorHAnsi"/>
          <w:color w:val="212529"/>
        </w:rPr>
        <w:t xml:space="preserve">What do you want to learn more </w:t>
      </w:r>
      <w:proofErr w:type="gramStart"/>
      <w:r>
        <w:rPr>
          <w:rFonts w:eastAsia="Times New Roman" w:cstheme="minorHAnsi"/>
          <w:color w:val="212529"/>
        </w:rPr>
        <w:t>about</w:t>
      </w:r>
      <w:proofErr w:type="gramEnd"/>
    </w:p>
    <w:p w14:paraId="53377036" w14:textId="77777777" w:rsidR="000A2A49" w:rsidRDefault="000A2A49" w:rsidP="002F5860"/>
    <w:sectPr w:rsidR="000A2A49" w:rsidSect="00CA1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D7E"/>
    <w:multiLevelType w:val="multilevel"/>
    <w:tmpl w:val="E46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70592"/>
    <w:multiLevelType w:val="multilevel"/>
    <w:tmpl w:val="E46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D26C7"/>
    <w:multiLevelType w:val="multilevel"/>
    <w:tmpl w:val="9524F8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360087B"/>
    <w:multiLevelType w:val="multilevel"/>
    <w:tmpl w:val="2362C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23F2C"/>
    <w:multiLevelType w:val="multilevel"/>
    <w:tmpl w:val="E46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25C5A"/>
    <w:multiLevelType w:val="hybridMultilevel"/>
    <w:tmpl w:val="55BE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A4EC2"/>
    <w:multiLevelType w:val="multilevel"/>
    <w:tmpl w:val="E46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F680B"/>
    <w:multiLevelType w:val="hybridMultilevel"/>
    <w:tmpl w:val="8C16C76C"/>
    <w:lvl w:ilvl="0" w:tplc="EC04D3F8">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61EAF"/>
    <w:multiLevelType w:val="hybridMultilevel"/>
    <w:tmpl w:val="FE84D356"/>
    <w:lvl w:ilvl="0" w:tplc="3564B05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716599"/>
    <w:multiLevelType w:val="multilevel"/>
    <w:tmpl w:val="F36E4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E54770"/>
    <w:multiLevelType w:val="multilevel"/>
    <w:tmpl w:val="E46A6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F3503"/>
    <w:multiLevelType w:val="hybridMultilevel"/>
    <w:tmpl w:val="FCE68C60"/>
    <w:lvl w:ilvl="0" w:tplc="3564B0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C1E8A"/>
    <w:multiLevelType w:val="multilevel"/>
    <w:tmpl w:val="E46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71866"/>
    <w:multiLevelType w:val="multilevel"/>
    <w:tmpl w:val="562A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D4A16"/>
    <w:multiLevelType w:val="multilevel"/>
    <w:tmpl w:val="E46A6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A5097"/>
    <w:multiLevelType w:val="multilevel"/>
    <w:tmpl w:val="DB80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74BC0"/>
    <w:multiLevelType w:val="hybridMultilevel"/>
    <w:tmpl w:val="6FA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231C3"/>
    <w:multiLevelType w:val="multilevel"/>
    <w:tmpl w:val="E46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DF02D4"/>
    <w:multiLevelType w:val="multilevel"/>
    <w:tmpl w:val="E46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B2603"/>
    <w:multiLevelType w:val="multilevel"/>
    <w:tmpl w:val="E46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630C5D"/>
    <w:multiLevelType w:val="multilevel"/>
    <w:tmpl w:val="D8BC4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E73437"/>
    <w:multiLevelType w:val="multilevel"/>
    <w:tmpl w:val="E46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FB4258"/>
    <w:multiLevelType w:val="multilevel"/>
    <w:tmpl w:val="E46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64366B"/>
    <w:multiLevelType w:val="multilevel"/>
    <w:tmpl w:val="EC54E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682EA3"/>
    <w:multiLevelType w:val="multilevel"/>
    <w:tmpl w:val="E46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DC5835"/>
    <w:multiLevelType w:val="multilevel"/>
    <w:tmpl w:val="E46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93C51"/>
    <w:multiLevelType w:val="hybridMultilevel"/>
    <w:tmpl w:val="69161186"/>
    <w:lvl w:ilvl="0" w:tplc="3564B0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974E5"/>
    <w:multiLevelType w:val="multilevel"/>
    <w:tmpl w:val="8BA4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24223"/>
    <w:multiLevelType w:val="multilevel"/>
    <w:tmpl w:val="57D04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9759B5"/>
    <w:multiLevelType w:val="multilevel"/>
    <w:tmpl w:val="E46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D37DB7"/>
    <w:multiLevelType w:val="multilevel"/>
    <w:tmpl w:val="E46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8797846">
    <w:abstractNumId w:val="5"/>
  </w:num>
  <w:num w:numId="2" w16cid:durableId="707223852">
    <w:abstractNumId w:val="8"/>
  </w:num>
  <w:num w:numId="3" w16cid:durableId="742606707">
    <w:abstractNumId w:val="16"/>
  </w:num>
  <w:num w:numId="4" w16cid:durableId="268004045">
    <w:abstractNumId w:val="7"/>
  </w:num>
  <w:num w:numId="5" w16cid:durableId="296573647">
    <w:abstractNumId w:val="26"/>
  </w:num>
  <w:num w:numId="6" w16cid:durableId="1049378245">
    <w:abstractNumId w:val="23"/>
  </w:num>
  <w:num w:numId="7" w16cid:durableId="1145046366">
    <w:abstractNumId w:val="11"/>
  </w:num>
  <w:num w:numId="8" w16cid:durableId="320037058">
    <w:abstractNumId w:val="3"/>
  </w:num>
  <w:num w:numId="9" w16cid:durableId="97452089">
    <w:abstractNumId w:val="13"/>
  </w:num>
  <w:num w:numId="10" w16cid:durableId="990712186">
    <w:abstractNumId w:val="27"/>
  </w:num>
  <w:num w:numId="11" w16cid:durableId="938097112">
    <w:abstractNumId w:val="1"/>
  </w:num>
  <w:num w:numId="12" w16cid:durableId="1435006771">
    <w:abstractNumId w:val="15"/>
  </w:num>
  <w:num w:numId="13" w16cid:durableId="1563786522">
    <w:abstractNumId w:val="4"/>
  </w:num>
  <w:num w:numId="14" w16cid:durableId="1932273513">
    <w:abstractNumId w:val="12"/>
  </w:num>
  <w:num w:numId="15" w16cid:durableId="740056812">
    <w:abstractNumId w:val="29"/>
  </w:num>
  <w:num w:numId="16" w16cid:durableId="930815564">
    <w:abstractNumId w:val="22"/>
  </w:num>
  <w:num w:numId="17" w16cid:durableId="1875195087">
    <w:abstractNumId w:val="21"/>
  </w:num>
  <w:num w:numId="18" w16cid:durableId="605770074">
    <w:abstractNumId w:val="18"/>
  </w:num>
  <w:num w:numId="19" w16cid:durableId="1160996539">
    <w:abstractNumId w:val="24"/>
  </w:num>
  <w:num w:numId="20" w16cid:durableId="1973124204">
    <w:abstractNumId w:val="0"/>
  </w:num>
  <w:num w:numId="21" w16cid:durableId="78989884">
    <w:abstractNumId w:val="6"/>
  </w:num>
  <w:num w:numId="22" w16cid:durableId="1723282513">
    <w:abstractNumId w:val="30"/>
  </w:num>
  <w:num w:numId="23" w16cid:durableId="1175418432">
    <w:abstractNumId w:val="25"/>
  </w:num>
  <w:num w:numId="24" w16cid:durableId="51733705">
    <w:abstractNumId w:val="19"/>
  </w:num>
  <w:num w:numId="25" w16cid:durableId="118454818">
    <w:abstractNumId w:val="17"/>
  </w:num>
  <w:num w:numId="26" w16cid:durableId="1402479743">
    <w:abstractNumId w:val="2"/>
  </w:num>
  <w:num w:numId="27" w16cid:durableId="1659070439">
    <w:abstractNumId w:val="9"/>
  </w:num>
  <w:num w:numId="28" w16cid:durableId="1693263164">
    <w:abstractNumId w:val="10"/>
  </w:num>
  <w:num w:numId="29" w16cid:durableId="1549993528">
    <w:abstractNumId w:val="14"/>
  </w:num>
  <w:num w:numId="30" w16cid:durableId="44721141">
    <w:abstractNumId w:val="20"/>
  </w:num>
  <w:num w:numId="31" w16cid:durableId="1058479316">
    <w:abstractNumId w:val="28"/>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AwMTcxsTAyNTIxszRV0lEKTi0uzszPAykwrAUAJSfN3SwAAAA="/>
  </w:docVars>
  <w:rsids>
    <w:rsidRoot w:val="002F5860"/>
    <w:rsid w:val="000A2A49"/>
    <w:rsid w:val="000E5E85"/>
    <w:rsid w:val="002F5860"/>
    <w:rsid w:val="00473457"/>
    <w:rsid w:val="005B36EB"/>
    <w:rsid w:val="00897BFA"/>
    <w:rsid w:val="008B336C"/>
    <w:rsid w:val="00A97FCB"/>
    <w:rsid w:val="00CA1A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BD424"/>
  <w15:chartTrackingRefBased/>
  <w15:docId w15:val="{AEC630A2-7959-4B68-9319-D32C4DA0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860"/>
    <w:pPr>
      <w:ind w:left="720"/>
      <w:contextualSpacing/>
    </w:pPr>
  </w:style>
  <w:style w:type="character" w:styleId="Hyperlink">
    <w:name w:val="Hyperlink"/>
    <w:basedOn w:val="DefaultParagraphFont"/>
    <w:uiPriority w:val="99"/>
    <w:unhideWhenUsed/>
    <w:rsid w:val="002F5860"/>
    <w:rPr>
      <w:color w:val="0563C1" w:themeColor="hyperlink"/>
      <w:u w:val="single"/>
    </w:rPr>
  </w:style>
  <w:style w:type="character" w:styleId="UnresolvedMention">
    <w:name w:val="Unresolved Mention"/>
    <w:basedOn w:val="DefaultParagraphFont"/>
    <w:uiPriority w:val="99"/>
    <w:semiHidden/>
    <w:unhideWhenUsed/>
    <w:rsid w:val="002F5860"/>
    <w:rPr>
      <w:color w:val="605E5C"/>
      <w:shd w:val="clear" w:color="auto" w:fill="E1DFDD"/>
    </w:rPr>
  </w:style>
  <w:style w:type="paragraph" w:styleId="NormalWeb">
    <w:name w:val="Normal (Web)"/>
    <w:basedOn w:val="Normal"/>
    <w:uiPriority w:val="99"/>
    <w:semiHidden/>
    <w:unhideWhenUsed/>
    <w:rsid w:val="002F58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5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3161">
      <w:bodyDiv w:val="1"/>
      <w:marLeft w:val="0"/>
      <w:marRight w:val="0"/>
      <w:marTop w:val="0"/>
      <w:marBottom w:val="0"/>
      <w:divBdr>
        <w:top w:val="none" w:sz="0" w:space="0" w:color="auto"/>
        <w:left w:val="none" w:sz="0" w:space="0" w:color="auto"/>
        <w:bottom w:val="none" w:sz="0" w:space="0" w:color="auto"/>
        <w:right w:val="none" w:sz="0" w:space="0" w:color="auto"/>
      </w:divBdr>
    </w:div>
    <w:div w:id="523325950">
      <w:bodyDiv w:val="1"/>
      <w:marLeft w:val="0"/>
      <w:marRight w:val="0"/>
      <w:marTop w:val="0"/>
      <w:marBottom w:val="0"/>
      <w:divBdr>
        <w:top w:val="none" w:sz="0" w:space="0" w:color="auto"/>
        <w:left w:val="none" w:sz="0" w:space="0" w:color="auto"/>
        <w:bottom w:val="none" w:sz="0" w:space="0" w:color="auto"/>
        <w:right w:val="none" w:sz="0" w:space="0" w:color="auto"/>
      </w:divBdr>
    </w:div>
    <w:div w:id="810754821">
      <w:bodyDiv w:val="1"/>
      <w:marLeft w:val="0"/>
      <w:marRight w:val="0"/>
      <w:marTop w:val="0"/>
      <w:marBottom w:val="0"/>
      <w:divBdr>
        <w:top w:val="none" w:sz="0" w:space="0" w:color="auto"/>
        <w:left w:val="none" w:sz="0" w:space="0" w:color="auto"/>
        <w:bottom w:val="none" w:sz="0" w:space="0" w:color="auto"/>
        <w:right w:val="none" w:sz="0" w:space="0" w:color="auto"/>
      </w:divBdr>
    </w:div>
    <w:div w:id="1468475357">
      <w:bodyDiv w:val="1"/>
      <w:marLeft w:val="0"/>
      <w:marRight w:val="0"/>
      <w:marTop w:val="0"/>
      <w:marBottom w:val="0"/>
      <w:divBdr>
        <w:top w:val="none" w:sz="0" w:space="0" w:color="auto"/>
        <w:left w:val="none" w:sz="0" w:space="0" w:color="auto"/>
        <w:bottom w:val="none" w:sz="0" w:space="0" w:color="auto"/>
        <w:right w:val="none" w:sz="0" w:space="0" w:color="auto"/>
      </w:divBdr>
    </w:div>
    <w:div w:id="1651667496">
      <w:bodyDiv w:val="1"/>
      <w:marLeft w:val="0"/>
      <w:marRight w:val="0"/>
      <w:marTop w:val="0"/>
      <w:marBottom w:val="0"/>
      <w:divBdr>
        <w:top w:val="none" w:sz="0" w:space="0" w:color="auto"/>
        <w:left w:val="none" w:sz="0" w:space="0" w:color="auto"/>
        <w:bottom w:val="none" w:sz="0" w:space="0" w:color="auto"/>
        <w:right w:val="none" w:sz="0" w:space="0" w:color="auto"/>
      </w:divBdr>
    </w:div>
    <w:div w:id="1819489334">
      <w:bodyDiv w:val="1"/>
      <w:marLeft w:val="0"/>
      <w:marRight w:val="0"/>
      <w:marTop w:val="0"/>
      <w:marBottom w:val="0"/>
      <w:divBdr>
        <w:top w:val="none" w:sz="0" w:space="0" w:color="auto"/>
        <w:left w:val="none" w:sz="0" w:space="0" w:color="auto"/>
        <w:bottom w:val="none" w:sz="0" w:space="0" w:color="auto"/>
        <w:right w:val="none" w:sz="0" w:space="0" w:color="auto"/>
      </w:divBdr>
    </w:div>
    <w:div w:id="1966547498">
      <w:bodyDiv w:val="1"/>
      <w:marLeft w:val="0"/>
      <w:marRight w:val="0"/>
      <w:marTop w:val="0"/>
      <w:marBottom w:val="0"/>
      <w:divBdr>
        <w:top w:val="none" w:sz="0" w:space="0" w:color="auto"/>
        <w:left w:val="none" w:sz="0" w:space="0" w:color="auto"/>
        <w:bottom w:val="none" w:sz="0" w:space="0" w:color="auto"/>
        <w:right w:val="none" w:sz="0" w:space="0" w:color="auto"/>
      </w:divBdr>
    </w:div>
    <w:div w:id="2004814629">
      <w:bodyDiv w:val="1"/>
      <w:marLeft w:val="0"/>
      <w:marRight w:val="0"/>
      <w:marTop w:val="0"/>
      <w:marBottom w:val="0"/>
      <w:divBdr>
        <w:top w:val="none" w:sz="0" w:space="0" w:color="auto"/>
        <w:left w:val="none" w:sz="0" w:space="0" w:color="auto"/>
        <w:bottom w:val="none" w:sz="0" w:space="0" w:color="auto"/>
        <w:right w:val="none" w:sz="0" w:space="0" w:color="auto"/>
      </w:divBdr>
    </w:div>
    <w:div w:id="2111201379">
      <w:bodyDiv w:val="1"/>
      <w:marLeft w:val="0"/>
      <w:marRight w:val="0"/>
      <w:marTop w:val="0"/>
      <w:marBottom w:val="0"/>
      <w:divBdr>
        <w:top w:val="none" w:sz="0" w:space="0" w:color="auto"/>
        <w:left w:val="none" w:sz="0" w:space="0" w:color="auto"/>
        <w:bottom w:val="none" w:sz="0" w:space="0" w:color="auto"/>
        <w:right w:val="none" w:sz="0" w:space="0" w:color="auto"/>
      </w:divBdr>
    </w:div>
    <w:div w:id="214002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c1.squarespace.com/static/56acc1138a65e2a286012c54/t/5a00af2c71c10b3722192f66/1509994284816/Swedish+Six+Stratgies+for+Effective+Learn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1.squarespace.com/static/56acc1138a65e2a286012c54/t/5dfb79c9f8effb79c8bc0694/1576761802233/Finnish+Six+Strategies+for+Effective+Learning+posters.pdf" TargetMode="External"/><Relationship Id="rId5" Type="http://schemas.openxmlformats.org/officeDocument/2006/relationships/hyperlink" Target="https://static1.squarespace.com/static/56acc1138a65e2a286012c54/t/57d03e669de4bbd3567d57a6/1473265254536/All-Color-Poster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1293</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Viitanen Sanna</dc:creator>
  <cp:keywords/>
  <dc:description/>
  <cp:lastModifiedBy>Lehtonen Matti</cp:lastModifiedBy>
  <cp:revision>3</cp:revision>
  <dcterms:created xsi:type="dcterms:W3CDTF">2024-01-04T14:09:00Z</dcterms:created>
  <dcterms:modified xsi:type="dcterms:W3CDTF">2024-01-04T14:10:00Z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e89e7f07-34c2-4676-a28c-303d06259cb3</vt:lpwstr>
  </property>
</Properties>
</file>