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16" w:rsidRPr="00016A16" w:rsidRDefault="00016A16" w:rsidP="00016A16">
      <w:pPr>
        <w:spacing w:after="0" w:line="240" w:lineRule="auto"/>
        <w:rPr>
          <w:rFonts w:eastAsia="Times New Roman" w:cstheme="minorHAnsi"/>
          <w:b/>
          <w:sz w:val="32"/>
          <w:szCs w:val="32"/>
          <w:lang w:val="sv-FI"/>
        </w:rPr>
      </w:pPr>
      <w:r w:rsidRPr="00016A16">
        <w:rPr>
          <w:rFonts w:eastAsia="Times New Roman" w:cstheme="minorHAnsi"/>
          <w:b/>
          <w:sz w:val="32"/>
          <w:szCs w:val="32"/>
          <w:lang w:val="sv-FI"/>
        </w:rPr>
        <w:t xml:space="preserve">Jag studerar vid Aalto-universitetet </w:t>
      </w:r>
    </w:p>
    <w:p w:rsidR="00016A16" w:rsidRPr="00016A16" w:rsidRDefault="00016A16" w:rsidP="00016A16">
      <w:pPr>
        <w:spacing w:after="0" w:line="240" w:lineRule="auto"/>
        <w:rPr>
          <w:rFonts w:ascii="Verdana" w:eastAsia="Times New Roman" w:hAnsi="Verdana" w:cs="Times New Roman"/>
          <w:b/>
          <w:lang w:val="sv-FI"/>
        </w:rPr>
      </w:pPr>
    </w:p>
    <w:p w:rsidR="00016A16" w:rsidRPr="00016A16" w:rsidRDefault="00016A16" w:rsidP="00016A16">
      <w:pPr>
        <w:spacing w:after="0" w:line="240" w:lineRule="auto"/>
        <w:rPr>
          <w:rFonts w:ascii="Verdana" w:eastAsia="Times New Roman" w:hAnsi="Verdana" w:cs="Times New Roman"/>
          <w:b/>
          <w:lang w:val="sv-FI"/>
        </w:rPr>
      </w:pPr>
    </w:p>
    <w:p w:rsidR="00016A16" w:rsidRPr="00016A16" w:rsidRDefault="00016A16" w:rsidP="00016A16">
      <w:pPr>
        <w:spacing w:after="0" w:line="240" w:lineRule="auto"/>
        <w:rPr>
          <w:rFonts w:eastAsia="Times New Roman" w:cstheme="minorHAnsi"/>
          <w:b/>
          <w:lang w:val="sv-FI"/>
        </w:rPr>
      </w:pPr>
      <w:r w:rsidRPr="00016A16">
        <w:rPr>
          <w:rFonts w:eastAsia="Times New Roman" w:cstheme="minorHAnsi"/>
          <w:b/>
          <w:lang w:val="sv-FI"/>
        </w:rPr>
        <w:t>På tal om studier - Nyttiga ord och uttryck</w:t>
      </w:r>
    </w:p>
    <w:p w:rsidR="00016A16" w:rsidRPr="00016A16" w:rsidRDefault="00016A16" w:rsidP="00016A16">
      <w:pPr>
        <w:spacing w:after="0" w:line="240" w:lineRule="auto"/>
        <w:rPr>
          <w:rFonts w:eastAsia="Times New Roman" w:cstheme="minorHAnsi"/>
          <w:lang w:val="sv-FI"/>
        </w:rPr>
      </w:pPr>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arbeta I vid sidan av studierna</w:t>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työskennellä</w:t>
      </w:r>
      <w:proofErr w:type="spellEnd"/>
      <w:r w:rsidRPr="00016A16">
        <w:rPr>
          <w:rFonts w:eastAsia="Times New Roman" w:cstheme="minorHAnsi"/>
          <w:lang w:val="sv-FI"/>
        </w:rPr>
        <w:t xml:space="preserve"> </w:t>
      </w:r>
      <w:proofErr w:type="spellStart"/>
      <w:r w:rsidRPr="00016A16">
        <w:rPr>
          <w:rFonts w:eastAsia="Times New Roman" w:cstheme="minorHAnsi"/>
          <w:lang w:val="sv-FI"/>
        </w:rPr>
        <w:t>opintojen</w:t>
      </w:r>
      <w:proofErr w:type="spellEnd"/>
      <w:r w:rsidRPr="00016A16">
        <w:rPr>
          <w:rFonts w:eastAsia="Times New Roman" w:cstheme="minorHAnsi"/>
          <w:lang w:val="sv-FI"/>
        </w:rPr>
        <w:t xml:space="preserve"> </w:t>
      </w:r>
      <w:proofErr w:type="spellStart"/>
      <w:r w:rsidRPr="00016A16">
        <w:rPr>
          <w:rFonts w:eastAsia="Times New Roman" w:cstheme="minorHAnsi"/>
          <w:lang w:val="sv-FI"/>
        </w:rPr>
        <w:t>ohella</w:t>
      </w:r>
      <w:proofErr w:type="spellEnd"/>
    </w:p>
    <w:p w:rsidR="00016A16" w:rsidRPr="00016A16" w:rsidRDefault="00016A16" w:rsidP="00016A16">
      <w:pPr>
        <w:spacing w:before="120" w:after="120" w:line="240" w:lineRule="auto"/>
        <w:rPr>
          <w:rFonts w:eastAsia="Times New Roman" w:cstheme="minorHAnsi"/>
        </w:rPr>
      </w:pPr>
      <w:proofErr w:type="spellStart"/>
      <w:r w:rsidRPr="00016A16">
        <w:rPr>
          <w:rFonts w:eastAsia="Times New Roman" w:cstheme="minorHAnsi"/>
        </w:rPr>
        <w:t>arbetspraktik</w:t>
      </w:r>
      <w:proofErr w:type="spellEnd"/>
      <w:r w:rsidRPr="00016A16">
        <w:rPr>
          <w:rFonts w:eastAsia="Times New Roman" w:cstheme="minorHAnsi"/>
        </w:rPr>
        <w:t xml:space="preserve"> 3</w:t>
      </w:r>
      <w:r w:rsidRPr="00016A16">
        <w:rPr>
          <w:rFonts w:eastAsia="Times New Roman" w:cstheme="minorHAnsi"/>
        </w:rPr>
        <w:tab/>
      </w:r>
      <w:r w:rsidRPr="00016A16">
        <w:rPr>
          <w:rFonts w:eastAsia="Times New Roman" w:cstheme="minorHAnsi"/>
        </w:rPr>
        <w:tab/>
      </w:r>
      <w:r w:rsidRPr="00016A16">
        <w:rPr>
          <w:rFonts w:eastAsia="Times New Roman" w:cstheme="minorHAnsi"/>
        </w:rPr>
        <w:tab/>
        <w:t>työharjoittelu</w:t>
      </w:r>
    </w:p>
    <w:p w:rsidR="00016A16" w:rsidRPr="00016A16" w:rsidRDefault="00016A16" w:rsidP="00016A16">
      <w:pPr>
        <w:spacing w:before="120" w:after="120" w:line="240" w:lineRule="auto"/>
        <w:rPr>
          <w:rFonts w:eastAsia="Times New Roman" w:cstheme="minorHAnsi"/>
        </w:rPr>
      </w:pPr>
      <w:proofErr w:type="spellStart"/>
      <w:r w:rsidRPr="00016A16">
        <w:rPr>
          <w:rFonts w:eastAsia="Times New Roman" w:cstheme="minorHAnsi"/>
        </w:rPr>
        <w:t>avlägga</w:t>
      </w:r>
      <w:proofErr w:type="spellEnd"/>
      <w:r w:rsidRPr="00016A16">
        <w:rPr>
          <w:rFonts w:eastAsia="Times New Roman" w:cstheme="minorHAnsi"/>
        </w:rPr>
        <w:t xml:space="preserve"> IV </w:t>
      </w:r>
      <w:proofErr w:type="spellStart"/>
      <w:r w:rsidRPr="00016A16">
        <w:rPr>
          <w:rFonts w:eastAsia="Times New Roman" w:cstheme="minorHAnsi"/>
        </w:rPr>
        <w:t>examen</w:t>
      </w:r>
      <w:proofErr w:type="spellEnd"/>
      <w:r w:rsidRPr="00016A16">
        <w:rPr>
          <w:rFonts w:eastAsia="Times New Roman" w:cstheme="minorHAnsi"/>
        </w:rPr>
        <w:tab/>
      </w:r>
      <w:r w:rsidRPr="00016A16">
        <w:rPr>
          <w:rFonts w:eastAsia="Times New Roman" w:cstheme="minorHAnsi"/>
        </w:rPr>
        <w:tab/>
      </w:r>
      <w:r w:rsidRPr="00016A16">
        <w:rPr>
          <w:rFonts w:eastAsia="Times New Roman" w:cstheme="minorHAnsi"/>
        </w:rPr>
        <w:tab/>
        <w:t>suorittaa tutkinto</w:t>
      </w:r>
    </w:p>
    <w:p w:rsidR="00016A16" w:rsidRPr="00016A16" w:rsidRDefault="00016A16" w:rsidP="00016A16">
      <w:pPr>
        <w:spacing w:before="120" w:after="120" w:line="240" w:lineRule="auto"/>
        <w:rPr>
          <w:rFonts w:eastAsia="Times New Roman" w:cstheme="minorHAnsi"/>
        </w:rPr>
      </w:pPr>
      <w:proofErr w:type="spellStart"/>
      <w:r w:rsidRPr="00016A16">
        <w:rPr>
          <w:rFonts w:eastAsia="Times New Roman" w:cstheme="minorHAnsi"/>
        </w:rPr>
        <w:t>biämne</w:t>
      </w:r>
      <w:proofErr w:type="spellEnd"/>
      <w:r w:rsidRPr="00016A16">
        <w:rPr>
          <w:rFonts w:eastAsia="Times New Roman" w:cstheme="minorHAnsi"/>
        </w:rPr>
        <w:t xml:space="preserve"> 4</w:t>
      </w:r>
      <w:r w:rsidRPr="00016A16">
        <w:rPr>
          <w:rFonts w:eastAsia="Times New Roman" w:cstheme="minorHAnsi"/>
        </w:rPr>
        <w:tab/>
      </w:r>
      <w:r w:rsidRPr="00016A16">
        <w:rPr>
          <w:rFonts w:eastAsia="Times New Roman" w:cstheme="minorHAnsi"/>
        </w:rPr>
        <w:tab/>
      </w:r>
      <w:r w:rsidRPr="00016A16">
        <w:rPr>
          <w:rFonts w:eastAsia="Times New Roman" w:cstheme="minorHAnsi"/>
        </w:rPr>
        <w:tab/>
      </w:r>
      <w:r w:rsidRPr="00016A16">
        <w:rPr>
          <w:rFonts w:eastAsia="Times New Roman" w:cstheme="minorHAnsi"/>
        </w:rPr>
        <w:tab/>
        <w:t>sivuaine</w:t>
      </w:r>
    </w:p>
    <w:p w:rsidR="00016A16" w:rsidRPr="00016A16" w:rsidRDefault="00016A16" w:rsidP="00016A16">
      <w:pPr>
        <w:spacing w:before="120" w:after="120" w:line="240" w:lineRule="auto"/>
        <w:rPr>
          <w:rFonts w:eastAsia="Times New Roman" w:cstheme="minorHAnsi"/>
        </w:rPr>
      </w:pPr>
      <w:proofErr w:type="spellStart"/>
      <w:r w:rsidRPr="00016A16">
        <w:rPr>
          <w:rFonts w:eastAsia="Times New Roman" w:cstheme="minorHAnsi"/>
        </w:rPr>
        <w:t>bli</w:t>
      </w:r>
      <w:proofErr w:type="spellEnd"/>
      <w:r w:rsidRPr="00016A16">
        <w:rPr>
          <w:rFonts w:eastAsia="Times New Roman" w:cstheme="minorHAnsi"/>
        </w:rPr>
        <w:t xml:space="preserve"> IV </w:t>
      </w:r>
      <w:proofErr w:type="spellStart"/>
      <w:r w:rsidRPr="00016A16">
        <w:rPr>
          <w:rFonts w:eastAsia="Times New Roman" w:cstheme="minorHAnsi"/>
        </w:rPr>
        <w:t>godkänd</w:t>
      </w:r>
      <w:proofErr w:type="spellEnd"/>
      <w:r w:rsidRPr="00016A16">
        <w:rPr>
          <w:rFonts w:eastAsia="Times New Roman" w:cstheme="minorHAnsi"/>
        </w:rPr>
        <w:tab/>
      </w:r>
      <w:r w:rsidRPr="00016A16">
        <w:rPr>
          <w:rFonts w:eastAsia="Times New Roman" w:cstheme="minorHAnsi"/>
        </w:rPr>
        <w:tab/>
      </w:r>
      <w:r w:rsidRPr="00016A16">
        <w:rPr>
          <w:rFonts w:eastAsia="Times New Roman" w:cstheme="minorHAnsi"/>
        </w:rPr>
        <w:tab/>
      </w:r>
      <w:r>
        <w:rPr>
          <w:rFonts w:eastAsia="Times New Roman" w:cstheme="minorHAnsi"/>
        </w:rPr>
        <w:tab/>
      </w:r>
      <w:r w:rsidRPr="00016A16">
        <w:rPr>
          <w:rFonts w:eastAsia="Times New Roman" w:cstheme="minorHAnsi"/>
        </w:rPr>
        <w:t>tulla hyväksytyksi</w:t>
      </w:r>
    </w:p>
    <w:p w:rsidR="00016A16" w:rsidRPr="002D037A" w:rsidRDefault="00016A16" w:rsidP="00016A16">
      <w:pPr>
        <w:spacing w:before="120" w:after="120" w:line="240" w:lineRule="auto"/>
        <w:rPr>
          <w:rFonts w:eastAsia="Times New Roman" w:cstheme="minorHAnsi"/>
          <w:lang w:val="sv-FI"/>
        </w:rPr>
      </w:pPr>
      <w:r w:rsidRPr="002D037A">
        <w:rPr>
          <w:rFonts w:eastAsia="Times New Roman" w:cstheme="minorHAnsi"/>
          <w:lang w:val="sv-FI"/>
        </w:rPr>
        <w:t>bli underkänd</w:t>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t xml:space="preserve">tulla </w:t>
      </w:r>
      <w:proofErr w:type="spellStart"/>
      <w:r w:rsidRPr="002D037A">
        <w:rPr>
          <w:rFonts w:eastAsia="Times New Roman" w:cstheme="minorHAnsi"/>
          <w:lang w:val="sv-FI"/>
        </w:rPr>
        <w:t>hylätyksi</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bli utexaminerad</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valmistua</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diplomarbete 4</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diplomityö</w:t>
      </w:r>
      <w:proofErr w:type="spellEnd"/>
      <w:r>
        <w:rPr>
          <w:rFonts w:eastAsia="Times New Roman" w:cstheme="minorHAnsi"/>
          <w:lang w:val="sv-FI"/>
        </w:rPr>
        <w:t xml:space="preserve"> </w:t>
      </w:r>
      <w:r w:rsidRPr="00016A16">
        <w:rPr>
          <w:rFonts w:eastAsia="Times New Roman" w:cstheme="minorHAnsi"/>
          <w:lang w:val="sv-FI"/>
        </w:rPr>
        <w:t>(i Sverige examensarbete 4)</w:t>
      </w:r>
    </w:p>
    <w:p w:rsidR="00016A16" w:rsidRPr="00016A16" w:rsidRDefault="00016A16" w:rsidP="00016A16">
      <w:pPr>
        <w:spacing w:before="120" w:after="120" w:line="240" w:lineRule="auto"/>
        <w:rPr>
          <w:rFonts w:eastAsia="Times New Roman" w:cstheme="minorHAnsi"/>
        </w:rPr>
      </w:pPr>
      <w:proofErr w:type="spellStart"/>
      <w:r w:rsidRPr="00016A16">
        <w:rPr>
          <w:rFonts w:eastAsia="Times New Roman" w:cstheme="minorHAnsi"/>
        </w:rPr>
        <w:t>examen</w:t>
      </w:r>
      <w:proofErr w:type="spellEnd"/>
      <w:r w:rsidRPr="00016A16">
        <w:rPr>
          <w:rFonts w:eastAsia="Times New Roman" w:cstheme="minorHAnsi"/>
        </w:rPr>
        <w:t xml:space="preserve">, </w:t>
      </w:r>
      <w:proofErr w:type="spellStart"/>
      <w:r w:rsidRPr="00016A16">
        <w:rPr>
          <w:rFonts w:eastAsia="Times New Roman" w:cstheme="minorHAnsi"/>
        </w:rPr>
        <w:t>examina</w:t>
      </w:r>
      <w:proofErr w:type="spellEnd"/>
      <w:r w:rsidRPr="00016A16">
        <w:rPr>
          <w:rFonts w:eastAsia="Times New Roman" w:cstheme="minorHAnsi"/>
        </w:rPr>
        <w:tab/>
      </w:r>
      <w:r w:rsidRPr="00016A16">
        <w:rPr>
          <w:rFonts w:eastAsia="Times New Roman" w:cstheme="minorHAnsi"/>
        </w:rPr>
        <w:tab/>
      </w:r>
      <w:r w:rsidRPr="00016A16">
        <w:rPr>
          <w:rFonts w:eastAsia="Times New Roman" w:cstheme="minorHAnsi"/>
        </w:rPr>
        <w:tab/>
        <w:t>tutkinto</w:t>
      </w:r>
    </w:p>
    <w:p w:rsidR="00016A16" w:rsidRPr="00016A16" w:rsidRDefault="00016A16" w:rsidP="00016A16">
      <w:pPr>
        <w:spacing w:before="120" w:after="120" w:line="240" w:lineRule="auto"/>
        <w:rPr>
          <w:rFonts w:eastAsia="Times New Roman" w:cstheme="minorHAnsi"/>
        </w:rPr>
      </w:pPr>
      <w:proofErr w:type="spellStart"/>
      <w:r w:rsidRPr="00016A16">
        <w:rPr>
          <w:rFonts w:eastAsia="Times New Roman" w:cstheme="minorHAnsi"/>
        </w:rPr>
        <w:t>examensprogram</w:t>
      </w:r>
      <w:proofErr w:type="spellEnd"/>
      <w:r w:rsidRPr="00016A16">
        <w:rPr>
          <w:rFonts w:eastAsia="Times New Roman" w:cstheme="minorHAnsi"/>
        </w:rPr>
        <w:t xml:space="preserve"> 5</w:t>
      </w:r>
      <w:r w:rsidRPr="00016A16">
        <w:rPr>
          <w:rFonts w:eastAsia="Times New Roman" w:cstheme="minorHAnsi"/>
        </w:rPr>
        <w:tab/>
      </w:r>
      <w:r w:rsidRPr="00016A16">
        <w:rPr>
          <w:rFonts w:eastAsia="Times New Roman" w:cstheme="minorHAnsi"/>
        </w:rPr>
        <w:tab/>
      </w:r>
      <w:r w:rsidRPr="00016A16">
        <w:rPr>
          <w:rFonts w:eastAsia="Times New Roman" w:cstheme="minorHAnsi"/>
        </w:rPr>
        <w:tab/>
        <w:t>tutkinto-ohjelma</w:t>
      </w:r>
    </w:p>
    <w:p w:rsidR="00016A16" w:rsidRPr="002D037A" w:rsidRDefault="00016A16" w:rsidP="00016A16">
      <w:pPr>
        <w:spacing w:before="120" w:after="120" w:line="240" w:lineRule="auto"/>
        <w:rPr>
          <w:rFonts w:eastAsia="Times New Roman" w:cstheme="minorHAnsi"/>
          <w:lang w:val="sv-FI"/>
        </w:rPr>
      </w:pPr>
      <w:r w:rsidRPr="002D037A">
        <w:rPr>
          <w:rFonts w:eastAsia="Times New Roman" w:cstheme="minorHAnsi"/>
          <w:lang w:val="sv-FI"/>
        </w:rPr>
        <w:t>föreläsning 2</w:t>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proofErr w:type="spellStart"/>
      <w:r w:rsidRPr="002D037A">
        <w:rPr>
          <w:rFonts w:eastAsia="Times New Roman" w:cstheme="minorHAnsi"/>
          <w:lang w:val="sv-FI"/>
        </w:rPr>
        <w:t>luento</w:t>
      </w:r>
      <w:proofErr w:type="spellEnd"/>
    </w:p>
    <w:p w:rsidR="00016A16" w:rsidRPr="002D037A" w:rsidRDefault="00016A16" w:rsidP="00016A16">
      <w:pPr>
        <w:spacing w:before="120" w:after="120" w:line="240" w:lineRule="auto"/>
        <w:rPr>
          <w:rFonts w:eastAsia="Times New Roman" w:cstheme="minorHAnsi"/>
          <w:lang w:val="sv-FI"/>
        </w:rPr>
      </w:pPr>
      <w:r w:rsidRPr="002D037A">
        <w:rPr>
          <w:rFonts w:eastAsia="Times New Roman" w:cstheme="minorHAnsi"/>
          <w:lang w:val="sv-FI"/>
        </w:rPr>
        <w:t>grundstudier</w:t>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proofErr w:type="spellStart"/>
      <w:r w:rsidRPr="002D037A">
        <w:rPr>
          <w:rFonts w:eastAsia="Times New Roman" w:cstheme="minorHAnsi"/>
          <w:lang w:val="sv-FI"/>
        </w:rPr>
        <w:t>perusopinnot</w:t>
      </w:r>
      <w:proofErr w:type="spellEnd"/>
    </w:p>
    <w:p w:rsidR="00016A16" w:rsidRPr="002D037A" w:rsidRDefault="00016A16" w:rsidP="00016A16">
      <w:pPr>
        <w:spacing w:before="120" w:after="120" w:line="240" w:lineRule="auto"/>
        <w:rPr>
          <w:rFonts w:eastAsia="Times New Roman" w:cstheme="minorHAnsi"/>
          <w:lang w:val="sv-FI"/>
        </w:rPr>
      </w:pPr>
      <w:r w:rsidRPr="002D037A">
        <w:rPr>
          <w:rFonts w:eastAsia="Times New Roman" w:cstheme="minorHAnsi"/>
          <w:lang w:val="sv-FI"/>
        </w:rPr>
        <w:t>huvudämne 4</w:t>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proofErr w:type="spellStart"/>
      <w:r w:rsidRPr="002D037A">
        <w:rPr>
          <w:rFonts w:eastAsia="Times New Roman" w:cstheme="minorHAnsi"/>
          <w:lang w:val="sv-FI"/>
        </w:rPr>
        <w:t>pääaine</w:t>
      </w:r>
      <w:proofErr w:type="spellEnd"/>
    </w:p>
    <w:p w:rsidR="00016A16" w:rsidRPr="002D037A" w:rsidRDefault="00016A16" w:rsidP="00016A16">
      <w:pPr>
        <w:spacing w:before="120" w:after="120" w:line="240" w:lineRule="auto"/>
        <w:rPr>
          <w:rFonts w:eastAsia="Times New Roman" w:cstheme="minorHAnsi"/>
          <w:lang w:val="sv-FI"/>
        </w:rPr>
      </w:pPr>
      <w:r w:rsidRPr="002D037A">
        <w:rPr>
          <w:rFonts w:eastAsia="Times New Roman" w:cstheme="minorHAnsi"/>
          <w:lang w:val="sv-FI"/>
        </w:rPr>
        <w:t>högskoleutbildning 2</w:t>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proofErr w:type="spellStart"/>
      <w:r w:rsidRPr="002D037A">
        <w:rPr>
          <w:rFonts w:eastAsia="Times New Roman" w:cstheme="minorHAnsi"/>
          <w:lang w:val="sv-FI"/>
        </w:rPr>
        <w:t>korkeakoulutus</w:t>
      </w:r>
      <w:proofErr w:type="spellEnd"/>
    </w:p>
    <w:p w:rsidR="00016A16" w:rsidRPr="002D037A" w:rsidRDefault="00016A16" w:rsidP="00016A16">
      <w:pPr>
        <w:spacing w:before="120" w:after="120" w:line="240" w:lineRule="auto"/>
        <w:rPr>
          <w:rFonts w:eastAsia="Times New Roman" w:cstheme="minorHAnsi"/>
          <w:lang w:val="sv-FI"/>
        </w:rPr>
      </w:pPr>
      <w:r w:rsidRPr="002D037A">
        <w:rPr>
          <w:rFonts w:eastAsia="Times New Roman" w:cstheme="minorHAnsi"/>
          <w:lang w:val="sv-FI"/>
        </w:rPr>
        <w:t>höst-/vårtermin 3</w:t>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proofErr w:type="spellStart"/>
      <w:r w:rsidRPr="002D037A">
        <w:rPr>
          <w:rFonts w:eastAsia="Times New Roman" w:cstheme="minorHAnsi"/>
          <w:lang w:val="sv-FI"/>
        </w:rPr>
        <w:t>syys</w:t>
      </w:r>
      <w:proofErr w:type="spellEnd"/>
      <w:r w:rsidRPr="002D037A">
        <w:rPr>
          <w:rFonts w:eastAsia="Times New Roman" w:cstheme="minorHAnsi"/>
          <w:lang w:val="sv-FI"/>
        </w:rPr>
        <w:t>-/</w:t>
      </w:r>
      <w:proofErr w:type="spellStart"/>
      <w:r w:rsidRPr="002D037A">
        <w:rPr>
          <w:rFonts w:eastAsia="Times New Roman" w:cstheme="minorHAnsi"/>
          <w:lang w:val="sv-FI"/>
        </w:rPr>
        <w:t>kevätlukukausi</w:t>
      </w:r>
      <w:proofErr w:type="spellEnd"/>
    </w:p>
    <w:p w:rsidR="00016A16" w:rsidRPr="00016A16" w:rsidRDefault="00016A16" w:rsidP="00016A16">
      <w:pPr>
        <w:spacing w:before="120" w:after="120" w:line="240" w:lineRule="auto"/>
        <w:rPr>
          <w:rFonts w:eastAsia="Times New Roman" w:cstheme="minorHAnsi"/>
          <w:lang w:val="sv-FI"/>
        </w:rPr>
      </w:pPr>
      <w:r w:rsidRPr="002D037A">
        <w:rPr>
          <w:rFonts w:eastAsia="Times New Roman" w:cstheme="minorHAnsi"/>
          <w:lang w:val="sv-FI"/>
        </w:rPr>
        <w:t>klara I ett prov</w:t>
      </w:r>
      <w:r w:rsidRPr="002D037A">
        <w:rPr>
          <w:rFonts w:eastAsia="Times New Roman" w:cstheme="minorHAnsi"/>
          <w:lang w:val="sv-FI"/>
        </w:rPr>
        <w:tab/>
      </w:r>
      <w:r w:rsidRPr="002D037A">
        <w:rPr>
          <w:rFonts w:eastAsia="Times New Roman" w:cstheme="minorHAnsi"/>
          <w:lang w:val="sv-FI"/>
        </w:rPr>
        <w:tab/>
      </w:r>
      <w:r w:rsidRPr="002D037A">
        <w:rPr>
          <w:rFonts w:eastAsia="Times New Roman" w:cstheme="minorHAnsi"/>
          <w:lang w:val="sv-FI"/>
        </w:rPr>
        <w:tab/>
      </w:r>
      <w:proofErr w:type="spellStart"/>
      <w:r w:rsidRPr="002D037A">
        <w:rPr>
          <w:rFonts w:eastAsia="Times New Roman" w:cstheme="minorHAnsi"/>
          <w:lang w:val="sv-FI"/>
        </w:rPr>
        <w:t>selviy</w:t>
      </w:r>
      <w:r w:rsidRPr="00016A16">
        <w:rPr>
          <w:rFonts w:eastAsia="Times New Roman" w:cstheme="minorHAnsi"/>
          <w:lang w:val="sv-FI"/>
        </w:rPr>
        <w:t>tyä</w:t>
      </w:r>
      <w:proofErr w:type="spellEnd"/>
      <w:r w:rsidRPr="00016A16">
        <w:rPr>
          <w:rFonts w:eastAsia="Times New Roman" w:cstheme="minorHAnsi"/>
          <w:lang w:val="sv-FI"/>
        </w:rPr>
        <w:t xml:space="preserve"> </w:t>
      </w:r>
      <w:proofErr w:type="spellStart"/>
      <w:r w:rsidRPr="00016A16">
        <w:rPr>
          <w:rFonts w:eastAsia="Times New Roman" w:cstheme="minorHAnsi"/>
          <w:lang w:val="sv-FI"/>
        </w:rPr>
        <w:t>kokeesta</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lektion 3</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oppitunti</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läsår 5</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lukuvuosi</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 xml:space="preserve">plugga I / studera I </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opiskella</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studera på distans</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etäopiskella</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studera på heltid/deltid</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opiskella</w:t>
      </w:r>
      <w:proofErr w:type="spellEnd"/>
      <w:r w:rsidRPr="00016A16">
        <w:rPr>
          <w:rFonts w:eastAsia="Times New Roman" w:cstheme="minorHAnsi"/>
          <w:lang w:val="sv-FI"/>
        </w:rPr>
        <w:t xml:space="preserve"> </w:t>
      </w:r>
      <w:proofErr w:type="spellStart"/>
      <w:r w:rsidRPr="00016A16">
        <w:rPr>
          <w:rFonts w:eastAsia="Times New Roman" w:cstheme="minorHAnsi"/>
          <w:lang w:val="sv-FI"/>
        </w:rPr>
        <w:t>pää</w:t>
      </w:r>
      <w:proofErr w:type="spellEnd"/>
      <w:r w:rsidRPr="00016A16">
        <w:rPr>
          <w:rFonts w:eastAsia="Times New Roman" w:cstheme="minorHAnsi"/>
          <w:lang w:val="sv-FI"/>
        </w:rPr>
        <w:t>/</w:t>
      </w:r>
      <w:proofErr w:type="spellStart"/>
      <w:r w:rsidRPr="00016A16">
        <w:rPr>
          <w:rFonts w:eastAsia="Times New Roman" w:cstheme="minorHAnsi"/>
          <w:lang w:val="sv-FI"/>
        </w:rPr>
        <w:t>sivutoimisesti</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 xml:space="preserve">studerande 5 </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r>
        <w:rPr>
          <w:rFonts w:eastAsia="Times New Roman" w:cstheme="minorHAnsi"/>
          <w:lang w:val="sv-FI"/>
        </w:rPr>
        <w:tab/>
      </w:r>
      <w:proofErr w:type="spellStart"/>
      <w:r w:rsidRPr="00016A16">
        <w:rPr>
          <w:rFonts w:eastAsia="Times New Roman" w:cstheme="minorHAnsi"/>
          <w:lang w:val="sv-FI"/>
        </w:rPr>
        <w:t>opiskelija</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studiepoäng 5</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r>
        <w:rPr>
          <w:rFonts w:eastAsia="Times New Roman" w:cstheme="minorHAnsi"/>
          <w:lang w:val="sv-FI"/>
        </w:rPr>
        <w:tab/>
      </w:r>
      <w:proofErr w:type="spellStart"/>
      <w:r w:rsidRPr="00016A16">
        <w:rPr>
          <w:rFonts w:eastAsia="Times New Roman" w:cstheme="minorHAnsi"/>
          <w:lang w:val="sv-FI"/>
        </w:rPr>
        <w:t>opintopiste</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studievecka 1</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r>
        <w:rPr>
          <w:rFonts w:eastAsia="Times New Roman" w:cstheme="minorHAnsi"/>
          <w:lang w:val="sv-FI"/>
        </w:rPr>
        <w:tab/>
      </w:r>
      <w:proofErr w:type="spellStart"/>
      <w:r w:rsidRPr="00016A16">
        <w:rPr>
          <w:rFonts w:eastAsia="Times New Roman" w:cstheme="minorHAnsi"/>
          <w:lang w:val="sv-FI"/>
        </w:rPr>
        <w:t>opintoviikko</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teknolog 3</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teekkari</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tent 3</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tentti</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utbildning 2</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r>
        <w:rPr>
          <w:rFonts w:eastAsia="Times New Roman" w:cstheme="minorHAnsi"/>
          <w:lang w:val="sv-FI"/>
        </w:rPr>
        <w:tab/>
      </w:r>
      <w:proofErr w:type="spellStart"/>
      <w:r w:rsidRPr="00016A16">
        <w:rPr>
          <w:rFonts w:eastAsia="Times New Roman" w:cstheme="minorHAnsi"/>
          <w:lang w:val="sv-FI"/>
        </w:rPr>
        <w:t>koulutus</w:t>
      </w:r>
      <w:proofErr w:type="spellEnd"/>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utbildningsprogram 5</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koulutusohjelma</w:t>
      </w:r>
      <w:proofErr w:type="spellEnd"/>
    </w:p>
    <w:p w:rsidR="00016A16" w:rsidRPr="00016A16" w:rsidRDefault="00016A16" w:rsidP="00016A16">
      <w:pPr>
        <w:spacing w:before="120" w:after="120" w:line="240" w:lineRule="auto"/>
        <w:rPr>
          <w:rFonts w:eastAsia="Times New Roman" w:cstheme="minorHAnsi"/>
        </w:rPr>
      </w:pPr>
      <w:proofErr w:type="spellStart"/>
      <w:r w:rsidRPr="00016A16">
        <w:rPr>
          <w:rFonts w:eastAsia="Times New Roman" w:cstheme="minorHAnsi"/>
        </w:rPr>
        <w:t>utbytesstuderande</w:t>
      </w:r>
      <w:proofErr w:type="spellEnd"/>
      <w:r w:rsidRPr="00016A16">
        <w:rPr>
          <w:rFonts w:eastAsia="Times New Roman" w:cstheme="minorHAnsi"/>
        </w:rPr>
        <w:t xml:space="preserve"> 5</w:t>
      </w:r>
      <w:r w:rsidRPr="00016A16">
        <w:rPr>
          <w:rFonts w:eastAsia="Times New Roman" w:cstheme="minorHAnsi"/>
        </w:rPr>
        <w:tab/>
      </w:r>
      <w:r w:rsidRPr="00016A16">
        <w:rPr>
          <w:rFonts w:eastAsia="Times New Roman" w:cstheme="minorHAnsi"/>
        </w:rPr>
        <w:tab/>
      </w:r>
      <w:r w:rsidRPr="00016A16">
        <w:rPr>
          <w:rFonts w:eastAsia="Times New Roman" w:cstheme="minorHAnsi"/>
        </w:rPr>
        <w:tab/>
        <w:t>vaihto-opiskelija</w:t>
      </w:r>
    </w:p>
    <w:p w:rsidR="00016A16" w:rsidRPr="00016A16" w:rsidRDefault="00016A16" w:rsidP="00016A16">
      <w:pPr>
        <w:spacing w:before="120" w:after="120" w:line="240" w:lineRule="auto"/>
        <w:rPr>
          <w:rFonts w:eastAsia="Times New Roman" w:cstheme="minorHAnsi"/>
        </w:rPr>
      </w:pPr>
      <w:proofErr w:type="spellStart"/>
      <w:r w:rsidRPr="00016A16">
        <w:rPr>
          <w:rFonts w:eastAsia="Times New Roman" w:cstheme="minorHAnsi"/>
        </w:rPr>
        <w:t>valfria</w:t>
      </w:r>
      <w:proofErr w:type="spellEnd"/>
      <w:r w:rsidRPr="00016A16">
        <w:rPr>
          <w:rFonts w:eastAsia="Times New Roman" w:cstheme="minorHAnsi"/>
        </w:rPr>
        <w:t xml:space="preserve"> </w:t>
      </w:r>
      <w:proofErr w:type="spellStart"/>
      <w:r w:rsidRPr="00016A16">
        <w:rPr>
          <w:rFonts w:eastAsia="Times New Roman" w:cstheme="minorHAnsi"/>
        </w:rPr>
        <w:t>studier</w:t>
      </w:r>
      <w:proofErr w:type="spellEnd"/>
      <w:r w:rsidRPr="00016A16">
        <w:rPr>
          <w:rFonts w:eastAsia="Times New Roman" w:cstheme="minorHAnsi"/>
        </w:rPr>
        <w:tab/>
      </w:r>
      <w:r w:rsidRPr="00016A16">
        <w:rPr>
          <w:rFonts w:eastAsia="Times New Roman" w:cstheme="minorHAnsi"/>
        </w:rPr>
        <w:tab/>
      </w:r>
      <w:r w:rsidRPr="00016A16">
        <w:rPr>
          <w:rFonts w:eastAsia="Times New Roman" w:cstheme="minorHAnsi"/>
        </w:rPr>
        <w:tab/>
      </w:r>
      <w:r>
        <w:rPr>
          <w:rFonts w:eastAsia="Times New Roman" w:cstheme="minorHAnsi"/>
        </w:rPr>
        <w:tab/>
      </w:r>
      <w:r w:rsidRPr="00016A16">
        <w:rPr>
          <w:rFonts w:eastAsia="Times New Roman" w:cstheme="minorHAnsi"/>
        </w:rPr>
        <w:t>vapaavalintaiset opinnot</w:t>
      </w:r>
    </w:p>
    <w:p w:rsidR="00016A16" w:rsidRPr="00016A16" w:rsidRDefault="00016A16" w:rsidP="00016A16">
      <w:pPr>
        <w:spacing w:before="120" w:after="120" w:line="240" w:lineRule="auto"/>
        <w:rPr>
          <w:rFonts w:eastAsia="Times New Roman" w:cstheme="minorHAnsi"/>
          <w:lang w:val="sv-FI"/>
        </w:rPr>
      </w:pPr>
      <w:r w:rsidRPr="00016A16">
        <w:rPr>
          <w:rFonts w:eastAsia="Times New Roman" w:cstheme="minorHAnsi"/>
          <w:lang w:val="sv-FI"/>
        </w:rPr>
        <w:t>vitsord 5</w:t>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r w:rsidRPr="00016A16">
        <w:rPr>
          <w:rFonts w:eastAsia="Times New Roman" w:cstheme="minorHAnsi"/>
          <w:lang w:val="sv-FI"/>
        </w:rPr>
        <w:tab/>
      </w:r>
      <w:proofErr w:type="spellStart"/>
      <w:r w:rsidRPr="00016A16">
        <w:rPr>
          <w:rFonts w:eastAsia="Times New Roman" w:cstheme="minorHAnsi"/>
          <w:lang w:val="sv-FI"/>
        </w:rPr>
        <w:t>arvosana</w:t>
      </w:r>
      <w:proofErr w:type="spellEnd"/>
    </w:p>
    <w:p w:rsidR="00016A16" w:rsidRDefault="00016A16" w:rsidP="00016A16">
      <w:pPr>
        <w:spacing w:before="120" w:after="120" w:line="240" w:lineRule="auto"/>
        <w:rPr>
          <w:rFonts w:ascii="Verdana" w:eastAsia="Times New Roman" w:hAnsi="Verdana" w:cs="Times New Roman"/>
          <w:lang w:val="sv-FI"/>
        </w:rPr>
      </w:pPr>
    </w:p>
    <w:p w:rsidR="00765216" w:rsidRDefault="00765216" w:rsidP="00016A16">
      <w:pPr>
        <w:spacing w:before="120" w:after="120" w:line="240" w:lineRule="auto"/>
        <w:rPr>
          <w:rFonts w:ascii="Verdana" w:eastAsia="Times New Roman" w:hAnsi="Verdana" w:cs="Times New Roman"/>
          <w:lang w:val="sv-FI"/>
        </w:rPr>
      </w:pPr>
    </w:p>
    <w:p w:rsidR="00765216" w:rsidRPr="00016A16" w:rsidRDefault="00765216" w:rsidP="00016A16">
      <w:pPr>
        <w:spacing w:before="120" w:after="120" w:line="240" w:lineRule="auto"/>
        <w:rPr>
          <w:rFonts w:ascii="Verdana" w:eastAsia="Times New Roman" w:hAnsi="Verdana" w:cs="Times New Roman"/>
          <w:lang w:val="sv-FI"/>
        </w:rPr>
      </w:pPr>
    </w:p>
    <w:p w:rsidR="00016A16" w:rsidRDefault="00016A16" w:rsidP="00016A16">
      <w:pPr>
        <w:spacing w:before="120" w:after="120" w:line="240" w:lineRule="auto"/>
        <w:rPr>
          <w:rFonts w:ascii="Verdana" w:hAnsi="Verdana"/>
          <w:b/>
          <w:sz w:val="24"/>
          <w:lang w:val="sv-FI"/>
        </w:rPr>
      </w:pPr>
    </w:p>
    <w:p w:rsidR="00765216" w:rsidRPr="00016A16" w:rsidRDefault="00F95568" w:rsidP="00016A16">
      <w:pPr>
        <w:spacing w:before="120" w:after="120" w:line="240" w:lineRule="auto"/>
        <w:rPr>
          <w:rFonts w:ascii="Verdana" w:hAnsi="Verdana"/>
          <w:b/>
          <w:sz w:val="24"/>
          <w:lang w:val="sv-FI"/>
        </w:rPr>
      </w:pPr>
      <w:r w:rsidRPr="00765216">
        <w:rPr>
          <w:rFonts w:ascii="Verdana" w:eastAsia="Times New Roman" w:hAnsi="Verdana" w:cs="Times New Roman"/>
          <w:b/>
          <w:noProof/>
          <w:lang w:eastAsia="fi-FI"/>
        </w:rPr>
        <w:drawing>
          <wp:anchor distT="0" distB="0" distL="114300" distR="114300" simplePos="0" relativeHeight="251660288" behindDoc="1" locked="0" layoutInCell="1" allowOverlap="1">
            <wp:simplePos x="0" y="0"/>
            <wp:positionH relativeFrom="column">
              <wp:posOffset>962393</wp:posOffset>
            </wp:positionH>
            <wp:positionV relativeFrom="paragraph">
              <wp:posOffset>201630</wp:posOffset>
            </wp:positionV>
            <wp:extent cx="4060879" cy="2708542"/>
            <wp:effectExtent l="0" t="0" r="0" b="0"/>
            <wp:wrapNone/>
            <wp:docPr id="3" name="Picture 3" descr="C:\Users\laurikh1\AppData\Local\Temp\nathan-dumlao-572047-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kh1\AppData\Local\Temp\nathan-dumlao-572047-unspla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0879" cy="27085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6A16" w:rsidRDefault="00016A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p w:rsidR="00765216" w:rsidRDefault="00765216" w:rsidP="00016A16">
      <w:pPr>
        <w:spacing w:before="120" w:after="120" w:line="240" w:lineRule="auto"/>
        <w:rPr>
          <w:rFonts w:ascii="Verdana" w:hAnsi="Verdana"/>
          <w:b/>
          <w:sz w:val="24"/>
        </w:rPr>
      </w:pPr>
    </w:p>
    <w:tbl>
      <w:tblPr>
        <w:tblStyle w:val="TableGrid"/>
        <w:tblpPr w:leftFromText="141" w:rightFromText="141" w:vertAnchor="page" w:horzAnchor="margin" w:tblpX="-147" w:tblpY="1355"/>
        <w:tblW w:w="9677" w:type="dxa"/>
        <w:tblLook w:val="04A0" w:firstRow="1" w:lastRow="0" w:firstColumn="1" w:lastColumn="0" w:noHBand="0" w:noVBand="1"/>
      </w:tblPr>
      <w:tblGrid>
        <w:gridCol w:w="4909"/>
        <w:gridCol w:w="4768"/>
      </w:tblGrid>
      <w:tr w:rsidR="00016A16" w:rsidRPr="00677C03" w:rsidTr="00016A16">
        <w:trPr>
          <w:trHeight w:val="955"/>
        </w:trPr>
        <w:tc>
          <w:tcPr>
            <w:tcW w:w="4909" w:type="dxa"/>
            <w:hideMark/>
          </w:tcPr>
          <w:p w:rsidR="00016A16" w:rsidRPr="00E15F9F" w:rsidRDefault="002D037A" w:rsidP="00016A16">
            <w:pPr>
              <w:pStyle w:val="Heading3"/>
              <w:outlineLvl w:val="2"/>
              <w:rPr>
                <w:rFonts w:ascii="Verdana" w:hAnsi="Verdana"/>
                <w:sz w:val="24"/>
              </w:rPr>
            </w:pPr>
            <w:hyperlink r:id="rId6" w:history="1">
              <w:proofErr w:type="spellStart"/>
              <w:r w:rsidR="00016A16" w:rsidRPr="00E15F9F">
                <w:rPr>
                  <w:rStyle w:val="Hyperlink"/>
                  <w:rFonts w:ascii="Verdana" w:hAnsi="Verdana"/>
                  <w:sz w:val="24"/>
                </w:rPr>
                <w:t>Högskolan</w:t>
              </w:r>
              <w:proofErr w:type="spellEnd"/>
              <w:r w:rsidR="00016A16" w:rsidRPr="00E15F9F">
                <w:rPr>
                  <w:rStyle w:val="Hyperlink"/>
                  <w:rFonts w:ascii="Verdana" w:hAnsi="Verdana"/>
                  <w:sz w:val="24"/>
                </w:rPr>
                <w:t xml:space="preserve"> </w:t>
              </w:r>
              <w:proofErr w:type="spellStart"/>
              <w:r w:rsidR="00016A16" w:rsidRPr="00E15F9F">
                <w:rPr>
                  <w:rStyle w:val="Hyperlink"/>
                  <w:rFonts w:ascii="Verdana" w:hAnsi="Verdana"/>
                  <w:sz w:val="24"/>
                </w:rPr>
                <w:t>för</w:t>
              </w:r>
              <w:proofErr w:type="spellEnd"/>
              <w:r w:rsidR="00016A16" w:rsidRPr="00E15F9F">
                <w:rPr>
                  <w:rStyle w:val="Hyperlink"/>
                  <w:rFonts w:ascii="Verdana" w:hAnsi="Verdana"/>
                  <w:sz w:val="24"/>
                </w:rPr>
                <w:t xml:space="preserve"> </w:t>
              </w:r>
              <w:proofErr w:type="spellStart"/>
              <w:r w:rsidR="00016A16" w:rsidRPr="00E15F9F">
                <w:rPr>
                  <w:rStyle w:val="Hyperlink"/>
                  <w:rFonts w:ascii="Verdana" w:hAnsi="Verdana"/>
                  <w:sz w:val="24"/>
                </w:rPr>
                <w:t>elektroteknik</w:t>
              </w:r>
              <w:proofErr w:type="spellEnd"/>
            </w:hyperlink>
          </w:p>
          <w:p w:rsidR="00016A16" w:rsidRPr="00E15F9F" w:rsidRDefault="002D037A" w:rsidP="00016A16">
            <w:pPr>
              <w:numPr>
                <w:ilvl w:val="0"/>
                <w:numId w:val="1"/>
              </w:numPr>
              <w:spacing w:before="100" w:beforeAutospacing="1" w:after="100" w:afterAutospacing="1" w:line="276" w:lineRule="auto"/>
              <w:rPr>
                <w:rFonts w:ascii="Verdana" w:hAnsi="Verdana"/>
              </w:rPr>
            </w:pPr>
            <w:hyperlink r:id="rId7"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mikro- </w:t>
              </w:r>
              <w:proofErr w:type="spellStart"/>
              <w:r w:rsidR="00016A16" w:rsidRPr="00E15F9F">
                <w:rPr>
                  <w:rStyle w:val="Hyperlink"/>
                  <w:rFonts w:ascii="Verdana" w:hAnsi="Verdana"/>
                </w:rPr>
                <w:t>och</w:t>
              </w:r>
              <w:proofErr w:type="spellEnd"/>
              <w:r w:rsidR="00016A16" w:rsidRPr="00E15F9F">
                <w:rPr>
                  <w:rStyle w:val="Hyperlink"/>
                  <w:rFonts w:ascii="Verdana" w:hAnsi="Verdana"/>
                </w:rPr>
                <w:t xml:space="preserve"> nanotekn</w:t>
              </w:r>
              <w:r w:rsidR="00016A16">
                <w:rPr>
                  <w:rStyle w:val="Hyperlink"/>
                  <w:rFonts w:ascii="Verdana" w:hAnsi="Verdana"/>
                </w:rPr>
                <w:t>ologi</w:t>
              </w:r>
            </w:hyperlink>
            <w:r w:rsidR="00016A16" w:rsidRPr="00E15F9F">
              <w:rPr>
                <w:rFonts w:ascii="Verdana" w:hAnsi="Verdana"/>
              </w:rPr>
              <w:t xml:space="preserve"> </w:t>
            </w:r>
          </w:p>
          <w:p w:rsidR="00016A16" w:rsidRPr="00E15F9F" w:rsidRDefault="002D037A" w:rsidP="00016A16">
            <w:pPr>
              <w:numPr>
                <w:ilvl w:val="0"/>
                <w:numId w:val="1"/>
              </w:numPr>
              <w:spacing w:before="100" w:beforeAutospacing="1" w:after="100" w:afterAutospacing="1" w:line="276" w:lineRule="auto"/>
              <w:rPr>
                <w:rFonts w:ascii="Verdana" w:hAnsi="Verdana"/>
              </w:rPr>
            </w:pPr>
            <w:hyperlink r:id="rId8"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sidRPr="00E15F9F">
                <w:rPr>
                  <w:rStyle w:val="Hyperlink"/>
                  <w:rFonts w:ascii="Verdana" w:hAnsi="Verdana"/>
                </w:rPr>
                <w:t>radiovetenskap</w:t>
              </w:r>
              <w:proofErr w:type="spellEnd"/>
              <w:r w:rsidR="00016A16" w:rsidRPr="00E15F9F">
                <w:rPr>
                  <w:rStyle w:val="Hyperlink"/>
                  <w:rFonts w:ascii="Verdana" w:hAnsi="Verdana"/>
                </w:rPr>
                <w:t xml:space="preserve"> </w:t>
              </w:r>
              <w:proofErr w:type="spellStart"/>
              <w:r w:rsidR="00016A16" w:rsidRPr="00E15F9F">
                <w:rPr>
                  <w:rStyle w:val="Hyperlink"/>
                  <w:rFonts w:ascii="Verdana" w:hAnsi="Verdana"/>
                </w:rPr>
                <w:t>och</w:t>
              </w:r>
              <w:proofErr w:type="spellEnd"/>
              <w:r w:rsidR="00016A16" w:rsidRPr="00E15F9F">
                <w:rPr>
                  <w:rStyle w:val="Hyperlink"/>
                  <w:rFonts w:ascii="Verdana" w:hAnsi="Verdana"/>
                </w:rPr>
                <w:t xml:space="preserve"> -</w:t>
              </w:r>
              <w:proofErr w:type="spellStart"/>
              <w:r w:rsidR="00016A16" w:rsidRPr="00E15F9F">
                <w:rPr>
                  <w:rStyle w:val="Hyperlink"/>
                  <w:rFonts w:ascii="Verdana" w:hAnsi="Verdana"/>
                </w:rPr>
                <w:t>teknik</w:t>
              </w:r>
              <w:proofErr w:type="spellEnd"/>
            </w:hyperlink>
          </w:p>
          <w:p w:rsidR="00016A16" w:rsidRPr="00E15F9F" w:rsidRDefault="002D037A" w:rsidP="00016A16">
            <w:pPr>
              <w:numPr>
                <w:ilvl w:val="0"/>
                <w:numId w:val="1"/>
              </w:numPr>
              <w:spacing w:before="100" w:beforeAutospacing="1" w:after="100" w:afterAutospacing="1" w:line="276" w:lineRule="auto"/>
              <w:rPr>
                <w:rFonts w:ascii="Verdana" w:hAnsi="Verdana"/>
              </w:rPr>
            </w:pPr>
            <w:hyperlink r:id="rId9"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sidRPr="00E15F9F">
                <w:rPr>
                  <w:rStyle w:val="Hyperlink"/>
                  <w:rFonts w:ascii="Verdana" w:hAnsi="Verdana"/>
                </w:rPr>
                <w:t>signalbehandling</w:t>
              </w:r>
              <w:proofErr w:type="spellEnd"/>
              <w:r w:rsidR="00016A16" w:rsidRPr="00E15F9F">
                <w:rPr>
                  <w:rStyle w:val="Hyperlink"/>
                  <w:rFonts w:ascii="Verdana" w:hAnsi="Verdana"/>
                </w:rPr>
                <w:t xml:space="preserve"> </w:t>
              </w:r>
              <w:proofErr w:type="spellStart"/>
              <w:r w:rsidR="00016A16" w:rsidRPr="00E15F9F">
                <w:rPr>
                  <w:rStyle w:val="Hyperlink"/>
                  <w:rFonts w:ascii="Verdana" w:hAnsi="Verdana"/>
                </w:rPr>
                <w:t>och</w:t>
              </w:r>
              <w:proofErr w:type="spellEnd"/>
              <w:r w:rsidR="00016A16" w:rsidRPr="00E15F9F">
                <w:rPr>
                  <w:rStyle w:val="Hyperlink"/>
                  <w:rFonts w:ascii="Verdana" w:hAnsi="Verdana"/>
                </w:rPr>
                <w:t xml:space="preserve"> </w:t>
              </w:r>
              <w:proofErr w:type="spellStart"/>
              <w:r w:rsidR="00016A16" w:rsidRPr="00E15F9F">
                <w:rPr>
                  <w:rStyle w:val="Hyperlink"/>
                  <w:rFonts w:ascii="Verdana" w:hAnsi="Verdana"/>
                </w:rPr>
                <w:t>akustik</w:t>
              </w:r>
              <w:proofErr w:type="spellEnd"/>
            </w:hyperlink>
          </w:p>
          <w:p w:rsidR="00016A16" w:rsidRPr="00E15F9F" w:rsidRDefault="002D037A" w:rsidP="00016A16">
            <w:pPr>
              <w:numPr>
                <w:ilvl w:val="0"/>
                <w:numId w:val="1"/>
              </w:numPr>
              <w:spacing w:before="100" w:beforeAutospacing="1" w:after="100" w:afterAutospacing="1" w:line="276" w:lineRule="auto"/>
              <w:rPr>
                <w:rFonts w:ascii="Verdana" w:hAnsi="Verdana"/>
              </w:rPr>
            </w:pPr>
            <w:hyperlink r:id="rId10"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sidRPr="00E15F9F">
                <w:rPr>
                  <w:rStyle w:val="Hyperlink"/>
                  <w:rFonts w:ascii="Verdana" w:hAnsi="Verdana"/>
                </w:rPr>
                <w:t>elektroteknik</w:t>
              </w:r>
              <w:proofErr w:type="spellEnd"/>
            </w:hyperlink>
            <w:r w:rsidR="00016A16">
              <w:rPr>
                <w:rStyle w:val="Hyperlink"/>
                <w:rFonts w:ascii="Verdana" w:hAnsi="Verdana"/>
              </w:rPr>
              <w:t xml:space="preserve"> </w:t>
            </w:r>
            <w:proofErr w:type="spellStart"/>
            <w:r w:rsidR="00016A16">
              <w:rPr>
                <w:rStyle w:val="Hyperlink"/>
                <w:rFonts w:ascii="Verdana" w:hAnsi="Verdana"/>
              </w:rPr>
              <w:t>och</w:t>
            </w:r>
            <w:proofErr w:type="spellEnd"/>
            <w:r w:rsidR="00016A16">
              <w:rPr>
                <w:rStyle w:val="Hyperlink"/>
                <w:rFonts w:ascii="Verdana" w:hAnsi="Verdana"/>
              </w:rPr>
              <w:t xml:space="preserve"> </w:t>
            </w:r>
            <w:proofErr w:type="spellStart"/>
            <w:r w:rsidR="00016A16">
              <w:rPr>
                <w:rStyle w:val="Hyperlink"/>
                <w:rFonts w:ascii="Verdana" w:hAnsi="Verdana"/>
              </w:rPr>
              <w:t>automation</w:t>
            </w:r>
            <w:proofErr w:type="spellEnd"/>
          </w:p>
          <w:p w:rsidR="00016A16" w:rsidRDefault="002D037A" w:rsidP="00016A16">
            <w:pPr>
              <w:numPr>
                <w:ilvl w:val="0"/>
                <w:numId w:val="1"/>
              </w:numPr>
              <w:spacing w:before="100" w:beforeAutospacing="1" w:after="100" w:afterAutospacing="1" w:line="276" w:lineRule="auto"/>
              <w:rPr>
                <w:rStyle w:val="Hyperlink"/>
                <w:rFonts w:ascii="Verdana" w:hAnsi="Verdana"/>
              </w:rPr>
            </w:pPr>
            <w:hyperlink r:id="rId11"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sidRPr="00E15F9F">
                <w:rPr>
                  <w:rStyle w:val="Hyperlink"/>
                  <w:rFonts w:ascii="Verdana" w:hAnsi="Verdana"/>
                </w:rPr>
                <w:t>kommunikations</w:t>
              </w:r>
              <w:proofErr w:type="spellEnd"/>
              <w:r w:rsidR="00016A16" w:rsidRPr="00E15F9F">
                <w:rPr>
                  <w:rStyle w:val="Hyperlink"/>
                  <w:rFonts w:ascii="Verdana" w:hAnsi="Verdana"/>
                </w:rPr>
                <w:t xml:space="preserve">- </w:t>
              </w:r>
              <w:proofErr w:type="spellStart"/>
              <w:r w:rsidR="00016A16" w:rsidRPr="00E15F9F">
                <w:rPr>
                  <w:rStyle w:val="Hyperlink"/>
                  <w:rFonts w:ascii="Verdana" w:hAnsi="Verdana"/>
                </w:rPr>
                <w:t>och</w:t>
              </w:r>
              <w:proofErr w:type="spellEnd"/>
              <w:r w:rsidR="00016A16" w:rsidRPr="00E15F9F">
                <w:rPr>
                  <w:rStyle w:val="Hyperlink"/>
                  <w:rFonts w:ascii="Verdana" w:hAnsi="Verdana"/>
                </w:rPr>
                <w:t xml:space="preserve"> </w:t>
              </w:r>
              <w:proofErr w:type="spellStart"/>
              <w:r w:rsidR="00016A16" w:rsidRPr="00E15F9F">
                <w:rPr>
                  <w:rStyle w:val="Hyperlink"/>
                  <w:rFonts w:ascii="Verdana" w:hAnsi="Verdana"/>
                </w:rPr>
                <w:t>nätverksteknik</w:t>
              </w:r>
              <w:proofErr w:type="spellEnd"/>
            </w:hyperlink>
          </w:p>
          <w:p w:rsidR="00016A16" w:rsidRPr="00E15F9F" w:rsidRDefault="00016A16" w:rsidP="00016A16">
            <w:pPr>
              <w:numPr>
                <w:ilvl w:val="0"/>
                <w:numId w:val="1"/>
              </w:numPr>
              <w:spacing w:before="100" w:beforeAutospacing="1" w:after="100" w:afterAutospacing="1" w:line="276" w:lineRule="auto"/>
              <w:rPr>
                <w:rFonts w:ascii="Verdana" w:hAnsi="Verdana"/>
              </w:rPr>
            </w:pPr>
            <w:r>
              <w:rPr>
                <w:rStyle w:val="Hyperlink"/>
                <w:rFonts w:ascii="Verdana" w:hAnsi="Verdana"/>
              </w:rPr>
              <w:t xml:space="preserve">Skoggård </w:t>
            </w:r>
            <w:proofErr w:type="spellStart"/>
            <w:r>
              <w:rPr>
                <w:rStyle w:val="Hyperlink"/>
                <w:rFonts w:ascii="Verdana" w:hAnsi="Verdana"/>
              </w:rPr>
              <w:t>radioforskningsinstitut</w:t>
            </w:r>
            <w:proofErr w:type="spellEnd"/>
          </w:p>
          <w:p w:rsidR="00016A16" w:rsidRPr="006E39F5" w:rsidRDefault="002D037A" w:rsidP="00016A16">
            <w:pPr>
              <w:numPr>
                <w:ilvl w:val="0"/>
                <w:numId w:val="1"/>
              </w:numPr>
              <w:spacing w:before="100" w:beforeAutospacing="1" w:after="100" w:afterAutospacing="1" w:line="276" w:lineRule="auto"/>
              <w:rPr>
                <w:rFonts w:ascii="Verdana" w:hAnsi="Verdana"/>
              </w:rPr>
            </w:pPr>
            <w:hyperlink r:id="rId12" w:history="1">
              <w:proofErr w:type="spellStart"/>
              <w:r w:rsidR="00016A16" w:rsidRPr="006E39F5">
                <w:rPr>
                  <w:rStyle w:val="Hyperlink"/>
                  <w:rFonts w:ascii="Verdana" w:hAnsi="Verdana"/>
                </w:rPr>
                <w:t>Micronova</w:t>
              </w:r>
              <w:proofErr w:type="spellEnd"/>
            </w:hyperlink>
          </w:p>
        </w:tc>
        <w:tc>
          <w:tcPr>
            <w:tcW w:w="4768" w:type="dxa"/>
            <w:hideMark/>
          </w:tcPr>
          <w:p w:rsidR="00016A16" w:rsidRPr="00E15F9F" w:rsidRDefault="002D037A" w:rsidP="00016A16">
            <w:pPr>
              <w:pStyle w:val="Heading3"/>
              <w:outlineLvl w:val="2"/>
              <w:rPr>
                <w:rFonts w:ascii="Verdana" w:hAnsi="Verdana"/>
                <w:sz w:val="24"/>
              </w:rPr>
            </w:pPr>
            <w:hyperlink r:id="rId13" w:history="1">
              <w:proofErr w:type="spellStart"/>
              <w:r w:rsidR="00016A16" w:rsidRPr="00E15F9F">
                <w:rPr>
                  <w:rStyle w:val="Hyperlink"/>
                  <w:rFonts w:ascii="Verdana" w:hAnsi="Verdana"/>
                  <w:sz w:val="24"/>
                </w:rPr>
                <w:t>Högskolan</w:t>
              </w:r>
              <w:proofErr w:type="spellEnd"/>
              <w:r w:rsidR="00016A16" w:rsidRPr="00E15F9F">
                <w:rPr>
                  <w:rStyle w:val="Hyperlink"/>
                  <w:rFonts w:ascii="Verdana" w:hAnsi="Verdana"/>
                  <w:sz w:val="24"/>
                </w:rPr>
                <w:t xml:space="preserve"> </w:t>
              </w:r>
              <w:proofErr w:type="spellStart"/>
              <w:r w:rsidR="00016A16" w:rsidRPr="00E15F9F">
                <w:rPr>
                  <w:rStyle w:val="Hyperlink"/>
                  <w:rFonts w:ascii="Verdana" w:hAnsi="Verdana"/>
                  <w:sz w:val="24"/>
                </w:rPr>
                <w:t>för</w:t>
              </w:r>
              <w:proofErr w:type="spellEnd"/>
              <w:r w:rsidR="00016A16" w:rsidRPr="00E15F9F">
                <w:rPr>
                  <w:rStyle w:val="Hyperlink"/>
                  <w:rFonts w:ascii="Verdana" w:hAnsi="Verdana"/>
                  <w:sz w:val="24"/>
                </w:rPr>
                <w:t xml:space="preserve"> </w:t>
              </w:r>
              <w:proofErr w:type="spellStart"/>
              <w:r w:rsidR="00016A16" w:rsidRPr="00E15F9F">
                <w:rPr>
                  <w:rStyle w:val="Hyperlink"/>
                  <w:rFonts w:ascii="Verdana" w:hAnsi="Verdana"/>
                  <w:sz w:val="24"/>
                </w:rPr>
                <w:t>ingenjörsvetenskaper</w:t>
              </w:r>
              <w:proofErr w:type="spellEnd"/>
            </w:hyperlink>
          </w:p>
          <w:p w:rsidR="00016A16" w:rsidRPr="00E15F9F" w:rsidRDefault="002D037A" w:rsidP="00016A16">
            <w:pPr>
              <w:numPr>
                <w:ilvl w:val="0"/>
                <w:numId w:val="2"/>
              </w:numPr>
              <w:spacing w:before="100" w:beforeAutospacing="1" w:after="100" w:afterAutospacing="1" w:line="276" w:lineRule="auto"/>
              <w:rPr>
                <w:rFonts w:ascii="Verdana" w:hAnsi="Verdana"/>
              </w:rPr>
            </w:pPr>
            <w:hyperlink r:id="rId14"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Pr>
                  <w:rStyle w:val="Hyperlink"/>
                  <w:rFonts w:ascii="Verdana" w:hAnsi="Verdana"/>
                </w:rPr>
                <w:t>maskinteknik</w:t>
              </w:r>
              <w:proofErr w:type="spellEnd"/>
            </w:hyperlink>
          </w:p>
          <w:p w:rsidR="00016A16" w:rsidRPr="00E15F9F" w:rsidRDefault="002D037A" w:rsidP="00016A16">
            <w:pPr>
              <w:numPr>
                <w:ilvl w:val="0"/>
                <w:numId w:val="2"/>
              </w:numPr>
              <w:spacing w:before="100" w:beforeAutospacing="1" w:after="100" w:afterAutospacing="1" w:line="276" w:lineRule="auto"/>
              <w:rPr>
                <w:rFonts w:ascii="Verdana" w:hAnsi="Verdana"/>
              </w:rPr>
            </w:pPr>
            <w:hyperlink r:id="rId15"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Pr>
                  <w:rStyle w:val="Hyperlink"/>
                  <w:rFonts w:ascii="Verdana" w:hAnsi="Verdana"/>
                </w:rPr>
                <w:t>byggnads</w:t>
              </w:r>
              <w:r w:rsidR="00016A16" w:rsidRPr="00E15F9F">
                <w:rPr>
                  <w:rStyle w:val="Hyperlink"/>
                  <w:rFonts w:ascii="Verdana" w:hAnsi="Verdana"/>
                </w:rPr>
                <w:t>teknik</w:t>
              </w:r>
              <w:proofErr w:type="spellEnd"/>
            </w:hyperlink>
          </w:p>
          <w:p w:rsidR="00016A16" w:rsidRPr="00047BBC" w:rsidRDefault="002D037A" w:rsidP="00016A16">
            <w:pPr>
              <w:numPr>
                <w:ilvl w:val="0"/>
                <w:numId w:val="2"/>
              </w:numPr>
              <w:spacing w:before="100" w:beforeAutospacing="1" w:after="100" w:afterAutospacing="1" w:line="276" w:lineRule="auto"/>
              <w:rPr>
                <w:rFonts w:ascii="Verdana" w:hAnsi="Verdana"/>
              </w:rPr>
            </w:pPr>
            <w:hyperlink r:id="rId16"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Pr>
                  <w:rStyle w:val="Hyperlink"/>
                  <w:rFonts w:ascii="Verdana" w:hAnsi="Verdana"/>
                </w:rPr>
                <w:t>byggd</w:t>
              </w:r>
              <w:proofErr w:type="spellEnd"/>
            </w:hyperlink>
            <w:r w:rsidR="00016A16">
              <w:rPr>
                <w:rStyle w:val="Hyperlink"/>
                <w:rFonts w:ascii="Verdana" w:hAnsi="Verdana"/>
              </w:rPr>
              <w:t xml:space="preserve"> </w:t>
            </w:r>
            <w:proofErr w:type="spellStart"/>
            <w:r w:rsidR="00016A16">
              <w:rPr>
                <w:rStyle w:val="Hyperlink"/>
                <w:rFonts w:ascii="Verdana" w:hAnsi="Verdana"/>
              </w:rPr>
              <w:t>miljö</w:t>
            </w:r>
            <w:proofErr w:type="spellEnd"/>
          </w:p>
        </w:tc>
      </w:tr>
      <w:tr w:rsidR="00016A16" w:rsidRPr="00677C03" w:rsidTr="00016A16">
        <w:trPr>
          <w:trHeight w:val="1019"/>
        </w:trPr>
        <w:tc>
          <w:tcPr>
            <w:tcW w:w="4909" w:type="dxa"/>
            <w:hideMark/>
          </w:tcPr>
          <w:p w:rsidR="00016A16" w:rsidRPr="00E15F9F" w:rsidRDefault="002D037A" w:rsidP="00016A16">
            <w:pPr>
              <w:pStyle w:val="Heading3"/>
              <w:outlineLvl w:val="2"/>
              <w:rPr>
                <w:rFonts w:ascii="Verdana" w:hAnsi="Verdana"/>
                <w:sz w:val="24"/>
              </w:rPr>
            </w:pPr>
            <w:hyperlink r:id="rId17" w:history="1">
              <w:proofErr w:type="spellStart"/>
              <w:r w:rsidR="00016A16" w:rsidRPr="00E15F9F">
                <w:rPr>
                  <w:rStyle w:val="Hyperlink"/>
                  <w:rFonts w:ascii="Verdana" w:hAnsi="Verdana"/>
                  <w:sz w:val="24"/>
                </w:rPr>
                <w:t>Högskolan</w:t>
              </w:r>
              <w:proofErr w:type="spellEnd"/>
              <w:r w:rsidR="00016A16" w:rsidRPr="00E15F9F">
                <w:rPr>
                  <w:rStyle w:val="Hyperlink"/>
                  <w:rFonts w:ascii="Verdana" w:hAnsi="Verdana"/>
                  <w:sz w:val="24"/>
                </w:rPr>
                <w:t xml:space="preserve"> </w:t>
              </w:r>
              <w:proofErr w:type="spellStart"/>
              <w:r w:rsidR="00016A16" w:rsidRPr="00E15F9F">
                <w:rPr>
                  <w:rStyle w:val="Hyperlink"/>
                  <w:rFonts w:ascii="Verdana" w:hAnsi="Verdana"/>
                  <w:sz w:val="24"/>
                </w:rPr>
                <w:t>för</w:t>
              </w:r>
              <w:proofErr w:type="spellEnd"/>
              <w:r w:rsidR="00016A16" w:rsidRPr="00E15F9F">
                <w:rPr>
                  <w:rStyle w:val="Hyperlink"/>
                  <w:rFonts w:ascii="Verdana" w:hAnsi="Verdana"/>
                  <w:sz w:val="24"/>
                </w:rPr>
                <w:t xml:space="preserve"> </w:t>
              </w:r>
              <w:proofErr w:type="spellStart"/>
              <w:r w:rsidR="00016A16" w:rsidRPr="00E15F9F">
                <w:rPr>
                  <w:rStyle w:val="Hyperlink"/>
                  <w:rFonts w:ascii="Verdana" w:hAnsi="Verdana"/>
                  <w:sz w:val="24"/>
                </w:rPr>
                <w:t>kemiteknik</w:t>
              </w:r>
              <w:proofErr w:type="spellEnd"/>
            </w:hyperlink>
          </w:p>
          <w:p w:rsidR="00016A16" w:rsidRPr="00E15F9F" w:rsidRDefault="002D037A" w:rsidP="00016A16">
            <w:pPr>
              <w:numPr>
                <w:ilvl w:val="0"/>
                <w:numId w:val="3"/>
              </w:numPr>
              <w:spacing w:before="100" w:beforeAutospacing="1" w:after="100" w:afterAutospacing="1" w:line="276" w:lineRule="auto"/>
              <w:rPr>
                <w:rFonts w:ascii="Verdana" w:hAnsi="Verdana"/>
              </w:rPr>
            </w:pPr>
            <w:hyperlink r:id="rId18"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sidRPr="00E15F9F">
                <w:rPr>
                  <w:rStyle w:val="Hyperlink"/>
                  <w:rFonts w:ascii="Verdana" w:hAnsi="Verdana"/>
                </w:rPr>
                <w:t>bio</w:t>
              </w:r>
              <w:r w:rsidR="00016A16">
                <w:rPr>
                  <w:rStyle w:val="Hyperlink"/>
                  <w:rFonts w:ascii="Verdana" w:hAnsi="Verdana"/>
                </w:rPr>
                <w:t>produkter</w:t>
              </w:r>
              <w:proofErr w:type="spellEnd"/>
              <w:r w:rsidR="00016A16">
                <w:rPr>
                  <w:rStyle w:val="Hyperlink"/>
                  <w:rFonts w:ascii="Verdana" w:hAnsi="Verdana"/>
                </w:rPr>
                <w:t xml:space="preserve"> </w:t>
              </w:r>
              <w:proofErr w:type="spellStart"/>
              <w:r w:rsidR="00016A16">
                <w:rPr>
                  <w:rStyle w:val="Hyperlink"/>
                  <w:rFonts w:ascii="Verdana" w:hAnsi="Verdana"/>
                </w:rPr>
                <w:t>och</w:t>
              </w:r>
              <w:proofErr w:type="spellEnd"/>
              <w:r w:rsidR="00016A16">
                <w:rPr>
                  <w:rStyle w:val="Hyperlink"/>
                  <w:rFonts w:ascii="Verdana" w:hAnsi="Verdana"/>
                </w:rPr>
                <w:t xml:space="preserve"> </w:t>
              </w:r>
              <w:proofErr w:type="spellStart"/>
              <w:r w:rsidR="00016A16">
                <w:rPr>
                  <w:rStyle w:val="Hyperlink"/>
                  <w:rFonts w:ascii="Verdana" w:hAnsi="Verdana"/>
                </w:rPr>
                <w:t>bioteknik</w:t>
              </w:r>
              <w:proofErr w:type="spellEnd"/>
            </w:hyperlink>
          </w:p>
          <w:p w:rsidR="00016A16" w:rsidRPr="00016A16" w:rsidRDefault="002D037A" w:rsidP="00016A16">
            <w:pPr>
              <w:numPr>
                <w:ilvl w:val="0"/>
                <w:numId w:val="3"/>
              </w:numPr>
              <w:spacing w:before="100" w:beforeAutospacing="1" w:after="100" w:afterAutospacing="1" w:line="276" w:lineRule="auto"/>
              <w:rPr>
                <w:rFonts w:ascii="Verdana" w:hAnsi="Verdana"/>
                <w:color w:val="2E74B5" w:themeColor="accent1" w:themeShade="BF"/>
                <w:u w:val="single"/>
              </w:rPr>
            </w:pPr>
            <w:hyperlink r:id="rId19" w:history="1">
              <w:proofErr w:type="spellStart"/>
              <w:r w:rsidR="00016A16" w:rsidRPr="00016A16">
                <w:rPr>
                  <w:rStyle w:val="Hyperlink"/>
                  <w:rFonts w:ascii="Verdana" w:hAnsi="Verdana"/>
                  <w:color w:val="2E74B5" w:themeColor="accent1" w:themeShade="BF"/>
                </w:rPr>
                <w:t>Institutionen</w:t>
              </w:r>
              <w:proofErr w:type="spellEnd"/>
              <w:r w:rsidR="00016A16" w:rsidRPr="00016A16">
                <w:rPr>
                  <w:rStyle w:val="Hyperlink"/>
                  <w:rFonts w:ascii="Verdana" w:hAnsi="Verdana"/>
                  <w:color w:val="2E74B5" w:themeColor="accent1" w:themeShade="BF"/>
                </w:rPr>
                <w:t xml:space="preserve"> för </w:t>
              </w:r>
              <w:proofErr w:type="spellStart"/>
              <w:r w:rsidR="00016A16" w:rsidRPr="00016A16">
                <w:rPr>
                  <w:rStyle w:val="Hyperlink"/>
                  <w:rFonts w:ascii="Verdana" w:hAnsi="Verdana"/>
                  <w:color w:val="2E74B5" w:themeColor="accent1" w:themeShade="BF"/>
                </w:rPr>
                <w:t>kemi</w:t>
              </w:r>
            </w:hyperlink>
            <w:r w:rsidR="00016A16" w:rsidRPr="00016A16">
              <w:rPr>
                <w:rFonts w:ascii="Verdana" w:hAnsi="Verdana"/>
                <w:color w:val="2E74B5" w:themeColor="accent1" w:themeShade="BF"/>
                <w:u w:val="single"/>
              </w:rPr>
              <w:t>teknik</w:t>
            </w:r>
            <w:proofErr w:type="spellEnd"/>
            <w:r w:rsidR="00016A16" w:rsidRPr="00016A16">
              <w:rPr>
                <w:rFonts w:ascii="Verdana" w:hAnsi="Verdana"/>
                <w:color w:val="2E74B5" w:themeColor="accent1" w:themeShade="BF"/>
                <w:u w:val="single"/>
              </w:rPr>
              <w:t xml:space="preserve"> </w:t>
            </w:r>
            <w:proofErr w:type="spellStart"/>
            <w:r w:rsidR="00016A16" w:rsidRPr="00016A16">
              <w:rPr>
                <w:rFonts w:ascii="Verdana" w:hAnsi="Verdana"/>
                <w:color w:val="2E74B5" w:themeColor="accent1" w:themeShade="BF"/>
                <w:u w:val="single"/>
              </w:rPr>
              <w:t>och</w:t>
            </w:r>
            <w:proofErr w:type="spellEnd"/>
            <w:r w:rsidR="00016A16" w:rsidRPr="00016A16">
              <w:rPr>
                <w:rFonts w:ascii="Verdana" w:hAnsi="Verdana"/>
                <w:color w:val="2E74B5" w:themeColor="accent1" w:themeShade="BF"/>
                <w:u w:val="single"/>
              </w:rPr>
              <w:t xml:space="preserve"> metallurgi</w:t>
            </w:r>
          </w:p>
          <w:p w:rsidR="00016A16" w:rsidRPr="00016A16" w:rsidRDefault="002D037A" w:rsidP="00016A16">
            <w:pPr>
              <w:numPr>
                <w:ilvl w:val="0"/>
                <w:numId w:val="3"/>
              </w:numPr>
              <w:spacing w:before="100" w:beforeAutospacing="1" w:after="100" w:afterAutospacing="1" w:line="276" w:lineRule="auto"/>
              <w:rPr>
                <w:rFonts w:ascii="Verdana" w:hAnsi="Verdana"/>
                <w:lang w:val="sv-FI"/>
              </w:rPr>
            </w:pPr>
            <w:hyperlink r:id="rId20" w:history="1">
              <w:r w:rsidR="00016A16" w:rsidRPr="00016A16">
                <w:rPr>
                  <w:rStyle w:val="Hyperlink"/>
                  <w:rFonts w:ascii="Verdana" w:hAnsi="Verdana"/>
                  <w:lang w:val="sv-FI"/>
                </w:rPr>
                <w:t>Institutionen för kemi och material</w:t>
              </w:r>
            </w:hyperlink>
            <w:r w:rsidR="00016A16" w:rsidRPr="00016A16">
              <w:rPr>
                <w:rStyle w:val="Hyperlink"/>
                <w:rFonts w:ascii="Verdana" w:hAnsi="Verdana"/>
                <w:lang w:val="sv-FI"/>
              </w:rPr>
              <w:t>vetenskap</w:t>
            </w:r>
          </w:p>
        </w:tc>
        <w:tc>
          <w:tcPr>
            <w:tcW w:w="4768" w:type="dxa"/>
            <w:hideMark/>
          </w:tcPr>
          <w:p w:rsidR="00016A16" w:rsidRPr="00E15F9F" w:rsidRDefault="002D037A" w:rsidP="00016A16">
            <w:pPr>
              <w:pStyle w:val="Heading3"/>
              <w:outlineLvl w:val="2"/>
              <w:rPr>
                <w:rFonts w:ascii="Verdana" w:hAnsi="Verdana"/>
                <w:sz w:val="24"/>
              </w:rPr>
            </w:pPr>
            <w:hyperlink r:id="rId21" w:history="1">
              <w:proofErr w:type="spellStart"/>
              <w:r w:rsidR="00016A16" w:rsidRPr="00E15F9F">
                <w:rPr>
                  <w:rStyle w:val="Hyperlink"/>
                  <w:rFonts w:ascii="Verdana" w:hAnsi="Verdana"/>
                  <w:sz w:val="24"/>
                </w:rPr>
                <w:t>Högskolan</w:t>
              </w:r>
              <w:proofErr w:type="spellEnd"/>
              <w:r w:rsidR="00016A16" w:rsidRPr="00E15F9F">
                <w:rPr>
                  <w:rStyle w:val="Hyperlink"/>
                  <w:rFonts w:ascii="Verdana" w:hAnsi="Verdana"/>
                  <w:sz w:val="24"/>
                </w:rPr>
                <w:t xml:space="preserve"> </w:t>
              </w:r>
              <w:proofErr w:type="spellStart"/>
              <w:r w:rsidR="00016A16" w:rsidRPr="00E15F9F">
                <w:rPr>
                  <w:rStyle w:val="Hyperlink"/>
                  <w:rFonts w:ascii="Verdana" w:hAnsi="Verdana"/>
                  <w:sz w:val="24"/>
                </w:rPr>
                <w:t>för</w:t>
              </w:r>
              <w:proofErr w:type="spellEnd"/>
              <w:r w:rsidR="00016A16" w:rsidRPr="00E15F9F">
                <w:rPr>
                  <w:rStyle w:val="Hyperlink"/>
                  <w:rFonts w:ascii="Verdana" w:hAnsi="Verdana"/>
                  <w:sz w:val="24"/>
                </w:rPr>
                <w:t xml:space="preserve"> </w:t>
              </w:r>
              <w:proofErr w:type="spellStart"/>
              <w:r w:rsidR="00016A16" w:rsidRPr="00E15F9F">
                <w:rPr>
                  <w:rStyle w:val="Hyperlink"/>
                  <w:rFonts w:ascii="Verdana" w:hAnsi="Verdana"/>
                  <w:sz w:val="24"/>
                </w:rPr>
                <w:t>teknikvetenskaper</w:t>
              </w:r>
              <w:proofErr w:type="spellEnd"/>
            </w:hyperlink>
          </w:p>
          <w:p w:rsidR="00016A16" w:rsidRPr="00016A16" w:rsidRDefault="002D037A" w:rsidP="00016A16">
            <w:pPr>
              <w:numPr>
                <w:ilvl w:val="0"/>
                <w:numId w:val="4"/>
              </w:numPr>
              <w:spacing w:before="100" w:beforeAutospacing="1" w:after="100" w:afterAutospacing="1" w:line="276" w:lineRule="auto"/>
              <w:rPr>
                <w:rFonts w:ascii="Verdana" w:hAnsi="Verdana"/>
                <w:lang w:val="sv-FI"/>
              </w:rPr>
            </w:pPr>
            <w:hyperlink r:id="rId22" w:history="1">
              <w:r w:rsidR="00016A16" w:rsidRPr="00016A16">
                <w:rPr>
                  <w:rStyle w:val="Hyperlink"/>
                  <w:rFonts w:ascii="Verdana" w:hAnsi="Verdana"/>
                  <w:lang w:val="sv-FI"/>
                </w:rPr>
                <w:t>Institutionen för biomedicinsk teknik och neurovetenskap</w:t>
              </w:r>
            </w:hyperlink>
            <w:r w:rsidR="00016A16" w:rsidRPr="00016A16">
              <w:rPr>
                <w:rFonts w:ascii="Verdana" w:hAnsi="Verdana"/>
                <w:lang w:val="sv-FI"/>
              </w:rPr>
              <w:t xml:space="preserve"> </w:t>
            </w:r>
          </w:p>
          <w:p w:rsidR="00016A16" w:rsidRPr="00E15F9F" w:rsidRDefault="002D037A" w:rsidP="00016A16">
            <w:pPr>
              <w:numPr>
                <w:ilvl w:val="0"/>
                <w:numId w:val="4"/>
              </w:numPr>
              <w:spacing w:before="100" w:beforeAutospacing="1" w:after="100" w:afterAutospacing="1" w:line="276" w:lineRule="auto"/>
              <w:rPr>
                <w:rFonts w:ascii="Verdana" w:hAnsi="Verdana"/>
              </w:rPr>
            </w:pPr>
            <w:hyperlink r:id="rId23"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sidRPr="00E15F9F">
                <w:rPr>
                  <w:rStyle w:val="Hyperlink"/>
                  <w:rFonts w:ascii="Verdana" w:hAnsi="Verdana"/>
                </w:rPr>
                <w:t>matematik</w:t>
              </w:r>
              <w:proofErr w:type="spellEnd"/>
              <w:r w:rsidR="00016A16" w:rsidRPr="00E15F9F">
                <w:rPr>
                  <w:rStyle w:val="Hyperlink"/>
                  <w:rFonts w:ascii="Verdana" w:hAnsi="Verdana"/>
                </w:rPr>
                <w:t xml:space="preserve"> </w:t>
              </w:r>
              <w:proofErr w:type="spellStart"/>
              <w:r w:rsidR="00016A16" w:rsidRPr="00E15F9F">
                <w:rPr>
                  <w:rStyle w:val="Hyperlink"/>
                  <w:rFonts w:ascii="Verdana" w:hAnsi="Verdana"/>
                </w:rPr>
                <w:t>och</w:t>
              </w:r>
              <w:proofErr w:type="spellEnd"/>
              <w:r w:rsidR="00016A16" w:rsidRPr="00E15F9F">
                <w:rPr>
                  <w:rStyle w:val="Hyperlink"/>
                  <w:rFonts w:ascii="Verdana" w:hAnsi="Verdana"/>
                </w:rPr>
                <w:t xml:space="preserve"> </w:t>
              </w:r>
              <w:proofErr w:type="spellStart"/>
              <w:r w:rsidR="00016A16" w:rsidRPr="00E15F9F">
                <w:rPr>
                  <w:rStyle w:val="Hyperlink"/>
                  <w:rFonts w:ascii="Verdana" w:hAnsi="Verdana"/>
                </w:rPr>
                <w:t>systemanalys</w:t>
              </w:r>
              <w:proofErr w:type="spellEnd"/>
            </w:hyperlink>
          </w:p>
          <w:p w:rsidR="00016A16" w:rsidRPr="00E15F9F" w:rsidRDefault="002D037A" w:rsidP="00016A16">
            <w:pPr>
              <w:numPr>
                <w:ilvl w:val="0"/>
                <w:numId w:val="4"/>
              </w:numPr>
              <w:spacing w:before="100" w:beforeAutospacing="1" w:after="100" w:afterAutospacing="1" w:line="276" w:lineRule="auto"/>
              <w:rPr>
                <w:rFonts w:ascii="Verdana" w:hAnsi="Verdana"/>
              </w:rPr>
            </w:pPr>
            <w:hyperlink r:id="rId24"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sidRPr="00E15F9F">
                <w:rPr>
                  <w:rStyle w:val="Hyperlink"/>
                  <w:rFonts w:ascii="Verdana" w:hAnsi="Verdana"/>
                </w:rPr>
                <w:t>t</w:t>
              </w:r>
              <w:r w:rsidR="00016A16">
                <w:rPr>
                  <w:rStyle w:val="Hyperlink"/>
                  <w:rFonts w:ascii="Verdana" w:hAnsi="Verdana"/>
                </w:rPr>
                <w:t>illämpad</w:t>
              </w:r>
              <w:proofErr w:type="spellEnd"/>
              <w:r w:rsidR="00016A16" w:rsidRPr="00E15F9F">
                <w:rPr>
                  <w:rStyle w:val="Hyperlink"/>
                  <w:rFonts w:ascii="Verdana" w:hAnsi="Verdana"/>
                </w:rPr>
                <w:t xml:space="preserve"> </w:t>
              </w:r>
              <w:proofErr w:type="spellStart"/>
              <w:r w:rsidR="00016A16" w:rsidRPr="00E15F9F">
                <w:rPr>
                  <w:rStyle w:val="Hyperlink"/>
                  <w:rFonts w:ascii="Verdana" w:hAnsi="Verdana"/>
                </w:rPr>
                <w:t>fysik</w:t>
              </w:r>
              <w:proofErr w:type="spellEnd"/>
            </w:hyperlink>
          </w:p>
          <w:p w:rsidR="00016A16" w:rsidRPr="00E15F9F" w:rsidRDefault="002D037A" w:rsidP="00016A16">
            <w:pPr>
              <w:numPr>
                <w:ilvl w:val="0"/>
                <w:numId w:val="4"/>
              </w:numPr>
              <w:spacing w:before="100" w:beforeAutospacing="1" w:after="100" w:afterAutospacing="1" w:line="276" w:lineRule="auto"/>
              <w:rPr>
                <w:rFonts w:ascii="Verdana" w:hAnsi="Verdana"/>
              </w:rPr>
            </w:pPr>
            <w:hyperlink r:id="rId25"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proofErr w:type="spellStart"/>
              <w:r w:rsidR="00016A16" w:rsidRPr="00E15F9F">
                <w:rPr>
                  <w:rStyle w:val="Hyperlink"/>
                  <w:rFonts w:ascii="Verdana" w:hAnsi="Verdana"/>
                </w:rPr>
                <w:t>datavetenskap</w:t>
              </w:r>
              <w:proofErr w:type="spellEnd"/>
            </w:hyperlink>
          </w:p>
          <w:p w:rsidR="00016A16" w:rsidRPr="002A0CA5" w:rsidRDefault="002D037A" w:rsidP="00016A16">
            <w:pPr>
              <w:numPr>
                <w:ilvl w:val="0"/>
                <w:numId w:val="4"/>
              </w:numPr>
              <w:spacing w:before="100" w:beforeAutospacing="1" w:after="100" w:afterAutospacing="1" w:line="276" w:lineRule="auto"/>
              <w:rPr>
                <w:rFonts w:ascii="Verdana" w:hAnsi="Verdana"/>
              </w:rPr>
            </w:pPr>
            <w:hyperlink r:id="rId26" w:history="1">
              <w:proofErr w:type="spellStart"/>
              <w:r w:rsidR="00016A16" w:rsidRPr="00E15F9F">
                <w:rPr>
                  <w:rStyle w:val="Hyperlink"/>
                  <w:rFonts w:ascii="Verdana" w:hAnsi="Verdana"/>
                </w:rPr>
                <w:t>Institutionen</w:t>
              </w:r>
              <w:proofErr w:type="spellEnd"/>
              <w:r w:rsidR="00016A16" w:rsidRPr="00E15F9F">
                <w:rPr>
                  <w:rStyle w:val="Hyperlink"/>
                  <w:rFonts w:ascii="Verdana" w:hAnsi="Verdana"/>
                </w:rPr>
                <w:t xml:space="preserve"> för </w:t>
              </w:r>
              <w:r w:rsidR="00016A16">
                <w:rPr>
                  <w:rStyle w:val="Hyperlink"/>
                  <w:rFonts w:ascii="Verdana" w:hAnsi="Verdana"/>
                </w:rPr>
                <w:t>produktionsekonomi</w:t>
              </w:r>
            </w:hyperlink>
          </w:p>
        </w:tc>
      </w:tr>
    </w:tbl>
    <w:p w:rsidR="00016A16" w:rsidRPr="002A0CA5" w:rsidRDefault="00016A16" w:rsidP="00016A16">
      <w:pPr>
        <w:spacing w:after="0" w:line="360" w:lineRule="auto"/>
        <w:rPr>
          <w:rFonts w:ascii="Verdana" w:eastAsia="Times New Roman" w:hAnsi="Verdana" w:cs="Times New Roman"/>
        </w:rPr>
      </w:pPr>
    </w:p>
    <w:p w:rsidR="00016A16" w:rsidRPr="00765216" w:rsidRDefault="00016A16" w:rsidP="00016A16">
      <w:pPr>
        <w:pBdr>
          <w:top w:val="single" w:sz="4" w:space="0" w:color="auto"/>
          <w:left w:val="single" w:sz="4" w:space="16" w:color="auto"/>
          <w:bottom w:val="single" w:sz="4" w:space="1" w:color="auto"/>
          <w:right w:val="single" w:sz="4" w:space="4" w:color="auto"/>
        </w:pBdr>
        <w:shd w:val="clear" w:color="auto" w:fill="F3F3F3"/>
        <w:spacing w:after="0" w:line="360" w:lineRule="auto"/>
        <w:ind w:left="170"/>
        <w:rPr>
          <w:rFonts w:ascii="Cooper Black" w:eastAsia="Times New Roman" w:hAnsi="Cooper Black" w:cs="Times New Roman"/>
          <w:sz w:val="24"/>
          <w:szCs w:val="24"/>
          <w:lang w:val="sv-FI"/>
        </w:rPr>
      </w:pPr>
      <w:r w:rsidRPr="00765216">
        <w:rPr>
          <w:rFonts w:ascii="Cooper Black" w:eastAsia="Times New Roman" w:hAnsi="Cooper Black" w:cs="Times New Roman"/>
          <w:sz w:val="24"/>
          <w:szCs w:val="24"/>
          <w:lang w:val="sv-FI"/>
        </w:rPr>
        <w:lastRenderedPageBreak/>
        <w:t>OBS!</w:t>
      </w:r>
    </w:p>
    <w:p w:rsidR="00016A16" w:rsidRPr="00016A16" w:rsidRDefault="00016A16" w:rsidP="00016A16">
      <w:pPr>
        <w:pBdr>
          <w:top w:val="single" w:sz="4" w:space="0" w:color="auto"/>
          <w:left w:val="single" w:sz="4" w:space="16" w:color="auto"/>
          <w:bottom w:val="single" w:sz="4" w:space="1" w:color="auto"/>
          <w:right w:val="single" w:sz="4" w:space="4" w:color="auto"/>
        </w:pBdr>
        <w:shd w:val="clear" w:color="auto" w:fill="F3F3F3"/>
        <w:spacing w:after="0" w:line="360" w:lineRule="auto"/>
        <w:ind w:left="170"/>
        <w:rPr>
          <w:rFonts w:ascii="Verdana" w:eastAsia="Times New Roman" w:hAnsi="Verdana" w:cs="Times New Roman"/>
          <w:lang w:val="sv-FI"/>
        </w:rPr>
      </w:pPr>
      <w:r w:rsidRPr="00016A16">
        <w:rPr>
          <w:rFonts w:ascii="Verdana" w:eastAsia="Times New Roman" w:hAnsi="Verdana" w:cs="Times New Roman"/>
          <w:lang w:val="sv-FI"/>
        </w:rPr>
        <w:t xml:space="preserve">Jag studerar </w:t>
      </w:r>
      <w:r w:rsidRPr="00016A16">
        <w:rPr>
          <w:rFonts w:ascii="Verdana" w:eastAsia="Times New Roman" w:hAnsi="Verdana" w:cs="Times New Roman"/>
          <w:b/>
          <w:lang w:val="sv-FI"/>
        </w:rPr>
        <w:t>vid</w:t>
      </w:r>
      <w:r w:rsidRPr="00016A16">
        <w:rPr>
          <w:rFonts w:ascii="Verdana" w:eastAsia="Times New Roman" w:hAnsi="Verdana" w:cs="Times New Roman"/>
          <w:lang w:val="sv-FI"/>
        </w:rPr>
        <w:t xml:space="preserve"> Aalto-universitetet.</w:t>
      </w:r>
    </w:p>
    <w:p w:rsidR="00016A16" w:rsidRPr="00016A16" w:rsidRDefault="00016A16" w:rsidP="00016A16">
      <w:pPr>
        <w:pBdr>
          <w:top w:val="single" w:sz="4" w:space="0" w:color="auto"/>
          <w:left w:val="single" w:sz="4" w:space="16" w:color="auto"/>
          <w:bottom w:val="single" w:sz="4" w:space="1" w:color="auto"/>
          <w:right w:val="single" w:sz="4" w:space="4" w:color="auto"/>
        </w:pBdr>
        <w:shd w:val="clear" w:color="auto" w:fill="F3F3F3"/>
        <w:spacing w:after="0" w:line="360" w:lineRule="auto"/>
        <w:ind w:left="170"/>
        <w:rPr>
          <w:rFonts w:ascii="Verdana" w:eastAsia="Times New Roman" w:hAnsi="Verdana" w:cs="Times New Roman"/>
          <w:lang w:val="sv-FI"/>
        </w:rPr>
      </w:pPr>
      <w:r w:rsidRPr="00016A16">
        <w:rPr>
          <w:rFonts w:ascii="Verdana" w:eastAsia="Times New Roman" w:hAnsi="Verdana" w:cs="Times New Roman"/>
          <w:lang w:val="sv-FI"/>
        </w:rPr>
        <w:t xml:space="preserve">Jag studerar </w:t>
      </w:r>
      <w:r w:rsidRPr="00016A16">
        <w:rPr>
          <w:rFonts w:ascii="Verdana" w:eastAsia="Times New Roman" w:hAnsi="Verdana" w:cs="Times New Roman"/>
          <w:b/>
          <w:lang w:val="sv-FI"/>
        </w:rPr>
        <w:t>på</w:t>
      </w:r>
      <w:r w:rsidRPr="00016A16">
        <w:rPr>
          <w:rFonts w:ascii="Verdana" w:eastAsia="Times New Roman" w:hAnsi="Verdana" w:cs="Times New Roman"/>
          <w:lang w:val="sv-FI"/>
        </w:rPr>
        <w:t xml:space="preserve"> högskolan </w:t>
      </w:r>
      <w:r w:rsidRPr="00016A16">
        <w:rPr>
          <w:rFonts w:ascii="Verdana" w:eastAsia="Times New Roman" w:hAnsi="Verdana" w:cs="Times New Roman"/>
          <w:b/>
          <w:lang w:val="sv-FI"/>
        </w:rPr>
        <w:t xml:space="preserve">för </w:t>
      </w:r>
      <w:r w:rsidR="002D037A">
        <w:rPr>
          <w:rFonts w:ascii="Verdana" w:eastAsia="Times New Roman" w:hAnsi="Verdana" w:cs="Times New Roman"/>
          <w:lang w:val="sv-FI"/>
        </w:rPr>
        <w:t>ingenjörsvetenskaper</w:t>
      </w:r>
      <w:bookmarkStart w:id="0" w:name="_GoBack"/>
      <w:bookmarkEnd w:id="0"/>
      <w:r w:rsidRPr="00016A16">
        <w:rPr>
          <w:rFonts w:ascii="Verdana" w:eastAsia="Times New Roman" w:hAnsi="Verdana" w:cs="Times New Roman"/>
          <w:lang w:val="sv-FI"/>
        </w:rPr>
        <w:t>.</w:t>
      </w:r>
    </w:p>
    <w:p w:rsidR="00016A16" w:rsidRPr="00016A16" w:rsidRDefault="00016A16" w:rsidP="00016A16">
      <w:pPr>
        <w:pBdr>
          <w:top w:val="single" w:sz="4" w:space="0" w:color="auto"/>
          <w:left w:val="single" w:sz="4" w:space="16" w:color="auto"/>
          <w:bottom w:val="single" w:sz="4" w:space="1" w:color="auto"/>
          <w:right w:val="single" w:sz="4" w:space="4" w:color="auto"/>
        </w:pBdr>
        <w:shd w:val="clear" w:color="auto" w:fill="F3F3F3"/>
        <w:spacing w:after="0" w:line="360" w:lineRule="auto"/>
        <w:ind w:left="170"/>
        <w:rPr>
          <w:rFonts w:ascii="Verdana" w:eastAsia="Times New Roman" w:hAnsi="Verdana" w:cs="Times New Roman"/>
          <w:lang w:val="sv-FI"/>
        </w:rPr>
      </w:pPr>
      <w:r w:rsidRPr="00016A16">
        <w:rPr>
          <w:rFonts w:ascii="Verdana" w:eastAsia="Times New Roman" w:hAnsi="Verdana" w:cs="Times New Roman"/>
          <w:lang w:val="sv-FI"/>
        </w:rPr>
        <w:t xml:space="preserve">Jag studerar </w:t>
      </w:r>
      <w:r w:rsidRPr="00016A16">
        <w:rPr>
          <w:rFonts w:ascii="Verdana" w:eastAsia="Times New Roman" w:hAnsi="Verdana" w:cs="Times New Roman"/>
          <w:b/>
          <w:lang w:val="sv-FI"/>
        </w:rPr>
        <w:t>på</w:t>
      </w:r>
      <w:r w:rsidRPr="00016A16">
        <w:rPr>
          <w:rFonts w:ascii="Verdana" w:eastAsia="Times New Roman" w:hAnsi="Verdana" w:cs="Times New Roman"/>
          <w:lang w:val="sv-FI"/>
        </w:rPr>
        <w:t xml:space="preserve"> institutionen </w:t>
      </w:r>
      <w:r w:rsidRPr="00016A16">
        <w:rPr>
          <w:rFonts w:ascii="Verdana" w:eastAsia="Times New Roman" w:hAnsi="Verdana" w:cs="Times New Roman"/>
          <w:b/>
          <w:lang w:val="sv-FI"/>
        </w:rPr>
        <w:t>för</w:t>
      </w:r>
      <w:r w:rsidR="002D037A">
        <w:rPr>
          <w:rFonts w:ascii="Verdana" w:eastAsia="Times New Roman" w:hAnsi="Verdana" w:cs="Times New Roman"/>
          <w:lang w:val="sv-FI"/>
        </w:rPr>
        <w:t xml:space="preserve"> byggd miljö</w:t>
      </w:r>
      <w:r w:rsidRPr="00016A16">
        <w:rPr>
          <w:rFonts w:ascii="Verdana" w:eastAsia="Times New Roman" w:hAnsi="Verdana" w:cs="Times New Roman"/>
          <w:lang w:val="sv-FI"/>
        </w:rPr>
        <w:t>.</w:t>
      </w:r>
    </w:p>
    <w:p w:rsidR="00016A16" w:rsidRPr="00016A16" w:rsidRDefault="00016A16" w:rsidP="00016A16">
      <w:pPr>
        <w:pBdr>
          <w:top w:val="single" w:sz="4" w:space="0" w:color="auto"/>
          <w:left w:val="single" w:sz="4" w:space="16" w:color="auto"/>
          <w:bottom w:val="single" w:sz="4" w:space="1" w:color="auto"/>
          <w:right w:val="single" w:sz="4" w:space="4" w:color="auto"/>
        </w:pBdr>
        <w:shd w:val="clear" w:color="auto" w:fill="F3F3F3"/>
        <w:spacing w:after="0" w:line="360" w:lineRule="auto"/>
        <w:ind w:left="170"/>
        <w:rPr>
          <w:rFonts w:ascii="Verdana" w:eastAsia="Times New Roman" w:hAnsi="Verdana" w:cs="Times New Roman"/>
          <w:lang w:val="sv-FI"/>
        </w:rPr>
      </w:pPr>
      <w:r w:rsidRPr="00016A16">
        <w:rPr>
          <w:rFonts w:ascii="Verdana" w:eastAsia="Times New Roman" w:hAnsi="Verdana" w:cs="Times New Roman"/>
          <w:b/>
          <w:lang w:val="sv-FI"/>
        </w:rPr>
        <w:t>Som huvudämne</w:t>
      </w:r>
      <w:r w:rsidRPr="00016A16">
        <w:rPr>
          <w:rFonts w:ascii="Verdana" w:eastAsia="Times New Roman" w:hAnsi="Verdana" w:cs="Times New Roman"/>
          <w:lang w:val="sv-FI"/>
        </w:rPr>
        <w:t xml:space="preserve"> studerar jag elektronik och elektroteknik.</w:t>
      </w:r>
    </w:p>
    <w:p w:rsidR="00016A16" w:rsidRPr="00016A16" w:rsidRDefault="00016A16" w:rsidP="00016A16">
      <w:pPr>
        <w:pBdr>
          <w:top w:val="single" w:sz="4" w:space="0" w:color="auto"/>
          <w:left w:val="single" w:sz="4" w:space="16" w:color="auto"/>
          <w:bottom w:val="single" w:sz="4" w:space="1" w:color="auto"/>
          <w:right w:val="single" w:sz="4" w:space="4" w:color="auto"/>
        </w:pBdr>
        <w:shd w:val="clear" w:color="auto" w:fill="F3F3F3"/>
        <w:spacing w:after="0" w:line="360" w:lineRule="auto"/>
        <w:ind w:left="170"/>
        <w:rPr>
          <w:rFonts w:ascii="Verdana" w:eastAsia="Times New Roman" w:hAnsi="Verdana" w:cs="Times New Roman"/>
          <w:b/>
          <w:lang w:val="sv-FI"/>
        </w:rPr>
      </w:pPr>
      <w:r w:rsidRPr="00016A16">
        <w:rPr>
          <w:rFonts w:ascii="Verdana" w:eastAsia="Times New Roman" w:hAnsi="Verdana" w:cs="Times New Roman"/>
          <w:lang w:val="sv-FI"/>
        </w:rPr>
        <w:t>Efter kandidatexamen blir jag</w:t>
      </w:r>
      <w:r w:rsidRPr="00016A16">
        <w:rPr>
          <w:rFonts w:ascii="Verdana" w:eastAsia="Times New Roman" w:hAnsi="Verdana" w:cs="Times New Roman"/>
          <w:b/>
          <w:lang w:val="sv-FI"/>
        </w:rPr>
        <w:t xml:space="preserve"> teknologiekandidat.</w:t>
      </w:r>
    </w:p>
    <w:p w:rsidR="00016A16" w:rsidRPr="00016A16" w:rsidRDefault="00016A16" w:rsidP="00016A16">
      <w:pPr>
        <w:spacing w:after="0" w:line="240" w:lineRule="auto"/>
        <w:rPr>
          <w:rFonts w:ascii="Verdana" w:eastAsia="Times New Roman" w:hAnsi="Verdana" w:cs="Times New Roman"/>
          <w:b/>
          <w:lang w:val="sv-FI"/>
        </w:rPr>
      </w:pPr>
    </w:p>
    <w:p w:rsidR="00016A16" w:rsidRPr="00016A16" w:rsidRDefault="00016A16" w:rsidP="00016A16">
      <w:pPr>
        <w:spacing w:after="0" w:line="240" w:lineRule="auto"/>
        <w:rPr>
          <w:rFonts w:ascii="Verdana" w:eastAsia="Times New Roman" w:hAnsi="Verdana" w:cs="Times New Roman"/>
          <w:b/>
          <w:lang w:val="sv-FI"/>
        </w:rPr>
      </w:pPr>
    </w:p>
    <w:p w:rsidR="00016A16" w:rsidRPr="00016A16" w:rsidRDefault="00016A16" w:rsidP="00016A16">
      <w:pPr>
        <w:spacing w:after="0" w:line="240" w:lineRule="auto"/>
        <w:rPr>
          <w:rFonts w:ascii="Verdana" w:eastAsia="Times New Roman" w:hAnsi="Verdana" w:cs="Times New Roman"/>
          <w:b/>
          <w:lang w:val="sv-FI"/>
        </w:rPr>
      </w:pPr>
    </w:p>
    <w:p w:rsidR="00016A16" w:rsidRPr="00016A16" w:rsidRDefault="00016A16" w:rsidP="00016A16">
      <w:pPr>
        <w:spacing w:after="0" w:line="240" w:lineRule="auto"/>
        <w:rPr>
          <w:rFonts w:ascii="Verdana" w:eastAsia="Times New Roman" w:hAnsi="Verdana" w:cs="Times New Roman"/>
          <w:b/>
          <w:lang w:val="sv-FI"/>
        </w:rPr>
      </w:pPr>
    </w:p>
    <w:p w:rsidR="00016A16" w:rsidRPr="00016A16" w:rsidRDefault="00016A16" w:rsidP="00016A16">
      <w:pPr>
        <w:spacing w:after="0" w:line="240" w:lineRule="auto"/>
        <w:rPr>
          <w:rFonts w:ascii="Verdana" w:eastAsia="Times New Roman" w:hAnsi="Verdana" w:cs="Times New Roman"/>
          <w:b/>
          <w:lang w:val="sv-FI"/>
        </w:rPr>
      </w:pPr>
    </w:p>
    <w:p w:rsidR="00016A16" w:rsidRPr="00016A16" w:rsidRDefault="00016A16" w:rsidP="00016A16">
      <w:pPr>
        <w:spacing w:after="0" w:line="240" w:lineRule="auto"/>
        <w:rPr>
          <w:rFonts w:ascii="Verdana" w:eastAsia="Times New Roman" w:hAnsi="Verdana" w:cs="Times New Roman"/>
          <w:b/>
          <w:lang w:val="sv-FI"/>
        </w:rPr>
      </w:pPr>
    </w:p>
    <w:p w:rsidR="008F5A60" w:rsidRPr="005E0FDD" w:rsidRDefault="008F5A60" w:rsidP="008F5A60">
      <w:pPr>
        <w:shd w:val="clear" w:color="auto" w:fill="FFFFFF"/>
        <w:spacing w:after="150" w:line="264" w:lineRule="atLeast"/>
        <w:outlineLvl w:val="0"/>
        <w:rPr>
          <w:rFonts w:eastAsia="Times New Roman" w:cstheme="minorHAnsi"/>
          <w:b/>
          <w:bCs/>
          <w:color w:val="222222"/>
          <w:kern w:val="36"/>
          <w:sz w:val="48"/>
          <w:szCs w:val="48"/>
          <w:lang w:val="sv-SE" w:eastAsia="fi-FI"/>
        </w:rPr>
      </w:pPr>
      <w:r w:rsidRPr="005E0FDD">
        <w:rPr>
          <w:rFonts w:eastAsia="Times New Roman" w:cstheme="minorHAnsi"/>
          <w:b/>
          <w:bCs/>
          <w:color w:val="222222"/>
          <w:kern w:val="36"/>
          <w:sz w:val="48"/>
          <w:szCs w:val="48"/>
          <w:lang w:val="sv-SE" w:eastAsia="fi-FI"/>
        </w:rPr>
        <w:t>Kombinationen av robotik och data lockade Simon till robotikprogrammet</w:t>
      </w:r>
    </w:p>
    <w:p w:rsidR="008F5A60" w:rsidRPr="005E0FDD" w:rsidRDefault="008F5A60" w:rsidP="008F5A60">
      <w:pPr>
        <w:shd w:val="clear" w:color="auto" w:fill="FFFFFF"/>
        <w:spacing w:before="100" w:beforeAutospacing="1" w:after="100" w:afterAutospacing="1" w:line="240" w:lineRule="auto"/>
        <w:rPr>
          <w:rFonts w:eastAsia="Times New Roman" w:cstheme="minorHAnsi"/>
          <w:b/>
          <w:bCs/>
          <w:color w:val="222222"/>
          <w:sz w:val="24"/>
          <w:szCs w:val="24"/>
          <w:lang w:val="sv-SE" w:eastAsia="fi-FI"/>
        </w:rPr>
      </w:pPr>
      <w:r w:rsidRPr="005E0FDD">
        <w:rPr>
          <w:rFonts w:eastAsia="Times New Roman" w:cstheme="minorHAnsi"/>
          <w:b/>
          <w:bCs/>
          <w:color w:val="222222"/>
          <w:sz w:val="24"/>
          <w:szCs w:val="24"/>
          <w:lang w:val="sv-SE" w:eastAsia="fi-FI"/>
        </w:rPr>
        <w:t xml:space="preserve">Simon </w:t>
      </w:r>
      <w:proofErr w:type="spellStart"/>
      <w:r w:rsidRPr="005E0FDD">
        <w:rPr>
          <w:rFonts w:eastAsia="Times New Roman" w:cstheme="minorHAnsi"/>
          <w:b/>
          <w:bCs/>
          <w:color w:val="222222"/>
          <w:sz w:val="24"/>
          <w:szCs w:val="24"/>
          <w:lang w:val="sv-SE" w:eastAsia="fi-FI"/>
        </w:rPr>
        <w:t>Elgland</w:t>
      </w:r>
      <w:proofErr w:type="spellEnd"/>
      <w:r w:rsidRPr="005E0FDD">
        <w:rPr>
          <w:rFonts w:eastAsia="Times New Roman" w:cstheme="minorHAnsi"/>
          <w:b/>
          <w:bCs/>
          <w:color w:val="222222"/>
          <w:sz w:val="24"/>
          <w:szCs w:val="24"/>
          <w:lang w:val="sv-SE" w:eastAsia="fi-FI"/>
        </w:rPr>
        <w:t xml:space="preserve"> har studerat på robotikprogrammet på MDH</w:t>
      </w:r>
      <w:r w:rsidR="005E0FDD">
        <w:rPr>
          <w:rFonts w:eastAsia="Times New Roman" w:cstheme="minorHAnsi"/>
          <w:b/>
          <w:bCs/>
          <w:color w:val="222222"/>
          <w:sz w:val="24"/>
          <w:szCs w:val="24"/>
          <w:lang w:val="sv-SE" w:eastAsia="fi-FI"/>
        </w:rPr>
        <w:t xml:space="preserve"> (Mälardalens högskola)</w:t>
      </w:r>
      <w:r w:rsidRPr="005E0FDD">
        <w:rPr>
          <w:rFonts w:eastAsia="Times New Roman" w:cstheme="minorHAnsi"/>
          <w:b/>
          <w:bCs/>
          <w:color w:val="222222"/>
          <w:sz w:val="24"/>
          <w:szCs w:val="24"/>
          <w:lang w:val="sv-SE" w:eastAsia="fi-FI"/>
        </w:rPr>
        <w:t xml:space="preserve"> i Västerås. Det var den unika och kreativa kombinationen av robotik och data som fick honom att ansöka till detta program på MDH, vilket han inte har ångrat.</w:t>
      </w:r>
    </w:p>
    <w:p w:rsidR="008F5A60" w:rsidRPr="005E0FDD" w:rsidRDefault="008F5A60" w:rsidP="008F5A60">
      <w:pPr>
        <w:shd w:val="clear" w:color="auto" w:fill="FFFFFF"/>
        <w:spacing w:before="100" w:beforeAutospacing="1" w:after="100" w:afterAutospacing="1" w:line="240" w:lineRule="auto"/>
        <w:rPr>
          <w:rFonts w:eastAsia="Times New Roman" w:cstheme="minorHAnsi"/>
          <w:color w:val="222222"/>
          <w:sz w:val="24"/>
          <w:szCs w:val="24"/>
          <w:lang w:val="sv-SE" w:eastAsia="fi-FI"/>
        </w:rPr>
      </w:pPr>
      <w:r w:rsidRPr="005E0FDD">
        <w:rPr>
          <w:rFonts w:eastAsia="Times New Roman" w:cstheme="minorHAnsi"/>
          <w:noProof/>
          <w:color w:val="222222"/>
          <w:sz w:val="24"/>
          <w:szCs w:val="24"/>
          <w:lang w:eastAsia="fi-FI"/>
        </w:rPr>
        <w:drawing>
          <wp:anchor distT="0" distB="0" distL="114300" distR="114300" simplePos="0" relativeHeight="251659264" behindDoc="0" locked="0" layoutInCell="1" allowOverlap="1" wp14:anchorId="3016D9E2" wp14:editId="77B172DD">
            <wp:simplePos x="0" y="0"/>
            <wp:positionH relativeFrom="margin">
              <wp:posOffset>4608392</wp:posOffset>
            </wp:positionH>
            <wp:positionV relativeFrom="paragraph">
              <wp:posOffset>16174</wp:posOffset>
            </wp:positionV>
            <wp:extent cx="1358900" cy="2038350"/>
            <wp:effectExtent l="0" t="0" r="0" b="0"/>
            <wp:wrapSquare wrapText="bothSides"/>
            <wp:docPr id="2" name="Picture 2" descr="https://www.mdh.se/polopoly_fs/1.47593!/image/simon1_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dh.se/polopoly_fs/1.47593!/image/simon1_web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89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A60" w:rsidRPr="005E0FDD" w:rsidRDefault="008F5A60" w:rsidP="008F5A60">
      <w:pPr>
        <w:shd w:val="clear" w:color="auto" w:fill="FFFFFF"/>
        <w:spacing w:before="100" w:beforeAutospacing="1" w:after="100" w:afterAutospacing="1" w:line="240" w:lineRule="auto"/>
        <w:rPr>
          <w:rFonts w:eastAsia="Times New Roman" w:cstheme="minorHAnsi"/>
          <w:color w:val="222222"/>
          <w:sz w:val="24"/>
          <w:szCs w:val="24"/>
          <w:lang w:val="sv-SE" w:eastAsia="fi-FI"/>
        </w:rPr>
      </w:pPr>
      <w:r w:rsidRPr="005E0FDD">
        <w:rPr>
          <w:rFonts w:eastAsia="Times New Roman" w:cstheme="minorHAnsi"/>
          <w:b/>
          <w:bCs/>
          <w:color w:val="222222"/>
          <w:sz w:val="24"/>
          <w:szCs w:val="24"/>
          <w:lang w:val="sv-SE" w:eastAsia="fi-FI"/>
        </w:rPr>
        <w:t>Vad gjorde du innan du började studera på robotikprogrammet?</w:t>
      </w:r>
      <w:r w:rsidRPr="005E0FDD">
        <w:rPr>
          <w:rFonts w:eastAsia="Times New Roman" w:cstheme="minorHAnsi"/>
          <w:color w:val="222222"/>
          <w:sz w:val="24"/>
          <w:szCs w:val="24"/>
          <w:lang w:val="sv-SE" w:eastAsia="fi-FI"/>
        </w:rPr>
        <w:br/>
        <w:t>Jag gick naturvetenskapliga programmet med inriktning kemi på Erikdalberggymnasiet i Jönköping. Efter det jobbade jag i industrin och som telefonförsäljare. Men jag har alltid tänkt studera vidare och till civilingenjör inom ett tekniskt område. Kombinationen av robotik och data tyckte jag var en bra och kreativ kombination som jag inte hittade i många andra högskoleprogram.</w:t>
      </w:r>
    </w:p>
    <w:p w:rsidR="008F5A60" w:rsidRPr="005E0FDD" w:rsidRDefault="008F5A60" w:rsidP="008F5A60">
      <w:pPr>
        <w:shd w:val="clear" w:color="auto" w:fill="FFFFFF"/>
        <w:spacing w:before="100" w:beforeAutospacing="1" w:after="100" w:afterAutospacing="1" w:line="240" w:lineRule="auto"/>
        <w:rPr>
          <w:rFonts w:eastAsia="Times New Roman" w:cstheme="minorHAnsi"/>
          <w:color w:val="222222"/>
          <w:sz w:val="24"/>
          <w:szCs w:val="24"/>
          <w:lang w:val="sv-SE" w:eastAsia="fi-FI"/>
        </w:rPr>
      </w:pPr>
      <w:r w:rsidRPr="005E0FDD">
        <w:rPr>
          <w:rFonts w:eastAsia="Times New Roman" w:cstheme="minorHAnsi"/>
          <w:color w:val="222222"/>
          <w:sz w:val="24"/>
          <w:szCs w:val="24"/>
          <w:lang w:val="sv-SE" w:eastAsia="fi-FI"/>
        </w:rPr>
        <w:br/>
      </w:r>
      <w:r w:rsidRPr="005E0FDD">
        <w:rPr>
          <w:rFonts w:eastAsia="Times New Roman" w:cstheme="minorHAnsi"/>
          <w:b/>
          <w:bCs/>
          <w:color w:val="222222"/>
          <w:sz w:val="24"/>
          <w:szCs w:val="24"/>
          <w:lang w:val="sv-SE" w:eastAsia="fi-FI"/>
        </w:rPr>
        <w:t>Nämn någonting bra och någonting som du skulle vilja förbättra inom robotikprogrammet</w:t>
      </w:r>
      <w:r w:rsidR="005E0FDD">
        <w:rPr>
          <w:rFonts w:eastAsia="Times New Roman" w:cstheme="minorHAnsi"/>
          <w:b/>
          <w:bCs/>
          <w:color w:val="222222"/>
          <w:sz w:val="24"/>
          <w:szCs w:val="24"/>
          <w:lang w:val="sv-SE" w:eastAsia="fi-FI"/>
        </w:rPr>
        <w:t>.</w:t>
      </w:r>
      <w:r w:rsidRPr="005E0FDD">
        <w:rPr>
          <w:rFonts w:eastAsia="Times New Roman" w:cstheme="minorHAnsi"/>
          <w:color w:val="222222"/>
          <w:sz w:val="24"/>
          <w:szCs w:val="24"/>
          <w:lang w:val="sv-SE" w:eastAsia="fi-FI"/>
        </w:rPr>
        <w:br/>
        <w:t>Jag tycker att allt inom programmet är bra och jag trivs väldigt väl. Någonting jag uppskattar extra mycket är de små klasserna som gör att gemenskapen både mellan oss studenter och lärare ökar.</w:t>
      </w:r>
    </w:p>
    <w:p w:rsidR="008F5A60" w:rsidRPr="005E0FDD" w:rsidRDefault="008F5A60" w:rsidP="008F5A60">
      <w:pPr>
        <w:shd w:val="clear" w:color="auto" w:fill="FFFFFF"/>
        <w:spacing w:before="100" w:beforeAutospacing="1" w:after="100" w:afterAutospacing="1" w:line="240" w:lineRule="auto"/>
        <w:rPr>
          <w:rFonts w:eastAsia="Times New Roman" w:cstheme="minorHAnsi"/>
          <w:color w:val="222222"/>
          <w:sz w:val="24"/>
          <w:szCs w:val="24"/>
          <w:lang w:val="sv-SE" w:eastAsia="fi-FI"/>
        </w:rPr>
      </w:pPr>
      <w:r w:rsidRPr="005E0FDD">
        <w:rPr>
          <w:rFonts w:eastAsia="Times New Roman" w:cstheme="minorHAnsi"/>
          <w:color w:val="222222"/>
          <w:sz w:val="24"/>
          <w:szCs w:val="24"/>
          <w:lang w:val="sv-SE" w:eastAsia="fi-FI"/>
        </w:rPr>
        <w:br/>
      </w:r>
      <w:r w:rsidRPr="005E0FDD">
        <w:rPr>
          <w:rFonts w:eastAsia="Times New Roman" w:cstheme="minorHAnsi"/>
          <w:b/>
          <w:bCs/>
          <w:color w:val="222222"/>
          <w:sz w:val="24"/>
          <w:szCs w:val="24"/>
          <w:lang w:val="sv-SE" w:eastAsia="fi-FI"/>
        </w:rPr>
        <w:t>Hur är studietiden vid ditt program?</w:t>
      </w:r>
      <w:r w:rsidRPr="005E0FDD">
        <w:rPr>
          <w:rFonts w:eastAsia="Times New Roman" w:cstheme="minorHAnsi"/>
          <w:color w:val="222222"/>
          <w:sz w:val="24"/>
          <w:szCs w:val="24"/>
          <w:lang w:val="sv-SE" w:eastAsia="fi-FI"/>
        </w:rPr>
        <w:br/>
        <w:t>Studietiden är jättebra, jag tycker verkligen om MDH och Studentkåren. Studentkåren är som min andra familj, det är en trevlig gemenskap inom och mellan linjeföreningarna. Även utanför studierna trivs jag väldigt bra. Jag har till exempel fått möjlighet att jobba extra inom robotik som sommarjobb på Robotdalen där jag programmerat ABB-robotar, detta tack vare kontakter genom robotikprogrammet.</w:t>
      </w:r>
    </w:p>
    <w:p w:rsidR="008F5A60" w:rsidRPr="005E0FDD" w:rsidRDefault="008F5A60" w:rsidP="008F5A60">
      <w:pPr>
        <w:shd w:val="clear" w:color="auto" w:fill="FFFFFF"/>
        <w:spacing w:before="100" w:beforeAutospacing="1" w:after="100" w:afterAutospacing="1" w:line="240" w:lineRule="auto"/>
        <w:rPr>
          <w:rFonts w:eastAsia="Times New Roman" w:cstheme="minorHAnsi"/>
          <w:color w:val="222222"/>
          <w:sz w:val="24"/>
          <w:szCs w:val="24"/>
          <w:lang w:val="sv-SE" w:eastAsia="fi-FI"/>
        </w:rPr>
      </w:pPr>
      <w:r w:rsidRPr="005E0FDD">
        <w:rPr>
          <w:rFonts w:eastAsia="Times New Roman" w:cstheme="minorHAnsi"/>
          <w:color w:val="222222"/>
          <w:sz w:val="24"/>
          <w:szCs w:val="24"/>
          <w:lang w:val="sv-SE" w:eastAsia="fi-FI"/>
        </w:rPr>
        <w:lastRenderedPageBreak/>
        <w:br/>
      </w:r>
      <w:r w:rsidRPr="005E0FDD">
        <w:rPr>
          <w:rFonts w:eastAsia="Times New Roman" w:cstheme="minorHAnsi"/>
          <w:b/>
          <w:bCs/>
          <w:color w:val="222222"/>
          <w:sz w:val="24"/>
          <w:szCs w:val="24"/>
          <w:lang w:val="sv-SE" w:eastAsia="fi-FI"/>
        </w:rPr>
        <w:t>Har du några tips till kommande studenter vid robotikprogrammet?</w:t>
      </w:r>
      <w:r w:rsidRPr="005E0FDD">
        <w:rPr>
          <w:rFonts w:eastAsia="Times New Roman" w:cstheme="minorHAnsi"/>
          <w:color w:val="222222"/>
          <w:sz w:val="24"/>
          <w:szCs w:val="24"/>
          <w:lang w:val="sv-SE" w:eastAsia="fi-FI"/>
        </w:rPr>
        <w:br/>
        <w:t>Studera mer i grupp, ingen blir civilingenjör på egen hand. Robotik är ett brett område så det är svårt att vara expert på allt och ta därför hjälp av varandra. Experimentera mycket på egen hand, var nyfiken och ta reda på lösningarna.</w:t>
      </w:r>
    </w:p>
    <w:p w:rsidR="008F5A60" w:rsidRPr="005E0FDD" w:rsidRDefault="008F5A60" w:rsidP="008F5A60">
      <w:pPr>
        <w:shd w:val="clear" w:color="auto" w:fill="FFFFFF"/>
        <w:spacing w:before="100" w:beforeAutospacing="1" w:after="100" w:afterAutospacing="1" w:line="240" w:lineRule="auto"/>
        <w:rPr>
          <w:rFonts w:eastAsia="Times New Roman" w:cstheme="minorHAnsi"/>
          <w:color w:val="222222"/>
          <w:sz w:val="24"/>
          <w:szCs w:val="24"/>
          <w:lang w:val="sv-SE" w:eastAsia="fi-FI"/>
        </w:rPr>
      </w:pPr>
      <w:r w:rsidRPr="005E0FDD">
        <w:rPr>
          <w:rFonts w:eastAsia="Times New Roman" w:cstheme="minorHAnsi"/>
          <w:color w:val="222222"/>
          <w:sz w:val="24"/>
          <w:szCs w:val="24"/>
          <w:lang w:val="sv-SE" w:eastAsia="fi-FI"/>
        </w:rPr>
        <w:br/>
      </w:r>
      <w:r w:rsidRPr="005E0FDD">
        <w:rPr>
          <w:rFonts w:eastAsia="Times New Roman" w:cstheme="minorHAnsi"/>
          <w:b/>
          <w:bCs/>
          <w:color w:val="222222"/>
          <w:sz w:val="24"/>
          <w:szCs w:val="24"/>
          <w:lang w:val="sv-SE" w:eastAsia="fi-FI"/>
        </w:rPr>
        <w:t>Vilket är ditt bästa minne från studietiden?</w:t>
      </w:r>
      <w:r w:rsidRPr="005E0FDD">
        <w:rPr>
          <w:rFonts w:eastAsia="Times New Roman" w:cstheme="minorHAnsi"/>
          <w:color w:val="222222"/>
          <w:sz w:val="24"/>
          <w:szCs w:val="24"/>
          <w:lang w:val="sv-SE" w:eastAsia="fi-FI"/>
        </w:rPr>
        <w:br/>
        <w:t xml:space="preserve">Introduktionen till robotikföreningen, ARC, är nog det allra bästa. ARC startades av några </w:t>
      </w:r>
      <w:proofErr w:type="spellStart"/>
      <w:r w:rsidRPr="005E0FDD">
        <w:rPr>
          <w:rFonts w:eastAsia="Times New Roman" w:cstheme="minorHAnsi"/>
          <w:color w:val="222222"/>
          <w:sz w:val="24"/>
          <w:szCs w:val="24"/>
          <w:lang w:val="sv-SE" w:eastAsia="fi-FI"/>
        </w:rPr>
        <w:t>robotikare</w:t>
      </w:r>
      <w:proofErr w:type="spellEnd"/>
      <w:r w:rsidRPr="005E0FDD">
        <w:rPr>
          <w:rFonts w:eastAsia="Times New Roman" w:cstheme="minorHAnsi"/>
          <w:color w:val="222222"/>
          <w:sz w:val="24"/>
          <w:szCs w:val="24"/>
          <w:lang w:val="sv-SE" w:eastAsia="fi-FI"/>
        </w:rPr>
        <w:t xml:space="preserve"> samt MDH-professorn Lars Asplund och består idag av gamla och nya </w:t>
      </w:r>
      <w:proofErr w:type="spellStart"/>
      <w:r w:rsidRPr="005E0FDD">
        <w:rPr>
          <w:rFonts w:eastAsia="Times New Roman" w:cstheme="minorHAnsi"/>
          <w:color w:val="222222"/>
          <w:sz w:val="24"/>
          <w:szCs w:val="24"/>
          <w:lang w:val="sv-SE" w:eastAsia="fi-FI"/>
        </w:rPr>
        <w:t>robotikare</w:t>
      </w:r>
      <w:proofErr w:type="spellEnd"/>
      <w:r w:rsidRPr="005E0FDD">
        <w:rPr>
          <w:rFonts w:eastAsia="Times New Roman" w:cstheme="minorHAnsi"/>
          <w:color w:val="222222"/>
          <w:sz w:val="24"/>
          <w:szCs w:val="24"/>
          <w:lang w:val="sv-SE" w:eastAsia="fi-FI"/>
        </w:rPr>
        <w:t>. Här finns en bra kunskapsbas och hjälp när man vill bygga robotar.</w:t>
      </w:r>
    </w:p>
    <w:p w:rsidR="008F5A60" w:rsidRPr="005E0FDD" w:rsidRDefault="008F5A60" w:rsidP="008F5A60">
      <w:pPr>
        <w:shd w:val="clear" w:color="auto" w:fill="FFFFFF"/>
        <w:spacing w:before="100" w:beforeAutospacing="1" w:after="100" w:afterAutospacing="1" w:line="240" w:lineRule="auto"/>
        <w:rPr>
          <w:rFonts w:eastAsia="Times New Roman" w:cstheme="minorHAnsi"/>
          <w:color w:val="222222"/>
          <w:sz w:val="24"/>
          <w:szCs w:val="24"/>
          <w:lang w:val="sv-SE" w:eastAsia="fi-FI"/>
        </w:rPr>
      </w:pPr>
      <w:r w:rsidRPr="005E0FDD">
        <w:rPr>
          <w:rFonts w:eastAsia="Times New Roman" w:cstheme="minorHAnsi"/>
          <w:color w:val="222222"/>
          <w:sz w:val="24"/>
          <w:szCs w:val="24"/>
          <w:lang w:val="sv-SE" w:eastAsia="fi-FI"/>
        </w:rPr>
        <w:br/>
      </w:r>
      <w:r w:rsidRPr="005E0FDD">
        <w:rPr>
          <w:rFonts w:eastAsia="Times New Roman" w:cstheme="minorHAnsi"/>
          <w:b/>
          <w:bCs/>
          <w:color w:val="222222"/>
          <w:sz w:val="24"/>
          <w:szCs w:val="24"/>
          <w:lang w:val="sv-SE" w:eastAsia="fi-FI"/>
        </w:rPr>
        <w:t>Hur ser framtiden ut?</w:t>
      </w:r>
      <w:r w:rsidRPr="005E0FDD">
        <w:rPr>
          <w:rFonts w:eastAsia="Times New Roman" w:cstheme="minorHAnsi"/>
          <w:color w:val="222222"/>
          <w:sz w:val="24"/>
          <w:szCs w:val="24"/>
          <w:lang w:val="sv-SE" w:eastAsia="fi-FI"/>
        </w:rPr>
        <w:br/>
        <w:t>Programmet har skapat väldigt många möjligheter så det finns många val inför framtiden. En av mina idéer är att fortsätta studera robotik och försöka doktorera inom området medicinsk teknik på MDH.</w:t>
      </w:r>
    </w:p>
    <w:p w:rsidR="008F5A60" w:rsidRPr="005E0FDD" w:rsidRDefault="002D037A" w:rsidP="008F5A60">
      <w:pPr>
        <w:rPr>
          <w:rFonts w:cstheme="minorHAnsi"/>
          <w:lang w:val="sv-SE"/>
        </w:rPr>
      </w:pPr>
      <w:hyperlink r:id="rId28" w:history="1">
        <w:r w:rsidR="008F5A60" w:rsidRPr="005E0FDD">
          <w:rPr>
            <w:rStyle w:val="Hyperlink"/>
            <w:rFonts w:cstheme="minorHAnsi"/>
            <w:lang w:val="sv-SE"/>
          </w:rPr>
          <w:t>https://www.mdh.se/utbildning/program/robotik/simon-1.47589</w:t>
        </w:r>
      </w:hyperlink>
      <w:r w:rsidR="008F5A60" w:rsidRPr="005E0FDD">
        <w:rPr>
          <w:rFonts w:cstheme="minorHAnsi"/>
          <w:lang w:val="sv-SE"/>
        </w:rPr>
        <w:t xml:space="preserve"> </w:t>
      </w:r>
    </w:p>
    <w:p w:rsidR="008F5A60" w:rsidRDefault="008F5A60" w:rsidP="008F5A60">
      <w:pPr>
        <w:rPr>
          <w:lang w:val="sv-SE"/>
        </w:rPr>
      </w:pPr>
    </w:p>
    <w:p w:rsidR="008F5A60" w:rsidRDefault="008F5A60" w:rsidP="008F5A60">
      <w:pPr>
        <w:rPr>
          <w:lang w:val="sv-SE"/>
        </w:rPr>
      </w:pPr>
    </w:p>
    <w:p w:rsidR="008F5A60" w:rsidRDefault="005E0FDD" w:rsidP="008F5A60">
      <w:pPr>
        <w:rPr>
          <w:b/>
          <w:sz w:val="28"/>
          <w:szCs w:val="28"/>
          <w:lang w:val="sv-SE"/>
        </w:rPr>
      </w:pPr>
      <w:r>
        <w:rPr>
          <w:b/>
          <w:sz w:val="28"/>
          <w:szCs w:val="28"/>
          <w:lang w:val="sv-SE"/>
        </w:rPr>
        <w:t xml:space="preserve">1) </w:t>
      </w:r>
      <w:r w:rsidR="008F5A60" w:rsidRPr="005E0FDD">
        <w:rPr>
          <w:b/>
          <w:sz w:val="28"/>
          <w:szCs w:val="28"/>
          <w:lang w:val="sv-SE"/>
        </w:rPr>
        <w:t>Jämför texten med dina studier vid Aalto-universitetet och hitta skillnaderna.</w:t>
      </w:r>
    </w:p>
    <w:p w:rsidR="005E0FDD" w:rsidRPr="005E0FDD" w:rsidRDefault="005E0FDD" w:rsidP="008F5A60">
      <w:pPr>
        <w:rPr>
          <w:b/>
          <w:sz w:val="28"/>
          <w:szCs w:val="28"/>
          <w:lang w:val="sv-SE"/>
        </w:rPr>
      </w:pPr>
    </w:p>
    <w:p w:rsidR="005E0FDD" w:rsidRPr="005E0FDD" w:rsidRDefault="005E0FDD" w:rsidP="008F5A60">
      <w:pPr>
        <w:rPr>
          <w:b/>
          <w:sz w:val="28"/>
          <w:szCs w:val="28"/>
          <w:lang w:val="sv-SE"/>
        </w:rPr>
      </w:pPr>
      <w:r w:rsidRPr="005E0FDD">
        <w:rPr>
          <w:b/>
          <w:sz w:val="28"/>
          <w:szCs w:val="28"/>
          <w:lang w:val="sv-SE"/>
        </w:rPr>
        <w:t xml:space="preserve">2) </w:t>
      </w:r>
      <w:r>
        <w:rPr>
          <w:b/>
          <w:sz w:val="28"/>
          <w:szCs w:val="28"/>
          <w:lang w:val="sv-SE"/>
        </w:rPr>
        <w:t>Svara på frågorna</w:t>
      </w:r>
      <w:r w:rsidR="008F5A60" w:rsidRPr="005E0FDD">
        <w:rPr>
          <w:b/>
          <w:sz w:val="28"/>
          <w:szCs w:val="28"/>
          <w:lang w:val="sv-SE"/>
        </w:rPr>
        <w:t xml:space="preserve"> med hjälp av text.</w:t>
      </w:r>
    </w:p>
    <w:p w:rsidR="005E0FDD" w:rsidRDefault="005E0FDD" w:rsidP="008F5A60">
      <w:pPr>
        <w:rPr>
          <w:sz w:val="24"/>
          <w:szCs w:val="24"/>
          <w:lang w:val="sv-SE"/>
        </w:rPr>
      </w:pPr>
    </w:p>
    <w:p w:rsidR="008F5A60" w:rsidRPr="005E0FDD" w:rsidRDefault="008F5A60" w:rsidP="008F5A60">
      <w:pPr>
        <w:rPr>
          <w:sz w:val="24"/>
          <w:szCs w:val="24"/>
          <w:lang w:val="sv-SE"/>
        </w:rPr>
      </w:pPr>
      <w:r w:rsidRPr="005E0FDD">
        <w:rPr>
          <w:sz w:val="24"/>
          <w:szCs w:val="24"/>
          <w:lang w:val="sv-SE"/>
        </w:rPr>
        <w:t>1. Vad har du gjort innan du började på Aalto-universitetet?</w:t>
      </w:r>
    </w:p>
    <w:p w:rsidR="008F5A60" w:rsidRPr="005E0FDD" w:rsidRDefault="008F5A60" w:rsidP="008F5A60">
      <w:pPr>
        <w:rPr>
          <w:sz w:val="24"/>
          <w:szCs w:val="24"/>
          <w:lang w:val="sv-SE"/>
        </w:rPr>
      </w:pPr>
      <w:r w:rsidRPr="005E0FDD">
        <w:rPr>
          <w:sz w:val="24"/>
          <w:szCs w:val="24"/>
          <w:lang w:val="sv-SE"/>
        </w:rPr>
        <w:t>2. Vad är bra med dina studier här på Aalto-universitetet?</w:t>
      </w:r>
    </w:p>
    <w:p w:rsidR="008F5A60" w:rsidRPr="005E0FDD" w:rsidRDefault="008F5A60" w:rsidP="008F5A60">
      <w:pPr>
        <w:rPr>
          <w:sz w:val="24"/>
          <w:szCs w:val="24"/>
          <w:lang w:val="sv-SE"/>
        </w:rPr>
      </w:pPr>
      <w:r w:rsidRPr="005E0FDD">
        <w:rPr>
          <w:sz w:val="24"/>
          <w:szCs w:val="24"/>
          <w:lang w:val="sv-SE"/>
        </w:rPr>
        <w:t>3. Vad kan du berätta om din studietid?</w:t>
      </w:r>
    </w:p>
    <w:p w:rsidR="008F5A60" w:rsidRPr="005E0FDD" w:rsidRDefault="008F5A60" w:rsidP="008F5A60">
      <w:pPr>
        <w:rPr>
          <w:sz w:val="24"/>
          <w:szCs w:val="24"/>
          <w:lang w:val="sv-SE"/>
        </w:rPr>
      </w:pPr>
      <w:r w:rsidRPr="005E0FDD">
        <w:rPr>
          <w:sz w:val="24"/>
          <w:szCs w:val="24"/>
          <w:lang w:val="sv-SE"/>
        </w:rPr>
        <w:t>4. Har du några tips till nya studerande på din linje?</w:t>
      </w:r>
    </w:p>
    <w:p w:rsidR="008F5A60" w:rsidRPr="005E0FDD" w:rsidRDefault="008F5A60" w:rsidP="008F5A60">
      <w:pPr>
        <w:rPr>
          <w:sz w:val="24"/>
          <w:szCs w:val="24"/>
          <w:lang w:val="sv-SE"/>
        </w:rPr>
      </w:pPr>
      <w:r w:rsidRPr="005E0FDD">
        <w:rPr>
          <w:sz w:val="24"/>
          <w:szCs w:val="24"/>
          <w:lang w:val="sv-SE"/>
        </w:rPr>
        <w:t>5. Vad är ditt bästa minne från dina studier hittills?</w:t>
      </w:r>
    </w:p>
    <w:p w:rsidR="008F5A60" w:rsidRPr="005E0FDD" w:rsidRDefault="008F5A60" w:rsidP="008F5A60">
      <w:pPr>
        <w:rPr>
          <w:sz w:val="24"/>
          <w:szCs w:val="24"/>
          <w:lang w:val="sv-SE"/>
        </w:rPr>
      </w:pPr>
      <w:r w:rsidRPr="005E0FDD">
        <w:rPr>
          <w:sz w:val="24"/>
          <w:szCs w:val="24"/>
          <w:lang w:val="sv-SE"/>
        </w:rPr>
        <w:t>6. Hur ser din framtid ut?</w:t>
      </w:r>
    </w:p>
    <w:p w:rsidR="00896867" w:rsidRPr="008F5A60" w:rsidRDefault="00896867">
      <w:pPr>
        <w:rPr>
          <w:lang w:val="sv-SE"/>
        </w:rPr>
      </w:pPr>
    </w:p>
    <w:sectPr w:rsidR="00896867" w:rsidRPr="008F5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271"/>
    <w:multiLevelType w:val="multilevel"/>
    <w:tmpl w:val="07EA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F4676"/>
    <w:multiLevelType w:val="multilevel"/>
    <w:tmpl w:val="AA76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27606"/>
    <w:multiLevelType w:val="multilevel"/>
    <w:tmpl w:val="4E0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95C6B"/>
    <w:multiLevelType w:val="multilevel"/>
    <w:tmpl w:val="9E72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60"/>
    <w:rsid w:val="00016A16"/>
    <w:rsid w:val="00065EF2"/>
    <w:rsid w:val="000B769D"/>
    <w:rsid w:val="000D6EFC"/>
    <w:rsid w:val="000E401F"/>
    <w:rsid w:val="00144CB1"/>
    <w:rsid w:val="0019491E"/>
    <w:rsid w:val="00231CD7"/>
    <w:rsid w:val="0023309C"/>
    <w:rsid w:val="002A52B3"/>
    <w:rsid w:val="002B3701"/>
    <w:rsid w:val="002D037A"/>
    <w:rsid w:val="002E5395"/>
    <w:rsid w:val="003023D4"/>
    <w:rsid w:val="0032292F"/>
    <w:rsid w:val="00324BE5"/>
    <w:rsid w:val="00381D93"/>
    <w:rsid w:val="004E676B"/>
    <w:rsid w:val="004F6AEC"/>
    <w:rsid w:val="005646D2"/>
    <w:rsid w:val="00567A69"/>
    <w:rsid w:val="005C5BC5"/>
    <w:rsid w:val="005E0FDD"/>
    <w:rsid w:val="0068486D"/>
    <w:rsid w:val="00695AA9"/>
    <w:rsid w:val="00726278"/>
    <w:rsid w:val="00765216"/>
    <w:rsid w:val="007A65EB"/>
    <w:rsid w:val="008448F7"/>
    <w:rsid w:val="00887095"/>
    <w:rsid w:val="00896867"/>
    <w:rsid w:val="008A621A"/>
    <w:rsid w:val="008F5A60"/>
    <w:rsid w:val="00990451"/>
    <w:rsid w:val="00A30D02"/>
    <w:rsid w:val="00A8789C"/>
    <w:rsid w:val="00BF0649"/>
    <w:rsid w:val="00C02CDD"/>
    <w:rsid w:val="00C03BCC"/>
    <w:rsid w:val="00CE5ABD"/>
    <w:rsid w:val="00CF3F83"/>
    <w:rsid w:val="00D07C8B"/>
    <w:rsid w:val="00D14AA6"/>
    <w:rsid w:val="00D76E03"/>
    <w:rsid w:val="00DB7A51"/>
    <w:rsid w:val="00F80BD6"/>
    <w:rsid w:val="00F95568"/>
    <w:rsid w:val="00FB7E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E38E"/>
  <w15:chartTrackingRefBased/>
  <w15:docId w15:val="{4BDE37BE-B7C2-407B-86FD-11D087C3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60"/>
  </w:style>
  <w:style w:type="paragraph" w:styleId="Heading3">
    <w:name w:val="heading 3"/>
    <w:basedOn w:val="Normal"/>
    <w:next w:val="Normal"/>
    <w:link w:val="Heading3Char"/>
    <w:qFormat/>
    <w:rsid w:val="00016A16"/>
    <w:pPr>
      <w:keepNext/>
      <w:spacing w:before="240" w:after="60" w:line="240" w:lineRule="auto"/>
      <w:outlineLvl w:val="2"/>
    </w:pPr>
    <w:rPr>
      <w:rFonts w:ascii="Arial" w:eastAsia="Times New Roman"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60"/>
    <w:rPr>
      <w:color w:val="0563C1" w:themeColor="hyperlink"/>
      <w:u w:val="single"/>
    </w:rPr>
  </w:style>
  <w:style w:type="paragraph" w:styleId="ListParagraph">
    <w:name w:val="List Paragraph"/>
    <w:basedOn w:val="Normal"/>
    <w:uiPriority w:val="34"/>
    <w:qFormat/>
    <w:rsid w:val="005E0FDD"/>
    <w:pPr>
      <w:ind w:left="720"/>
      <w:contextualSpacing/>
    </w:pPr>
  </w:style>
  <w:style w:type="character" w:customStyle="1" w:styleId="Heading3Char">
    <w:name w:val="Heading 3 Char"/>
    <w:basedOn w:val="DefaultParagraphFont"/>
    <w:link w:val="Heading3"/>
    <w:rsid w:val="00016A16"/>
    <w:rPr>
      <w:rFonts w:ascii="Arial" w:eastAsia="Times New Roman" w:hAnsi="Arial" w:cs="Arial"/>
      <w:b/>
      <w:bCs/>
      <w:sz w:val="26"/>
      <w:szCs w:val="26"/>
      <w:lang w:val="en-AU"/>
    </w:rPr>
  </w:style>
  <w:style w:type="table" w:styleId="TableGrid">
    <w:name w:val="Table Grid"/>
    <w:basedOn w:val="TableNormal"/>
    <w:uiPriority w:val="39"/>
    <w:rsid w:val="00016A16"/>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tkk.fi/en/" TargetMode="External"/><Relationship Id="rId13" Type="http://schemas.openxmlformats.org/officeDocument/2006/relationships/hyperlink" Target="http://engineering.tkk.fi/sv" TargetMode="External"/><Relationship Id="rId18" Type="http://schemas.openxmlformats.org/officeDocument/2006/relationships/hyperlink" Target="http://chemtech.tkk.fi/" TargetMode="External"/><Relationship Id="rId26" Type="http://schemas.openxmlformats.org/officeDocument/2006/relationships/hyperlink" Target="http://tuta.tkk.fi/en/" TargetMode="External"/><Relationship Id="rId3" Type="http://schemas.openxmlformats.org/officeDocument/2006/relationships/settings" Target="settings.xml"/><Relationship Id="rId21" Type="http://schemas.openxmlformats.org/officeDocument/2006/relationships/hyperlink" Target="http://information.tkk.fi/sv" TargetMode="External"/><Relationship Id="rId7" Type="http://schemas.openxmlformats.org/officeDocument/2006/relationships/hyperlink" Target="http://nano.tkk.fi/en/" TargetMode="External"/><Relationship Id="rId12" Type="http://schemas.openxmlformats.org/officeDocument/2006/relationships/hyperlink" Target="http://www.micronova.fi/" TargetMode="External"/><Relationship Id="rId17" Type="http://schemas.openxmlformats.org/officeDocument/2006/relationships/hyperlink" Target="http://chemat.tkk.fi/sv" TargetMode="External"/><Relationship Id="rId25" Type="http://schemas.openxmlformats.org/officeDocument/2006/relationships/hyperlink" Target="http://www.ics.tkk.fi/en/" TargetMode="External"/><Relationship Id="rId2" Type="http://schemas.openxmlformats.org/officeDocument/2006/relationships/styles" Target="styles.xml"/><Relationship Id="rId16" Type="http://schemas.openxmlformats.org/officeDocument/2006/relationships/hyperlink" Target="http://edp.tkk.fi/en/" TargetMode="External"/><Relationship Id="rId20" Type="http://schemas.openxmlformats.org/officeDocument/2006/relationships/hyperlink" Target="http://materials.tkk.fi/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ectronics.tkk.fi/sv" TargetMode="External"/><Relationship Id="rId11" Type="http://schemas.openxmlformats.org/officeDocument/2006/relationships/hyperlink" Target="http://comnet.tkk.fi/en/" TargetMode="External"/><Relationship Id="rId24" Type="http://schemas.openxmlformats.org/officeDocument/2006/relationships/hyperlink" Target="http://tfy.tkk.fi/" TargetMode="External"/><Relationship Id="rId5" Type="http://schemas.openxmlformats.org/officeDocument/2006/relationships/image" Target="media/image1.jpeg"/><Relationship Id="rId15" Type="http://schemas.openxmlformats.org/officeDocument/2006/relationships/hyperlink" Target="http://ene.tkk.fi/en/index/index.html" TargetMode="External"/><Relationship Id="rId23" Type="http://schemas.openxmlformats.org/officeDocument/2006/relationships/hyperlink" Target="http://math.tkk.fi/msal/en/" TargetMode="External"/><Relationship Id="rId28" Type="http://schemas.openxmlformats.org/officeDocument/2006/relationships/hyperlink" Target="https://www.mdh.se/utbildning/program/robotik/simon-1.47589" TargetMode="External"/><Relationship Id="rId10" Type="http://schemas.openxmlformats.org/officeDocument/2006/relationships/hyperlink" Target="http://ele.tkk.fi/en/index.html" TargetMode="External"/><Relationship Id="rId19" Type="http://schemas.openxmlformats.org/officeDocument/2006/relationships/hyperlink" Target="http://chemistry.tkk.fi/en" TargetMode="External"/><Relationship Id="rId4" Type="http://schemas.openxmlformats.org/officeDocument/2006/relationships/webSettings" Target="webSettings.xml"/><Relationship Id="rId9" Type="http://schemas.openxmlformats.org/officeDocument/2006/relationships/hyperlink" Target="http://spa.tkk.fi/en/index.html" TargetMode="External"/><Relationship Id="rId14" Type="http://schemas.openxmlformats.org/officeDocument/2006/relationships/hyperlink" Target="http://arkkitehtuuri.tkk.fi/engl/svenska.htm" TargetMode="External"/><Relationship Id="rId22" Type="http://schemas.openxmlformats.org/officeDocument/2006/relationships/hyperlink" Target="http://www.becs.tkk.fi/en/"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657</Words>
  <Characters>5326</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Tamminen-Parre Saija</dc:creator>
  <cp:keywords/>
  <dc:description/>
  <cp:lastModifiedBy>Laurikainen Heidi</cp:lastModifiedBy>
  <cp:revision>4</cp:revision>
  <cp:lastPrinted>2019-01-10T08:42:00Z</cp:lastPrinted>
  <dcterms:created xsi:type="dcterms:W3CDTF">2019-01-09T21:18:00Z</dcterms:created>
  <dcterms:modified xsi:type="dcterms:W3CDTF">2019-01-10T09:09:00Z</dcterms:modified>
</cp:coreProperties>
</file>