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38A26" w14:textId="18AEFE89" w:rsidR="00A756AD" w:rsidRPr="00666C5D" w:rsidRDefault="00413D12">
      <w:pPr>
        <w:rPr>
          <w:rFonts w:ascii="Times New Roman" w:hAnsi="Times New Roman" w:cs="Times New Roman"/>
          <w:b/>
          <w:sz w:val="24"/>
          <w:szCs w:val="24"/>
          <w:lang w:val="en-US"/>
        </w:rPr>
      </w:pPr>
      <w:r w:rsidRPr="00666C5D">
        <w:rPr>
          <w:rFonts w:ascii="Times New Roman" w:hAnsi="Times New Roman" w:cs="Times New Roman"/>
          <w:b/>
          <w:sz w:val="24"/>
          <w:szCs w:val="24"/>
          <w:lang w:val="en-US"/>
        </w:rPr>
        <w:t xml:space="preserve">International Trade 31E00500: </w:t>
      </w:r>
      <w:r w:rsidR="006A1DD4" w:rsidRPr="00666C5D">
        <w:rPr>
          <w:rFonts w:ascii="Times New Roman" w:hAnsi="Times New Roman" w:cs="Times New Roman"/>
          <w:b/>
          <w:sz w:val="24"/>
          <w:szCs w:val="24"/>
          <w:lang w:val="en-US"/>
        </w:rPr>
        <w:t>Winter 2019</w:t>
      </w:r>
    </w:p>
    <w:p w14:paraId="3587A2C8" w14:textId="77777777" w:rsidR="00413D12" w:rsidRPr="00666C5D" w:rsidRDefault="00413D12">
      <w:pPr>
        <w:rPr>
          <w:rFonts w:ascii="Times New Roman" w:hAnsi="Times New Roman" w:cs="Times New Roman"/>
          <w:sz w:val="24"/>
          <w:szCs w:val="24"/>
          <w:lang w:val="en-US"/>
        </w:rPr>
      </w:pPr>
    </w:p>
    <w:p w14:paraId="2F7C975E" w14:textId="77777777" w:rsidR="00413D12" w:rsidRPr="00666C5D" w:rsidRDefault="00413D12" w:rsidP="00413D12">
      <w:pPr>
        <w:jc w:val="center"/>
        <w:rPr>
          <w:rFonts w:ascii="Times New Roman" w:hAnsi="Times New Roman" w:cs="Times New Roman"/>
          <w:sz w:val="24"/>
          <w:szCs w:val="24"/>
          <w:lang w:val="en-US"/>
        </w:rPr>
      </w:pPr>
      <w:r w:rsidRPr="00666C5D">
        <w:rPr>
          <w:rFonts w:ascii="Times New Roman" w:hAnsi="Times New Roman" w:cs="Times New Roman"/>
          <w:sz w:val="24"/>
          <w:szCs w:val="24"/>
          <w:lang w:val="en-US"/>
        </w:rPr>
        <w:t>PROBLEM SET 1</w:t>
      </w:r>
    </w:p>
    <w:p w14:paraId="5E421A6C" w14:textId="590C9954" w:rsidR="00A96E95" w:rsidRPr="00666C5D" w:rsidRDefault="00E905CC" w:rsidP="00BE33A0">
      <w:pPr>
        <w:jc w:val="both"/>
        <w:rPr>
          <w:rFonts w:ascii="Times New Roman" w:hAnsi="Times New Roman" w:cs="Times New Roman"/>
          <w:i/>
          <w:sz w:val="24"/>
          <w:szCs w:val="24"/>
          <w:lang w:val="en-US"/>
        </w:rPr>
      </w:pPr>
      <w:r w:rsidRPr="00666C5D">
        <w:rPr>
          <w:rFonts w:ascii="Times New Roman" w:hAnsi="Times New Roman" w:cs="Times New Roman"/>
          <w:i/>
          <w:sz w:val="24"/>
          <w:szCs w:val="24"/>
          <w:lang w:val="en-US"/>
        </w:rPr>
        <w:t xml:space="preserve">Due on </w:t>
      </w:r>
      <w:r w:rsidR="00540EAA" w:rsidRPr="00666C5D">
        <w:rPr>
          <w:rFonts w:ascii="Times New Roman" w:hAnsi="Times New Roman" w:cs="Times New Roman"/>
          <w:i/>
          <w:sz w:val="24"/>
          <w:szCs w:val="24"/>
          <w:lang w:val="en-US" w:eastAsia="zh-CN"/>
        </w:rPr>
        <w:t>17</w:t>
      </w:r>
      <w:r w:rsidR="00CA5D5E" w:rsidRPr="00666C5D">
        <w:rPr>
          <w:rFonts w:ascii="Times New Roman" w:hAnsi="Times New Roman" w:cs="Times New Roman"/>
          <w:i/>
          <w:sz w:val="24"/>
          <w:szCs w:val="24"/>
          <w:lang w:val="en-US"/>
        </w:rPr>
        <w:t>.1.20</w:t>
      </w:r>
      <w:r w:rsidR="006A1DD4" w:rsidRPr="00666C5D">
        <w:rPr>
          <w:rFonts w:ascii="Times New Roman" w:hAnsi="Times New Roman" w:cs="Times New Roman"/>
          <w:i/>
          <w:sz w:val="24"/>
          <w:szCs w:val="24"/>
          <w:lang w:val="en-US" w:eastAsia="zh-CN"/>
        </w:rPr>
        <w:t>19</w:t>
      </w:r>
      <w:r w:rsidR="008B5E36">
        <w:rPr>
          <w:rFonts w:ascii="Times New Roman" w:hAnsi="Times New Roman" w:cs="Times New Roman"/>
          <w:i/>
          <w:sz w:val="24"/>
          <w:szCs w:val="24"/>
          <w:lang w:val="en-US"/>
        </w:rPr>
        <w:t xml:space="preserve"> at 23.55</w:t>
      </w:r>
      <w:bookmarkStart w:id="0" w:name="_GoBack"/>
      <w:bookmarkEnd w:id="0"/>
      <w:r w:rsidR="00E33954" w:rsidRPr="00666C5D">
        <w:rPr>
          <w:rFonts w:ascii="Times New Roman" w:hAnsi="Times New Roman" w:cs="Times New Roman"/>
          <w:i/>
          <w:sz w:val="24"/>
          <w:szCs w:val="24"/>
          <w:lang w:val="en-US"/>
        </w:rPr>
        <w:t xml:space="preserve">. </w:t>
      </w:r>
      <w:r w:rsidR="00A96E95" w:rsidRPr="00666C5D">
        <w:rPr>
          <w:rFonts w:ascii="Times New Roman" w:hAnsi="Times New Roman" w:cs="Times New Roman"/>
          <w:i/>
          <w:sz w:val="24"/>
          <w:szCs w:val="24"/>
          <w:lang w:val="en-US"/>
        </w:rPr>
        <w:t xml:space="preserve">Please submit your homework electronically </w:t>
      </w:r>
      <w:r w:rsidR="00CA5D5E" w:rsidRPr="00666C5D">
        <w:rPr>
          <w:rFonts w:ascii="Times New Roman" w:hAnsi="Times New Roman" w:cs="Times New Roman"/>
          <w:i/>
          <w:sz w:val="24"/>
          <w:szCs w:val="24"/>
          <w:lang w:val="en-US" w:eastAsia="zh-CN"/>
        </w:rPr>
        <w:t>via MyCourses</w:t>
      </w:r>
      <w:r w:rsidR="00A96E95" w:rsidRPr="00666C5D">
        <w:rPr>
          <w:rFonts w:ascii="Times New Roman" w:hAnsi="Times New Roman" w:cs="Times New Roman"/>
          <w:i/>
          <w:sz w:val="24"/>
          <w:szCs w:val="24"/>
          <w:lang w:val="en-US"/>
        </w:rPr>
        <w:t xml:space="preserve">. Solutions of the questions are going to </w:t>
      </w:r>
      <w:proofErr w:type="gramStart"/>
      <w:r w:rsidR="00A96E95" w:rsidRPr="00666C5D">
        <w:rPr>
          <w:rFonts w:ascii="Times New Roman" w:hAnsi="Times New Roman" w:cs="Times New Roman"/>
          <w:i/>
          <w:sz w:val="24"/>
          <w:szCs w:val="24"/>
          <w:lang w:val="en-US"/>
        </w:rPr>
        <w:t>be dis</w:t>
      </w:r>
      <w:r w:rsidR="00540EAA" w:rsidRPr="00666C5D">
        <w:rPr>
          <w:rFonts w:ascii="Times New Roman" w:hAnsi="Times New Roman" w:cs="Times New Roman"/>
          <w:i/>
          <w:sz w:val="24"/>
          <w:szCs w:val="24"/>
          <w:lang w:val="en-US"/>
        </w:rPr>
        <w:t>cussed</w:t>
      </w:r>
      <w:proofErr w:type="gramEnd"/>
      <w:r w:rsidR="00540EAA" w:rsidRPr="00666C5D">
        <w:rPr>
          <w:rFonts w:ascii="Times New Roman" w:hAnsi="Times New Roman" w:cs="Times New Roman"/>
          <w:i/>
          <w:sz w:val="24"/>
          <w:szCs w:val="24"/>
          <w:lang w:val="en-US"/>
        </w:rPr>
        <w:t xml:space="preserve"> in exercise session on 18</w:t>
      </w:r>
      <w:r w:rsidR="006A1DD4" w:rsidRPr="00666C5D">
        <w:rPr>
          <w:rFonts w:ascii="Times New Roman" w:hAnsi="Times New Roman" w:cs="Times New Roman"/>
          <w:i/>
          <w:sz w:val="24"/>
          <w:szCs w:val="24"/>
          <w:lang w:val="en-US"/>
        </w:rPr>
        <w:t>.1.2019</w:t>
      </w:r>
      <w:r w:rsidR="00683A5E" w:rsidRPr="00666C5D">
        <w:rPr>
          <w:rFonts w:ascii="Times New Roman" w:hAnsi="Times New Roman" w:cs="Times New Roman"/>
          <w:i/>
          <w:sz w:val="24"/>
          <w:szCs w:val="24"/>
          <w:lang w:val="en-US"/>
        </w:rPr>
        <w:t>.</w:t>
      </w:r>
      <w:r w:rsidR="00A96E95" w:rsidRPr="00666C5D">
        <w:rPr>
          <w:rFonts w:ascii="Times New Roman" w:hAnsi="Times New Roman" w:cs="Times New Roman"/>
          <w:i/>
          <w:sz w:val="24"/>
          <w:szCs w:val="24"/>
          <w:lang w:val="en-US"/>
        </w:rPr>
        <w:t xml:space="preserve"> </w:t>
      </w:r>
    </w:p>
    <w:p w14:paraId="28FC78E7" w14:textId="77777777" w:rsidR="00413D12" w:rsidRPr="00666C5D" w:rsidRDefault="00413D12" w:rsidP="00BE33A0">
      <w:pPr>
        <w:jc w:val="both"/>
        <w:rPr>
          <w:rFonts w:ascii="Times New Roman" w:hAnsi="Times New Roman" w:cs="Times New Roman"/>
          <w:sz w:val="24"/>
          <w:szCs w:val="24"/>
          <w:lang w:val="en-US"/>
        </w:rPr>
      </w:pPr>
    </w:p>
    <w:p w14:paraId="565F6CBA" w14:textId="2F22D89A" w:rsidR="00452C38" w:rsidRPr="00666C5D" w:rsidRDefault="00CA538C" w:rsidP="00BE33A0">
      <w:pPr>
        <w:pStyle w:val="ListParagraph"/>
        <w:numPr>
          <w:ilvl w:val="0"/>
          <w:numId w:val="1"/>
        </w:numPr>
        <w:jc w:val="both"/>
        <w:rPr>
          <w:rFonts w:ascii="Times New Roman" w:hAnsi="Times New Roman" w:cs="Times New Roman"/>
          <w:sz w:val="24"/>
          <w:szCs w:val="24"/>
          <w:lang w:val="en-US"/>
        </w:rPr>
      </w:pPr>
      <w:r w:rsidRPr="00666C5D">
        <w:rPr>
          <w:rFonts w:ascii="Times New Roman" w:hAnsi="Times New Roman" w:cs="Times New Roman"/>
          <w:sz w:val="24"/>
          <w:szCs w:val="24"/>
          <w:lang w:val="en-US"/>
        </w:rPr>
        <w:t xml:space="preserve">Around 30 years ago, </w:t>
      </w:r>
      <w:r w:rsidR="00D346B6" w:rsidRPr="00666C5D">
        <w:rPr>
          <w:rFonts w:ascii="Times New Roman" w:hAnsi="Times New Roman" w:cs="Times New Roman"/>
          <w:sz w:val="24"/>
          <w:szCs w:val="24"/>
          <w:lang w:val="en-US"/>
        </w:rPr>
        <w:t xml:space="preserve">two communist countries, </w:t>
      </w:r>
      <w:r w:rsidRPr="00666C5D">
        <w:rPr>
          <w:rFonts w:ascii="Times New Roman" w:hAnsi="Times New Roman" w:cs="Times New Roman"/>
          <w:sz w:val="24"/>
          <w:szCs w:val="24"/>
          <w:lang w:val="en-US"/>
        </w:rPr>
        <w:t>Russia and China</w:t>
      </w:r>
      <w:r w:rsidR="00D346B6" w:rsidRPr="00666C5D">
        <w:rPr>
          <w:rFonts w:ascii="Times New Roman" w:hAnsi="Times New Roman" w:cs="Times New Roman"/>
          <w:sz w:val="24"/>
          <w:szCs w:val="24"/>
          <w:lang w:val="en-US"/>
        </w:rPr>
        <w:t>,</w:t>
      </w:r>
      <w:r w:rsidRPr="00666C5D">
        <w:rPr>
          <w:rFonts w:ascii="Times New Roman" w:hAnsi="Times New Roman" w:cs="Times New Roman"/>
          <w:sz w:val="24"/>
          <w:szCs w:val="24"/>
          <w:lang w:val="en-US"/>
        </w:rPr>
        <w:t xml:space="preserve"> started their transition to </w:t>
      </w:r>
      <w:r w:rsidR="002061F2" w:rsidRPr="00666C5D">
        <w:rPr>
          <w:rFonts w:ascii="Times New Roman" w:hAnsi="Times New Roman" w:cs="Times New Roman"/>
          <w:sz w:val="24"/>
          <w:szCs w:val="24"/>
          <w:lang w:val="en-US"/>
        </w:rPr>
        <w:t xml:space="preserve">build </w:t>
      </w:r>
      <w:r w:rsidRPr="00666C5D">
        <w:rPr>
          <w:rFonts w:ascii="Times New Roman" w:hAnsi="Times New Roman" w:cs="Times New Roman"/>
          <w:sz w:val="24"/>
          <w:szCs w:val="24"/>
          <w:lang w:val="en-US"/>
        </w:rPr>
        <w:t>market-oriented economies. Initially, their political and economic systems have been rather similar with very low competitiveness in production of manufactured goods. At present, China has transformed into the largest exporter of manufacturing goods</w:t>
      </w:r>
      <w:r w:rsidR="002061F2" w:rsidRPr="00666C5D">
        <w:rPr>
          <w:rFonts w:ascii="Times New Roman" w:hAnsi="Times New Roman" w:cs="Times New Roman"/>
          <w:sz w:val="24"/>
          <w:szCs w:val="24"/>
          <w:lang w:val="en-US"/>
        </w:rPr>
        <w:t xml:space="preserve"> in the world</w:t>
      </w:r>
      <w:r w:rsidRPr="00666C5D">
        <w:rPr>
          <w:rFonts w:ascii="Times New Roman" w:hAnsi="Times New Roman" w:cs="Times New Roman"/>
          <w:sz w:val="24"/>
          <w:szCs w:val="24"/>
          <w:lang w:val="en-US"/>
        </w:rPr>
        <w:t xml:space="preserve"> and Russia – into one of the largest exporter of oil and gas</w:t>
      </w:r>
      <w:r w:rsidR="002061F2" w:rsidRPr="00666C5D">
        <w:rPr>
          <w:rFonts w:ascii="Times New Roman" w:hAnsi="Times New Roman" w:cs="Times New Roman"/>
          <w:sz w:val="24"/>
          <w:szCs w:val="24"/>
          <w:lang w:val="en-US"/>
        </w:rPr>
        <w:t xml:space="preserve"> in the world</w:t>
      </w:r>
      <w:r w:rsidRPr="00666C5D">
        <w:rPr>
          <w:rFonts w:ascii="Times New Roman" w:hAnsi="Times New Roman" w:cs="Times New Roman"/>
          <w:sz w:val="24"/>
          <w:szCs w:val="24"/>
          <w:lang w:val="en-US"/>
        </w:rPr>
        <w:t xml:space="preserve">. </w:t>
      </w:r>
      <w:proofErr w:type="gramStart"/>
      <w:r w:rsidR="000D72D4" w:rsidRPr="00666C5D">
        <w:rPr>
          <w:rFonts w:ascii="Times New Roman" w:hAnsi="Times New Roman" w:cs="Times New Roman"/>
          <w:sz w:val="24"/>
          <w:szCs w:val="24"/>
          <w:lang w:val="en-US"/>
        </w:rPr>
        <w:t>Let’s</w:t>
      </w:r>
      <w:proofErr w:type="gramEnd"/>
      <w:r w:rsidR="000D72D4" w:rsidRPr="00666C5D">
        <w:rPr>
          <w:rFonts w:ascii="Times New Roman" w:hAnsi="Times New Roman" w:cs="Times New Roman"/>
          <w:sz w:val="24"/>
          <w:szCs w:val="24"/>
          <w:lang w:val="en-US"/>
        </w:rPr>
        <w:t xml:space="preserve"> analyze </w:t>
      </w:r>
      <w:r w:rsidR="0006098E" w:rsidRPr="00666C5D">
        <w:rPr>
          <w:rFonts w:ascii="Times New Roman" w:hAnsi="Times New Roman" w:cs="Times New Roman"/>
          <w:sz w:val="24"/>
          <w:szCs w:val="24"/>
          <w:lang w:val="en-US"/>
        </w:rPr>
        <w:t xml:space="preserve">why this has </w:t>
      </w:r>
      <w:r w:rsidR="00DF4DA8" w:rsidRPr="00666C5D">
        <w:rPr>
          <w:rFonts w:ascii="Times New Roman" w:hAnsi="Times New Roman" w:cs="Times New Roman"/>
          <w:sz w:val="24"/>
          <w:szCs w:val="24"/>
          <w:lang w:val="en-US"/>
        </w:rPr>
        <w:t>happened</w:t>
      </w:r>
      <w:r w:rsidR="000D72D4" w:rsidRPr="00666C5D">
        <w:rPr>
          <w:rFonts w:ascii="Times New Roman" w:hAnsi="Times New Roman" w:cs="Times New Roman"/>
          <w:sz w:val="24"/>
          <w:szCs w:val="24"/>
          <w:lang w:val="en-US"/>
        </w:rPr>
        <w:t xml:space="preserve"> in a simple </w:t>
      </w:r>
      <w:proofErr w:type="spellStart"/>
      <w:r w:rsidR="000D72D4" w:rsidRPr="00666C5D">
        <w:rPr>
          <w:rFonts w:ascii="Times New Roman" w:hAnsi="Times New Roman" w:cs="Times New Roman"/>
          <w:sz w:val="24"/>
          <w:szCs w:val="24"/>
          <w:lang w:val="en-US"/>
        </w:rPr>
        <w:t>Ricardian</w:t>
      </w:r>
      <w:proofErr w:type="spellEnd"/>
      <w:r w:rsidR="000D72D4" w:rsidRPr="00666C5D">
        <w:rPr>
          <w:rFonts w:ascii="Times New Roman" w:hAnsi="Times New Roman" w:cs="Times New Roman"/>
          <w:sz w:val="24"/>
          <w:szCs w:val="24"/>
          <w:lang w:val="en-US"/>
        </w:rPr>
        <w:t xml:space="preserve"> framework. Suppose Russia and China produce only two goods, oil and computers. </w:t>
      </w:r>
      <w:r w:rsidR="005B6204" w:rsidRPr="00666C5D">
        <w:rPr>
          <w:rFonts w:ascii="Times New Roman" w:hAnsi="Times New Roman" w:cs="Times New Roman"/>
          <w:sz w:val="24"/>
          <w:szCs w:val="24"/>
          <w:lang w:val="en-US"/>
        </w:rPr>
        <w:t xml:space="preserve">The following table shows </w:t>
      </w:r>
      <w:r w:rsidR="00DC2640" w:rsidRPr="00666C5D">
        <w:rPr>
          <w:rFonts w:ascii="Times New Roman" w:hAnsi="Times New Roman" w:cs="Times New Roman"/>
          <w:sz w:val="24"/>
          <w:szCs w:val="24"/>
          <w:lang w:val="en-US"/>
        </w:rPr>
        <w:t>costs of production of one barrel of oil and one computer</w:t>
      </w:r>
      <w:r w:rsidR="00603E61" w:rsidRPr="00666C5D">
        <w:rPr>
          <w:rFonts w:ascii="Times New Roman" w:hAnsi="Times New Roman" w:cs="Times New Roman"/>
          <w:sz w:val="24"/>
          <w:szCs w:val="24"/>
          <w:lang w:val="en-US"/>
        </w:rPr>
        <w:t xml:space="preserve"> (in US dollars)</w:t>
      </w:r>
      <w:r w:rsidR="00DC2640" w:rsidRPr="00666C5D">
        <w:rPr>
          <w:rFonts w:ascii="Times New Roman" w:hAnsi="Times New Roman" w:cs="Times New Roman"/>
          <w:sz w:val="24"/>
          <w:szCs w:val="24"/>
          <w:lang w:val="en-US"/>
        </w:rPr>
        <w:t xml:space="preserve"> in Russia and </w:t>
      </w:r>
      <w:r w:rsidRPr="00666C5D">
        <w:rPr>
          <w:rFonts w:ascii="Times New Roman" w:hAnsi="Times New Roman" w:cs="Times New Roman"/>
          <w:sz w:val="24"/>
          <w:szCs w:val="24"/>
          <w:lang w:val="en-US"/>
        </w:rPr>
        <w:t>China</w:t>
      </w:r>
      <w:r w:rsidR="00DC2640" w:rsidRPr="00666C5D">
        <w:rPr>
          <w:rFonts w:ascii="Times New Roman" w:hAnsi="Times New Roman" w:cs="Times New Roman"/>
          <w:sz w:val="24"/>
          <w:szCs w:val="24"/>
          <w:lang w:val="en-US"/>
        </w:rPr>
        <w:t xml:space="preserve">. </w:t>
      </w:r>
      <w:r w:rsidR="00E33954" w:rsidRPr="00666C5D">
        <w:rPr>
          <w:rFonts w:ascii="Times New Roman" w:hAnsi="Times New Roman" w:cs="Times New Roman"/>
          <w:sz w:val="24"/>
          <w:szCs w:val="24"/>
          <w:lang w:val="en-US"/>
        </w:rPr>
        <w:t xml:space="preserve">Assume that </w:t>
      </w:r>
      <w:r w:rsidR="00B36F64" w:rsidRPr="00666C5D">
        <w:rPr>
          <w:rFonts w:ascii="Times New Roman" w:hAnsi="Times New Roman" w:cs="Times New Roman"/>
          <w:sz w:val="24"/>
          <w:szCs w:val="24"/>
          <w:lang w:val="en-US"/>
        </w:rPr>
        <w:t>10 000 US dollars are available in both countries for investment in production</w:t>
      </w:r>
      <w:r w:rsidR="00E33954" w:rsidRPr="00666C5D">
        <w:rPr>
          <w:rFonts w:ascii="Times New Roman" w:hAnsi="Times New Roman" w:cs="Times New Roman"/>
          <w:sz w:val="24"/>
          <w:szCs w:val="24"/>
          <w:lang w:val="en-US"/>
        </w:rPr>
        <w:t>.</w:t>
      </w:r>
      <w:r w:rsidR="00B36F64" w:rsidRPr="00666C5D">
        <w:rPr>
          <w:rFonts w:ascii="Times New Roman" w:hAnsi="Times New Roman" w:cs="Times New Roman"/>
          <w:sz w:val="24"/>
          <w:szCs w:val="24"/>
          <w:lang w:val="en-US"/>
        </w:rPr>
        <w:t xml:space="preserve"> </w:t>
      </w:r>
    </w:p>
    <w:tbl>
      <w:tblPr>
        <w:tblW w:w="3900" w:type="dxa"/>
        <w:jc w:val="center"/>
        <w:tblLook w:val="04A0" w:firstRow="1" w:lastRow="0" w:firstColumn="1" w:lastColumn="0" w:noHBand="0" w:noVBand="1"/>
      </w:tblPr>
      <w:tblGrid>
        <w:gridCol w:w="1300"/>
        <w:gridCol w:w="1300"/>
        <w:gridCol w:w="1300"/>
      </w:tblGrid>
      <w:tr w:rsidR="00452C38" w:rsidRPr="00666C5D" w14:paraId="7BAC992C" w14:textId="77777777" w:rsidTr="00452C38">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F363" w14:textId="77777777" w:rsidR="00452C38" w:rsidRPr="00666C5D" w:rsidRDefault="00452C38" w:rsidP="00BE33A0">
            <w:pPr>
              <w:spacing w:after="0" w:line="240" w:lineRule="auto"/>
              <w:jc w:val="both"/>
              <w:rPr>
                <w:rFonts w:ascii="Times New Roman" w:eastAsia="Times New Roman" w:hAnsi="Times New Roman" w:cs="Times New Roman"/>
                <w:color w:val="000000"/>
                <w:sz w:val="24"/>
                <w:szCs w:val="24"/>
                <w:lang w:val="en-US"/>
              </w:rPr>
            </w:pPr>
            <w:r w:rsidRPr="00666C5D">
              <w:rPr>
                <w:rFonts w:ascii="Times New Roman" w:eastAsia="Times New Roman" w:hAnsi="Times New Roman" w:cs="Times New Roman"/>
                <w:color w:val="000000"/>
                <w:sz w:val="24"/>
                <w:szCs w:val="24"/>
                <w:lang w:val="en-U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BB7F24F" w14:textId="626A97A8" w:rsidR="00452C38" w:rsidRPr="00666C5D" w:rsidRDefault="005B6204" w:rsidP="00BE33A0">
            <w:pPr>
              <w:spacing w:after="0" w:line="240" w:lineRule="auto"/>
              <w:jc w:val="both"/>
              <w:rPr>
                <w:rFonts w:ascii="Times New Roman" w:eastAsia="Times New Roman" w:hAnsi="Times New Roman" w:cs="Times New Roman"/>
                <w:color w:val="000000"/>
                <w:sz w:val="24"/>
                <w:szCs w:val="24"/>
                <w:lang w:val="en-US"/>
              </w:rPr>
            </w:pPr>
            <w:r w:rsidRPr="00666C5D">
              <w:rPr>
                <w:rFonts w:ascii="Times New Roman" w:eastAsia="Times New Roman" w:hAnsi="Times New Roman" w:cs="Times New Roman"/>
                <w:color w:val="000000"/>
                <w:sz w:val="24"/>
                <w:szCs w:val="24"/>
                <w:lang w:val="en-US"/>
              </w:rPr>
              <w:t>Russia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D79645" w14:textId="2C3BC7A4" w:rsidR="00452C38" w:rsidRPr="00666C5D" w:rsidRDefault="00DC2640" w:rsidP="00BE33A0">
            <w:pPr>
              <w:spacing w:after="0" w:line="240" w:lineRule="auto"/>
              <w:jc w:val="both"/>
              <w:rPr>
                <w:rFonts w:ascii="Times New Roman" w:eastAsia="Times New Roman" w:hAnsi="Times New Roman" w:cs="Times New Roman"/>
                <w:color w:val="000000"/>
                <w:sz w:val="24"/>
                <w:szCs w:val="24"/>
                <w:lang w:val="en-US"/>
              </w:rPr>
            </w:pPr>
            <w:r w:rsidRPr="00666C5D">
              <w:rPr>
                <w:rFonts w:ascii="Times New Roman" w:eastAsia="Times New Roman" w:hAnsi="Times New Roman" w:cs="Times New Roman"/>
                <w:color w:val="000000"/>
                <w:sz w:val="24"/>
                <w:szCs w:val="24"/>
                <w:lang w:val="en-US"/>
              </w:rPr>
              <w:t>China</w:t>
            </w:r>
          </w:p>
        </w:tc>
      </w:tr>
      <w:tr w:rsidR="00452C38" w:rsidRPr="00666C5D" w14:paraId="217A7919" w14:textId="77777777" w:rsidTr="005B6204">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7D3176" w14:textId="5CA86EDC" w:rsidR="00452C38" w:rsidRPr="00666C5D" w:rsidRDefault="005B6204" w:rsidP="00BE33A0">
            <w:pPr>
              <w:spacing w:after="0" w:line="240" w:lineRule="auto"/>
              <w:jc w:val="both"/>
              <w:rPr>
                <w:rFonts w:ascii="Times New Roman" w:eastAsia="Times New Roman" w:hAnsi="Times New Roman" w:cs="Times New Roman"/>
                <w:color w:val="000000"/>
                <w:sz w:val="24"/>
                <w:szCs w:val="24"/>
                <w:lang w:val="en-US"/>
              </w:rPr>
            </w:pPr>
            <w:r w:rsidRPr="00666C5D">
              <w:rPr>
                <w:rFonts w:ascii="Times New Roman" w:eastAsia="Times New Roman" w:hAnsi="Times New Roman" w:cs="Times New Roman"/>
                <w:color w:val="000000"/>
                <w:sz w:val="24"/>
                <w:szCs w:val="24"/>
                <w:lang w:val="en-US"/>
              </w:rPr>
              <w:t>Oil</w:t>
            </w:r>
          </w:p>
        </w:tc>
        <w:tc>
          <w:tcPr>
            <w:tcW w:w="1300" w:type="dxa"/>
            <w:tcBorders>
              <w:top w:val="nil"/>
              <w:left w:val="nil"/>
              <w:bottom w:val="single" w:sz="4" w:space="0" w:color="auto"/>
              <w:right w:val="single" w:sz="4" w:space="0" w:color="auto"/>
            </w:tcBorders>
            <w:shd w:val="clear" w:color="auto" w:fill="auto"/>
            <w:noWrap/>
            <w:vAlign w:val="bottom"/>
          </w:tcPr>
          <w:p w14:paraId="08DF34BE" w14:textId="520C8342" w:rsidR="00452C38" w:rsidRPr="00666C5D" w:rsidRDefault="000D72D4" w:rsidP="00BE33A0">
            <w:pPr>
              <w:spacing w:after="0" w:line="240" w:lineRule="auto"/>
              <w:jc w:val="both"/>
              <w:rPr>
                <w:rFonts w:ascii="Times New Roman" w:eastAsia="Times New Roman" w:hAnsi="Times New Roman" w:cs="Times New Roman"/>
                <w:color w:val="000000"/>
                <w:sz w:val="24"/>
                <w:szCs w:val="24"/>
                <w:lang w:val="en-US"/>
              </w:rPr>
            </w:pPr>
            <w:r w:rsidRPr="00666C5D">
              <w:rPr>
                <w:rFonts w:ascii="Times New Roman" w:eastAsia="Times New Roman" w:hAnsi="Times New Roman" w:cs="Times New Roman"/>
                <w:color w:val="000000"/>
                <w:sz w:val="24"/>
                <w:szCs w:val="24"/>
                <w:lang w:val="en-US"/>
              </w:rPr>
              <w:t>30</w:t>
            </w:r>
          </w:p>
        </w:tc>
        <w:tc>
          <w:tcPr>
            <w:tcW w:w="1300" w:type="dxa"/>
            <w:tcBorders>
              <w:top w:val="nil"/>
              <w:left w:val="nil"/>
              <w:bottom w:val="single" w:sz="4" w:space="0" w:color="auto"/>
              <w:right w:val="single" w:sz="4" w:space="0" w:color="auto"/>
            </w:tcBorders>
            <w:shd w:val="clear" w:color="auto" w:fill="auto"/>
            <w:noWrap/>
            <w:vAlign w:val="bottom"/>
          </w:tcPr>
          <w:p w14:paraId="75F70B53" w14:textId="398BAFE2" w:rsidR="00452C38" w:rsidRPr="00666C5D" w:rsidRDefault="000D72D4" w:rsidP="00BE33A0">
            <w:pPr>
              <w:spacing w:after="0" w:line="240" w:lineRule="auto"/>
              <w:jc w:val="both"/>
              <w:rPr>
                <w:rFonts w:ascii="Times New Roman" w:eastAsia="Times New Roman" w:hAnsi="Times New Roman" w:cs="Times New Roman"/>
                <w:color w:val="000000"/>
                <w:sz w:val="24"/>
                <w:szCs w:val="24"/>
                <w:lang w:val="en-US"/>
              </w:rPr>
            </w:pPr>
            <w:r w:rsidRPr="00666C5D">
              <w:rPr>
                <w:rFonts w:ascii="Times New Roman" w:eastAsia="Times New Roman" w:hAnsi="Times New Roman" w:cs="Times New Roman"/>
                <w:color w:val="000000"/>
                <w:sz w:val="24"/>
                <w:szCs w:val="24"/>
                <w:lang w:val="en-US"/>
              </w:rPr>
              <w:t>100</w:t>
            </w:r>
          </w:p>
        </w:tc>
      </w:tr>
      <w:tr w:rsidR="00452C38" w:rsidRPr="00666C5D" w14:paraId="39F0832A" w14:textId="77777777" w:rsidTr="005B6204">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8476FE" w14:textId="5EE3B185" w:rsidR="00452C38" w:rsidRPr="00666C5D" w:rsidRDefault="00DC2640" w:rsidP="00BE33A0">
            <w:pPr>
              <w:spacing w:after="0" w:line="240" w:lineRule="auto"/>
              <w:jc w:val="both"/>
              <w:rPr>
                <w:rFonts w:ascii="Times New Roman" w:eastAsia="Times New Roman" w:hAnsi="Times New Roman" w:cs="Times New Roman"/>
                <w:color w:val="000000"/>
                <w:sz w:val="24"/>
                <w:szCs w:val="24"/>
                <w:lang w:val="en-US"/>
              </w:rPr>
            </w:pPr>
            <w:r w:rsidRPr="00666C5D">
              <w:rPr>
                <w:rFonts w:ascii="Times New Roman" w:eastAsia="Times New Roman" w:hAnsi="Times New Roman" w:cs="Times New Roman"/>
                <w:color w:val="000000"/>
                <w:sz w:val="24"/>
                <w:szCs w:val="24"/>
                <w:lang w:val="en-US"/>
              </w:rPr>
              <w:t>Computer</w:t>
            </w:r>
          </w:p>
        </w:tc>
        <w:tc>
          <w:tcPr>
            <w:tcW w:w="1300" w:type="dxa"/>
            <w:tcBorders>
              <w:top w:val="nil"/>
              <w:left w:val="nil"/>
              <w:bottom w:val="single" w:sz="4" w:space="0" w:color="auto"/>
              <w:right w:val="single" w:sz="4" w:space="0" w:color="auto"/>
            </w:tcBorders>
            <w:shd w:val="clear" w:color="auto" w:fill="auto"/>
            <w:noWrap/>
            <w:vAlign w:val="bottom"/>
          </w:tcPr>
          <w:p w14:paraId="5ED5CFFA" w14:textId="1CAFAE36" w:rsidR="00452C38" w:rsidRPr="00666C5D" w:rsidRDefault="00DC2640" w:rsidP="00BE33A0">
            <w:pPr>
              <w:spacing w:after="0" w:line="240" w:lineRule="auto"/>
              <w:jc w:val="both"/>
              <w:rPr>
                <w:rFonts w:ascii="Times New Roman" w:eastAsia="Times New Roman" w:hAnsi="Times New Roman" w:cs="Times New Roman"/>
                <w:color w:val="000000"/>
                <w:sz w:val="24"/>
                <w:szCs w:val="24"/>
                <w:lang w:val="en-US"/>
              </w:rPr>
            </w:pPr>
            <w:r w:rsidRPr="00666C5D">
              <w:rPr>
                <w:rFonts w:ascii="Times New Roman" w:eastAsia="Times New Roman" w:hAnsi="Times New Roman" w:cs="Times New Roman"/>
                <w:color w:val="000000"/>
                <w:sz w:val="24"/>
                <w:szCs w:val="24"/>
                <w:lang w:val="en-US"/>
              </w:rPr>
              <w:t>400</w:t>
            </w:r>
          </w:p>
        </w:tc>
        <w:tc>
          <w:tcPr>
            <w:tcW w:w="1300" w:type="dxa"/>
            <w:tcBorders>
              <w:top w:val="nil"/>
              <w:left w:val="nil"/>
              <w:bottom w:val="single" w:sz="4" w:space="0" w:color="auto"/>
              <w:right w:val="single" w:sz="4" w:space="0" w:color="auto"/>
            </w:tcBorders>
            <w:shd w:val="clear" w:color="auto" w:fill="auto"/>
            <w:noWrap/>
            <w:vAlign w:val="bottom"/>
          </w:tcPr>
          <w:p w14:paraId="4B98A4A1" w14:textId="142FE4E9" w:rsidR="00452C38" w:rsidRPr="00666C5D" w:rsidRDefault="00DC2640" w:rsidP="00BE33A0">
            <w:pPr>
              <w:spacing w:after="0" w:line="240" w:lineRule="auto"/>
              <w:jc w:val="both"/>
              <w:rPr>
                <w:rFonts w:ascii="Times New Roman" w:eastAsia="Times New Roman" w:hAnsi="Times New Roman" w:cs="Times New Roman"/>
                <w:color w:val="000000"/>
                <w:sz w:val="24"/>
                <w:szCs w:val="24"/>
                <w:lang w:val="en-US"/>
              </w:rPr>
            </w:pPr>
            <w:r w:rsidRPr="00666C5D">
              <w:rPr>
                <w:rFonts w:ascii="Times New Roman" w:eastAsia="Times New Roman" w:hAnsi="Times New Roman" w:cs="Times New Roman"/>
                <w:color w:val="000000"/>
                <w:sz w:val="24"/>
                <w:szCs w:val="24"/>
                <w:lang w:val="en-US"/>
              </w:rPr>
              <w:t>100</w:t>
            </w:r>
          </w:p>
        </w:tc>
      </w:tr>
    </w:tbl>
    <w:p w14:paraId="78B6FD52" w14:textId="04C6B6CC" w:rsidR="00413D12" w:rsidRPr="00666C5D" w:rsidRDefault="00452C38" w:rsidP="00BE33A0">
      <w:pPr>
        <w:pStyle w:val="ListParagraph"/>
        <w:jc w:val="both"/>
        <w:rPr>
          <w:rFonts w:ascii="Times New Roman" w:hAnsi="Times New Roman" w:cs="Times New Roman"/>
          <w:sz w:val="24"/>
          <w:szCs w:val="24"/>
          <w:lang w:val="en-US"/>
        </w:rPr>
      </w:pPr>
      <w:r w:rsidRPr="00666C5D">
        <w:rPr>
          <w:rFonts w:ascii="Times New Roman" w:hAnsi="Times New Roman" w:cs="Times New Roman"/>
          <w:sz w:val="24"/>
          <w:szCs w:val="24"/>
          <w:lang w:val="en-US"/>
        </w:rPr>
        <w:br/>
      </w:r>
    </w:p>
    <w:p w14:paraId="58466517" w14:textId="755DDB12" w:rsidR="00413D12" w:rsidRPr="00666C5D" w:rsidRDefault="00726EE4" w:rsidP="00BE33A0">
      <w:pPr>
        <w:pStyle w:val="ListParagraph"/>
        <w:numPr>
          <w:ilvl w:val="0"/>
          <w:numId w:val="3"/>
        </w:numPr>
        <w:jc w:val="both"/>
        <w:rPr>
          <w:rFonts w:ascii="Times New Roman" w:hAnsi="Times New Roman" w:cs="Times New Roman"/>
          <w:sz w:val="24"/>
          <w:szCs w:val="24"/>
          <w:lang w:val="en-US"/>
        </w:rPr>
      </w:pPr>
      <w:r w:rsidRPr="00666C5D">
        <w:rPr>
          <w:rFonts w:ascii="Times New Roman" w:hAnsi="Times New Roman" w:cs="Times New Roman"/>
          <w:sz w:val="24"/>
          <w:szCs w:val="24"/>
          <w:lang w:val="en-US"/>
        </w:rPr>
        <w:t xml:space="preserve">Explain which country has </w:t>
      </w:r>
      <w:r w:rsidR="00452C38" w:rsidRPr="00666C5D">
        <w:rPr>
          <w:rFonts w:ascii="Times New Roman" w:hAnsi="Times New Roman" w:cs="Times New Roman"/>
          <w:sz w:val="24"/>
          <w:szCs w:val="24"/>
          <w:lang w:val="en-US"/>
        </w:rPr>
        <w:t>comparative</w:t>
      </w:r>
      <w:r w:rsidRPr="00666C5D">
        <w:rPr>
          <w:rFonts w:ascii="Times New Roman" w:hAnsi="Times New Roman" w:cs="Times New Roman"/>
          <w:sz w:val="24"/>
          <w:szCs w:val="24"/>
          <w:lang w:val="en-US"/>
        </w:rPr>
        <w:t xml:space="preserve"> (or even absolute)</w:t>
      </w:r>
      <w:r w:rsidR="00452C38" w:rsidRPr="00666C5D">
        <w:rPr>
          <w:rFonts w:ascii="Times New Roman" w:hAnsi="Times New Roman" w:cs="Times New Roman"/>
          <w:sz w:val="24"/>
          <w:szCs w:val="24"/>
          <w:lang w:val="en-US"/>
        </w:rPr>
        <w:t xml:space="preserve"> advantage in which product.</w:t>
      </w:r>
    </w:p>
    <w:p w14:paraId="1FA10883" w14:textId="43E1B739" w:rsidR="00413D12" w:rsidRPr="00666C5D" w:rsidRDefault="00452C38" w:rsidP="00BE33A0">
      <w:pPr>
        <w:pStyle w:val="ListParagraph"/>
        <w:numPr>
          <w:ilvl w:val="0"/>
          <w:numId w:val="3"/>
        </w:numPr>
        <w:jc w:val="both"/>
        <w:rPr>
          <w:rFonts w:ascii="Times New Roman" w:hAnsi="Times New Roman" w:cs="Times New Roman"/>
          <w:sz w:val="24"/>
          <w:szCs w:val="24"/>
          <w:lang w:val="en-US"/>
        </w:rPr>
      </w:pPr>
      <w:r w:rsidRPr="00666C5D">
        <w:rPr>
          <w:rFonts w:ascii="Times New Roman" w:hAnsi="Times New Roman" w:cs="Times New Roman"/>
          <w:sz w:val="24"/>
          <w:szCs w:val="24"/>
          <w:lang w:val="en-US"/>
        </w:rPr>
        <w:t xml:space="preserve">What </w:t>
      </w:r>
      <w:r w:rsidR="00437AB1" w:rsidRPr="00666C5D">
        <w:rPr>
          <w:rFonts w:ascii="Times New Roman" w:hAnsi="Times New Roman" w:cs="Times New Roman"/>
          <w:sz w:val="24"/>
          <w:szCs w:val="24"/>
          <w:lang w:val="en-US"/>
        </w:rPr>
        <w:t>are</w:t>
      </w:r>
      <w:r w:rsidR="00726EE4" w:rsidRPr="00666C5D">
        <w:rPr>
          <w:rFonts w:ascii="Times New Roman" w:hAnsi="Times New Roman" w:cs="Times New Roman"/>
          <w:sz w:val="24"/>
          <w:szCs w:val="24"/>
          <w:lang w:val="en-US"/>
        </w:rPr>
        <w:t xml:space="preserve"> the autarky price</w:t>
      </w:r>
      <w:r w:rsidR="00437AB1" w:rsidRPr="00666C5D">
        <w:rPr>
          <w:rFonts w:ascii="Times New Roman" w:hAnsi="Times New Roman" w:cs="Times New Roman"/>
          <w:sz w:val="24"/>
          <w:szCs w:val="24"/>
          <w:lang w:val="en-US"/>
        </w:rPr>
        <w:t>s</w:t>
      </w:r>
      <w:r w:rsidR="00726EE4" w:rsidRPr="00666C5D">
        <w:rPr>
          <w:rFonts w:ascii="Times New Roman" w:hAnsi="Times New Roman" w:cs="Times New Roman"/>
          <w:sz w:val="24"/>
          <w:szCs w:val="24"/>
          <w:lang w:val="en-US"/>
        </w:rPr>
        <w:t xml:space="preserve"> of computers and oil</w:t>
      </w:r>
      <w:r w:rsidRPr="00666C5D">
        <w:rPr>
          <w:rFonts w:ascii="Times New Roman" w:hAnsi="Times New Roman" w:cs="Times New Roman"/>
          <w:sz w:val="24"/>
          <w:szCs w:val="24"/>
          <w:lang w:val="en-US"/>
        </w:rPr>
        <w:t xml:space="preserve"> in </w:t>
      </w:r>
      <w:r w:rsidR="00726EE4" w:rsidRPr="00666C5D">
        <w:rPr>
          <w:rFonts w:ascii="Times New Roman" w:hAnsi="Times New Roman" w:cs="Times New Roman"/>
          <w:sz w:val="24"/>
          <w:szCs w:val="24"/>
          <w:lang w:val="en-US"/>
        </w:rPr>
        <w:t>Russia and China</w:t>
      </w:r>
      <w:r w:rsidRPr="00666C5D">
        <w:rPr>
          <w:rFonts w:ascii="Times New Roman" w:hAnsi="Times New Roman" w:cs="Times New Roman"/>
          <w:sz w:val="24"/>
          <w:szCs w:val="24"/>
          <w:lang w:val="en-US"/>
        </w:rPr>
        <w:t>?</w:t>
      </w:r>
    </w:p>
    <w:p w14:paraId="2329ABF6" w14:textId="53629502" w:rsidR="00452C38" w:rsidRPr="00666C5D" w:rsidRDefault="00452C38" w:rsidP="00BE33A0">
      <w:pPr>
        <w:pStyle w:val="ListParagraph"/>
        <w:numPr>
          <w:ilvl w:val="0"/>
          <w:numId w:val="3"/>
        </w:numPr>
        <w:jc w:val="both"/>
        <w:rPr>
          <w:rFonts w:ascii="Times New Roman" w:hAnsi="Times New Roman" w:cs="Times New Roman"/>
          <w:sz w:val="24"/>
          <w:szCs w:val="24"/>
          <w:lang w:val="en-US"/>
        </w:rPr>
      </w:pPr>
      <w:r w:rsidRPr="00666C5D">
        <w:rPr>
          <w:rFonts w:ascii="Times New Roman" w:hAnsi="Times New Roman" w:cs="Times New Roman"/>
          <w:sz w:val="24"/>
          <w:szCs w:val="24"/>
          <w:lang w:val="en-US"/>
        </w:rPr>
        <w:t>Indicate exactly w</w:t>
      </w:r>
      <w:r w:rsidR="00437AB1" w:rsidRPr="00666C5D">
        <w:rPr>
          <w:rFonts w:ascii="Times New Roman" w:hAnsi="Times New Roman" w:cs="Times New Roman"/>
          <w:sz w:val="24"/>
          <w:szCs w:val="24"/>
          <w:lang w:val="en-US"/>
        </w:rPr>
        <w:t>hat range of prices for computers/oil</w:t>
      </w:r>
      <w:r w:rsidRPr="00666C5D">
        <w:rPr>
          <w:rFonts w:ascii="Times New Roman" w:hAnsi="Times New Roman" w:cs="Times New Roman"/>
          <w:sz w:val="24"/>
          <w:szCs w:val="24"/>
          <w:lang w:val="en-US"/>
        </w:rPr>
        <w:t xml:space="preserve"> </w:t>
      </w:r>
      <w:proofErr w:type="gramStart"/>
      <w:r w:rsidRPr="00666C5D">
        <w:rPr>
          <w:rFonts w:ascii="Times New Roman" w:hAnsi="Times New Roman" w:cs="Times New Roman"/>
          <w:sz w:val="24"/>
          <w:szCs w:val="24"/>
          <w:lang w:val="en-US"/>
        </w:rPr>
        <w:t>should be offered</w:t>
      </w:r>
      <w:proofErr w:type="gramEnd"/>
      <w:r w:rsidRPr="00666C5D">
        <w:rPr>
          <w:rFonts w:ascii="Times New Roman" w:hAnsi="Times New Roman" w:cs="Times New Roman"/>
          <w:sz w:val="24"/>
          <w:szCs w:val="24"/>
          <w:lang w:val="en-US"/>
        </w:rPr>
        <w:t xml:space="preserve"> on international markets for both countries to be profitable from international trade. What will </w:t>
      </w:r>
      <w:r w:rsidR="00726EE4" w:rsidRPr="00666C5D">
        <w:rPr>
          <w:rFonts w:ascii="Times New Roman" w:hAnsi="Times New Roman" w:cs="Times New Roman"/>
          <w:sz w:val="24"/>
          <w:szCs w:val="24"/>
          <w:lang w:val="en-US"/>
        </w:rPr>
        <w:t>Russia</w:t>
      </w:r>
      <w:r w:rsidRPr="00666C5D">
        <w:rPr>
          <w:rFonts w:ascii="Times New Roman" w:hAnsi="Times New Roman" w:cs="Times New Roman"/>
          <w:sz w:val="24"/>
          <w:szCs w:val="24"/>
          <w:lang w:val="en-US"/>
        </w:rPr>
        <w:t xml:space="preserve"> and </w:t>
      </w:r>
      <w:r w:rsidR="00726EE4" w:rsidRPr="00666C5D">
        <w:rPr>
          <w:rFonts w:ascii="Times New Roman" w:hAnsi="Times New Roman" w:cs="Times New Roman"/>
          <w:sz w:val="24"/>
          <w:szCs w:val="24"/>
          <w:lang w:val="en-US"/>
        </w:rPr>
        <w:t>China</w:t>
      </w:r>
      <w:r w:rsidRPr="00666C5D">
        <w:rPr>
          <w:rFonts w:ascii="Times New Roman" w:hAnsi="Times New Roman" w:cs="Times New Roman"/>
          <w:sz w:val="24"/>
          <w:szCs w:val="24"/>
          <w:lang w:val="en-US"/>
        </w:rPr>
        <w:t xml:space="preserve"> import and export?</w:t>
      </w:r>
    </w:p>
    <w:p w14:paraId="07FB45B2" w14:textId="52D1119E" w:rsidR="00345191" w:rsidRPr="00666C5D" w:rsidRDefault="00345191" w:rsidP="00BE33A0">
      <w:pPr>
        <w:jc w:val="both"/>
        <w:rPr>
          <w:rFonts w:ascii="Times New Roman" w:hAnsi="Times New Roman" w:cs="Times New Roman"/>
          <w:sz w:val="24"/>
          <w:szCs w:val="24"/>
          <w:lang w:val="en-US"/>
        </w:rPr>
      </w:pPr>
    </w:p>
    <w:p w14:paraId="45EEB1B2" w14:textId="504ADE9B" w:rsidR="00345191" w:rsidRPr="00666C5D" w:rsidRDefault="00345191" w:rsidP="00BE33A0">
      <w:pPr>
        <w:pStyle w:val="ListParagraph"/>
        <w:numPr>
          <w:ilvl w:val="0"/>
          <w:numId w:val="1"/>
        </w:numPr>
        <w:jc w:val="both"/>
        <w:rPr>
          <w:rFonts w:ascii="Times New Roman" w:hAnsi="Times New Roman" w:cs="Times New Roman"/>
          <w:sz w:val="24"/>
          <w:szCs w:val="24"/>
          <w:lang w:val="en-US"/>
        </w:rPr>
      </w:pPr>
      <w:r w:rsidRPr="00666C5D">
        <w:rPr>
          <w:rFonts w:ascii="Times New Roman" w:hAnsi="Times New Roman" w:cs="Times New Roman"/>
          <w:sz w:val="24"/>
          <w:szCs w:val="24"/>
          <w:lang w:val="en-US"/>
        </w:rPr>
        <w:t>Let</w:t>
      </w:r>
      <w:r w:rsidR="00BE33A0" w:rsidRPr="00666C5D">
        <w:rPr>
          <w:rFonts w:ascii="Times New Roman" w:hAnsi="Times New Roman" w:cs="Times New Roman"/>
          <w:sz w:val="24"/>
          <w:szCs w:val="24"/>
          <w:lang w:val="en-US"/>
        </w:rPr>
        <w:t>`s assume that there are two countries in the World</w:t>
      </w:r>
      <w:r w:rsidR="00DF4DA8" w:rsidRPr="00666C5D">
        <w:rPr>
          <w:rFonts w:ascii="Times New Roman" w:hAnsi="Times New Roman" w:cs="Times New Roman"/>
          <w:sz w:val="24"/>
          <w:szCs w:val="24"/>
          <w:lang w:val="en-US"/>
        </w:rPr>
        <w:t>,</w:t>
      </w:r>
      <w:r w:rsidR="00BE33A0" w:rsidRPr="00666C5D">
        <w:rPr>
          <w:rFonts w:ascii="Times New Roman" w:hAnsi="Times New Roman" w:cs="Times New Roman"/>
          <w:sz w:val="24"/>
          <w:szCs w:val="24"/>
          <w:lang w:val="en-US"/>
        </w:rPr>
        <w:t xml:space="preserve"> “Developed” and “Emerging”</w:t>
      </w:r>
      <w:r w:rsidR="00DF4DA8" w:rsidRPr="00666C5D">
        <w:rPr>
          <w:rFonts w:ascii="Times New Roman" w:hAnsi="Times New Roman" w:cs="Times New Roman"/>
          <w:sz w:val="24"/>
          <w:szCs w:val="24"/>
          <w:lang w:val="en-US"/>
        </w:rPr>
        <w:t>,</w:t>
      </w:r>
      <w:r w:rsidRPr="00666C5D">
        <w:rPr>
          <w:rFonts w:ascii="Times New Roman" w:hAnsi="Times New Roman" w:cs="Times New Roman"/>
          <w:sz w:val="24"/>
          <w:szCs w:val="24"/>
          <w:lang w:val="en-US"/>
        </w:rPr>
        <w:t xml:space="preserve"> </w:t>
      </w:r>
      <w:r w:rsidR="00BE33A0" w:rsidRPr="00666C5D">
        <w:rPr>
          <w:rFonts w:ascii="Times New Roman" w:hAnsi="Times New Roman" w:cs="Times New Roman"/>
          <w:sz w:val="24"/>
          <w:szCs w:val="24"/>
          <w:lang w:val="en-US"/>
        </w:rPr>
        <w:t xml:space="preserve">and they </w:t>
      </w:r>
      <w:r w:rsidRPr="00666C5D">
        <w:rPr>
          <w:rFonts w:ascii="Times New Roman" w:hAnsi="Times New Roman" w:cs="Times New Roman"/>
          <w:sz w:val="24"/>
          <w:szCs w:val="24"/>
          <w:lang w:val="en-US"/>
        </w:rPr>
        <w:t xml:space="preserve">have identical consumer preferences and technologies. </w:t>
      </w:r>
      <w:r w:rsidR="00DF4DA8" w:rsidRPr="00666C5D">
        <w:rPr>
          <w:rFonts w:ascii="Times New Roman" w:hAnsi="Times New Roman" w:cs="Times New Roman"/>
          <w:sz w:val="24"/>
          <w:szCs w:val="24"/>
          <w:lang w:val="en-US"/>
        </w:rPr>
        <w:t>“</w:t>
      </w:r>
      <w:r w:rsidR="00BE33A0" w:rsidRPr="00666C5D">
        <w:rPr>
          <w:rFonts w:ascii="Times New Roman" w:hAnsi="Times New Roman" w:cs="Times New Roman"/>
          <w:sz w:val="24"/>
          <w:szCs w:val="24"/>
          <w:lang w:val="en-US"/>
        </w:rPr>
        <w:t>Emerging</w:t>
      </w:r>
      <w:r w:rsidR="00DF4DA8" w:rsidRPr="00666C5D">
        <w:rPr>
          <w:rFonts w:ascii="Times New Roman" w:hAnsi="Times New Roman" w:cs="Times New Roman"/>
          <w:sz w:val="24"/>
          <w:szCs w:val="24"/>
          <w:lang w:val="en-US"/>
        </w:rPr>
        <w:t>”</w:t>
      </w:r>
      <w:r w:rsidRPr="00666C5D">
        <w:rPr>
          <w:rFonts w:ascii="Times New Roman" w:hAnsi="Times New Roman" w:cs="Times New Roman"/>
          <w:sz w:val="24"/>
          <w:szCs w:val="24"/>
          <w:lang w:val="en-US"/>
        </w:rPr>
        <w:t xml:space="preserve"> is labor abundant country and </w:t>
      </w:r>
      <w:r w:rsidR="00DF4DA8" w:rsidRPr="00666C5D">
        <w:rPr>
          <w:rFonts w:ascii="Times New Roman" w:hAnsi="Times New Roman" w:cs="Times New Roman"/>
          <w:sz w:val="24"/>
          <w:szCs w:val="24"/>
          <w:lang w:val="en-US"/>
        </w:rPr>
        <w:t>“</w:t>
      </w:r>
      <w:r w:rsidR="00BE33A0" w:rsidRPr="00666C5D">
        <w:rPr>
          <w:rFonts w:ascii="Times New Roman" w:hAnsi="Times New Roman" w:cs="Times New Roman"/>
          <w:sz w:val="24"/>
          <w:szCs w:val="24"/>
          <w:lang w:val="en-US"/>
        </w:rPr>
        <w:t>Developed</w:t>
      </w:r>
      <w:r w:rsidR="00DF4DA8" w:rsidRPr="00666C5D">
        <w:rPr>
          <w:rFonts w:ascii="Times New Roman" w:hAnsi="Times New Roman" w:cs="Times New Roman"/>
          <w:sz w:val="24"/>
          <w:szCs w:val="24"/>
          <w:lang w:val="en-US"/>
        </w:rPr>
        <w:t>”</w:t>
      </w:r>
      <w:r w:rsidRPr="00666C5D">
        <w:rPr>
          <w:rFonts w:ascii="Times New Roman" w:hAnsi="Times New Roman" w:cs="Times New Roman"/>
          <w:sz w:val="24"/>
          <w:szCs w:val="24"/>
          <w:lang w:val="en-US"/>
        </w:rPr>
        <w:t xml:space="preserve"> is capital abundant country. Let`s assume that only two products are produced – shoes (labor intensive production) and computers (capital intensive production).  </w:t>
      </w:r>
      <w:proofErr w:type="gramStart"/>
      <w:r w:rsidR="00BE33A0" w:rsidRPr="00666C5D">
        <w:rPr>
          <w:rFonts w:ascii="Times New Roman" w:hAnsi="Times New Roman" w:cs="Times New Roman"/>
          <w:sz w:val="24"/>
          <w:szCs w:val="24"/>
          <w:lang w:val="en-US"/>
        </w:rPr>
        <w:t>Let’s</w:t>
      </w:r>
      <w:proofErr w:type="gramEnd"/>
      <w:r w:rsidR="00BE33A0" w:rsidRPr="00666C5D">
        <w:rPr>
          <w:rFonts w:ascii="Times New Roman" w:hAnsi="Times New Roman" w:cs="Times New Roman"/>
          <w:sz w:val="24"/>
          <w:szCs w:val="24"/>
          <w:lang w:val="en-US"/>
        </w:rPr>
        <w:t xml:space="preserve"> analyze </w:t>
      </w:r>
      <w:r w:rsidR="00DF4DA8" w:rsidRPr="00666C5D">
        <w:rPr>
          <w:rFonts w:ascii="Times New Roman" w:hAnsi="Times New Roman" w:cs="Times New Roman"/>
          <w:sz w:val="24"/>
          <w:szCs w:val="24"/>
          <w:lang w:val="en-US"/>
        </w:rPr>
        <w:t>two countries`</w:t>
      </w:r>
      <w:r w:rsidR="00BE33A0" w:rsidRPr="00666C5D">
        <w:rPr>
          <w:rFonts w:ascii="Times New Roman" w:hAnsi="Times New Roman" w:cs="Times New Roman"/>
          <w:sz w:val="24"/>
          <w:szCs w:val="24"/>
          <w:lang w:val="en-US"/>
        </w:rPr>
        <w:t xml:space="preserve"> trade integration with the </w:t>
      </w:r>
      <w:proofErr w:type="spellStart"/>
      <w:r w:rsidR="00BE33A0" w:rsidRPr="00666C5D">
        <w:rPr>
          <w:rFonts w:ascii="Times New Roman" w:hAnsi="Times New Roman" w:cs="Times New Roman"/>
          <w:sz w:val="24"/>
          <w:szCs w:val="24"/>
          <w:lang w:val="en-US"/>
        </w:rPr>
        <w:t>Heckscher</w:t>
      </w:r>
      <w:proofErr w:type="spellEnd"/>
      <w:r w:rsidR="00BE33A0" w:rsidRPr="00666C5D">
        <w:rPr>
          <w:rFonts w:ascii="Times New Roman" w:hAnsi="Times New Roman" w:cs="Times New Roman"/>
          <w:sz w:val="24"/>
          <w:szCs w:val="24"/>
          <w:lang w:val="en-US"/>
        </w:rPr>
        <w:t>-Ohlin model.</w:t>
      </w:r>
    </w:p>
    <w:p w14:paraId="7E0AC6CC" w14:textId="77777777" w:rsidR="006D0404" w:rsidRPr="00666C5D" w:rsidRDefault="006D0404" w:rsidP="006D0404">
      <w:pPr>
        <w:pStyle w:val="ListParagraph"/>
        <w:jc w:val="both"/>
        <w:rPr>
          <w:rFonts w:ascii="Times New Roman" w:hAnsi="Times New Roman" w:cs="Times New Roman"/>
          <w:sz w:val="24"/>
          <w:szCs w:val="24"/>
          <w:lang w:val="en-US"/>
        </w:rPr>
      </w:pPr>
    </w:p>
    <w:p w14:paraId="44F89293" w14:textId="37797BD5" w:rsidR="00DF4DA8" w:rsidRPr="00666C5D" w:rsidRDefault="00DF4DA8" w:rsidP="00DF4DA8">
      <w:pPr>
        <w:pStyle w:val="ListParagraph"/>
        <w:numPr>
          <w:ilvl w:val="0"/>
          <w:numId w:val="4"/>
        </w:numPr>
        <w:rPr>
          <w:rFonts w:ascii="Times New Roman" w:hAnsi="Times New Roman" w:cs="Times New Roman"/>
          <w:sz w:val="24"/>
          <w:szCs w:val="24"/>
          <w:lang w:val="en-US"/>
        </w:rPr>
      </w:pPr>
      <w:r w:rsidRPr="00666C5D">
        <w:rPr>
          <w:rFonts w:ascii="Times New Roman" w:hAnsi="Times New Roman" w:cs="Times New Roman"/>
          <w:sz w:val="24"/>
          <w:szCs w:val="24"/>
          <w:lang w:val="en-US"/>
        </w:rPr>
        <w:t>Draw a consistent graph in which you indicate the autarky production and consumption points of “Developed” and “Emerging” countries with the help of production possibility frontiers and utility curves.</w:t>
      </w:r>
    </w:p>
    <w:p w14:paraId="46285075" w14:textId="77777777" w:rsidR="006D0404" w:rsidRPr="00666C5D" w:rsidRDefault="00BE33A0" w:rsidP="00BE33A0">
      <w:pPr>
        <w:pStyle w:val="ListParagraph"/>
        <w:numPr>
          <w:ilvl w:val="0"/>
          <w:numId w:val="4"/>
        </w:numPr>
        <w:jc w:val="both"/>
        <w:rPr>
          <w:rFonts w:ascii="Times New Roman" w:hAnsi="Times New Roman" w:cs="Times New Roman"/>
          <w:sz w:val="24"/>
          <w:szCs w:val="24"/>
          <w:lang w:val="en-US"/>
        </w:rPr>
      </w:pPr>
      <w:r w:rsidRPr="00666C5D">
        <w:rPr>
          <w:rFonts w:ascii="Times New Roman" w:hAnsi="Times New Roman" w:cs="Times New Roman"/>
          <w:sz w:val="24"/>
          <w:szCs w:val="24"/>
          <w:lang w:val="en-US"/>
        </w:rPr>
        <w:t xml:space="preserve">Explain intuitively whether the relative price of shoes in Developed country </w:t>
      </w:r>
      <w:proofErr w:type="gramStart"/>
      <w:r w:rsidRPr="00666C5D">
        <w:rPr>
          <w:rFonts w:ascii="Times New Roman" w:hAnsi="Times New Roman" w:cs="Times New Roman"/>
          <w:sz w:val="24"/>
          <w:szCs w:val="24"/>
          <w:lang w:val="en-US"/>
        </w:rPr>
        <w:t>is higher or lower compared</w:t>
      </w:r>
      <w:proofErr w:type="gramEnd"/>
      <w:r w:rsidRPr="00666C5D">
        <w:rPr>
          <w:rFonts w:ascii="Times New Roman" w:hAnsi="Times New Roman" w:cs="Times New Roman"/>
          <w:sz w:val="24"/>
          <w:szCs w:val="24"/>
          <w:lang w:val="en-US"/>
        </w:rPr>
        <w:t xml:space="preserve"> with the relative price of shoes in Emerging country when both countries </w:t>
      </w:r>
      <w:r w:rsidRPr="00666C5D">
        <w:rPr>
          <w:rFonts w:ascii="Times New Roman" w:hAnsi="Times New Roman" w:cs="Times New Roman"/>
          <w:sz w:val="24"/>
          <w:szCs w:val="24"/>
          <w:lang w:val="en-US"/>
        </w:rPr>
        <w:lastRenderedPageBreak/>
        <w:t xml:space="preserve">are in autarky.  How can you illustrate it on graph? In production of which product, each country has a comparative advantage in the autarky. </w:t>
      </w:r>
    </w:p>
    <w:p w14:paraId="64B2BFFC" w14:textId="77777777" w:rsidR="008625B7" w:rsidRPr="00666C5D" w:rsidRDefault="00BE33A0" w:rsidP="008625B7">
      <w:pPr>
        <w:pStyle w:val="ListParagraph"/>
        <w:numPr>
          <w:ilvl w:val="0"/>
          <w:numId w:val="4"/>
        </w:numPr>
        <w:jc w:val="both"/>
        <w:rPr>
          <w:rFonts w:ascii="Times New Roman" w:hAnsi="Times New Roman" w:cs="Times New Roman"/>
          <w:sz w:val="24"/>
          <w:szCs w:val="24"/>
          <w:lang w:val="en-US"/>
        </w:rPr>
      </w:pPr>
      <w:r w:rsidRPr="00666C5D">
        <w:rPr>
          <w:rFonts w:ascii="Times New Roman" w:hAnsi="Times New Roman" w:cs="Times New Roman"/>
          <w:sz w:val="24"/>
          <w:szCs w:val="24"/>
          <w:lang w:val="en-US"/>
        </w:rPr>
        <w:t xml:space="preserve">Using </w:t>
      </w:r>
      <w:proofErr w:type="spellStart"/>
      <w:r w:rsidRPr="00666C5D">
        <w:rPr>
          <w:rFonts w:ascii="Times New Roman" w:hAnsi="Times New Roman" w:cs="Times New Roman"/>
          <w:sz w:val="24"/>
          <w:szCs w:val="24"/>
          <w:lang w:val="en-US"/>
        </w:rPr>
        <w:t>Heckscher</w:t>
      </w:r>
      <w:proofErr w:type="spellEnd"/>
      <w:r w:rsidRPr="00666C5D">
        <w:rPr>
          <w:rFonts w:ascii="Times New Roman" w:hAnsi="Times New Roman" w:cs="Times New Roman"/>
          <w:sz w:val="24"/>
          <w:szCs w:val="24"/>
          <w:lang w:val="en-US"/>
        </w:rPr>
        <w:t xml:space="preserve">-Ohlin model, show what will happened when countries start to trade. </w:t>
      </w:r>
    </w:p>
    <w:p w14:paraId="0CAB33A7" w14:textId="4E471FE0" w:rsidR="008625B7" w:rsidRPr="00666C5D" w:rsidRDefault="008625B7" w:rsidP="008625B7">
      <w:pPr>
        <w:pStyle w:val="ListParagraph"/>
        <w:ind w:left="1080"/>
        <w:jc w:val="both"/>
        <w:rPr>
          <w:rFonts w:ascii="Times New Roman" w:hAnsi="Times New Roman" w:cs="Times New Roman"/>
          <w:sz w:val="24"/>
          <w:szCs w:val="24"/>
          <w:lang w:val="en-US"/>
        </w:rPr>
      </w:pPr>
    </w:p>
    <w:p w14:paraId="199EB782" w14:textId="77777777" w:rsidR="008625B7" w:rsidRPr="00666C5D" w:rsidRDefault="008625B7" w:rsidP="008625B7">
      <w:pPr>
        <w:pStyle w:val="ListParagraph"/>
        <w:ind w:left="1080"/>
        <w:jc w:val="both"/>
        <w:rPr>
          <w:rFonts w:ascii="Times New Roman" w:hAnsi="Times New Roman" w:cs="Times New Roman"/>
          <w:sz w:val="24"/>
          <w:szCs w:val="24"/>
          <w:lang w:val="en-US"/>
        </w:rPr>
      </w:pPr>
    </w:p>
    <w:p w14:paraId="4D03BB92" w14:textId="108E97C8" w:rsidR="00EF6BA9" w:rsidRPr="00666C5D" w:rsidRDefault="008625B7" w:rsidP="00621C3E">
      <w:pPr>
        <w:pStyle w:val="ListParagraph"/>
        <w:numPr>
          <w:ilvl w:val="0"/>
          <w:numId w:val="1"/>
        </w:numPr>
        <w:jc w:val="both"/>
        <w:rPr>
          <w:rFonts w:ascii="Times New Roman" w:hAnsi="Times New Roman" w:cs="Times New Roman"/>
          <w:sz w:val="24"/>
          <w:szCs w:val="24"/>
          <w:lang w:val="en-US"/>
        </w:rPr>
      </w:pPr>
      <w:r w:rsidRPr="00666C5D">
        <w:rPr>
          <w:rFonts w:ascii="Times New Roman" w:hAnsi="Times New Roman" w:cs="Times New Roman"/>
          <w:sz w:val="24"/>
          <w:szCs w:val="24"/>
          <w:lang w:val="en-US"/>
        </w:rPr>
        <w:t>In 90s, Russia was a large importer of American wheat and Russian Trade Policy Commission planned to impose 16% import tariff on American wheat, price of which was 125 US dollars per ton.   Though the Commission decided not to impose the tariff, according to experts</w:t>
      </w:r>
      <w:r w:rsidR="00A80E9F" w:rsidRPr="00666C5D">
        <w:rPr>
          <w:rFonts w:ascii="Times New Roman" w:hAnsi="Times New Roman" w:cs="Times New Roman"/>
          <w:sz w:val="24"/>
          <w:szCs w:val="24"/>
          <w:lang w:val="en-US"/>
        </w:rPr>
        <w:t>` calculations</w:t>
      </w:r>
      <w:r w:rsidRPr="00666C5D">
        <w:rPr>
          <w:rFonts w:ascii="Times New Roman" w:hAnsi="Times New Roman" w:cs="Times New Roman"/>
          <w:sz w:val="24"/>
          <w:szCs w:val="24"/>
          <w:lang w:val="en-US"/>
        </w:rPr>
        <w:t xml:space="preserve">, this would lead to significant decrease of Russian demand for American wheat. </w:t>
      </w:r>
      <w:r w:rsidR="00A80E9F" w:rsidRPr="00666C5D">
        <w:rPr>
          <w:rFonts w:ascii="Times New Roman" w:hAnsi="Times New Roman" w:cs="Times New Roman"/>
          <w:sz w:val="24"/>
          <w:szCs w:val="24"/>
          <w:lang w:val="en-US"/>
        </w:rPr>
        <w:t xml:space="preserve">As a </w:t>
      </w:r>
      <w:proofErr w:type="gramStart"/>
      <w:r w:rsidR="00A80E9F" w:rsidRPr="00666C5D">
        <w:rPr>
          <w:rFonts w:ascii="Times New Roman" w:hAnsi="Times New Roman" w:cs="Times New Roman"/>
          <w:sz w:val="24"/>
          <w:szCs w:val="24"/>
          <w:lang w:val="en-US"/>
        </w:rPr>
        <w:t>result</w:t>
      </w:r>
      <w:proofErr w:type="gramEnd"/>
      <w:r w:rsidR="00A80E9F" w:rsidRPr="00666C5D">
        <w:rPr>
          <w:rFonts w:ascii="Times New Roman" w:hAnsi="Times New Roman" w:cs="Times New Roman"/>
          <w:sz w:val="24"/>
          <w:szCs w:val="24"/>
          <w:lang w:val="en-US"/>
        </w:rPr>
        <w:t xml:space="preserve"> w</w:t>
      </w:r>
      <w:r w:rsidRPr="00666C5D">
        <w:rPr>
          <w:rFonts w:ascii="Times New Roman" w:hAnsi="Times New Roman" w:cs="Times New Roman"/>
          <w:sz w:val="24"/>
          <w:szCs w:val="24"/>
          <w:lang w:val="en-US"/>
        </w:rPr>
        <w:t xml:space="preserve">orld price of American wheat would decrease by 4% and Russian import of wheat would decrease to 10 million tons.  </w:t>
      </w:r>
    </w:p>
    <w:p w14:paraId="68B66B62" w14:textId="77777777" w:rsidR="00EF6BA9" w:rsidRPr="00666C5D" w:rsidRDefault="00EF6BA9" w:rsidP="00EF6BA9">
      <w:pPr>
        <w:pStyle w:val="ListParagraph"/>
        <w:jc w:val="both"/>
        <w:rPr>
          <w:rFonts w:ascii="Times New Roman" w:hAnsi="Times New Roman" w:cs="Times New Roman"/>
          <w:sz w:val="24"/>
          <w:szCs w:val="24"/>
          <w:lang w:val="en-US"/>
        </w:rPr>
      </w:pPr>
    </w:p>
    <w:p w14:paraId="3DE54D44" w14:textId="2E0A4089" w:rsidR="00EF6BA9" w:rsidRPr="00666C5D" w:rsidRDefault="00A80E9F" w:rsidP="00EF6BA9">
      <w:pPr>
        <w:pStyle w:val="ListParagraph"/>
        <w:numPr>
          <w:ilvl w:val="0"/>
          <w:numId w:val="5"/>
        </w:numPr>
        <w:rPr>
          <w:rFonts w:ascii="Times New Roman" w:hAnsi="Times New Roman" w:cs="Times New Roman"/>
          <w:sz w:val="24"/>
          <w:szCs w:val="24"/>
          <w:lang w:val="en-US"/>
        </w:rPr>
      </w:pPr>
      <w:r w:rsidRPr="00666C5D">
        <w:rPr>
          <w:rFonts w:ascii="Times New Roman" w:hAnsi="Times New Roman" w:cs="Times New Roman"/>
          <w:sz w:val="24"/>
          <w:szCs w:val="24"/>
          <w:lang w:val="en-US"/>
        </w:rPr>
        <w:t>S</w:t>
      </w:r>
      <w:r w:rsidR="00EF6BA9" w:rsidRPr="00666C5D">
        <w:rPr>
          <w:rFonts w:ascii="Times New Roman" w:hAnsi="Times New Roman" w:cs="Times New Roman"/>
          <w:sz w:val="24"/>
          <w:szCs w:val="24"/>
          <w:lang w:val="en-US"/>
        </w:rPr>
        <w:t>how on the graph t</w:t>
      </w:r>
      <w:r w:rsidR="008625B7" w:rsidRPr="00666C5D">
        <w:rPr>
          <w:rFonts w:ascii="Times New Roman" w:hAnsi="Times New Roman" w:cs="Times New Roman"/>
          <w:sz w:val="24"/>
          <w:szCs w:val="24"/>
          <w:lang w:val="en-US"/>
        </w:rPr>
        <w:t>he amount of possible revenues for Russian budget if the tariff</w:t>
      </w:r>
      <w:r w:rsidR="00F91BDF" w:rsidRPr="00666C5D">
        <w:rPr>
          <w:rFonts w:ascii="Times New Roman" w:hAnsi="Times New Roman" w:cs="Times New Roman"/>
          <w:sz w:val="24"/>
          <w:szCs w:val="24"/>
          <w:lang w:val="en-US"/>
        </w:rPr>
        <w:t xml:space="preserve"> would be imposed; </w:t>
      </w:r>
    </w:p>
    <w:p w14:paraId="38F88137" w14:textId="68653FAE" w:rsidR="00EF6BA9" w:rsidRPr="00666C5D" w:rsidRDefault="00EF6BA9" w:rsidP="00EF6BA9">
      <w:pPr>
        <w:pStyle w:val="ListParagraph"/>
        <w:numPr>
          <w:ilvl w:val="0"/>
          <w:numId w:val="5"/>
        </w:numPr>
        <w:rPr>
          <w:rFonts w:ascii="Times New Roman" w:hAnsi="Times New Roman" w:cs="Times New Roman"/>
          <w:sz w:val="24"/>
          <w:szCs w:val="24"/>
          <w:lang w:val="en-US"/>
        </w:rPr>
      </w:pPr>
      <w:r w:rsidRPr="00666C5D">
        <w:rPr>
          <w:rFonts w:ascii="Times New Roman" w:hAnsi="Times New Roman" w:cs="Times New Roman"/>
          <w:sz w:val="24"/>
          <w:szCs w:val="24"/>
          <w:lang w:val="en-US"/>
        </w:rPr>
        <w:t xml:space="preserve">Draw a partial </w:t>
      </w:r>
      <w:r w:rsidR="002F20BE" w:rsidRPr="00666C5D">
        <w:rPr>
          <w:rFonts w:ascii="Times New Roman" w:hAnsi="Times New Roman" w:cs="Times New Roman"/>
          <w:sz w:val="24"/>
          <w:szCs w:val="24"/>
          <w:lang w:val="en-US"/>
        </w:rPr>
        <w:t>equilibrium figure of the Russian wheat</w:t>
      </w:r>
      <w:r w:rsidRPr="00666C5D">
        <w:rPr>
          <w:rFonts w:ascii="Times New Roman" w:hAnsi="Times New Roman" w:cs="Times New Roman"/>
          <w:sz w:val="24"/>
          <w:szCs w:val="24"/>
          <w:lang w:val="en-US"/>
        </w:rPr>
        <w:t xml:space="preserve"> market</w:t>
      </w:r>
      <w:r w:rsidR="002F20BE" w:rsidRPr="00666C5D">
        <w:rPr>
          <w:rFonts w:ascii="Times New Roman" w:hAnsi="Times New Roman" w:cs="Times New Roman"/>
          <w:sz w:val="24"/>
          <w:szCs w:val="24"/>
          <w:lang w:val="en-US"/>
        </w:rPr>
        <w:t xml:space="preserve"> if the tariff </w:t>
      </w:r>
      <w:proofErr w:type="gramStart"/>
      <w:r w:rsidR="002F20BE" w:rsidRPr="00666C5D">
        <w:rPr>
          <w:rFonts w:ascii="Times New Roman" w:hAnsi="Times New Roman" w:cs="Times New Roman"/>
          <w:sz w:val="24"/>
          <w:szCs w:val="24"/>
          <w:lang w:val="en-US"/>
        </w:rPr>
        <w:t>would be imposed</w:t>
      </w:r>
      <w:proofErr w:type="gramEnd"/>
      <w:r w:rsidRPr="00666C5D">
        <w:rPr>
          <w:rFonts w:ascii="Times New Roman" w:hAnsi="Times New Roman" w:cs="Times New Roman"/>
          <w:sz w:val="24"/>
          <w:szCs w:val="24"/>
          <w:lang w:val="en-US"/>
        </w:rPr>
        <w:t xml:space="preserve">. Indicate clearly the volume of </w:t>
      </w:r>
      <w:r w:rsidR="002F20BE" w:rsidRPr="00666C5D">
        <w:rPr>
          <w:rFonts w:ascii="Times New Roman" w:hAnsi="Times New Roman" w:cs="Times New Roman"/>
          <w:sz w:val="24"/>
          <w:szCs w:val="24"/>
          <w:lang w:val="en-US"/>
        </w:rPr>
        <w:t>American</w:t>
      </w:r>
      <w:r w:rsidRPr="00666C5D">
        <w:rPr>
          <w:rFonts w:ascii="Times New Roman" w:hAnsi="Times New Roman" w:cs="Times New Roman"/>
          <w:sz w:val="24"/>
          <w:szCs w:val="24"/>
          <w:lang w:val="en-US"/>
        </w:rPr>
        <w:t xml:space="preserve"> </w:t>
      </w:r>
      <w:r w:rsidR="00A80E9F" w:rsidRPr="00666C5D">
        <w:rPr>
          <w:rFonts w:ascii="Times New Roman" w:hAnsi="Times New Roman" w:cs="Times New Roman"/>
          <w:sz w:val="24"/>
          <w:szCs w:val="24"/>
          <w:lang w:val="en-US"/>
        </w:rPr>
        <w:t xml:space="preserve">wheat </w:t>
      </w:r>
      <w:r w:rsidRPr="00666C5D">
        <w:rPr>
          <w:rFonts w:ascii="Times New Roman" w:hAnsi="Times New Roman" w:cs="Times New Roman"/>
          <w:sz w:val="24"/>
          <w:szCs w:val="24"/>
          <w:lang w:val="en-US"/>
        </w:rPr>
        <w:t>imports before and after the imposition of the tariff.</w:t>
      </w:r>
    </w:p>
    <w:p w14:paraId="37E72155" w14:textId="2B9413BA" w:rsidR="008625B7" w:rsidRPr="00666C5D" w:rsidRDefault="008625B7" w:rsidP="008625B7">
      <w:pPr>
        <w:rPr>
          <w:rFonts w:ascii="Times New Roman" w:hAnsi="Times New Roman" w:cs="Times New Roman"/>
          <w:sz w:val="24"/>
          <w:szCs w:val="24"/>
          <w:lang w:val="en-US"/>
        </w:rPr>
      </w:pPr>
    </w:p>
    <w:p w14:paraId="6C888F7C" w14:textId="77777777" w:rsidR="008625B7" w:rsidRPr="00666C5D" w:rsidRDefault="008625B7" w:rsidP="008625B7">
      <w:pPr>
        <w:jc w:val="both"/>
        <w:rPr>
          <w:rFonts w:ascii="Times New Roman" w:hAnsi="Times New Roman" w:cs="Times New Roman"/>
          <w:sz w:val="24"/>
          <w:szCs w:val="24"/>
          <w:lang w:val="en-US"/>
        </w:rPr>
      </w:pPr>
    </w:p>
    <w:p w14:paraId="5075AEC3" w14:textId="77777777" w:rsidR="00BE33A0" w:rsidRPr="00666C5D" w:rsidRDefault="00BE33A0" w:rsidP="00BE33A0">
      <w:pPr>
        <w:jc w:val="both"/>
        <w:rPr>
          <w:rFonts w:ascii="Times New Roman" w:hAnsi="Times New Roman" w:cs="Times New Roman"/>
          <w:sz w:val="24"/>
          <w:szCs w:val="24"/>
          <w:lang w:val="en-US"/>
        </w:rPr>
      </w:pPr>
    </w:p>
    <w:sectPr w:rsidR="00BE33A0" w:rsidRPr="00666C5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2C5"/>
    <w:multiLevelType w:val="hybridMultilevel"/>
    <w:tmpl w:val="0024C092"/>
    <w:lvl w:ilvl="0" w:tplc="040B0019">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0ABE4C9D"/>
    <w:multiLevelType w:val="hybridMultilevel"/>
    <w:tmpl w:val="97A0733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53D109A"/>
    <w:multiLevelType w:val="hybridMultilevel"/>
    <w:tmpl w:val="5D308CA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E473D36"/>
    <w:multiLevelType w:val="hybridMultilevel"/>
    <w:tmpl w:val="FF5633D4"/>
    <w:lvl w:ilvl="0" w:tplc="040B0019">
      <w:start w:val="1"/>
      <w:numFmt w:val="lowerLetter"/>
      <w:lvlText w:val="%1."/>
      <w:lvlJc w:val="left"/>
      <w:pPr>
        <w:ind w:left="1080" w:hanging="360"/>
      </w:p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618F022E"/>
    <w:multiLevelType w:val="hybridMultilevel"/>
    <w:tmpl w:val="AE2A1FA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12"/>
    <w:rsid w:val="0006098E"/>
    <w:rsid w:val="000D72D4"/>
    <w:rsid w:val="00191281"/>
    <w:rsid w:val="001E5EED"/>
    <w:rsid w:val="00203EE0"/>
    <w:rsid w:val="002061F2"/>
    <w:rsid w:val="00247FF5"/>
    <w:rsid w:val="002F20BE"/>
    <w:rsid w:val="00345191"/>
    <w:rsid w:val="003C7302"/>
    <w:rsid w:val="00413D12"/>
    <w:rsid w:val="00437AB1"/>
    <w:rsid w:val="00444210"/>
    <w:rsid w:val="00452C38"/>
    <w:rsid w:val="00540EAA"/>
    <w:rsid w:val="005B6204"/>
    <w:rsid w:val="00603E61"/>
    <w:rsid w:val="00666C5D"/>
    <w:rsid w:val="00677156"/>
    <w:rsid w:val="00683A5E"/>
    <w:rsid w:val="006A1DD4"/>
    <w:rsid w:val="006D0404"/>
    <w:rsid w:val="006E7B81"/>
    <w:rsid w:val="00726EE4"/>
    <w:rsid w:val="007434F8"/>
    <w:rsid w:val="00827E13"/>
    <w:rsid w:val="008625B7"/>
    <w:rsid w:val="008B5E36"/>
    <w:rsid w:val="00950169"/>
    <w:rsid w:val="0095529E"/>
    <w:rsid w:val="00A235AA"/>
    <w:rsid w:val="00A756AD"/>
    <w:rsid w:val="00A80E9F"/>
    <w:rsid w:val="00A86C90"/>
    <w:rsid w:val="00A96E95"/>
    <w:rsid w:val="00B36F64"/>
    <w:rsid w:val="00B37041"/>
    <w:rsid w:val="00B37FBB"/>
    <w:rsid w:val="00B628A4"/>
    <w:rsid w:val="00BE33A0"/>
    <w:rsid w:val="00BF6E0E"/>
    <w:rsid w:val="00C703ED"/>
    <w:rsid w:val="00CA538C"/>
    <w:rsid w:val="00CA5D5E"/>
    <w:rsid w:val="00D030F7"/>
    <w:rsid w:val="00D346B6"/>
    <w:rsid w:val="00D65A47"/>
    <w:rsid w:val="00D71063"/>
    <w:rsid w:val="00DB5859"/>
    <w:rsid w:val="00DC2640"/>
    <w:rsid w:val="00DF4DA8"/>
    <w:rsid w:val="00E33954"/>
    <w:rsid w:val="00E56B1A"/>
    <w:rsid w:val="00E905CC"/>
    <w:rsid w:val="00EF6BA9"/>
    <w:rsid w:val="00F129E0"/>
    <w:rsid w:val="00F91BDF"/>
    <w:rsid w:val="00FE0B1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51D67"/>
  <w15:docId w15:val="{9E3FE641-D926-45B3-AB96-EEAAF08D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12"/>
    <w:pPr>
      <w:ind w:left="720"/>
      <w:contextualSpacing/>
    </w:pPr>
  </w:style>
  <w:style w:type="character" w:styleId="PlaceholderText">
    <w:name w:val="Placeholder Text"/>
    <w:basedOn w:val="DefaultParagraphFont"/>
    <w:uiPriority w:val="99"/>
    <w:semiHidden/>
    <w:rsid w:val="00413D12"/>
    <w:rPr>
      <w:color w:val="808080"/>
    </w:rPr>
  </w:style>
  <w:style w:type="paragraph" w:styleId="BalloonText">
    <w:name w:val="Balloon Text"/>
    <w:basedOn w:val="Normal"/>
    <w:link w:val="BalloonTextChar"/>
    <w:uiPriority w:val="99"/>
    <w:semiHidden/>
    <w:unhideWhenUsed/>
    <w:rsid w:val="0041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D12"/>
    <w:rPr>
      <w:rFonts w:ascii="Tahoma" w:hAnsi="Tahoma" w:cs="Tahoma"/>
      <w:sz w:val="16"/>
      <w:szCs w:val="16"/>
    </w:rPr>
  </w:style>
  <w:style w:type="character" w:styleId="Hyperlink">
    <w:name w:val="Hyperlink"/>
    <w:basedOn w:val="DefaultParagraphFont"/>
    <w:uiPriority w:val="99"/>
    <w:unhideWhenUsed/>
    <w:rsid w:val="00A96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70979">
      <w:bodyDiv w:val="1"/>
      <w:marLeft w:val="0"/>
      <w:marRight w:val="0"/>
      <w:marTop w:val="0"/>
      <w:marBottom w:val="0"/>
      <w:divBdr>
        <w:top w:val="none" w:sz="0" w:space="0" w:color="auto"/>
        <w:left w:val="none" w:sz="0" w:space="0" w:color="auto"/>
        <w:bottom w:val="none" w:sz="0" w:space="0" w:color="auto"/>
        <w:right w:val="none" w:sz="0" w:space="0" w:color="auto"/>
      </w:divBdr>
    </w:div>
    <w:div w:id="18463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359</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Valtion Taloudellinen Tutkimuskeskus</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Tamminen Saara (VATT)</dc:creator>
  <cp:lastModifiedBy>Ledyaeva Svetlana</cp:lastModifiedBy>
  <cp:revision>11</cp:revision>
  <dcterms:created xsi:type="dcterms:W3CDTF">2018-12-12T11:40:00Z</dcterms:created>
  <dcterms:modified xsi:type="dcterms:W3CDTF">2019-01-07T11:52:00Z</dcterms:modified>
</cp:coreProperties>
</file>