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5814" w:rsidRDefault="00865814" w:rsidP="005C4E65">
      <w:pPr>
        <w:spacing w:after="0" w:line="300" w:lineRule="exact"/>
      </w:pPr>
      <w:r>
        <w:t>Typografiakurssi / Markus Itkosen osuus</w:t>
      </w:r>
    </w:p>
    <w:p w:rsidR="00865814" w:rsidRDefault="00865814" w:rsidP="005C4E65">
      <w:pPr>
        <w:spacing w:after="0" w:line="300" w:lineRule="exact"/>
      </w:pPr>
    </w:p>
    <w:p w:rsidR="00865814" w:rsidRPr="00865814" w:rsidRDefault="00865814" w:rsidP="005C4E65">
      <w:pPr>
        <w:spacing w:after="0" w:line="300" w:lineRule="exact"/>
        <w:rPr>
          <w:b/>
        </w:rPr>
      </w:pPr>
      <w:r w:rsidRPr="00865814">
        <w:rPr>
          <w:b/>
        </w:rPr>
        <w:t>Tehtävä 3: Typografinen juliste</w:t>
      </w:r>
    </w:p>
    <w:p w:rsidR="00865814" w:rsidRDefault="00865814" w:rsidP="005C4E65">
      <w:pPr>
        <w:spacing w:after="0" w:line="300" w:lineRule="exact"/>
      </w:pPr>
    </w:p>
    <w:p w:rsidR="00865814" w:rsidRDefault="00865814" w:rsidP="005C4E65">
      <w:pPr>
        <w:spacing w:after="0" w:line="300" w:lineRule="exact"/>
      </w:pPr>
    </w:p>
    <w:p w:rsidR="00865814" w:rsidRDefault="00865814" w:rsidP="005C4E65">
      <w:pPr>
        <w:spacing w:after="0" w:line="300" w:lineRule="exact"/>
      </w:pPr>
      <w:r>
        <w:t>Suunnittele ja toteuta A2-kokoinen juliste, joka esittelee jonkin</w:t>
      </w:r>
    </w:p>
    <w:p w:rsidR="00865814" w:rsidRDefault="00865814" w:rsidP="005C4E65">
      <w:pPr>
        <w:spacing w:after="0" w:line="300" w:lineRule="exact"/>
      </w:pPr>
      <w:r>
        <w:t xml:space="preserve">• typografisen tyylin ja/tai sen kehittäjän </w:t>
      </w:r>
      <w:r w:rsidRPr="004C7D4B">
        <w:rPr>
          <w:i/>
        </w:rPr>
        <w:t>tai</w:t>
      </w:r>
    </w:p>
    <w:p w:rsidR="00865814" w:rsidRDefault="00865814" w:rsidP="005C4E65">
      <w:pPr>
        <w:spacing w:after="0" w:line="300" w:lineRule="exact"/>
      </w:pPr>
      <w:r>
        <w:t xml:space="preserve">• jonkin </w:t>
      </w:r>
      <w:r w:rsidR="004C7D4B">
        <w:t xml:space="preserve">keskeisen </w:t>
      </w:r>
      <w:r>
        <w:t>kirjaintyypin ja sen suunnittelijan.</w:t>
      </w:r>
    </w:p>
    <w:p w:rsidR="00865814" w:rsidRDefault="00865814" w:rsidP="005C4E65">
      <w:pPr>
        <w:spacing w:after="0" w:line="300" w:lineRule="exact"/>
      </w:pPr>
    </w:p>
    <w:p w:rsidR="00865814" w:rsidRDefault="00865814" w:rsidP="005C4E65">
      <w:pPr>
        <w:spacing w:after="0" w:line="300" w:lineRule="exact"/>
      </w:pPr>
      <w:r>
        <w:t>Julisteen tulisi olla typografisessa mielessä visuaalinen, ja siihen tulee sisältyä noin 2000 merkkiä pitkä leipäteksti. Teksti itsessään ei saa olla kopioitu mistään lähteestä, mutta faktoja on toki hyvä kerätä useistakin lähteistä.</w:t>
      </w:r>
    </w:p>
    <w:p w:rsidR="00865814" w:rsidRDefault="00865814" w:rsidP="005C4E65">
      <w:pPr>
        <w:spacing w:after="0" w:line="300" w:lineRule="exact"/>
      </w:pPr>
    </w:p>
    <w:p w:rsidR="00865814" w:rsidRDefault="00865814" w:rsidP="005C4E65">
      <w:pPr>
        <w:spacing w:after="0" w:line="300" w:lineRule="exact"/>
      </w:pPr>
      <w:r>
        <w:t>Julisteessa ei käytetä valokuvia</w:t>
      </w:r>
      <w:r w:rsidR="004C7D4B">
        <w:t xml:space="preserve"> (paitsi jos ne esittävät aiheenasi oleva tyyliä tai kirjaintyyppiä)</w:t>
      </w:r>
      <w:r>
        <w:t xml:space="preserve">. Kaiken aineksen tulee </w:t>
      </w:r>
      <w:r w:rsidR="004C7D4B">
        <w:t xml:space="preserve">olla </w:t>
      </w:r>
      <w:r>
        <w:t>kirjaimiin perustuvaa.</w:t>
      </w:r>
    </w:p>
    <w:p w:rsidR="00865814" w:rsidRDefault="00865814" w:rsidP="005C4E65">
      <w:pPr>
        <w:spacing w:after="0" w:line="300" w:lineRule="exact"/>
      </w:pPr>
      <w:r>
        <w:t>Toteutus voi olla yhtä hyvin mustavalkoinen kuin värillinenkin.</w:t>
      </w:r>
    </w:p>
    <w:p w:rsidR="00865814" w:rsidRDefault="004C7D4B" w:rsidP="005C4E65">
      <w:pPr>
        <w:spacing w:after="0" w:line="300" w:lineRule="exact"/>
      </w:pPr>
      <w:r>
        <w:t>Tee julisteesi graafinen</w:t>
      </w:r>
      <w:r w:rsidR="00865814">
        <w:t xml:space="preserve"> asu aiheesi mukaisella tyylillä.</w:t>
      </w:r>
    </w:p>
    <w:p w:rsidR="00865814" w:rsidRDefault="00865814" w:rsidP="005C4E65">
      <w:pPr>
        <w:spacing w:after="0" w:line="300" w:lineRule="exact"/>
      </w:pPr>
    </w:p>
    <w:p w:rsidR="004C7D4B" w:rsidRDefault="00865814" w:rsidP="005C4E65">
      <w:pPr>
        <w:spacing w:after="0" w:line="300" w:lineRule="exact"/>
      </w:pPr>
      <w:r>
        <w:t>Pyri siihen, että sinulla on seuraavalla tunnilla 5.2. jokin (käsin tehty) pikaluonnos tai muu suunnitelma valitsemastasi aiheestasi. Tuon päivän työskentelytunnit tulisi hyödyntää tämän työn parissa.</w:t>
      </w:r>
    </w:p>
    <w:p w:rsidR="004C7D4B" w:rsidRDefault="004C7D4B" w:rsidP="005C4E65">
      <w:pPr>
        <w:spacing w:after="0" w:line="300" w:lineRule="exact"/>
      </w:pPr>
    </w:p>
    <w:p w:rsidR="005C4E65" w:rsidRDefault="004C7D4B" w:rsidP="005C4E65">
      <w:pPr>
        <w:spacing w:after="0" w:line="300" w:lineRule="exact"/>
      </w:pPr>
      <w:r>
        <w:t>M. I.</w:t>
      </w:r>
    </w:p>
    <w:p w:rsidR="00865814" w:rsidRDefault="005C4E65" w:rsidP="005C4E65">
      <w:pPr>
        <w:spacing w:after="0" w:line="300" w:lineRule="exact"/>
      </w:pPr>
      <w:r>
        <w:t>markus.itkonen@itkonen.info</w:t>
      </w:r>
    </w:p>
    <w:p w:rsidR="00865814" w:rsidRDefault="00865814" w:rsidP="00865814">
      <w:pPr>
        <w:spacing w:after="0" w:line="360" w:lineRule="auto"/>
      </w:pPr>
    </w:p>
    <w:p w:rsidR="00865814" w:rsidRDefault="00865814" w:rsidP="00865814">
      <w:pPr>
        <w:spacing w:after="0" w:line="360" w:lineRule="auto"/>
        <w:ind w:left="567"/>
      </w:pPr>
    </w:p>
    <w:sectPr w:rsidR="00865814" w:rsidSect="00865814">
      <w:pgSz w:w="11900" w:h="16840"/>
      <w:pgMar w:top="1417" w:right="1134" w:bottom="1417"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C15D2C"/>
    <w:multiLevelType w:val="hybridMultilevel"/>
    <w:tmpl w:val="AE48937C"/>
    <w:lvl w:ilvl="0" w:tplc="0E2E4A1E">
      <w:numFmt w:val="bullet"/>
      <w:lvlText w:val="–"/>
      <w:lvlJc w:val="left"/>
      <w:pPr>
        <w:ind w:left="927" w:hanging="360"/>
      </w:pPr>
      <w:rPr>
        <w:rFonts w:ascii="Cambria" w:eastAsiaTheme="minorHAnsi" w:hAnsi="Cambria"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5814"/>
    <w:rsid w:val="004C7D4B"/>
    <w:rsid w:val="005C4E65"/>
    <w:rsid w:val="00865814"/>
  </w:rsids>
  <m:mathPr>
    <m:mathFont m:val="Impact"/>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80CDF"/>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980CDF"/>
  </w:style>
  <w:style w:type="paragraph" w:styleId="Luettelokappale">
    <w:name w:val="List Paragraph"/>
    <w:basedOn w:val="Normaali"/>
    <w:uiPriority w:val="34"/>
    <w:qFormat/>
    <w:rsid w:val="008658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Word 12.0.1</Application>
  <DocSecurity>0</DocSecurity>
  <Lines>1</Lines>
  <Paragraphs>1</Paragraphs>
  <ScaleCrop>false</ScaleCrop>
  <Company>Graafinen suunnittelu M. Itkonen Oy</Company>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Itkonen</dc:creator>
  <cp:keywords/>
  <cp:lastModifiedBy>Markus Itkonen</cp:lastModifiedBy>
  <cp:revision>2</cp:revision>
  <dcterms:created xsi:type="dcterms:W3CDTF">2019-01-30T13:05:00Z</dcterms:created>
  <dcterms:modified xsi:type="dcterms:W3CDTF">2019-01-30T13:32:00Z</dcterms:modified>
</cp:coreProperties>
</file>