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19" w:rsidRPr="00CF1AF3" w:rsidRDefault="00410119" w:rsidP="00410119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  <w:r w:rsidRPr="00CF1AF3">
        <w:rPr>
          <w:rFonts w:eastAsia="Times New Roman" w:cstheme="minorHAnsi"/>
          <w:b/>
          <w:sz w:val="28"/>
          <w:szCs w:val="28"/>
        </w:rPr>
        <w:t>Jag</w:t>
      </w:r>
      <w:r w:rsidR="00D62E7E" w:rsidRPr="00CF1AF3">
        <w:rPr>
          <w:rFonts w:eastAsia="Times New Roman" w:cstheme="minorHAnsi"/>
          <w:b/>
          <w:sz w:val="28"/>
          <w:szCs w:val="28"/>
        </w:rPr>
        <w:t xml:space="preserve"> studerar på</w:t>
      </w:r>
      <w:r w:rsidRPr="00CF1AF3">
        <w:rPr>
          <w:rFonts w:eastAsia="Times New Roman" w:cstheme="minorHAnsi"/>
          <w:b/>
          <w:sz w:val="28"/>
          <w:szCs w:val="28"/>
        </w:rPr>
        <w:t xml:space="preserve"> Högskolan för konst, design och arkitektur</w:t>
      </w:r>
      <w:r w:rsidR="00CF1AF3" w:rsidRPr="00CF1AF3">
        <w:rPr>
          <w:rFonts w:eastAsia="Times New Roman" w:cstheme="minorHAnsi"/>
          <w:b/>
          <w:sz w:val="28"/>
          <w:szCs w:val="28"/>
        </w:rPr>
        <w:t xml:space="preserve">: </w:t>
      </w:r>
      <w:r w:rsidRPr="00CF1AF3">
        <w:rPr>
          <w:rFonts w:eastAsia="Times New Roman" w:cstheme="minorHAnsi"/>
          <w:b/>
          <w:sz w:val="28"/>
          <w:szCs w:val="28"/>
        </w:rPr>
        <w:t>Nyttiga ord och uttryck</w:t>
      </w:r>
    </w:p>
    <w:p w:rsidR="00410119" w:rsidRPr="003646CE" w:rsidRDefault="00410119" w:rsidP="00410119">
      <w:pPr>
        <w:spacing w:before="120" w:after="120" w:line="240" w:lineRule="auto"/>
        <w:rPr>
          <w:rFonts w:ascii="Verdana" w:eastAsia="Times New Roman" w:hAnsi="Verdana" w:cs="Times New Roman"/>
        </w:rPr>
      </w:pP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studera I/plugga I 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opiskella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studera på heltid/deltid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opiskella pää-/sivutoimisesti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studera på distans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etäopiskella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  <w:lang w:val="fi-FI"/>
        </w:rPr>
      </w:pPr>
      <w:r w:rsidRPr="00754DC2">
        <w:rPr>
          <w:rFonts w:eastAsia="Times New Roman" w:cstheme="minorHAnsi"/>
          <w:sz w:val="24"/>
          <w:szCs w:val="24"/>
          <w:lang w:val="fi-FI"/>
        </w:rPr>
        <w:t>avlägga IV examen</w:t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  <w:t>suorittaa tutkinto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  <w:lang w:val="fi-FI"/>
        </w:rPr>
      </w:pPr>
      <w:r w:rsidRPr="00754DC2">
        <w:rPr>
          <w:rFonts w:eastAsia="Times New Roman" w:cstheme="minorHAnsi"/>
          <w:sz w:val="24"/>
          <w:szCs w:val="24"/>
          <w:lang w:val="fi-FI"/>
        </w:rPr>
        <w:t>klara I ett prov</w:t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  <w:t>selviytyä kokeesta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arbeta I vid sidan av studierna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työskennellä opintojen ohella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en studerande 5 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opiskelija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kandidat 3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kandidaatti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magister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maisteri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utbytesstuderande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>vaihto-opiskelija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lärare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opettaja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ett huvudämne 4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pääaine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sv-FI"/>
        </w:rPr>
      </w:pPr>
      <w:r w:rsidRPr="00754DC2">
        <w:rPr>
          <w:rFonts w:eastAsia="Times New Roman" w:cstheme="minorHAnsi"/>
          <w:sz w:val="24"/>
          <w:szCs w:val="24"/>
          <w:lang w:val="sv-FI"/>
        </w:rPr>
        <w:t>ett biämne 4</w:t>
      </w:r>
      <w:r w:rsidRPr="00754DC2">
        <w:rPr>
          <w:rFonts w:eastAsia="Times New Roman" w:cstheme="minorHAnsi"/>
          <w:sz w:val="24"/>
          <w:szCs w:val="24"/>
          <w:lang w:val="sv-FI"/>
        </w:rPr>
        <w:tab/>
      </w:r>
      <w:r w:rsidRPr="00754DC2">
        <w:rPr>
          <w:rFonts w:eastAsia="Times New Roman" w:cstheme="minorHAnsi"/>
          <w:sz w:val="24"/>
          <w:szCs w:val="24"/>
          <w:lang w:val="sv-FI"/>
        </w:rPr>
        <w:tab/>
      </w:r>
      <w:r w:rsidRPr="00754DC2">
        <w:rPr>
          <w:rFonts w:eastAsia="Times New Roman" w:cstheme="minorHAnsi"/>
          <w:sz w:val="24"/>
          <w:szCs w:val="24"/>
          <w:lang w:val="sv-FI"/>
        </w:rPr>
        <w:tab/>
      </w:r>
      <w:r w:rsidR="00754DC2">
        <w:rPr>
          <w:rFonts w:eastAsia="Times New Roman" w:cstheme="minorHAnsi"/>
          <w:sz w:val="24"/>
          <w:szCs w:val="24"/>
          <w:lang w:val="sv-FI"/>
        </w:rPr>
        <w:tab/>
      </w:r>
      <w:r w:rsidR="00410119" w:rsidRPr="00754DC2">
        <w:rPr>
          <w:rFonts w:eastAsia="Times New Roman" w:cstheme="minorHAnsi"/>
          <w:sz w:val="24"/>
          <w:szCs w:val="24"/>
          <w:lang w:val="sv-FI"/>
        </w:rPr>
        <w:t>sivuaine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examen, examina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tutkinto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410119" w:rsidRPr="00754DC2" w:rsidRDefault="00410119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fi-FI"/>
        </w:rPr>
      </w:pPr>
      <w:r w:rsidRPr="00754DC2">
        <w:rPr>
          <w:rFonts w:eastAsia="Times New Roman" w:cstheme="minorHAnsi"/>
          <w:sz w:val="24"/>
          <w:szCs w:val="24"/>
        </w:rPr>
        <w:t>bli IV godkänd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tulla hyväksytyks</w:t>
      </w:r>
      <w:r w:rsidRPr="00754DC2">
        <w:rPr>
          <w:rFonts w:eastAsia="Times New Roman" w:cstheme="minorHAnsi"/>
          <w:sz w:val="24"/>
          <w:szCs w:val="24"/>
          <w:lang w:val="fi-FI"/>
        </w:rPr>
        <w:t>i</w:t>
      </w:r>
    </w:p>
    <w:p w:rsidR="00410119" w:rsidRPr="00754DC2" w:rsidRDefault="00410119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fi-FI"/>
        </w:rPr>
      </w:pPr>
      <w:r w:rsidRPr="00754DC2">
        <w:rPr>
          <w:rFonts w:eastAsia="Times New Roman" w:cstheme="minorHAnsi"/>
          <w:sz w:val="24"/>
          <w:szCs w:val="24"/>
          <w:lang w:val="fi-FI"/>
        </w:rPr>
        <w:t>bli underkänd</w:t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  <w:t>tulla hylätyksi</w:t>
      </w:r>
    </w:p>
    <w:p w:rsidR="00410119" w:rsidRPr="00754DC2" w:rsidRDefault="00410119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fi-FI"/>
        </w:rPr>
      </w:pPr>
      <w:r w:rsidRPr="00754DC2">
        <w:rPr>
          <w:rFonts w:eastAsia="Times New Roman" w:cstheme="minorHAnsi"/>
          <w:sz w:val="24"/>
          <w:szCs w:val="24"/>
          <w:lang w:val="fi-FI"/>
        </w:rPr>
        <w:t>bli utexaminerad</w:t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</w:r>
      <w:r w:rsidRPr="00754DC2">
        <w:rPr>
          <w:rFonts w:eastAsia="Times New Roman" w:cstheme="minorHAnsi"/>
          <w:sz w:val="24"/>
          <w:szCs w:val="24"/>
          <w:lang w:val="fi-FI"/>
        </w:rPr>
        <w:tab/>
        <w:t>valmistua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utbildning 2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koulutus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ett utbildningsprogram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>koulutusohjelma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sv-FI"/>
        </w:rPr>
      </w:pPr>
      <w:r w:rsidRPr="00754DC2">
        <w:rPr>
          <w:rFonts w:eastAsia="Times New Roman" w:cstheme="minorHAnsi"/>
          <w:sz w:val="24"/>
          <w:szCs w:val="24"/>
          <w:lang w:val="sv-FI"/>
        </w:rPr>
        <w:t xml:space="preserve">ett </w:t>
      </w:r>
      <w:r w:rsidR="00410119" w:rsidRPr="00754DC2">
        <w:rPr>
          <w:rFonts w:eastAsia="Times New Roman" w:cstheme="minorHAnsi"/>
          <w:sz w:val="24"/>
          <w:szCs w:val="24"/>
          <w:lang w:val="sv-FI"/>
        </w:rPr>
        <w:t>examensprogram 5</w:t>
      </w:r>
      <w:r w:rsidR="00410119" w:rsidRPr="00754DC2">
        <w:rPr>
          <w:rFonts w:eastAsia="Times New Roman" w:cstheme="minorHAnsi"/>
          <w:sz w:val="24"/>
          <w:szCs w:val="24"/>
          <w:lang w:val="sv-FI"/>
        </w:rPr>
        <w:tab/>
      </w:r>
      <w:r w:rsidR="00410119" w:rsidRPr="00754DC2">
        <w:rPr>
          <w:rFonts w:eastAsia="Times New Roman" w:cstheme="minorHAnsi"/>
          <w:sz w:val="24"/>
          <w:szCs w:val="24"/>
          <w:lang w:val="sv-FI"/>
        </w:rPr>
        <w:tab/>
      </w:r>
      <w:r w:rsidR="00410119" w:rsidRPr="00754DC2">
        <w:rPr>
          <w:rFonts w:eastAsia="Times New Roman" w:cstheme="minorHAnsi"/>
          <w:sz w:val="24"/>
          <w:szCs w:val="24"/>
          <w:lang w:val="sv-FI"/>
        </w:rPr>
        <w:tab/>
        <w:t>tutkinto-ohjelma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högskoleutbildning 2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>korkeakoulutus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lektion 3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>oppitunti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en </w:t>
      </w:r>
      <w:r w:rsidR="00410119" w:rsidRPr="00754DC2">
        <w:rPr>
          <w:rFonts w:eastAsia="Times New Roman" w:cstheme="minorHAnsi"/>
          <w:sz w:val="24"/>
          <w:szCs w:val="24"/>
        </w:rPr>
        <w:t>föreläsning 2</w:t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  <w:t>luento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ett läsår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lukuvuosi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en höst-/vårtermin 3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syys-/kevätlukukausi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410119" w:rsidRPr="00754DC2" w:rsidRDefault="00410119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lastRenderedPageBreak/>
        <w:t>grundstudier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>perusopinnot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valfria studier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  <w:t>vapaavalintaiset opinnot</w:t>
      </w:r>
    </w:p>
    <w:p w:rsidR="00CF1AF3" w:rsidRPr="00754DC2" w:rsidRDefault="00CF1AF3" w:rsidP="00CF1AF3">
      <w:pPr>
        <w:spacing w:before="120" w:after="120" w:line="240" w:lineRule="auto"/>
        <w:rPr>
          <w:rFonts w:eastAsia="Times New Roman" w:cstheme="minorHAnsi"/>
          <w:sz w:val="24"/>
          <w:szCs w:val="24"/>
          <w:lang w:val="sv-FI"/>
        </w:rPr>
      </w:pPr>
      <w:r w:rsidRPr="00754DC2">
        <w:rPr>
          <w:rFonts w:eastAsia="Times New Roman" w:cstheme="minorHAnsi"/>
          <w:sz w:val="24"/>
          <w:szCs w:val="24"/>
          <w:lang w:val="sv-FI"/>
        </w:rPr>
        <w:t>en arbetspraktik 3</w:t>
      </w:r>
      <w:r w:rsidRPr="00754DC2">
        <w:rPr>
          <w:rFonts w:eastAsia="Times New Roman" w:cstheme="minorHAnsi"/>
          <w:sz w:val="24"/>
          <w:szCs w:val="24"/>
          <w:lang w:val="sv-FI"/>
        </w:rPr>
        <w:tab/>
      </w:r>
      <w:r w:rsidRPr="00754DC2">
        <w:rPr>
          <w:rFonts w:eastAsia="Times New Roman" w:cstheme="minorHAnsi"/>
          <w:sz w:val="24"/>
          <w:szCs w:val="24"/>
          <w:lang w:val="sv-FI"/>
        </w:rPr>
        <w:tab/>
      </w:r>
      <w:r w:rsidRPr="00754DC2">
        <w:rPr>
          <w:rFonts w:eastAsia="Times New Roman" w:cstheme="minorHAnsi"/>
          <w:sz w:val="24"/>
          <w:szCs w:val="24"/>
          <w:lang w:val="sv-FI"/>
        </w:rPr>
        <w:tab/>
        <w:t>työharjoittelu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  <w:lang w:val="sv-FI"/>
        </w:rPr>
      </w:pP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en/ett </w:t>
      </w:r>
      <w:r w:rsidR="00410119" w:rsidRPr="00754DC2">
        <w:rPr>
          <w:rFonts w:eastAsia="Times New Roman" w:cstheme="minorHAnsi"/>
          <w:sz w:val="24"/>
          <w:szCs w:val="24"/>
        </w:rPr>
        <w:t>studiepoäng 5</w:t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  <w:t>opintopiste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en </w:t>
      </w:r>
      <w:r w:rsidR="00410119" w:rsidRPr="00754DC2">
        <w:rPr>
          <w:rFonts w:eastAsia="Times New Roman" w:cstheme="minorHAnsi"/>
          <w:sz w:val="24"/>
          <w:szCs w:val="24"/>
        </w:rPr>
        <w:t>tent 3</w:t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ab/>
        <w:t>tentti</w:t>
      </w:r>
    </w:p>
    <w:p w:rsidR="00410119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ett vitsord 5</w:t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Pr="00754DC2">
        <w:rPr>
          <w:rFonts w:eastAsia="Times New Roman" w:cstheme="minorHAnsi"/>
          <w:sz w:val="24"/>
          <w:szCs w:val="24"/>
        </w:rPr>
        <w:tab/>
      </w:r>
      <w:r w:rsidR="00754DC2">
        <w:rPr>
          <w:rFonts w:eastAsia="Times New Roman" w:cstheme="minorHAnsi"/>
          <w:sz w:val="24"/>
          <w:szCs w:val="24"/>
        </w:rPr>
        <w:tab/>
      </w:r>
      <w:r w:rsidR="00410119" w:rsidRPr="00754DC2">
        <w:rPr>
          <w:rFonts w:eastAsia="Times New Roman" w:cstheme="minorHAnsi"/>
          <w:sz w:val="24"/>
          <w:szCs w:val="24"/>
        </w:rPr>
        <w:t>arvosana</w:t>
      </w:r>
      <w:r w:rsidR="00A878F7" w:rsidRPr="00754DC2">
        <w:rPr>
          <w:rFonts w:eastAsia="Times New Roman" w:cstheme="minorHAnsi"/>
          <w:sz w:val="24"/>
          <w:szCs w:val="24"/>
        </w:rPr>
        <w:t xml:space="preserve"> </w:t>
      </w:r>
      <w:r w:rsidR="00410119" w:rsidRPr="00754DC2">
        <w:rPr>
          <w:rFonts w:eastAsia="Times New Roman" w:cstheme="minorHAnsi"/>
          <w:sz w:val="24"/>
          <w:szCs w:val="24"/>
        </w:rPr>
        <w:t xml:space="preserve">(i Sverige betyg) </w:t>
      </w:r>
    </w:p>
    <w:p w:rsidR="00CF1AF3" w:rsidRPr="00754DC2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CF1AF3" w:rsidRDefault="00CF1AF3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>
        <w:rPr>
          <w:noProof/>
          <w:lang w:val="fi-FI"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5151596" cy="2943769"/>
            <wp:effectExtent l="0" t="0" r="0" b="9525"/>
            <wp:wrapTight wrapText="bothSides">
              <wp:wrapPolygon edited="0">
                <wp:start x="0" y="0"/>
                <wp:lineTo x="0" y="21530"/>
                <wp:lineTo x="21488" y="21530"/>
                <wp:lineTo x="21488" y="0"/>
                <wp:lineTo x="0" y="0"/>
              </wp:wrapPolygon>
            </wp:wrapTight>
            <wp:docPr id="2" name="Picture 2" descr="http://www.aalto.fi/fi/midcom-serveattachmentguid-1e8a5f1c948bdc2a5f111e88c4cc5c57b3758455845/tu-180709-aalto-vare-030_copy_fi_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alto.fi/fi/midcom-serveattachmentguid-1e8a5f1c948bdc2a5f111e88c4cc5c57b3758455845/tu-180709-aalto-vare-030_copy_fi_f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96" cy="29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:rsidR="00754DC2" w:rsidRPr="00754DC2" w:rsidRDefault="00754DC2" w:rsidP="00410119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bild: </w:t>
      </w:r>
      <w:hyperlink r:id="rId8" w:history="1">
        <w:r w:rsidRPr="00003122">
          <w:rPr>
            <w:rStyle w:val="Hyperlnk"/>
            <w:rFonts w:eastAsia="Times New Roman" w:cstheme="minorHAnsi"/>
            <w:sz w:val="24"/>
            <w:szCs w:val="24"/>
          </w:rPr>
          <w:t>http://www.aalto.fi/fi/current/news/2018-08-22-004/</w:t>
        </w:r>
      </w:hyperlink>
      <w:r>
        <w:rPr>
          <w:rFonts w:eastAsia="Times New Roman" w:cstheme="minorHAnsi"/>
          <w:sz w:val="24"/>
          <w:szCs w:val="24"/>
        </w:rPr>
        <w:t xml:space="preserve"> (15.9.2018)</w:t>
      </w: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754DC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:rsidR="00754DC2" w:rsidRDefault="00417B28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754DC2">
        <w:rPr>
          <w:rFonts w:eastAsia="Times New Roman" w:cstheme="minorHAnsi"/>
          <w:b/>
          <w:sz w:val="24"/>
          <w:szCs w:val="24"/>
        </w:rPr>
        <w:lastRenderedPageBreak/>
        <w:t xml:space="preserve">Institutionerna vid </w:t>
      </w:r>
      <w:r w:rsidR="00410119" w:rsidRPr="00754DC2">
        <w:rPr>
          <w:rFonts w:eastAsia="Times New Roman" w:cstheme="minorHAnsi"/>
          <w:b/>
          <w:sz w:val="24"/>
          <w:szCs w:val="24"/>
        </w:rPr>
        <w:t>Högskolan för konst, design och arkitektur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9" w:history="1">
        <w:r w:rsidR="00410119" w:rsidRPr="00754DC2">
          <w:rPr>
            <w:rFonts w:eastAsia="Times New Roman" w:cstheme="minorHAnsi"/>
            <w:sz w:val="24"/>
            <w:szCs w:val="24"/>
            <w:lang w:val="sv-FI" w:eastAsia="fi-FI"/>
          </w:rPr>
          <w:t>Institutionen för arkitektur</w:t>
        </w:r>
      </w:hyperlink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0" w:history="1">
        <w:r w:rsidR="00410119" w:rsidRPr="00754DC2">
          <w:rPr>
            <w:rFonts w:eastAsia="Times New Roman" w:cstheme="minorHAnsi"/>
            <w:sz w:val="24"/>
            <w:szCs w:val="24"/>
            <w:lang w:val="sv-FI" w:eastAsia="fi-FI"/>
          </w:rPr>
          <w:t>Institutionen för konst</w:t>
        </w:r>
      </w:hyperlink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1" w:history="1">
        <w:r w:rsidR="00410119" w:rsidRPr="00754DC2">
          <w:rPr>
            <w:rFonts w:eastAsia="Times New Roman" w:cstheme="minorHAnsi"/>
            <w:sz w:val="24"/>
            <w:szCs w:val="24"/>
            <w:lang w:val="sv-FI" w:eastAsia="fi-FI"/>
          </w:rPr>
          <w:t>Institutionen för design</w:t>
        </w:r>
      </w:hyperlink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2" w:history="1">
        <w:r w:rsidR="00410119" w:rsidRPr="00754DC2">
          <w:rPr>
            <w:rFonts w:eastAsia="Times New Roman" w:cstheme="minorHAnsi"/>
            <w:sz w:val="24"/>
            <w:szCs w:val="24"/>
            <w:lang w:val="sv-FI" w:eastAsia="fi-FI"/>
          </w:rPr>
          <w:t>Institutionen för medier</w:t>
        </w:r>
      </w:hyperlink>
    </w:p>
    <w:p w:rsidR="00417B28" w:rsidRP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3" w:history="1">
        <w:r w:rsidR="00410119" w:rsidRPr="00754DC2">
          <w:rPr>
            <w:rFonts w:eastAsia="Times New Roman" w:cstheme="minorHAnsi"/>
            <w:sz w:val="24"/>
            <w:szCs w:val="24"/>
            <w:lang w:eastAsia="fi-FI"/>
          </w:rPr>
          <w:t>Institutionen för filmkonst och scenografi</w:t>
        </w:r>
      </w:hyperlink>
    </w:p>
    <w:p w:rsidR="001E106A" w:rsidRDefault="001E106A" w:rsidP="00417B28">
      <w:pPr>
        <w:spacing w:after="0" w:line="360" w:lineRule="auto"/>
        <w:rPr>
          <w:rFonts w:ascii="Verdana" w:eastAsia="Times New Roman" w:hAnsi="Verdana" w:cs="Times New Roman"/>
          <w:b/>
        </w:rPr>
      </w:pPr>
    </w:p>
    <w:p w:rsidR="00754DC2" w:rsidRDefault="00B07A84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6753F4">
        <w:rPr>
          <w:rFonts w:eastAsia="Times New Roman" w:cstheme="minorHAnsi"/>
          <w:b/>
          <w:sz w:val="24"/>
          <w:szCs w:val="24"/>
        </w:rPr>
        <w:t>E</w:t>
      </w:r>
      <w:r w:rsidR="00417B28" w:rsidRPr="006753F4">
        <w:rPr>
          <w:rFonts w:eastAsia="Times New Roman" w:cstheme="minorHAnsi"/>
          <w:b/>
          <w:sz w:val="24"/>
          <w:szCs w:val="24"/>
        </w:rPr>
        <w:t>xamina</w:t>
      </w:r>
    </w:p>
    <w:p w:rsidR="00754DC2" w:rsidRDefault="001E106A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  <w:lang w:val="sv-FI" w:eastAsia="fi-FI"/>
        </w:rPr>
        <w:t xml:space="preserve">Arkitektur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4" w:history="1">
        <w:r w:rsidR="00417B28" w:rsidRPr="00754DC2">
          <w:rPr>
            <w:rFonts w:eastAsia="Times New Roman" w:cstheme="minorHAnsi"/>
            <w:sz w:val="24"/>
            <w:szCs w:val="24"/>
            <w:lang w:val="sv-FI" w:eastAsia="fi-FI"/>
          </w:rPr>
          <w:t>Bildkonstpedagogik</w:t>
        </w:r>
      </w:hyperlink>
      <w:r w:rsidR="00417B28" w:rsidRPr="00754DC2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5" w:history="1">
        <w:r w:rsidR="00417B28" w:rsidRPr="00754DC2">
          <w:rPr>
            <w:rFonts w:eastAsia="Times New Roman" w:cstheme="minorHAnsi"/>
            <w:sz w:val="24"/>
            <w:szCs w:val="24"/>
            <w:lang w:val="sv-FI" w:eastAsia="fi-FI"/>
          </w:rPr>
          <w:t>Design</w:t>
        </w:r>
      </w:hyperlink>
      <w:r w:rsidR="00417B28" w:rsidRPr="00754DC2">
        <w:rPr>
          <w:rFonts w:eastAsia="Times New Roman" w:cstheme="minorHAnsi"/>
          <w:sz w:val="24"/>
          <w:szCs w:val="24"/>
          <w:lang w:val="sv-FI" w:eastAsia="fi-FI"/>
        </w:rPr>
        <w:t xml:space="preserve"> 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6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Design för scenkonst</w:t>
        </w:r>
      </w:hyperlink>
      <w:r w:rsidR="00417B28" w:rsidRPr="006753F4">
        <w:rPr>
          <w:rFonts w:eastAsia="Times New Roman" w:cstheme="minorHAnsi"/>
          <w:sz w:val="24"/>
          <w:szCs w:val="24"/>
          <w:lang w:eastAsia="fi-FI"/>
        </w:rPr>
        <w:t xml:space="preserve"> 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17" w:history="1">
        <w:r w:rsidR="00417B28" w:rsidRPr="00754DC2">
          <w:rPr>
            <w:rFonts w:eastAsia="Times New Roman" w:cstheme="minorHAnsi"/>
            <w:sz w:val="24"/>
            <w:szCs w:val="24"/>
            <w:lang w:val="sv-FI" w:eastAsia="fi-FI"/>
          </w:rPr>
          <w:t>Dokumentärfilm</w:t>
        </w:r>
      </w:hyperlink>
      <w:r w:rsidR="00417B28" w:rsidRPr="00754DC2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754DC2" w:rsidRDefault="00B07A84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6753F4">
        <w:rPr>
          <w:rFonts w:cstheme="minorHAnsi"/>
          <w:sz w:val="24"/>
          <w:szCs w:val="24"/>
        </w:rPr>
        <w:t xml:space="preserve">Filmkonst: </w:t>
      </w:r>
      <w:hyperlink r:id="rId18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Film- och tv-manuskript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19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Film- och tv-produktion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20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Film- och tv-scenografi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21" w:history="1">
        <w:r w:rsidR="00417B28" w:rsidRPr="006753F4">
          <w:rPr>
            <w:rFonts w:eastAsia="Times New Roman" w:cstheme="minorHAnsi"/>
            <w:sz w:val="24"/>
            <w:szCs w:val="24"/>
            <w:lang w:val="sv-FI" w:eastAsia="fi-FI"/>
          </w:rPr>
          <w:t>Filmklippning</w:t>
        </w:r>
      </w:hyperlink>
      <w:r w:rsidR="00C55C82" w:rsidRPr="006753F4">
        <w:rPr>
          <w:rFonts w:eastAsia="Times New Roman" w:cstheme="minorHAnsi"/>
          <w:sz w:val="24"/>
          <w:szCs w:val="24"/>
          <w:lang w:val="sv-FI" w:eastAsia="fi-FI"/>
        </w:rPr>
        <w:t xml:space="preserve">, </w:t>
      </w:r>
      <w:hyperlink r:id="rId22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Filmljudinspelning och -ljudplanering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23" w:history="1">
        <w:r w:rsidR="00417B28" w:rsidRPr="006753F4">
          <w:rPr>
            <w:rFonts w:eastAsia="Times New Roman" w:cstheme="minorHAnsi"/>
            <w:sz w:val="24"/>
            <w:szCs w:val="24"/>
            <w:lang w:val="sv-FI" w:eastAsia="fi-FI"/>
          </w:rPr>
          <w:t>Filmning</w:t>
        </w:r>
      </w:hyperlink>
      <w:r w:rsidR="00C55C82" w:rsidRPr="006753F4">
        <w:rPr>
          <w:rFonts w:eastAsia="Times New Roman" w:cstheme="minorHAnsi"/>
          <w:sz w:val="24"/>
          <w:szCs w:val="24"/>
          <w:lang w:val="sv-FI" w:eastAsia="fi-FI"/>
        </w:rPr>
        <w:t xml:space="preserve">, </w:t>
      </w:r>
      <w:hyperlink r:id="rId24" w:history="1">
        <w:r w:rsidR="00417B28" w:rsidRPr="006753F4">
          <w:rPr>
            <w:rFonts w:eastAsia="Times New Roman" w:cstheme="minorHAnsi"/>
            <w:sz w:val="24"/>
            <w:szCs w:val="24"/>
            <w:lang w:val="sv-FI" w:eastAsia="fi-FI"/>
          </w:rPr>
          <w:t>Filmregi</w:t>
        </w:r>
      </w:hyperlink>
      <w:r w:rsidR="00417B28" w:rsidRPr="006753F4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754DC2" w:rsidRDefault="00B07A84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  <w:lang w:val="sv-FI" w:eastAsia="fi-FI"/>
        </w:rPr>
        <w:t>Fotografikonst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25" w:history="1">
        <w:r w:rsidR="00417B28" w:rsidRPr="00754DC2">
          <w:rPr>
            <w:rFonts w:eastAsia="Times New Roman" w:cstheme="minorHAnsi"/>
            <w:sz w:val="24"/>
            <w:szCs w:val="24"/>
            <w:lang w:val="sv-FI" w:eastAsia="fi-FI"/>
          </w:rPr>
          <w:t>Inredningsarkitektur</w:t>
        </w:r>
      </w:hyperlink>
    </w:p>
    <w:p w:rsidR="00754DC2" w:rsidRDefault="00C55C8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6753F4">
        <w:rPr>
          <w:rFonts w:eastAsia="Times New Roman" w:cstheme="minorHAnsi"/>
          <w:sz w:val="24"/>
          <w:szCs w:val="24"/>
          <w:lang w:val="sv-FI" w:eastAsia="fi-FI"/>
        </w:rPr>
        <w:t>Landskapsarkitektur</w:t>
      </w:r>
      <w:r w:rsidR="00417B28" w:rsidRPr="006753F4">
        <w:rPr>
          <w:rFonts w:eastAsia="Times New Roman" w:cstheme="minorHAnsi"/>
          <w:sz w:val="24"/>
          <w:szCs w:val="24"/>
          <w:lang w:val="sv-FI" w:eastAsia="fi-FI"/>
        </w:rPr>
        <w:t xml:space="preserve"> 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26" w:history="1">
        <w:r w:rsidR="00417B28" w:rsidRPr="006753F4">
          <w:rPr>
            <w:rFonts w:eastAsia="Times New Roman" w:cstheme="minorHAnsi"/>
            <w:sz w:val="24"/>
            <w:szCs w:val="24"/>
            <w:lang w:val="sv-FI" w:eastAsia="fi-FI"/>
          </w:rPr>
          <w:t>Kostymdesign</w:t>
        </w:r>
      </w:hyperlink>
      <w:r w:rsidR="00417B28" w:rsidRPr="006753F4">
        <w:rPr>
          <w:rFonts w:eastAsia="Times New Roman" w:cstheme="minorHAnsi"/>
          <w:sz w:val="24"/>
          <w:szCs w:val="24"/>
          <w:lang w:val="sv-FI" w:eastAsia="fi-FI"/>
        </w:rPr>
        <w:t xml:space="preserve"> 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27" w:history="1">
        <w:r w:rsidR="00417B28" w:rsidRPr="00754DC2">
          <w:rPr>
            <w:rFonts w:eastAsia="Times New Roman" w:cstheme="minorHAnsi"/>
            <w:sz w:val="24"/>
            <w:szCs w:val="24"/>
            <w:lang w:val="sv-FI" w:eastAsia="fi-FI"/>
          </w:rPr>
          <w:t>Mode</w:t>
        </w:r>
      </w:hyperlink>
      <w:r w:rsidR="00417B28" w:rsidRPr="00754DC2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28" w:history="1">
        <w:r w:rsidR="00853F72" w:rsidRPr="006753F4">
          <w:rPr>
            <w:rFonts w:eastAsia="Times New Roman" w:cstheme="minorHAnsi"/>
            <w:sz w:val="24"/>
            <w:szCs w:val="24"/>
            <w:lang w:eastAsia="fi-FI"/>
          </w:rPr>
          <w:t>Scenografi - Design för scenkonst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29" w:history="1">
        <w:r w:rsidR="00853F72" w:rsidRPr="006753F4">
          <w:rPr>
            <w:rFonts w:eastAsia="Times New Roman" w:cstheme="minorHAnsi"/>
            <w:sz w:val="24"/>
            <w:szCs w:val="24"/>
            <w:lang w:eastAsia="fi-FI"/>
          </w:rPr>
          <w:t>Film- och tv-scenografi</w:t>
        </w:r>
      </w:hyperlink>
      <w:r w:rsidR="00C55C82" w:rsidRPr="006753F4">
        <w:rPr>
          <w:rFonts w:eastAsia="Times New Roman" w:cstheme="minorHAnsi"/>
          <w:sz w:val="24"/>
          <w:szCs w:val="24"/>
          <w:lang w:eastAsia="fi-FI"/>
        </w:rPr>
        <w:t xml:space="preserve">, </w:t>
      </w:r>
      <w:hyperlink r:id="rId30" w:history="1">
        <w:r w:rsidR="00853F72" w:rsidRPr="006753F4">
          <w:rPr>
            <w:rFonts w:eastAsia="Times New Roman" w:cstheme="minorHAnsi"/>
            <w:sz w:val="24"/>
            <w:szCs w:val="24"/>
            <w:lang w:eastAsia="fi-FI"/>
          </w:rPr>
          <w:t>Kostymdesign</w:t>
        </w:r>
      </w:hyperlink>
      <w:r w:rsidR="00417B28" w:rsidRPr="006753F4">
        <w:rPr>
          <w:rFonts w:eastAsia="Times New Roman" w:cstheme="minorHAnsi"/>
          <w:sz w:val="24"/>
          <w:szCs w:val="24"/>
          <w:lang w:val="sv-FI" w:eastAsia="fi-FI"/>
        </w:rPr>
        <w:t xml:space="preserve"> </w:t>
      </w:r>
    </w:p>
    <w:p w:rsidR="00384226" w:rsidRPr="00754DC2" w:rsidRDefault="00584422" w:rsidP="00754DC2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hyperlink r:id="rId31" w:history="1">
        <w:r w:rsidR="00417B28" w:rsidRPr="006753F4">
          <w:rPr>
            <w:rFonts w:eastAsia="Times New Roman" w:cstheme="minorHAnsi"/>
            <w:sz w:val="24"/>
            <w:szCs w:val="24"/>
            <w:lang w:eastAsia="fi-FI"/>
          </w:rPr>
          <w:t>Visuell kommunikation och design</w:t>
        </w:r>
      </w:hyperlink>
    </w:p>
    <w:p w:rsidR="00417B28" w:rsidRPr="00384226" w:rsidRDefault="00417B28" w:rsidP="001E106A">
      <w:pPr>
        <w:spacing w:before="100" w:beforeAutospacing="1" w:after="100" w:afterAutospacing="1" w:line="315" w:lineRule="atLeast"/>
        <w:rPr>
          <w:rFonts w:ascii="Verdana" w:eastAsia="Times New Roman" w:hAnsi="Verdana" w:cs="Arial"/>
          <w:sz w:val="23"/>
          <w:szCs w:val="23"/>
          <w:lang w:val="en-US" w:eastAsia="fi-FI"/>
        </w:rPr>
      </w:pPr>
    </w:p>
    <w:p w:rsidR="00410119" w:rsidRPr="00754DC2" w:rsidRDefault="00410119" w:rsidP="0041011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70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>OBS!</w:t>
      </w:r>
    </w:p>
    <w:p w:rsidR="00410119" w:rsidRPr="00754DC2" w:rsidRDefault="00410119" w:rsidP="0041011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70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Jag studerar </w:t>
      </w:r>
      <w:r w:rsidRPr="00754DC2">
        <w:rPr>
          <w:rFonts w:eastAsia="Times New Roman" w:cstheme="minorHAnsi"/>
          <w:b/>
          <w:sz w:val="24"/>
          <w:szCs w:val="24"/>
        </w:rPr>
        <w:t>vid</w:t>
      </w:r>
      <w:r w:rsidRPr="00754DC2">
        <w:rPr>
          <w:rFonts w:eastAsia="Times New Roman" w:cstheme="minorHAnsi"/>
          <w:sz w:val="24"/>
          <w:szCs w:val="24"/>
        </w:rPr>
        <w:t xml:space="preserve"> Aalto-universitetet.</w:t>
      </w:r>
    </w:p>
    <w:p w:rsidR="00410119" w:rsidRPr="00754DC2" w:rsidRDefault="00410119" w:rsidP="0041011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70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Jag studerar </w:t>
      </w:r>
      <w:r w:rsidRPr="00754DC2">
        <w:rPr>
          <w:rFonts w:eastAsia="Times New Roman" w:cstheme="minorHAnsi"/>
          <w:b/>
          <w:sz w:val="24"/>
          <w:szCs w:val="24"/>
        </w:rPr>
        <w:t>på</w:t>
      </w:r>
      <w:r w:rsidRPr="00754DC2">
        <w:rPr>
          <w:rFonts w:eastAsia="Times New Roman" w:cstheme="minorHAnsi"/>
          <w:sz w:val="24"/>
          <w:szCs w:val="24"/>
        </w:rPr>
        <w:t xml:space="preserve"> examensprogrammet </w:t>
      </w:r>
      <w:r w:rsidRPr="00754DC2">
        <w:rPr>
          <w:rFonts w:eastAsia="Times New Roman" w:cstheme="minorHAnsi"/>
          <w:b/>
          <w:sz w:val="24"/>
          <w:szCs w:val="24"/>
        </w:rPr>
        <w:t>för</w:t>
      </w:r>
      <w:r w:rsidRPr="00754DC2">
        <w:rPr>
          <w:rFonts w:eastAsia="Times New Roman" w:cstheme="minorHAnsi"/>
          <w:sz w:val="24"/>
          <w:szCs w:val="24"/>
        </w:rPr>
        <w:t xml:space="preserve"> ---.</w:t>
      </w:r>
    </w:p>
    <w:p w:rsidR="00410119" w:rsidRPr="00754DC2" w:rsidRDefault="00410119" w:rsidP="00410119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70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Jag studerar </w:t>
      </w:r>
      <w:r w:rsidRPr="00754DC2">
        <w:rPr>
          <w:rFonts w:eastAsia="Times New Roman" w:cstheme="minorHAnsi"/>
          <w:b/>
          <w:sz w:val="24"/>
          <w:szCs w:val="24"/>
        </w:rPr>
        <w:t>på</w:t>
      </w:r>
      <w:r w:rsidRPr="00754DC2">
        <w:rPr>
          <w:rFonts w:eastAsia="Times New Roman" w:cstheme="minorHAnsi"/>
          <w:sz w:val="24"/>
          <w:szCs w:val="24"/>
        </w:rPr>
        <w:t xml:space="preserve"> högskolan </w:t>
      </w:r>
      <w:r w:rsidRPr="00754DC2">
        <w:rPr>
          <w:rFonts w:eastAsia="Times New Roman" w:cstheme="minorHAnsi"/>
          <w:b/>
          <w:sz w:val="24"/>
          <w:szCs w:val="24"/>
        </w:rPr>
        <w:t xml:space="preserve">för </w:t>
      </w:r>
      <w:r w:rsidRPr="00754DC2">
        <w:rPr>
          <w:rFonts w:eastAsia="Times New Roman" w:cstheme="minorHAnsi"/>
          <w:sz w:val="24"/>
          <w:szCs w:val="24"/>
        </w:rPr>
        <w:t>---.</w:t>
      </w:r>
    </w:p>
    <w:p w:rsidR="00C55C82" w:rsidRPr="00754DC2" w:rsidRDefault="00410119" w:rsidP="006753F4">
      <w:pPr>
        <w:pBdr>
          <w:top w:val="single" w:sz="4" w:space="0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360" w:lineRule="auto"/>
        <w:ind w:left="170"/>
        <w:rPr>
          <w:rFonts w:eastAsia="Times New Roman" w:cstheme="minorHAnsi"/>
          <w:sz w:val="24"/>
          <w:szCs w:val="24"/>
        </w:rPr>
      </w:pPr>
      <w:r w:rsidRPr="00754DC2">
        <w:rPr>
          <w:rFonts w:eastAsia="Times New Roman" w:cstheme="minorHAnsi"/>
          <w:sz w:val="24"/>
          <w:szCs w:val="24"/>
        </w:rPr>
        <w:t xml:space="preserve">Jag studerar </w:t>
      </w:r>
      <w:r w:rsidRPr="00754DC2">
        <w:rPr>
          <w:rFonts w:eastAsia="Times New Roman" w:cstheme="minorHAnsi"/>
          <w:b/>
          <w:sz w:val="24"/>
          <w:szCs w:val="24"/>
        </w:rPr>
        <w:t>på</w:t>
      </w:r>
      <w:r w:rsidRPr="00754DC2">
        <w:rPr>
          <w:rFonts w:eastAsia="Times New Roman" w:cstheme="minorHAnsi"/>
          <w:sz w:val="24"/>
          <w:szCs w:val="24"/>
        </w:rPr>
        <w:t xml:space="preserve"> institutionen </w:t>
      </w:r>
      <w:r w:rsidRPr="00754DC2">
        <w:rPr>
          <w:rFonts w:eastAsia="Times New Roman" w:cstheme="minorHAnsi"/>
          <w:b/>
          <w:sz w:val="24"/>
          <w:szCs w:val="24"/>
        </w:rPr>
        <w:t>för</w:t>
      </w:r>
      <w:r w:rsidR="00C55C82" w:rsidRPr="00754DC2">
        <w:rPr>
          <w:rFonts w:eastAsia="Times New Roman" w:cstheme="minorHAnsi"/>
          <w:sz w:val="24"/>
          <w:szCs w:val="24"/>
        </w:rPr>
        <w:t xml:space="preserve"> ---.</w:t>
      </w:r>
    </w:p>
    <w:sectPr w:rsidR="00C55C82" w:rsidRPr="00754DC2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72" w:rsidRDefault="00853F72" w:rsidP="00853F72">
      <w:pPr>
        <w:spacing w:after="0" w:line="240" w:lineRule="auto"/>
      </w:pPr>
      <w:r>
        <w:separator/>
      </w:r>
    </w:p>
  </w:endnote>
  <w:endnote w:type="continuationSeparator" w:id="0">
    <w:p w:rsidR="00853F72" w:rsidRDefault="00853F72" w:rsidP="0085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5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F72" w:rsidRDefault="00853F72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3F72" w:rsidRDefault="00853F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72" w:rsidRDefault="00853F72" w:rsidP="00853F72">
      <w:pPr>
        <w:spacing w:after="0" w:line="240" w:lineRule="auto"/>
      </w:pPr>
      <w:r>
        <w:separator/>
      </w:r>
    </w:p>
  </w:footnote>
  <w:footnote w:type="continuationSeparator" w:id="0">
    <w:p w:rsidR="00853F72" w:rsidRDefault="00853F72" w:rsidP="0085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72" w:rsidRPr="00853F72" w:rsidRDefault="00853F72">
    <w:pPr>
      <w:pStyle w:val="Sidhuvud"/>
    </w:pPr>
    <w:r>
      <w:ptab w:relativeTo="margin" w:alignment="center" w:leader="none"/>
    </w:r>
    <w:r w:rsidR="00B63C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B06"/>
    <w:multiLevelType w:val="multilevel"/>
    <w:tmpl w:val="25B293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" w15:restartNumberingAfterBreak="0">
    <w:nsid w:val="0F282271"/>
    <w:multiLevelType w:val="multilevel"/>
    <w:tmpl w:val="07E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A13D3"/>
    <w:multiLevelType w:val="multilevel"/>
    <w:tmpl w:val="590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C117B"/>
    <w:multiLevelType w:val="multilevel"/>
    <w:tmpl w:val="9EB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0000FF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309F"/>
    <w:multiLevelType w:val="multilevel"/>
    <w:tmpl w:val="1E8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D5A48"/>
    <w:multiLevelType w:val="hybridMultilevel"/>
    <w:tmpl w:val="950EDE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554"/>
    <w:multiLevelType w:val="hybridMultilevel"/>
    <w:tmpl w:val="5418B282"/>
    <w:lvl w:ilvl="0" w:tplc="FA0AF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676"/>
    <w:multiLevelType w:val="multilevel"/>
    <w:tmpl w:val="AA7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27606"/>
    <w:multiLevelType w:val="multilevel"/>
    <w:tmpl w:val="4E0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95C6B"/>
    <w:multiLevelType w:val="multilevel"/>
    <w:tmpl w:val="9E7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C5FFF"/>
    <w:multiLevelType w:val="hybridMultilevel"/>
    <w:tmpl w:val="FAA2D8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32193"/>
    <w:multiLevelType w:val="hybridMultilevel"/>
    <w:tmpl w:val="90024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54EB"/>
    <w:multiLevelType w:val="multilevel"/>
    <w:tmpl w:val="239A20D0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C6CCF"/>
    <w:multiLevelType w:val="multilevel"/>
    <w:tmpl w:val="8CCC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3F5C28"/>
    <w:multiLevelType w:val="hybridMultilevel"/>
    <w:tmpl w:val="638418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87882"/>
    <w:multiLevelType w:val="hybridMultilevel"/>
    <w:tmpl w:val="B47A58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19"/>
    <w:rsid w:val="0006023A"/>
    <w:rsid w:val="0007667B"/>
    <w:rsid w:val="0012594D"/>
    <w:rsid w:val="001E106A"/>
    <w:rsid w:val="001F69D4"/>
    <w:rsid w:val="002640E1"/>
    <w:rsid w:val="00266F2C"/>
    <w:rsid w:val="002E3FC3"/>
    <w:rsid w:val="00384226"/>
    <w:rsid w:val="00393FD5"/>
    <w:rsid w:val="00410119"/>
    <w:rsid w:val="00417B28"/>
    <w:rsid w:val="00455446"/>
    <w:rsid w:val="00494EAF"/>
    <w:rsid w:val="00517875"/>
    <w:rsid w:val="0053083C"/>
    <w:rsid w:val="00584422"/>
    <w:rsid w:val="00631A90"/>
    <w:rsid w:val="006753F4"/>
    <w:rsid w:val="00754DC2"/>
    <w:rsid w:val="00774F77"/>
    <w:rsid w:val="007B19AC"/>
    <w:rsid w:val="007D5B4B"/>
    <w:rsid w:val="007F157F"/>
    <w:rsid w:val="00835724"/>
    <w:rsid w:val="00853F72"/>
    <w:rsid w:val="008F0ECE"/>
    <w:rsid w:val="009501A2"/>
    <w:rsid w:val="009E6FEE"/>
    <w:rsid w:val="00A878F7"/>
    <w:rsid w:val="00AC5B2F"/>
    <w:rsid w:val="00AD43A1"/>
    <w:rsid w:val="00AF3C33"/>
    <w:rsid w:val="00B07A84"/>
    <w:rsid w:val="00B46990"/>
    <w:rsid w:val="00B63CFA"/>
    <w:rsid w:val="00B75C49"/>
    <w:rsid w:val="00BB710A"/>
    <w:rsid w:val="00C55C82"/>
    <w:rsid w:val="00CD31B8"/>
    <w:rsid w:val="00CF1AF3"/>
    <w:rsid w:val="00D2776B"/>
    <w:rsid w:val="00D62E7E"/>
    <w:rsid w:val="00DB6AC6"/>
    <w:rsid w:val="00E21769"/>
    <w:rsid w:val="00E57A07"/>
    <w:rsid w:val="00E62463"/>
    <w:rsid w:val="00E91179"/>
    <w:rsid w:val="00EB7D79"/>
    <w:rsid w:val="00F12DFC"/>
    <w:rsid w:val="00F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96276-98D0-45A4-B3BA-4877033B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19"/>
    <w:pPr>
      <w:spacing w:after="200" w:line="27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410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qFormat/>
    <w:rsid w:val="004101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1011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rsid w:val="00410119"/>
    <w:rPr>
      <w:rFonts w:ascii="Arial" w:eastAsia="Times New Roman" w:hAnsi="Arial" w:cs="Arial"/>
      <w:b/>
      <w:bCs/>
      <w:sz w:val="26"/>
      <w:szCs w:val="26"/>
      <w:lang w:val="en-AU"/>
    </w:rPr>
  </w:style>
  <w:style w:type="character" w:styleId="Hyperlnk">
    <w:name w:val="Hyperlink"/>
    <w:uiPriority w:val="99"/>
    <w:rsid w:val="00410119"/>
    <w:rPr>
      <w:color w:val="0000FF"/>
      <w:u w:val="single"/>
    </w:rPr>
  </w:style>
  <w:style w:type="paragraph" w:styleId="Normalwebb">
    <w:name w:val="Normal (Web)"/>
    <w:basedOn w:val="Normal"/>
    <w:uiPriority w:val="99"/>
    <w:rsid w:val="0041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uiPriority w:val="59"/>
    <w:rsid w:val="0041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10119"/>
    <w:pPr>
      <w:ind w:left="720"/>
      <w:contextualSpacing/>
    </w:pPr>
  </w:style>
  <w:style w:type="paragraph" w:customStyle="1" w:styleId="abstract">
    <w:name w:val="abstract"/>
    <w:basedOn w:val="Normal"/>
    <w:rsid w:val="0041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langs4">
    <w:name w:val="langs4"/>
    <w:basedOn w:val="Standardstycketeckensnitt"/>
    <w:rsid w:val="00417B28"/>
  </w:style>
  <w:style w:type="character" w:customStyle="1" w:styleId="title5">
    <w:name w:val="title5"/>
    <w:basedOn w:val="Standardstycketeckensnitt"/>
    <w:rsid w:val="00417B28"/>
  </w:style>
  <w:style w:type="paragraph" w:customStyle="1" w:styleId="abstract5">
    <w:name w:val="abstract5"/>
    <w:basedOn w:val="Normal"/>
    <w:rsid w:val="00E21769"/>
    <w:pPr>
      <w:spacing w:after="300" w:line="360" w:lineRule="atLeast"/>
    </w:pPr>
    <w:rPr>
      <w:rFonts w:ascii="Times New Roman" w:eastAsia="Times New Roman" w:hAnsi="Times New Roman" w:cs="Times New Roman"/>
      <w:i/>
      <w:iCs/>
      <w:color w:val="666666"/>
      <w:sz w:val="30"/>
      <w:szCs w:val="30"/>
      <w:lang w:val="fi-FI" w:eastAsia="fi-FI"/>
    </w:rPr>
  </w:style>
  <w:style w:type="character" w:styleId="AnvndHyperlnk">
    <w:name w:val="FollowedHyperlink"/>
    <w:basedOn w:val="Standardstycketeckensnitt"/>
    <w:uiPriority w:val="99"/>
    <w:semiHidden/>
    <w:unhideWhenUsed/>
    <w:rsid w:val="00774F77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5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3F72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5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F72"/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2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E7E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9826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34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9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35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o.aalto.fi/en/" TargetMode="External"/><Relationship Id="rId18" Type="http://schemas.openxmlformats.org/officeDocument/2006/relationships/hyperlink" Target="http://www.aalto.fi/sv/studies/education/programme/elokuva_tv_kasikirjoitus/" TargetMode="External"/><Relationship Id="rId26" Type="http://schemas.openxmlformats.org/officeDocument/2006/relationships/hyperlink" Target="http://www.aalto.fi/sv/studies/education/programme/pukusuunnittel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alto.fi/sv/studies/education/programme/elokuvaleikkaus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media.aalto.fi/en/" TargetMode="External"/><Relationship Id="rId17" Type="http://schemas.openxmlformats.org/officeDocument/2006/relationships/hyperlink" Target="http://www.aalto.fi/sv/studies/education/programme/dokumentaarinen_elokuva/" TargetMode="External"/><Relationship Id="rId25" Type="http://schemas.openxmlformats.org/officeDocument/2006/relationships/hyperlink" Target="http://www.aalto.fi/sv/studies/education/programme/sisustusarkkitehtuuri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alto.fi/sv/studies/education/programme/nayttamolavastus/" TargetMode="External"/><Relationship Id="rId20" Type="http://schemas.openxmlformats.org/officeDocument/2006/relationships/hyperlink" Target="http://www.aalto.fi/sv/studies/education/programme/elokuva_tv_lavastus/" TargetMode="External"/><Relationship Id="rId29" Type="http://schemas.openxmlformats.org/officeDocument/2006/relationships/hyperlink" Target="http://www.aalto.fi/sv/studies/education/programme/elokuva_tv_lavastus_mas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sign.aalto.fi/en/" TargetMode="External"/><Relationship Id="rId24" Type="http://schemas.openxmlformats.org/officeDocument/2006/relationships/hyperlink" Target="http://www.aalto.fi/sv/studies/education/programme/elokuvaohjaus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alto.fi/sv/studies/education/programme/muotoilu/" TargetMode="External"/><Relationship Id="rId23" Type="http://schemas.openxmlformats.org/officeDocument/2006/relationships/hyperlink" Target="http://www.aalto.fi/sv/studies/education/programme/elokuvaus/" TargetMode="External"/><Relationship Id="rId28" Type="http://schemas.openxmlformats.org/officeDocument/2006/relationships/hyperlink" Target="http://www.aalto.fi/sv/studies/education/programme/nayttamolavastus_master/" TargetMode="External"/><Relationship Id="rId10" Type="http://schemas.openxmlformats.org/officeDocument/2006/relationships/hyperlink" Target="http://art.aalto.fi/en/" TargetMode="External"/><Relationship Id="rId19" Type="http://schemas.openxmlformats.org/officeDocument/2006/relationships/hyperlink" Target="http://www.aalto.fi/sv/studies/education/programme/elokuva_tv_tuotanto/" TargetMode="External"/><Relationship Id="rId31" Type="http://schemas.openxmlformats.org/officeDocument/2006/relationships/hyperlink" Target="http://www.aalto.fi/sv/studies/education/programme/visuaalisen_viestinnan_muotoi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tecture.aalto.fi/en/" TargetMode="External"/><Relationship Id="rId14" Type="http://schemas.openxmlformats.org/officeDocument/2006/relationships/hyperlink" Target="http://www.aalto.fi/sv/studies/education/programme/kuvataidekasvatus/" TargetMode="External"/><Relationship Id="rId22" Type="http://schemas.openxmlformats.org/officeDocument/2006/relationships/hyperlink" Target="http://www.aalto.fi/sv/studies/education/programme/elokuvaaanitys_aanisuunnittelu/" TargetMode="External"/><Relationship Id="rId27" Type="http://schemas.openxmlformats.org/officeDocument/2006/relationships/hyperlink" Target="http://www.aalto.fi/sv/studies/education/programme/muoti/" TargetMode="External"/><Relationship Id="rId30" Type="http://schemas.openxmlformats.org/officeDocument/2006/relationships/hyperlink" Target="http://www.aalto.fi/sv/studies/education/programme/lavastustaide_pukusuunnittelu_master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alto.fi/fi/current/news/2018-08-22-0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2</cp:revision>
  <cp:lastPrinted>2018-04-12T07:56:00Z</cp:lastPrinted>
  <dcterms:created xsi:type="dcterms:W3CDTF">2019-04-26T05:49:00Z</dcterms:created>
  <dcterms:modified xsi:type="dcterms:W3CDTF">2019-04-26T05:49:00Z</dcterms:modified>
</cp:coreProperties>
</file>