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E123D" w14:textId="17AF821D" w:rsidR="00625DBF" w:rsidRDefault="00381AC1">
      <w:pPr>
        <w:rPr>
          <w:lang w:val="fi-FI"/>
        </w:rPr>
      </w:pPr>
      <w:r>
        <w:rPr>
          <w:lang w:val="fi-FI"/>
        </w:rPr>
        <w:t>STUDIOÄÄNITYS LINKKEJÄ</w:t>
      </w:r>
    </w:p>
    <w:p w14:paraId="431F408B" w14:textId="20FBDC34" w:rsidR="00381AC1" w:rsidRDefault="00381AC1">
      <w:pPr>
        <w:rPr>
          <w:lang w:val="fi-FI"/>
        </w:rPr>
      </w:pPr>
    </w:p>
    <w:p w14:paraId="793B8A35" w14:textId="21256AB5" w:rsidR="00381AC1" w:rsidRDefault="00381AC1">
      <w:pPr>
        <w:rPr>
          <w:lang w:val="fi-FI"/>
        </w:rPr>
      </w:pPr>
      <w:r>
        <w:rPr>
          <w:lang w:val="fi-FI"/>
        </w:rPr>
        <w:t>LOUDNESS JA KALIBRAATIO:</w:t>
      </w:r>
    </w:p>
    <w:p w14:paraId="3891B8AC" w14:textId="49665DB9" w:rsidR="00381AC1" w:rsidRDefault="00381AC1">
      <w:pPr>
        <w:rPr>
          <w:lang w:val="fi-FI"/>
        </w:rPr>
      </w:pPr>
    </w:p>
    <w:p w14:paraId="772667BB" w14:textId="6151A68E" w:rsidR="00381AC1" w:rsidRDefault="00381AC1">
      <w:pPr>
        <w:rPr>
          <w:lang w:val="fi-FI"/>
        </w:rPr>
      </w:pPr>
      <w:hyperlink r:id="rId4" w:history="1">
        <w:r w:rsidRPr="0089697D">
          <w:rPr>
            <w:rStyle w:val="Hyperlink"/>
            <w:lang w:val="fi-FI"/>
          </w:rPr>
          <w:t>https://simpledcp.com/sound-levels-in-cinema/</w:t>
        </w:r>
      </w:hyperlink>
    </w:p>
    <w:p w14:paraId="25C8FF08" w14:textId="2AECA58E" w:rsidR="00381AC1" w:rsidRDefault="00381AC1">
      <w:pPr>
        <w:rPr>
          <w:lang w:val="fi-FI"/>
        </w:rPr>
      </w:pPr>
    </w:p>
    <w:p w14:paraId="539815A5" w14:textId="484FA829" w:rsidR="00381AC1" w:rsidRDefault="00381AC1">
      <w:pPr>
        <w:rPr>
          <w:lang w:val="fi-FI"/>
        </w:rPr>
      </w:pPr>
      <w:hyperlink r:id="rId5" w:history="1">
        <w:r w:rsidRPr="0089697D">
          <w:rPr>
            <w:rStyle w:val="Hyperlink"/>
            <w:lang w:val="fi-FI"/>
          </w:rPr>
          <w:t>http://abluesky.com/support/blue-sky-calibration-test-files/</w:t>
        </w:r>
      </w:hyperlink>
    </w:p>
    <w:p w14:paraId="4AF04CE4" w14:textId="337B741A" w:rsidR="00381AC1" w:rsidRDefault="00381AC1">
      <w:pPr>
        <w:rPr>
          <w:lang w:val="fi-FI"/>
        </w:rPr>
      </w:pPr>
    </w:p>
    <w:p w14:paraId="2221D4D3" w14:textId="234B7D93" w:rsidR="00381AC1" w:rsidRDefault="00381AC1">
      <w:pPr>
        <w:rPr>
          <w:lang w:val="fi-FI"/>
        </w:rPr>
      </w:pPr>
      <w:hyperlink r:id="rId6" w:history="1">
        <w:r w:rsidRPr="0089697D">
          <w:rPr>
            <w:rStyle w:val="Hyperlink"/>
            <w:lang w:val="fi-FI"/>
          </w:rPr>
          <w:t>https://auphonic.com/blog/2012/08/02/loudness-measurement-and-normalization-ebu-r128-calm-act/</w:t>
        </w:r>
      </w:hyperlink>
    </w:p>
    <w:p w14:paraId="492A8AA5" w14:textId="221D22FB" w:rsidR="00381AC1" w:rsidRDefault="00381AC1">
      <w:pPr>
        <w:rPr>
          <w:lang w:val="fi-FI"/>
        </w:rPr>
      </w:pPr>
    </w:p>
    <w:p w14:paraId="52D3C1F6" w14:textId="4F2B64AC" w:rsidR="00381AC1" w:rsidRDefault="00381AC1">
      <w:pPr>
        <w:rPr>
          <w:lang w:val="fi-FI"/>
        </w:rPr>
      </w:pPr>
      <w:hyperlink r:id="rId7" w:history="1">
        <w:r w:rsidRPr="0089697D">
          <w:rPr>
            <w:rStyle w:val="Hyperlink"/>
            <w:lang w:val="fi-FI"/>
          </w:rPr>
          <w:t>https://tech.ebu.ch/docs/tech/tech3343.pdf</w:t>
        </w:r>
      </w:hyperlink>
    </w:p>
    <w:p w14:paraId="58BE575D" w14:textId="4EC1F572" w:rsidR="00381AC1" w:rsidRDefault="00381AC1">
      <w:pPr>
        <w:rPr>
          <w:lang w:val="fi-FI"/>
        </w:rPr>
      </w:pPr>
    </w:p>
    <w:p w14:paraId="01F203E3" w14:textId="07BEE44D" w:rsidR="00381AC1" w:rsidRDefault="00381AC1">
      <w:pPr>
        <w:rPr>
          <w:lang w:val="fi-FI"/>
        </w:rPr>
      </w:pPr>
      <w:hyperlink r:id="rId8" w:history="1">
        <w:r w:rsidRPr="0089697D">
          <w:rPr>
            <w:rStyle w:val="Hyperlink"/>
            <w:lang w:val="fi-FI"/>
          </w:rPr>
          <w:t>http://designingsound.org/2013/02/14/loudness-and-metering-part-2/</w:t>
        </w:r>
      </w:hyperlink>
    </w:p>
    <w:p w14:paraId="7B0E9319" w14:textId="414917BE" w:rsidR="00381AC1" w:rsidRDefault="00381AC1">
      <w:pPr>
        <w:rPr>
          <w:lang w:val="fi-FI"/>
        </w:rPr>
      </w:pPr>
    </w:p>
    <w:p w14:paraId="2C20AF96" w14:textId="77777777" w:rsidR="00381AC1" w:rsidRPr="00381AC1" w:rsidRDefault="00381AC1">
      <w:pPr>
        <w:rPr>
          <w:lang w:val="fi-FI"/>
        </w:rPr>
      </w:pPr>
      <w:bookmarkStart w:id="0" w:name="_GoBack"/>
      <w:bookmarkEnd w:id="0"/>
    </w:p>
    <w:sectPr w:rsidR="00381AC1" w:rsidRPr="00381AC1" w:rsidSect="00212DBE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C1"/>
    <w:rsid w:val="00212DBE"/>
    <w:rsid w:val="00381AC1"/>
    <w:rsid w:val="005F5311"/>
    <w:rsid w:val="00625DBF"/>
    <w:rsid w:val="00B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BAA14D"/>
  <w15:chartTrackingRefBased/>
  <w15:docId w15:val="{C8E07956-DA26-304F-96DB-D76D846F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1A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81A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signingsound.org/2013/02/14/loudness-and-metering-part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ch.ebu.ch/docs/tech/tech334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phonic.com/blog/2012/08/02/loudness-measurement-and-normalization-ebu-r128-calm-act/" TargetMode="External"/><Relationship Id="rId5" Type="http://schemas.openxmlformats.org/officeDocument/2006/relationships/hyperlink" Target="http://abluesky.com/support/blue-sky-calibration-test-file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impledcp.com/sound-levels-in-cinem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Boullenger Patrick</dc:creator>
  <cp:keywords/>
  <dc:description/>
  <cp:lastModifiedBy>Boullenger Patrick</cp:lastModifiedBy>
  <cp:revision>1</cp:revision>
  <dcterms:created xsi:type="dcterms:W3CDTF">2019-04-12T10:33:00Z</dcterms:created>
  <dcterms:modified xsi:type="dcterms:W3CDTF">2019-04-12T10:47:00Z</dcterms:modified>
</cp:coreProperties>
</file>